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t>Manu</w:t>
      </w:r>
      <w:r>
        <w:rPr>
          <w:b/>
          <w:bCs/>
        </w:rPr>
        <w:t xml:space="preserve">al de Usuario para el Programa </w:t>
      </w:r>
    </w:p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t>Objetivo del Programa</w:t>
      </w:r>
    </w:p>
    <w:p w:rsidR="007A2E3F" w:rsidRDefault="007A2E3F" w:rsidP="007A2E3F">
      <w:r w:rsidRPr="007A2E3F">
        <w:t>El</w:t>
      </w:r>
      <w:r>
        <w:t xml:space="preserve"> siguiente Programa</w:t>
      </w:r>
      <w:r w:rsidRPr="007A2E3F">
        <w:t xml:space="preserve"> es una herramienta que te permite resolver sistemas de ecuaciones lineales y determinar si las líneas son paralelas, perpendiculares o coincidentes</w:t>
      </w:r>
      <w:r>
        <w:t>.</w:t>
      </w:r>
    </w:p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t>Uso Básico</w:t>
      </w:r>
    </w:p>
    <w:p w:rsidR="007A2E3F" w:rsidRDefault="007A2E3F" w:rsidP="007A2E3F">
      <w:pPr>
        <w:rPr>
          <w:b/>
          <w:bCs/>
        </w:rPr>
      </w:pPr>
      <w:r w:rsidRPr="007A2E3F">
        <w:rPr>
          <w:b/>
          <w:bCs/>
        </w:rPr>
        <w:t>Interfaz de Usuario</w:t>
      </w:r>
    </w:p>
    <w:p w:rsidR="007A2E3F" w:rsidRDefault="007A2E3F" w:rsidP="007A2E3F">
      <w:pPr>
        <w:rPr>
          <w:b/>
          <w:bCs/>
        </w:rPr>
      </w:pPr>
    </w:p>
    <w:p w:rsidR="007A2E3F" w:rsidRPr="007A2E3F" w:rsidRDefault="007A2E3F" w:rsidP="007A2E3F">
      <w:pPr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5F082698" wp14:editId="5B6116E4">
            <wp:extent cx="5612130" cy="3335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3F" w:rsidRPr="007A2E3F" w:rsidRDefault="007A2E3F" w:rsidP="007A2E3F">
      <w:r w:rsidRPr="007A2E3F">
        <w:t>La interfaz del programa consta de los siguientes elementos:</w:t>
      </w:r>
    </w:p>
    <w:p w:rsidR="007A2E3F" w:rsidRPr="007A2E3F" w:rsidRDefault="007A2E3F" w:rsidP="007A2E3F">
      <w:pPr>
        <w:numPr>
          <w:ilvl w:val="0"/>
          <w:numId w:val="4"/>
        </w:numPr>
      </w:pPr>
      <w:r w:rsidRPr="007A2E3F">
        <w:rPr>
          <w:b/>
          <w:bCs/>
        </w:rPr>
        <w:t>Text</w:t>
      </w:r>
      <w:r>
        <w:rPr>
          <w:b/>
          <w:bCs/>
        </w:rPr>
        <w:t xml:space="preserve"> </w:t>
      </w:r>
      <w:r w:rsidRPr="007A2E3F">
        <w:rPr>
          <w:b/>
          <w:bCs/>
        </w:rPr>
        <w:t>Box Ecuación 1</w:t>
      </w:r>
      <w:r w:rsidRPr="007A2E3F">
        <w:t>: Ingresa la primera ecuación en este campo.</w:t>
      </w:r>
    </w:p>
    <w:p w:rsidR="007A2E3F" w:rsidRPr="007A2E3F" w:rsidRDefault="007A2E3F" w:rsidP="007A2E3F">
      <w:pPr>
        <w:numPr>
          <w:ilvl w:val="0"/>
          <w:numId w:val="4"/>
        </w:numPr>
      </w:pPr>
      <w:r w:rsidRPr="007A2E3F">
        <w:rPr>
          <w:b/>
          <w:bCs/>
        </w:rPr>
        <w:t>Text</w:t>
      </w:r>
      <w:r>
        <w:rPr>
          <w:b/>
          <w:bCs/>
        </w:rPr>
        <w:t xml:space="preserve"> </w:t>
      </w:r>
      <w:r w:rsidRPr="007A2E3F">
        <w:rPr>
          <w:b/>
          <w:bCs/>
        </w:rPr>
        <w:t>Box Ecuación 2</w:t>
      </w:r>
      <w:r w:rsidRPr="007A2E3F">
        <w:t>: Ingresa la segunda ecuación en este campo.</w:t>
      </w:r>
    </w:p>
    <w:p w:rsidR="007A2E3F" w:rsidRPr="007A2E3F" w:rsidRDefault="007A2E3F" w:rsidP="007A2E3F">
      <w:pPr>
        <w:numPr>
          <w:ilvl w:val="0"/>
          <w:numId w:val="4"/>
        </w:numPr>
      </w:pPr>
      <w:r w:rsidRPr="007A2E3F">
        <w:rPr>
          <w:b/>
          <w:bCs/>
        </w:rPr>
        <w:t>B</w:t>
      </w:r>
      <w:r>
        <w:rPr>
          <w:b/>
          <w:bCs/>
        </w:rPr>
        <w:t>ot</w:t>
      </w:r>
      <w:r w:rsidRPr="007A2E3F">
        <w:rPr>
          <w:b/>
          <w:bCs/>
        </w:rPr>
        <w:t>ón Calcular</w:t>
      </w:r>
      <w:r w:rsidRPr="007A2E3F">
        <w:t>: Haz clic en este botón para calcular la intersección y obtener el resultado.</w:t>
      </w:r>
    </w:p>
    <w:p w:rsidR="007A2E3F" w:rsidRPr="007A2E3F" w:rsidRDefault="007A2E3F" w:rsidP="007A2E3F">
      <w:pPr>
        <w:numPr>
          <w:ilvl w:val="0"/>
          <w:numId w:val="4"/>
        </w:numPr>
      </w:pPr>
      <w:r w:rsidRPr="007A2E3F">
        <w:rPr>
          <w:b/>
          <w:bCs/>
        </w:rPr>
        <w:t>Label Resultado</w:t>
      </w:r>
      <w:r w:rsidRPr="007A2E3F">
        <w:t>: Aquí se mostrará el resultado del cálculo.</w:t>
      </w:r>
    </w:p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t>Ingresar Ecuaciones</w:t>
      </w:r>
    </w:p>
    <w:p w:rsidR="007A2E3F" w:rsidRPr="007A2E3F" w:rsidRDefault="007A2E3F" w:rsidP="007A2E3F">
      <w:r w:rsidRPr="007A2E3F">
        <w:t>Ingresa las ecuaciones en los campos "Ecuación 1" y "Ecuación 2" en el formato correcto. Puedes usar las siguientes notaciones:</w:t>
      </w:r>
    </w:p>
    <w:p w:rsidR="007A2E3F" w:rsidRPr="007A2E3F" w:rsidRDefault="007A2E3F" w:rsidP="007A2E3F">
      <w:pPr>
        <w:numPr>
          <w:ilvl w:val="0"/>
          <w:numId w:val="5"/>
        </w:numPr>
      </w:pPr>
      <w:r w:rsidRPr="007A2E3F">
        <w:t>Formato "Punto Pendiente": "y - y1 = m * (x - x1)"</w:t>
      </w:r>
      <w:r>
        <w:t>(necesario poner el *)</w:t>
      </w:r>
    </w:p>
    <w:p w:rsidR="007A2E3F" w:rsidRPr="007A2E3F" w:rsidRDefault="007A2E3F" w:rsidP="007A2E3F">
      <w:pPr>
        <w:numPr>
          <w:ilvl w:val="0"/>
          <w:numId w:val="5"/>
        </w:numPr>
      </w:pPr>
      <w:r w:rsidRPr="007A2E3F">
        <w:t>Formato "Pendiente Intercepto": "y = mx + b"</w:t>
      </w:r>
    </w:p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lastRenderedPageBreak/>
        <w:t>Calcular Intersección</w:t>
      </w:r>
    </w:p>
    <w:p w:rsidR="007A2E3F" w:rsidRPr="007A2E3F" w:rsidRDefault="007A2E3F" w:rsidP="007A2E3F">
      <w:r w:rsidRPr="007A2E3F">
        <w:t>Una vez que hayas ingresado las ecuaciones, haz clic en el botón "Calcular". El programa calculará la intersección de las líneas y mostrará el resultado en la etiqueta "Resultado".</w:t>
      </w:r>
    </w:p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t>Identificar Líneas Paralelas y Perpendiculares</w:t>
      </w:r>
    </w:p>
    <w:p w:rsidR="007A2E3F" w:rsidRPr="007A2E3F" w:rsidRDefault="007A2E3F" w:rsidP="007A2E3F">
      <w:r w:rsidRPr="007A2E3F">
        <w:t>El programa identificará automáticamente si las líneas son paralelas o perpendiculares y mostrará esta información en el resultado.</w:t>
      </w:r>
    </w:p>
    <w:p w:rsidR="007A2E3F" w:rsidRPr="007A2E3F" w:rsidRDefault="007A2E3F" w:rsidP="007A2E3F">
      <w:pPr>
        <w:rPr>
          <w:b/>
          <w:bCs/>
        </w:rPr>
      </w:pPr>
      <w:r w:rsidRPr="007A2E3F">
        <w:rPr>
          <w:b/>
          <w:bCs/>
        </w:rPr>
        <w:t>Detectar Coincidencia de Líneas</w:t>
      </w:r>
    </w:p>
    <w:p w:rsidR="007A2E3F" w:rsidRDefault="007A2E3F" w:rsidP="007A2E3F">
      <w:r w:rsidRPr="007A2E3F">
        <w:t>Si las ecuaciones son equivalentes (una es un múltiplo de la otra), el programa informará que las líneas son coincidentes.</w:t>
      </w:r>
    </w:p>
    <w:p w:rsidR="00B750D9" w:rsidRPr="007A2E3F" w:rsidRDefault="00B750D9" w:rsidP="007A2E3F">
      <w:bookmarkStart w:id="0" w:name="_GoBack"/>
      <w:bookmarkEnd w:id="0"/>
    </w:p>
    <w:p w:rsidR="007A2E3F" w:rsidRPr="007A2E3F" w:rsidRDefault="007A2E3F" w:rsidP="007A2E3F"/>
    <w:p w:rsidR="00A1111E" w:rsidRDefault="00A1111E"/>
    <w:sectPr w:rsidR="00A11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547"/>
    <w:multiLevelType w:val="multilevel"/>
    <w:tmpl w:val="2468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36277"/>
    <w:multiLevelType w:val="multilevel"/>
    <w:tmpl w:val="54A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E1225"/>
    <w:multiLevelType w:val="multilevel"/>
    <w:tmpl w:val="70C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283DC4"/>
    <w:multiLevelType w:val="multilevel"/>
    <w:tmpl w:val="743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27CE7"/>
    <w:multiLevelType w:val="multilevel"/>
    <w:tmpl w:val="09F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C5465"/>
    <w:multiLevelType w:val="multilevel"/>
    <w:tmpl w:val="E586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F"/>
    <w:rsid w:val="007A2E3F"/>
    <w:rsid w:val="00A1111E"/>
    <w:rsid w:val="00B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3D67"/>
  <w15:chartTrackingRefBased/>
  <w15:docId w15:val="{462CF288-DC37-430C-8D80-C4565AB7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2023-10-06T03:56:00Z</dcterms:created>
  <dcterms:modified xsi:type="dcterms:W3CDTF">2023-10-06T04:07:00Z</dcterms:modified>
</cp:coreProperties>
</file>