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4CD8A" w14:textId="1B8EB793" w:rsidR="00276EE6" w:rsidRPr="000D6186" w:rsidRDefault="007B7467" w:rsidP="000D6186">
      <w:pPr>
        <w:spacing w:line="360" w:lineRule="auto"/>
        <w:jc w:val="center"/>
        <w:rPr>
          <w:rFonts w:ascii="黑体" w:eastAsia="黑体" w:hAnsi="黑体"/>
          <w:b/>
          <w:bCs/>
          <w:sz w:val="28"/>
          <w:szCs w:val="28"/>
        </w:rPr>
      </w:pPr>
      <w:r w:rsidRPr="000D6186">
        <w:rPr>
          <w:rFonts w:ascii="黑体" w:eastAsia="黑体" w:hAnsi="黑体" w:hint="eastAsia"/>
          <w:b/>
          <w:bCs/>
          <w:sz w:val="28"/>
          <w:szCs w:val="28"/>
        </w:rPr>
        <w:t>《孔雀东南飞》讨论稿</w:t>
      </w:r>
    </w:p>
    <w:p w14:paraId="06CE9FD9" w14:textId="77777777" w:rsidR="007B7467" w:rsidRPr="000D6186" w:rsidRDefault="007B7467" w:rsidP="000D6186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0D6186">
        <w:rPr>
          <w:rFonts w:ascii="黑体" w:eastAsia="黑体" w:hAnsi="黑体" w:hint="eastAsia"/>
          <w:sz w:val="24"/>
          <w:szCs w:val="24"/>
        </w:rPr>
        <w:t xml:space="preserve">刘锦坤 </w:t>
      </w:r>
      <w:r w:rsidRPr="000D6186">
        <w:rPr>
          <w:rFonts w:ascii="黑体" w:eastAsia="黑体" w:hAnsi="黑体"/>
          <w:sz w:val="24"/>
          <w:szCs w:val="24"/>
        </w:rPr>
        <w:t>2022013352</w:t>
      </w:r>
    </w:p>
    <w:p w14:paraId="083F10A0" w14:textId="4DD387C5" w:rsidR="000D6186" w:rsidRDefault="007B7467" w:rsidP="00275B4C">
      <w:pPr>
        <w:spacing w:line="360" w:lineRule="auto"/>
        <w:jc w:val="center"/>
        <w:rPr>
          <w:rFonts w:ascii="黑体" w:eastAsia="黑体" w:hAnsi="黑体"/>
          <w:sz w:val="24"/>
          <w:szCs w:val="24"/>
        </w:rPr>
      </w:pPr>
      <w:r w:rsidRPr="000D6186">
        <w:rPr>
          <w:rFonts w:ascii="黑体" w:eastAsia="黑体" w:hAnsi="黑体" w:hint="eastAsia"/>
          <w:sz w:val="24"/>
          <w:szCs w:val="24"/>
        </w:rPr>
        <w:t>行健-烽火2班</w:t>
      </w:r>
    </w:p>
    <w:p w14:paraId="49CC5E57" w14:textId="71AB2989" w:rsidR="00307445" w:rsidRPr="00307445" w:rsidRDefault="00307445" w:rsidP="00307445">
      <w:pPr>
        <w:spacing w:line="360" w:lineRule="auto"/>
        <w:ind w:firstLineChars="200" w:firstLine="480"/>
        <w:jc w:val="left"/>
        <w:rPr>
          <w:rFonts w:ascii="Calibri" w:eastAsia="楷体" w:hAnsi="Calibri" w:cs="Calibri" w:hint="eastAsia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《孔雀东南飞》作为汉乐府民歌的</w:t>
      </w:r>
      <w:r>
        <w:rPr>
          <w:rFonts w:ascii="宋体" w:eastAsia="宋体" w:hAnsi="宋体" w:cs="Calibri" w:hint="eastAsia"/>
          <w:sz w:val="24"/>
          <w:szCs w:val="24"/>
        </w:rPr>
        <w:t>代表</w:t>
      </w:r>
      <w:r>
        <w:rPr>
          <w:rFonts w:ascii="宋体" w:eastAsia="宋体" w:hAnsi="宋体" w:cs="Calibri" w:hint="eastAsia"/>
          <w:sz w:val="24"/>
          <w:szCs w:val="24"/>
        </w:rPr>
        <w:t>作品</w:t>
      </w:r>
      <w:r w:rsidR="00620E0B">
        <w:rPr>
          <w:rFonts w:ascii="宋体" w:eastAsia="宋体" w:hAnsi="宋体" w:cs="Calibri" w:hint="eastAsia"/>
          <w:sz w:val="24"/>
          <w:szCs w:val="24"/>
        </w:rPr>
        <w:t>，在故事讲述和形象描绘上，诗歌有很高的艺术价值。同时在思想内涵上，诗中有对传统封建礼教的控诉，有对反抗精神的赞美，本次讨论旨在结合原文，仔细的分析诗歌的艺术价值和思想内涵。</w:t>
      </w:r>
    </w:p>
    <w:p w14:paraId="0547CCE2" w14:textId="43D177A8" w:rsidR="00275B4C" w:rsidRDefault="00275B4C" w:rsidP="00307445">
      <w:pPr>
        <w:spacing w:line="360" w:lineRule="auto"/>
        <w:ind w:firstLineChars="200" w:firstLine="480"/>
        <w:jc w:val="left"/>
        <w:rPr>
          <w:rFonts w:ascii="Calibri" w:eastAsia="楷体" w:hAnsi="Calibri" w:cs="Calibri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</w:t>
      </w:r>
      <w:r w:rsidRPr="00275B4C">
        <w:rPr>
          <w:rFonts w:ascii="楷体" w:eastAsia="楷体" w:hAnsi="楷体" w:hint="eastAsia"/>
          <w:sz w:val="24"/>
          <w:szCs w:val="24"/>
        </w:rPr>
        <w:t>序曰：汉末建安中，庐江府小吏焦仲卿妻刘氏，</w:t>
      </w:r>
      <w:r w:rsidRPr="00275B4C">
        <w:rPr>
          <w:rFonts w:ascii="楷体" w:eastAsia="楷体" w:hAnsi="楷体" w:hint="eastAsia"/>
          <w:sz w:val="24"/>
          <w:szCs w:val="24"/>
          <w:u w:val="single"/>
        </w:rPr>
        <w:t>为仲卿母所遣</w:t>
      </w:r>
      <w:r w:rsidRPr="00275B4C">
        <w:rPr>
          <w:rFonts w:ascii="楷体" w:eastAsia="楷体" w:hAnsi="楷体" w:hint="eastAsia"/>
          <w:sz w:val="24"/>
          <w:szCs w:val="24"/>
        </w:rPr>
        <w:t>，自誓不嫁。其家逼之，乃投水而死。仲卿闻之，亦自缢于庭树。时人伤之，为诗云尔。</w:t>
      </w:r>
      <w:r>
        <w:rPr>
          <w:rFonts w:ascii="Calibri" w:eastAsia="楷体" w:hAnsi="Calibri" w:cs="Calibri" w:hint="eastAsia"/>
          <w:sz w:val="24"/>
          <w:szCs w:val="24"/>
        </w:rPr>
        <w:t>”</w:t>
      </w:r>
    </w:p>
    <w:p w14:paraId="22B3ADFC" w14:textId="5DFCF70B" w:rsidR="00620E0B" w:rsidRDefault="00620E0B" w:rsidP="00307445">
      <w:pPr>
        <w:spacing w:line="360" w:lineRule="auto"/>
        <w:ind w:firstLineChars="200" w:firstLine="48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在诗序中可以看到，故事的矛盾和冲突起源于刘兰芝“为仲卿母所遣”，但是</w:t>
      </w:r>
      <w:r w:rsidR="001E771A">
        <w:rPr>
          <w:rFonts w:ascii="宋体" w:eastAsia="宋体" w:hAnsi="宋体" w:cs="Calibri" w:hint="eastAsia"/>
          <w:sz w:val="24"/>
          <w:szCs w:val="24"/>
        </w:rPr>
        <w:t>奇怪的是</w:t>
      </w:r>
      <w:r>
        <w:rPr>
          <w:rFonts w:ascii="宋体" w:eastAsia="宋体" w:hAnsi="宋体" w:cs="Calibri" w:hint="eastAsia"/>
          <w:sz w:val="24"/>
          <w:szCs w:val="24"/>
        </w:rPr>
        <w:t>，从诗歌开头刘兰芝的自述</w:t>
      </w:r>
      <w:r w:rsidR="001E771A">
        <w:rPr>
          <w:rFonts w:ascii="宋体" w:eastAsia="宋体" w:hAnsi="宋体" w:cs="Calibri" w:hint="eastAsia"/>
          <w:sz w:val="24"/>
          <w:szCs w:val="24"/>
        </w:rPr>
        <w:t>体现出的形象</w:t>
      </w:r>
      <w:r>
        <w:rPr>
          <w:rFonts w:ascii="宋体" w:eastAsia="宋体" w:hAnsi="宋体" w:cs="Calibri" w:hint="eastAsia"/>
          <w:sz w:val="24"/>
          <w:szCs w:val="24"/>
        </w:rPr>
        <w:t>中，</w:t>
      </w:r>
      <w:r w:rsidR="001E771A">
        <w:rPr>
          <w:rFonts w:ascii="宋体" w:eastAsia="宋体" w:hAnsi="宋体" w:cs="Calibri" w:hint="eastAsia"/>
          <w:sz w:val="24"/>
          <w:szCs w:val="24"/>
        </w:rPr>
        <w:t>我们是无法理解为什么这样一个有才且勤劳的女子会“为仲卿母所遣”，</w:t>
      </w:r>
      <w:r w:rsidR="003E6D99">
        <w:rPr>
          <w:rFonts w:ascii="宋体" w:eastAsia="宋体" w:hAnsi="宋体" w:cs="Calibri" w:hint="eastAsia"/>
          <w:sz w:val="24"/>
          <w:szCs w:val="24"/>
        </w:rPr>
        <w:t>在焦仲卿向他的母亲提出同样的疑问“女行无偏斜，</w:t>
      </w:r>
      <w:r w:rsidR="003E6D99" w:rsidRPr="003E6D99">
        <w:rPr>
          <w:rFonts w:ascii="宋体" w:eastAsia="宋体" w:hAnsi="宋体" w:cs="Calibri"/>
          <w:sz w:val="24"/>
          <w:szCs w:val="24"/>
        </w:rPr>
        <w:t>何意致不厚</w:t>
      </w:r>
      <w:r w:rsidR="003E6D99">
        <w:rPr>
          <w:rFonts w:ascii="宋体" w:eastAsia="宋体" w:hAnsi="宋体" w:cs="Calibri" w:hint="eastAsia"/>
          <w:sz w:val="24"/>
          <w:szCs w:val="24"/>
        </w:rPr>
        <w:t>？”后，作者借焦母之口说出了原因。</w:t>
      </w:r>
    </w:p>
    <w:p w14:paraId="7099AF00" w14:textId="1EFC9831" w:rsidR="003E6D99" w:rsidRDefault="003E6D99" w:rsidP="00307445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 w:rsidRPr="003E6D99">
        <w:rPr>
          <w:rFonts w:ascii="楷体" w:eastAsia="楷体" w:hAnsi="楷体" w:hint="eastAsia"/>
          <w:sz w:val="24"/>
          <w:szCs w:val="24"/>
        </w:rPr>
        <w:t>“</w:t>
      </w:r>
      <w:r w:rsidRPr="003E6D99">
        <w:rPr>
          <w:rFonts w:ascii="楷体" w:eastAsia="楷体" w:hAnsi="楷体"/>
          <w:sz w:val="24"/>
          <w:szCs w:val="24"/>
        </w:rPr>
        <w:t>此妇无礼节，举动自专由。吾意久怀忿</w:t>
      </w:r>
      <w:r>
        <w:rPr>
          <w:rFonts w:ascii="楷体" w:eastAsia="楷体" w:hAnsi="楷体"/>
          <w:sz w:val="24"/>
          <w:szCs w:val="24"/>
        </w:rPr>
        <w:t>…</w:t>
      </w:r>
      <w:r w:rsidRPr="003E6D99">
        <w:rPr>
          <w:rFonts w:ascii="楷体" w:eastAsia="楷体" w:hAnsi="楷体" w:hint="eastAsia"/>
          <w:sz w:val="24"/>
          <w:szCs w:val="24"/>
        </w:rPr>
        <w:t>”</w:t>
      </w:r>
    </w:p>
    <w:p w14:paraId="25615763" w14:textId="7CE74402" w:rsidR="003E6D99" w:rsidRDefault="00840195" w:rsidP="00307445">
      <w:pPr>
        <w:spacing w:line="360" w:lineRule="auto"/>
        <w:ind w:firstLineChars="200" w:firstLine="48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“自专由”，意思就是自己根据自己的</w:t>
      </w:r>
      <w:r w:rsidR="005B1ED1">
        <w:rPr>
          <w:rFonts w:ascii="宋体" w:eastAsia="宋体" w:hAnsi="宋体" w:cs="Calibri" w:hint="eastAsia"/>
          <w:sz w:val="24"/>
          <w:szCs w:val="24"/>
        </w:rPr>
        <w:t>想法</w:t>
      </w:r>
      <w:r>
        <w:rPr>
          <w:rFonts w:ascii="宋体" w:eastAsia="宋体" w:hAnsi="宋体" w:cs="Calibri" w:hint="eastAsia"/>
          <w:sz w:val="24"/>
          <w:szCs w:val="24"/>
        </w:rPr>
        <w:t>和</w:t>
      </w:r>
      <w:r w:rsidR="005B1ED1">
        <w:rPr>
          <w:rFonts w:ascii="宋体" w:eastAsia="宋体" w:hAnsi="宋体" w:cs="Calibri" w:hint="eastAsia"/>
          <w:sz w:val="24"/>
          <w:szCs w:val="24"/>
        </w:rPr>
        <w:t>决断</w:t>
      </w:r>
      <w:r>
        <w:rPr>
          <w:rFonts w:ascii="宋体" w:eastAsia="宋体" w:hAnsi="宋体" w:cs="Calibri" w:hint="eastAsia"/>
          <w:sz w:val="24"/>
          <w:szCs w:val="24"/>
        </w:rPr>
        <w:t>做事，不同于“自由”已经被作为社会主义核心价值观的现代社会，在通过焦母而进行体现的封建观念中，</w:t>
      </w:r>
      <w:r w:rsidR="00FD06F4">
        <w:rPr>
          <w:rFonts w:ascii="宋体" w:eastAsia="宋体" w:hAnsi="宋体" w:cs="Calibri" w:hint="eastAsia"/>
          <w:sz w:val="24"/>
          <w:szCs w:val="24"/>
        </w:rPr>
        <w:t>“自专由”不体现为对个人独立性的一种肯定</w:t>
      </w:r>
      <w:r w:rsidR="00FD06F4">
        <w:rPr>
          <w:rFonts w:ascii="宋体" w:eastAsia="宋体" w:hAnsi="宋体" w:cs="Calibri" w:hint="eastAsia"/>
          <w:sz w:val="24"/>
          <w:szCs w:val="24"/>
        </w:rPr>
        <w:t>，</w:t>
      </w:r>
      <w:r>
        <w:rPr>
          <w:rFonts w:ascii="宋体" w:eastAsia="宋体" w:hAnsi="宋体" w:cs="Calibri" w:hint="eastAsia"/>
          <w:sz w:val="24"/>
          <w:szCs w:val="24"/>
        </w:rPr>
        <w:t>“自专由”</w:t>
      </w:r>
      <w:r w:rsidR="00FD06F4">
        <w:rPr>
          <w:rFonts w:ascii="宋体" w:eastAsia="宋体" w:hAnsi="宋体" w:cs="Calibri" w:hint="eastAsia"/>
          <w:sz w:val="24"/>
          <w:szCs w:val="24"/>
        </w:rPr>
        <w:t>反倒是</w:t>
      </w:r>
      <w:r>
        <w:rPr>
          <w:rFonts w:ascii="宋体" w:eastAsia="宋体" w:hAnsi="宋体" w:cs="Calibri" w:hint="eastAsia"/>
          <w:sz w:val="24"/>
          <w:szCs w:val="24"/>
        </w:rPr>
        <w:t>“无礼节”，</w:t>
      </w:r>
      <w:r w:rsidR="00FD06F4">
        <w:rPr>
          <w:rFonts w:ascii="宋体" w:eastAsia="宋体" w:hAnsi="宋体" w:cs="Calibri" w:hint="eastAsia"/>
          <w:sz w:val="24"/>
          <w:szCs w:val="24"/>
        </w:rPr>
        <w:t>要被封建观念所</w:t>
      </w:r>
      <w:r w:rsidR="007A55D7">
        <w:rPr>
          <w:rFonts w:ascii="宋体" w:eastAsia="宋体" w:hAnsi="宋体" w:cs="Calibri" w:hint="eastAsia"/>
          <w:sz w:val="24"/>
          <w:szCs w:val="24"/>
        </w:rPr>
        <w:t>排斥</w:t>
      </w:r>
      <w:r w:rsidR="00FD06F4">
        <w:rPr>
          <w:rFonts w:ascii="宋体" w:eastAsia="宋体" w:hAnsi="宋体" w:cs="Calibri" w:hint="eastAsia"/>
          <w:sz w:val="24"/>
          <w:szCs w:val="24"/>
        </w:rPr>
        <w:t>和</w:t>
      </w:r>
      <w:r w:rsidR="007A55D7">
        <w:rPr>
          <w:rFonts w:ascii="宋体" w:eastAsia="宋体" w:hAnsi="宋体" w:cs="Calibri" w:hint="eastAsia"/>
          <w:sz w:val="24"/>
          <w:szCs w:val="24"/>
        </w:rPr>
        <w:t>迫害</w:t>
      </w:r>
      <w:r w:rsidR="00FD06F4">
        <w:rPr>
          <w:rFonts w:ascii="宋体" w:eastAsia="宋体" w:hAnsi="宋体" w:cs="Calibri" w:hint="eastAsia"/>
          <w:sz w:val="24"/>
          <w:szCs w:val="24"/>
        </w:rPr>
        <w:t>。</w:t>
      </w:r>
      <w:r w:rsidR="003E6D99" w:rsidRPr="003E6D99">
        <w:rPr>
          <w:rFonts w:ascii="宋体" w:eastAsia="宋体" w:hAnsi="宋体" w:cs="Calibri" w:hint="eastAsia"/>
          <w:sz w:val="24"/>
          <w:szCs w:val="24"/>
        </w:rPr>
        <w:t>至此</w:t>
      </w:r>
      <w:r w:rsidR="003E6D99">
        <w:rPr>
          <w:rFonts w:ascii="宋体" w:eastAsia="宋体" w:hAnsi="宋体" w:cs="Calibri" w:hint="eastAsia"/>
          <w:sz w:val="24"/>
          <w:szCs w:val="24"/>
        </w:rPr>
        <w:t>，诗歌内的核心冲突被揭开，</w:t>
      </w:r>
      <w:r>
        <w:rPr>
          <w:rFonts w:ascii="宋体" w:eastAsia="宋体" w:hAnsi="宋体" w:cs="Calibri" w:hint="eastAsia"/>
          <w:sz w:val="24"/>
          <w:szCs w:val="24"/>
        </w:rPr>
        <w:t>纵使刘兰芝“</w:t>
      </w:r>
      <w:r w:rsidRPr="00840195">
        <w:rPr>
          <w:rFonts w:ascii="宋体" w:eastAsia="宋体" w:hAnsi="宋体" w:cs="Calibri"/>
          <w:sz w:val="24"/>
          <w:szCs w:val="24"/>
        </w:rPr>
        <w:t>十三能织素，十四学裁衣，十五弹箜篌，十六诵诗书</w:t>
      </w:r>
      <w:r>
        <w:rPr>
          <w:rFonts w:ascii="宋体" w:eastAsia="宋体" w:hAnsi="宋体" w:cs="Calibri" w:hint="eastAsia"/>
          <w:sz w:val="24"/>
          <w:szCs w:val="24"/>
        </w:rPr>
        <w:t>”般的充满才干，纵使刘兰芝“</w:t>
      </w:r>
      <w:r w:rsidRPr="00840195">
        <w:rPr>
          <w:rFonts w:ascii="宋体" w:eastAsia="宋体" w:hAnsi="宋体" w:cs="Calibri"/>
          <w:sz w:val="24"/>
          <w:szCs w:val="24"/>
        </w:rPr>
        <w:t>鸡鸣入机织，夜夜不得息</w:t>
      </w:r>
      <w:r>
        <w:rPr>
          <w:rFonts w:ascii="宋体" w:eastAsia="宋体" w:hAnsi="宋体" w:cs="Calibri" w:hint="eastAsia"/>
          <w:sz w:val="24"/>
          <w:szCs w:val="24"/>
        </w:rPr>
        <w:t>”般的勤劳持家</w:t>
      </w:r>
      <w:r w:rsidR="00FD06F4">
        <w:rPr>
          <w:rFonts w:ascii="宋体" w:eastAsia="宋体" w:hAnsi="宋体" w:cs="Calibri" w:hint="eastAsia"/>
          <w:sz w:val="24"/>
          <w:szCs w:val="24"/>
        </w:rPr>
        <w:t>，但是只要她不符合封建社会的规训标准，就会被封建社会以“非礼”的名义排斥和迫害</w:t>
      </w:r>
      <w:r w:rsidR="00350F5A">
        <w:rPr>
          <w:rFonts w:ascii="宋体" w:eastAsia="宋体" w:hAnsi="宋体" w:cs="Calibri" w:hint="eastAsia"/>
          <w:sz w:val="24"/>
          <w:szCs w:val="24"/>
        </w:rPr>
        <w:t>，</w:t>
      </w:r>
      <w:r w:rsidR="00670274">
        <w:rPr>
          <w:rFonts w:ascii="宋体" w:eastAsia="宋体" w:hAnsi="宋体" w:cs="Calibri" w:hint="eastAsia"/>
          <w:sz w:val="24"/>
          <w:szCs w:val="24"/>
        </w:rPr>
        <w:t>这就是故事背后的核心矛盾。</w:t>
      </w:r>
    </w:p>
    <w:p w14:paraId="6ED98C57" w14:textId="72845AF7" w:rsidR="00013887" w:rsidRDefault="00013887" w:rsidP="00307445">
      <w:pPr>
        <w:spacing w:line="360" w:lineRule="auto"/>
        <w:ind w:firstLineChars="200" w:firstLine="48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刘兰芝具体在哪些方面体现出了为封建观念所不容的“自专由”和“无礼节”的形象，诗歌没有详细的或明确的说明，但是诗歌中在刘兰芝被遣回家的一幕确实暗示了刘兰芝的反抗精神。被遣回家在封建社会中并不是一件光彩的事情，但是可以看到刘兰芝在被遣回家当天的形象：</w:t>
      </w:r>
    </w:p>
    <w:p w14:paraId="3046F6D8" w14:textId="755B5E12" w:rsidR="00013887" w:rsidRDefault="00666BDE" w:rsidP="00666BDE">
      <w:pPr>
        <w:spacing w:line="360" w:lineRule="auto"/>
        <w:ind w:firstLineChars="200" w:firstLine="480"/>
        <w:jc w:val="left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“</w:t>
      </w:r>
      <w:r w:rsidRPr="00666BDE">
        <w:rPr>
          <w:rFonts w:ascii="楷体" w:eastAsia="楷体" w:hAnsi="楷体"/>
          <w:sz w:val="24"/>
          <w:szCs w:val="24"/>
        </w:rPr>
        <w:t>鸡鸣外欲曙，新妇起严妆。著我绣夹裙，事事四五通。足下蹑丝履，头上玳瑁光。腰若流纨素，耳著明月珰。指如削葱根，口如含朱丹。纤纤作细</w:t>
      </w:r>
      <w:r w:rsidRPr="00666BDE">
        <w:rPr>
          <w:rFonts w:ascii="楷体" w:eastAsia="楷体" w:hAnsi="楷体"/>
          <w:sz w:val="24"/>
          <w:szCs w:val="24"/>
        </w:rPr>
        <w:lastRenderedPageBreak/>
        <w:t>步，精妙世无双。</w:t>
      </w:r>
      <w:r>
        <w:rPr>
          <w:rFonts w:ascii="楷体" w:eastAsia="楷体" w:hAnsi="楷体" w:hint="eastAsia"/>
          <w:sz w:val="24"/>
          <w:szCs w:val="24"/>
        </w:rPr>
        <w:t>”</w:t>
      </w:r>
    </w:p>
    <w:p w14:paraId="7B892F83" w14:textId="0E3664B2" w:rsidR="00666BDE" w:rsidRDefault="00700E65" w:rsidP="00666BDE">
      <w:pPr>
        <w:spacing w:line="360" w:lineRule="auto"/>
        <w:ind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即使被</w:t>
      </w:r>
      <w:r w:rsidR="00804634">
        <w:rPr>
          <w:rFonts w:ascii="宋体" w:eastAsia="宋体" w:hAnsi="宋体" w:hint="eastAsia"/>
          <w:sz w:val="24"/>
          <w:szCs w:val="24"/>
        </w:rPr>
        <w:t>焦母遣返，刘兰芝并不表现出顺从和屈服，她选择</w:t>
      </w:r>
      <w:r>
        <w:rPr>
          <w:rFonts w:ascii="宋体" w:eastAsia="宋体" w:hAnsi="宋体" w:hint="eastAsia"/>
          <w:sz w:val="24"/>
          <w:szCs w:val="24"/>
        </w:rPr>
        <w:t>以自己最美丽的形象面对来自封建礼教的压迫</w:t>
      </w:r>
      <w:r w:rsidR="00562A91">
        <w:rPr>
          <w:rFonts w:ascii="宋体" w:eastAsia="宋体" w:hAnsi="宋体" w:hint="eastAsia"/>
          <w:sz w:val="24"/>
          <w:szCs w:val="24"/>
        </w:rPr>
        <w:t>，这里就暗示了刘兰芝内在的反叛精神，而“</w:t>
      </w:r>
      <w:r w:rsidR="00562A91" w:rsidRPr="00562A91">
        <w:rPr>
          <w:rFonts w:ascii="宋体" w:eastAsia="宋体" w:hAnsi="宋体"/>
          <w:sz w:val="24"/>
          <w:szCs w:val="24"/>
        </w:rPr>
        <w:t>阿母怒不止</w:t>
      </w:r>
      <w:r w:rsidR="00562A91">
        <w:rPr>
          <w:rFonts w:ascii="宋体" w:eastAsia="宋体" w:hAnsi="宋体" w:hint="eastAsia"/>
          <w:sz w:val="24"/>
          <w:szCs w:val="24"/>
        </w:rPr>
        <w:t>”的反应也说明这正是封建观念中所排斥和不能接受的。</w:t>
      </w:r>
    </w:p>
    <w:p w14:paraId="222869F5" w14:textId="5E6F59D6" w:rsidR="000960E9" w:rsidRPr="00562A91" w:rsidRDefault="000960E9" w:rsidP="00666BDE">
      <w:pPr>
        <w:spacing w:line="360" w:lineRule="auto"/>
        <w:ind w:firstLineChars="200" w:firstLine="480"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相比</w:t>
      </w:r>
      <w:r w:rsidR="006957C7">
        <w:rPr>
          <w:rFonts w:ascii="宋体" w:eastAsia="宋体" w:hAnsi="宋体" w:hint="eastAsia"/>
          <w:sz w:val="24"/>
          <w:szCs w:val="24"/>
        </w:rPr>
        <w:t>刘兰芝的坚决反抗，焦仲卿的反抗其实有更多</w:t>
      </w:r>
      <w:r w:rsidR="001473F0">
        <w:rPr>
          <w:rFonts w:ascii="宋体" w:eastAsia="宋体" w:hAnsi="宋体" w:hint="eastAsia"/>
          <w:sz w:val="24"/>
          <w:szCs w:val="24"/>
        </w:rPr>
        <w:t>妥协和软弱</w:t>
      </w:r>
      <w:r w:rsidR="006957C7">
        <w:rPr>
          <w:rFonts w:ascii="宋体" w:eastAsia="宋体" w:hAnsi="宋体" w:hint="eastAsia"/>
          <w:sz w:val="24"/>
          <w:szCs w:val="24"/>
        </w:rPr>
        <w:t>。当刘兰芝</w:t>
      </w:r>
      <w:r w:rsidR="001473F0">
        <w:rPr>
          <w:rFonts w:ascii="宋体" w:eastAsia="宋体" w:hAnsi="宋体" w:hint="eastAsia"/>
          <w:sz w:val="24"/>
          <w:szCs w:val="24"/>
        </w:rPr>
        <w:t>将</w:t>
      </w:r>
      <w:r w:rsidR="006957C7">
        <w:rPr>
          <w:rFonts w:ascii="宋体" w:eastAsia="宋体" w:hAnsi="宋体" w:hint="eastAsia"/>
          <w:sz w:val="24"/>
          <w:szCs w:val="24"/>
        </w:rPr>
        <w:t>被遣回家后，焦仲卿并没有给出相应的回应，他选择以</w:t>
      </w:r>
      <w:r w:rsidR="001473F0">
        <w:rPr>
          <w:rFonts w:ascii="宋体" w:eastAsia="宋体" w:hAnsi="宋体" w:hint="eastAsia"/>
          <w:sz w:val="24"/>
          <w:szCs w:val="24"/>
        </w:rPr>
        <w:t>“</w:t>
      </w:r>
      <w:r w:rsidR="001473F0" w:rsidRPr="001473F0">
        <w:rPr>
          <w:rFonts w:ascii="宋体" w:eastAsia="宋体" w:hAnsi="宋体"/>
          <w:sz w:val="24"/>
          <w:szCs w:val="24"/>
        </w:rPr>
        <w:t>卿但暂还家，吾今且报府</w:t>
      </w:r>
      <w:r w:rsidR="001473F0">
        <w:rPr>
          <w:rFonts w:ascii="宋体" w:eastAsia="宋体" w:hAnsi="宋体" w:hint="eastAsia"/>
          <w:sz w:val="24"/>
          <w:szCs w:val="24"/>
        </w:rPr>
        <w:t>”</w:t>
      </w:r>
      <w:r w:rsidR="006957C7">
        <w:rPr>
          <w:rFonts w:ascii="宋体" w:eastAsia="宋体" w:hAnsi="宋体" w:hint="eastAsia"/>
          <w:sz w:val="24"/>
          <w:szCs w:val="24"/>
        </w:rPr>
        <w:t>这样的理由进</w:t>
      </w:r>
      <w:r w:rsidR="00057A46">
        <w:rPr>
          <w:rFonts w:ascii="宋体" w:eastAsia="宋体" w:hAnsi="宋体" w:hint="eastAsia"/>
          <w:sz w:val="24"/>
          <w:szCs w:val="24"/>
        </w:rPr>
        <w:t>拖延</w:t>
      </w:r>
      <w:r w:rsidR="001473F0">
        <w:rPr>
          <w:rFonts w:ascii="宋体" w:eastAsia="宋体" w:hAnsi="宋体" w:hint="eastAsia"/>
          <w:sz w:val="24"/>
          <w:szCs w:val="24"/>
        </w:rPr>
        <w:t>，并没有直接给出相应的</w:t>
      </w:r>
      <w:r w:rsidR="00236982">
        <w:rPr>
          <w:rFonts w:ascii="宋体" w:eastAsia="宋体" w:hAnsi="宋体" w:hint="eastAsia"/>
          <w:sz w:val="24"/>
          <w:szCs w:val="24"/>
        </w:rPr>
        <w:t>行动</w:t>
      </w:r>
      <w:r w:rsidR="00057A46">
        <w:rPr>
          <w:rFonts w:ascii="宋体" w:eastAsia="宋体" w:hAnsi="宋体" w:hint="eastAsia"/>
          <w:sz w:val="24"/>
          <w:szCs w:val="24"/>
        </w:rPr>
        <w:t>，</w:t>
      </w:r>
      <w:r w:rsidR="00AE7A70">
        <w:rPr>
          <w:rFonts w:ascii="宋体" w:eastAsia="宋体" w:hAnsi="宋体" w:hint="eastAsia"/>
          <w:sz w:val="24"/>
          <w:szCs w:val="24"/>
        </w:rPr>
        <w:t>但事实上</w:t>
      </w:r>
      <w:r w:rsidR="00057A46">
        <w:rPr>
          <w:rFonts w:ascii="宋体" w:eastAsia="宋体" w:hAnsi="宋体" w:hint="eastAsia"/>
          <w:sz w:val="24"/>
          <w:szCs w:val="24"/>
        </w:rPr>
        <w:t>当他得知刘兰芝要另作他嫁时他马上就告假归来，</w:t>
      </w:r>
      <w:r w:rsidR="00AE7A70">
        <w:rPr>
          <w:rFonts w:ascii="宋体" w:eastAsia="宋体" w:hAnsi="宋体" w:hint="eastAsia"/>
          <w:sz w:val="24"/>
          <w:szCs w:val="24"/>
        </w:rPr>
        <w:t>在这种情况下“吾独向黄泉”更像是他对于“</w:t>
      </w:r>
      <w:r w:rsidR="00AE7A70" w:rsidRPr="00AE7A70">
        <w:rPr>
          <w:rFonts w:ascii="宋体" w:eastAsia="宋体" w:hAnsi="宋体"/>
          <w:sz w:val="24"/>
          <w:szCs w:val="24"/>
        </w:rPr>
        <w:t>卿当日胜贵</w:t>
      </w:r>
      <w:r w:rsidR="00AE7A70">
        <w:rPr>
          <w:rFonts w:ascii="宋体" w:eastAsia="宋体" w:hAnsi="宋体" w:hint="eastAsia"/>
          <w:sz w:val="24"/>
          <w:szCs w:val="24"/>
        </w:rPr>
        <w:t>”的一种</w:t>
      </w:r>
      <w:r w:rsidR="00AD4D70">
        <w:rPr>
          <w:rFonts w:ascii="宋体" w:eastAsia="宋体" w:hAnsi="宋体" w:hint="eastAsia"/>
          <w:sz w:val="24"/>
          <w:szCs w:val="24"/>
        </w:rPr>
        <w:t>自暴自弃式的</w:t>
      </w:r>
      <w:r w:rsidR="00152A8B">
        <w:rPr>
          <w:rFonts w:ascii="宋体" w:eastAsia="宋体" w:hAnsi="宋体" w:hint="eastAsia"/>
          <w:sz w:val="24"/>
          <w:szCs w:val="24"/>
        </w:rPr>
        <w:t>发言</w:t>
      </w:r>
      <w:r w:rsidR="00AE7A70">
        <w:rPr>
          <w:rFonts w:ascii="宋体" w:eastAsia="宋体" w:hAnsi="宋体" w:hint="eastAsia"/>
          <w:sz w:val="24"/>
          <w:szCs w:val="24"/>
        </w:rPr>
        <w:t>，</w:t>
      </w:r>
      <w:r w:rsidR="00057A46">
        <w:rPr>
          <w:rFonts w:ascii="宋体" w:eastAsia="宋体" w:hAnsi="宋体" w:hint="eastAsia"/>
          <w:sz w:val="24"/>
          <w:szCs w:val="24"/>
        </w:rPr>
        <w:t>他的最后反抗“自挂东南枝”也是发生在</w:t>
      </w:r>
      <w:r w:rsidR="00152A8B">
        <w:rPr>
          <w:rFonts w:ascii="宋体" w:eastAsia="宋体" w:hAnsi="宋体" w:hint="eastAsia"/>
          <w:sz w:val="24"/>
          <w:szCs w:val="24"/>
        </w:rPr>
        <w:t>刘兰芝“举身赴清池”，而他“心知长别离”</w:t>
      </w:r>
      <w:r w:rsidR="00057A46">
        <w:rPr>
          <w:rFonts w:ascii="宋体" w:eastAsia="宋体" w:hAnsi="宋体" w:hint="eastAsia"/>
          <w:sz w:val="24"/>
          <w:szCs w:val="24"/>
        </w:rPr>
        <w:t>之后。</w:t>
      </w:r>
      <w:r w:rsidR="00152A8B">
        <w:rPr>
          <w:rFonts w:ascii="宋体" w:eastAsia="宋体" w:hAnsi="宋体" w:hint="eastAsia"/>
          <w:sz w:val="24"/>
          <w:szCs w:val="24"/>
        </w:rPr>
        <w:t>因为焦仲卿作为反抗者的软弱特点的存在，避免了脸谱化的叙事，也使得故事更加生动可感。但值得说明，这不意味着焦仲卿</w:t>
      </w:r>
      <w:r w:rsidR="002C7C7F">
        <w:rPr>
          <w:rFonts w:ascii="宋体" w:eastAsia="宋体" w:hAnsi="宋体" w:hint="eastAsia"/>
          <w:sz w:val="24"/>
          <w:szCs w:val="24"/>
        </w:rPr>
        <w:t>在故事中</w:t>
      </w:r>
      <w:r w:rsidR="00152A8B">
        <w:rPr>
          <w:rFonts w:ascii="宋体" w:eastAsia="宋体" w:hAnsi="宋体" w:hint="eastAsia"/>
          <w:sz w:val="24"/>
          <w:szCs w:val="24"/>
        </w:rPr>
        <w:t>就是</w:t>
      </w:r>
      <w:r w:rsidR="00A65F78">
        <w:rPr>
          <w:rFonts w:ascii="宋体" w:eastAsia="宋体" w:hAnsi="宋体" w:hint="eastAsia"/>
          <w:sz w:val="24"/>
          <w:szCs w:val="24"/>
        </w:rPr>
        <w:t>偏向封建观念的角色甚至说负面形象，应该强调焦仲卿的形象是立体的，在故事中他确实存在妥协和软弱的一面，但最后也同样用自己的生命做出了反抗。</w:t>
      </w:r>
    </w:p>
    <w:p w14:paraId="74CA688C" w14:textId="370DDA93" w:rsidR="00670274" w:rsidRDefault="00646926" w:rsidP="00307445">
      <w:pPr>
        <w:spacing w:line="360" w:lineRule="auto"/>
        <w:ind w:firstLineChars="200" w:firstLine="48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纵观故事整体，</w:t>
      </w:r>
      <w:r w:rsidR="00670274">
        <w:rPr>
          <w:rFonts w:ascii="宋体" w:eastAsia="宋体" w:hAnsi="宋体" w:cs="Calibri" w:hint="eastAsia"/>
          <w:sz w:val="24"/>
          <w:szCs w:val="24"/>
        </w:rPr>
        <w:t>值得注意的</w:t>
      </w:r>
      <w:r>
        <w:rPr>
          <w:rFonts w:ascii="宋体" w:eastAsia="宋体" w:hAnsi="宋体" w:cs="Calibri" w:hint="eastAsia"/>
          <w:sz w:val="24"/>
          <w:szCs w:val="24"/>
        </w:rPr>
        <w:t>是</w:t>
      </w:r>
      <w:r w:rsidR="00670274">
        <w:rPr>
          <w:rFonts w:ascii="宋体" w:eastAsia="宋体" w:hAnsi="宋体" w:cs="Calibri" w:hint="eastAsia"/>
          <w:sz w:val="24"/>
          <w:szCs w:val="24"/>
        </w:rPr>
        <w:t>，封建礼教或者说封建观念没有物理实体</w:t>
      </w:r>
      <w:r>
        <w:rPr>
          <w:rFonts w:ascii="宋体" w:eastAsia="宋体" w:hAnsi="宋体" w:cs="Calibri" w:hint="eastAsia"/>
          <w:sz w:val="24"/>
          <w:szCs w:val="24"/>
        </w:rPr>
        <w:t>的</w:t>
      </w:r>
      <w:r w:rsidR="00670274">
        <w:rPr>
          <w:rFonts w:ascii="宋体" w:eastAsia="宋体" w:hAnsi="宋体" w:cs="Calibri" w:hint="eastAsia"/>
          <w:sz w:val="24"/>
          <w:szCs w:val="24"/>
        </w:rPr>
        <w:t>，诗歌中选择了焦母这个形象作为封建</w:t>
      </w:r>
      <w:r w:rsidR="009222B8">
        <w:rPr>
          <w:rFonts w:ascii="宋体" w:eastAsia="宋体" w:hAnsi="宋体" w:cs="Calibri" w:hint="eastAsia"/>
          <w:sz w:val="24"/>
          <w:szCs w:val="24"/>
        </w:rPr>
        <w:t>观念的代表，在这个故事中承担封建观念的规训者的形象。但是如果将故事的时间线拉长，</w:t>
      </w:r>
      <w:r>
        <w:rPr>
          <w:rFonts w:ascii="宋体" w:eastAsia="宋体" w:hAnsi="宋体" w:cs="Calibri" w:hint="eastAsia"/>
          <w:sz w:val="24"/>
          <w:szCs w:val="24"/>
        </w:rPr>
        <w:t>我们会发现</w:t>
      </w:r>
      <w:r w:rsidR="009222B8">
        <w:rPr>
          <w:rFonts w:ascii="宋体" w:eastAsia="宋体" w:hAnsi="宋体" w:cs="Calibri" w:hint="eastAsia"/>
          <w:sz w:val="24"/>
          <w:szCs w:val="24"/>
        </w:rPr>
        <w:t>焦母同样是封建社会中的一个女性，如今是规训者的她曾经也同样是封建社会中的被规训者，在封建社会中，曾经的被规训者将会成为新的规训者，从而将封建观念和封建社会形态进行延续。</w:t>
      </w:r>
    </w:p>
    <w:p w14:paraId="1F15CB33" w14:textId="272F752D" w:rsidR="009222B8" w:rsidRDefault="005F0B0F" w:rsidP="00307445">
      <w:pPr>
        <w:spacing w:line="360" w:lineRule="auto"/>
        <w:ind w:firstLineChars="200" w:firstLine="480"/>
        <w:jc w:val="left"/>
        <w:rPr>
          <w:rFonts w:ascii="宋体" w:eastAsia="宋体" w:hAnsi="宋体" w:cs="Calibri"/>
          <w:sz w:val="24"/>
          <w:szCs w:val="24"/>
        </w:rPr>
      </w:pPr>
      <w:r>
        <w:rPr>
          <w:rFonts w:ascii="宋体" w:eastAsia="宋体" w:hAnsi="宋体" w:cs="Calibri" w:hint="eastAsia"/>
          <w:sz w:val="24"/>
          <w:szCs w:val="24"/>
        </w:rPr>
        <w:t>于是</w:t>
      </w:r>
      <w:r w:rsidR="00DC6132">
        <w:rPr>
          <w:rFonts w:ascii="宋体" w:eastAsia="宋体" w:hAnsi="宋体" w:cs="Calibri" w:hint="eastAsia"/>
          <w:sz w:val="24"/>
          <w:szCs w:val="24"/>
        </w:rPr>
        <w:t>最后我们看到，以刘焦二人为代表的不愿意被规训的反抗者为</w:t>
      </w:r>
      <w:r w:rsidR="009222B8">
        <w:rPr>
          <w:rFonts w:ascii="宋体" w:eastAsia="宋体" w:hAnsi="宋体" w:cs="Calibri" w:hint="eastAsia"/>
          <w:sz w:val="24"/>
          <w:szCs w:val="24"/>
        </w:rPr>
        <w:t>封建</w:t>
      </w:r>
      <w:r w:rsidR="00013887">
        <w:rPr>
          <w:rFonts w:ascii="宋体" w:eastAsia="宋体" w:hAnsi="宋体" w:cs="Calibri" w:hint="eastAsia"/>
          <w:sz w:val="24"/>
          <w:szCs w:val="24"/>
        </w:rPr>
        <w:t>观念</w:t>
      </w:r>
      <w:r w:rsidR="009222B8">
        <w:rPr>
          <w:rFonts w:ascii="宋体" w:eastAsia="宋体" w:hAnsi="宋体" w:cs="Calibri" w:hint="eastAsia"/>
          <w:sz w:val="24"/>
          <w:szCs w:val="24"/>
        </w:rPr>
        <w:t>所不容从而被</w:t>
      </w:r>
      <w:r w:rsidR="00013887">
        <w:rPr>
          <w:rFonts w:ascii="宋体" w:eastAsia="宋体" w:hAnsi="宋体" w:cs="Calibri" w:hint="eastAsia"/>
          <w:sz w:val="24"/>
          <w:szCs w:val="24"/>
        </w:rPr>
        <w:t>排斥</w:t>
      </w:r>
      <w:r w:rsidR="009222B8">
        <w:rPr>
          <w:rFonts w:ascii="宋体" w:eastAsia="宋体" w:hAnsi="宋体" w:cs="Calibri" w:hint="eastAsia"/>
          <w:sz w:val="24"/>
          <w:szCs w:val="24"/>
        </w:rPr>
        <w:t>出社会</w:t>
      </w:r>
      <w:r w:rsidR="00DC6132">
        <w:rPr>
          <w:rFonts w:ascii="宋体" w:eastAsia="宋体" w:hAnsi="宋体" w:cs="Calibri" w:hint="eastAsia"/>
          <w:sz w:val="24"/>
          <w:szCs w:val="24"/>
        </w:rPr>
        <w:t>，而焦母所代表的</w:t>
      </w:r>
      <w:r w:rsidR="009222B8">
        <w:rPr>
          <w:rFonts w:ascii="宋体" w:eastAsia="宋体" w:hAnsi="宋体" w:cs="Calibri" w:hint="eastAsia"/>
          <w:sz w:val="24"/>
          <w:szCs w:val="24"/>
        </w:rPr>
        <w:t>被规训者将成为新的规训者，</w:t>
      </w:r>
      <w:r w:rsidR="00DC6132">
        <w:rPr>
          <w:rFonts w:ascii="宋体" w:eastAsia="宋体" w:hAnsi="宋体" w:cs="Calibri" w:hint="eastAsia"/>
          <w:sz w:val="24"/>
          <w:szCs w:val="24"/>
        </w:rPr>
        <w:t>最后导致的历史事实就是，这样的充满了压迫和不公的封建社会模式延续了两千年之久，甚至到今天都未完全褪去其影响，我想这也是我们今天的社会要鼓励多元文化、多元理念的重要原因之一。</w:t>
      </w:r>
    </w:p>
    <w:p w14:paraId="0E40412E" w14:textId="2008D0E2" w:rsidR="00DC6132" w:rsidRPr="00013887" w:rsidRDefault="00A11064" w:rsidP="00307445">
      <w:pPr>
        <w:spacing w:line="360" w:lineRule="auto"/>
        <w:ind w:firstLineChars="200" w:firstLine="480"/>
        <w:jc w:val="left"/>
        <w:rPr>
          <w:rFonts w:ascii="宋体" w:eastAsia="宋体" w:hAnsi="宋体" w:cs="Calibri" w:hint="eastAsia"/>
          <w:sz w:val="24"/>
          <w:szCs w:val="24"/>
        </w:rPr>
      </w:pPr>
      <w:r w:rsidRPr="00A11064">
        <w:rPr>
          <w:rFonts w:ascii="宋体" w:eastAsia="宋体" w:hAnsi="宋体" w:cs="Calibri"/>
          <w:sz w:val="24"/>
          <w:szCs w:val="24"/>
        </w:rPr>
        <w:t>综上所述，《孔雀东南飞》这首诗歌不仅具有极高的艺术价值，同时也蕴含着深刻的思想内涵。它揭示了封建社会中女性面临的压迫与束缚，展现了刘兰芝和焦仲卿对封建礼教的坚决反抗，以及焦母作为封建观念代表者的形象。</w:t>
      </w:r>
      <w:r>
        <w:rPr>
          <w:rFonts w:ascii="宋体" w:eastAsia="宋体" w:hAnsi="宋体" w:cs="Calibri" w:hint="eastAsia"/>
          <w:sz w:val="24"/>
          <w:szCs w:val="24"/>
        </w:rPr>
        <w:t>也暗示了封建礼教这样的扭曲价值延续的原因</w:t>
      </w:r>
      <w:r w:rsidR="00615F5B">
        <w:rPr>
          <w:rFonts w:ascii="宋体" w:eastAsia="宋体" w:hAnsi="宋体" w:cs="Calibri" w:hint="eastAsia"/>
          <w:sz w:val="24"/>
          <w:szCs w:val="24"/>
        </w:rPr>
        <w:t>。可以启发我们珍视现代社会有的</w:t>
      </w:r>
      <w:r w:rsidR="00615F5B">
        <w:rPr>
          <w:rFonts w:ascii="宋体" w:eastAsia="宋体" w:hAnsi="宋体" w:cs="Calibri" w:hint="eastAsia"/>
          <w:sz w:val="24"/>
          <w:szCs w:val="24"/>
        </w:rPr>
        <w:lastRenderedPageBreak/>
        <w:t>自由，也鼓励我们去为现代社会仍未完善处的进步而奋斗。</w:t>
      </w:r>
    </w:p>
    <w:sectPr w:rsidR="00DC6132" w:rsidRPr="00013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25D"/>
    <w:rsid w:val="00013887"/>
    <w:rsid w:val="00057A46"/>
    <w:rsid w:val="000960E9"/>
    <w:rsid w:val="000D6186"/>
    <w:rsid w:val="001473F0"/>
    <w:rsid w:val="00152A8B"/>
    <w:rsid w:val="001E771A"/>
    <w:rsid w:val="00236982"/>
    <w:rsid w:val="00265AE0"/>
    <w:rsid w:val="00275B4C"/>
    <w:rsid w:val="00276EE6"/>
    <w:rsid w:val="002C7C7F"/>
    <w:rsid w:val="00307445"/>
    <w:rsid w:val="0034278E"/>
    <w:rsid w:val="00350F5A"/>
    <w:rsid w:val="003B7A37"/>
    <w:rsid w:val="003E6D99"/>
    <w:rsid w:val="00562A91"/>
    <w:rsid w:val="005B1ED1"/>
    <w:rsid w:val="005E54E5"/>
    <w:rsid w:val="005F0B0F"/>
    <w:rsid w:val="00615F5B"/>
    <w:rsid w:val="00620E0B"/>
    <w:rsid w:val="00646926"/>
    <w:rsid w:val="00666BDE"/>
    <w:rsid w:val="00670274"/>
    <w:rsid w:val="006957C7"/>
    <w:rsid w:val="00700E65"/>
    <w:rsid w:val="007A55D7"/>
    <w:rsid w:val="007B7467"/>
    <w:rsid w:val="007D225D"/>
    <w:rsid w:val="00804634"/>
    <w:rsid w:val="00812B3E"/>
    <w:rsid w:val="00840195"/>
    <w:rsid w:val="0091618C"/>
    <w:rsid w:val="009222B8"/>
    <w:rsid w:val="00A11064"/>
    <w:rsid w:val="00A31EFA"/>
    <w:rsid w:val="00A65F78"/>
    <w:rsid w:val="00AD4D70"/>
    <w:rsid w:val="00AE7A70"/>
    <w:rsid w:val="00DC6132"/>
    <w:rsid w:val="00FD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BB78"/>
  <w15:chartTrackingRefBased/>
  <w15:docId w15:val="{38ED92F8-424D-4976-BD2A-BD855B3E2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extywldm">
    <w:name w:val="text_ywldm"/>
    <w:basedOn w:val="a0"/>
    <w:rsid w:val="003E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09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刘锦坤</dc:creator>
  <cp:keywords/>
  <dc:description/>
  <cp:lastModifiedBy>刘锦坤</cp:lastModifiedBy>
  <cp:revision>33</cp:revision>
  <dcterms:created xsi:type="dcterms:W3CDTF">2024-04-26T08:59:00Z</dcterms:created>
  <dcterms:modified xsi:type="dcterms:W3CDTF">2024-04-26T15:18:00Z</dcterms:modified>
</cp:coreProperties>
</file>