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9D" w:rsidRDefault="00312E9C" w:rsidP="00312E9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T</w:t>
      </w:r>
      <w:r w:rsidR="006E289D" w:rsidRPr="006E289D">
        <w:rPr>
          <w:b/>
          <w:color w:val="000000"/>
        </w:rPr>
        <w:t xml:space="preserve">hiết kế nội thất với 3dsmax </w:t>
      </w:r>
    </w:p>
    <w:p w:rsidR="007F2A83" w:rsidRPr="00835A1E" w:rsidRDefault="00312E9C" w:rsidP="006E28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T</w:t>
      </w:r>
      <w:r w:rsidR="006E289D" w:rsidRPr="006E289D">
        <w:rPr>
          <w:b/>
          <w:color w:val="000000"/>
        </w:rPr>
        <w:t>hiết kế nội thất với 3dsmax</w:t>
      </w:r>
      <w:r w:rsidR="007F2A83" w:rsidRPr="00835A1E">
        <w:rPr>
          <w:color w:val="000000"/>
        </w:rPr>
        <w:t xml:space="preserve"> </w:t>
      </w:r>
      <w:r w:rsidR="00600D93">
        <w:rPr>
          <w:color w:val="000000"/>
        </w:rPr>
        <w:t>có thời gian đào tạo</w:t>
      </w:r>
      <w:r w:rsidR="00600D93" w:rsidRPr="00D1011F">
        <w:rPr>
          <w:color w:val="000000"/>
        </w:rPr>
        <w:t xml:space="preserve"> </w:t>
      </w:r>
      <w:r w:rsidR="007F2A83" w:rsidRPr="00835A1E">
        <w:rPr>
          <w:color w:val="000000"/>
        </w:rPr>
        <w:t>trong 5 tuần, th</w:t>
      </w:r>
      <w:r w:rsidR="007F2A83">
        <w:rPr>
          <w:color w:val="000000"/>
        </w:rPr>
        <w:t xml:space="preserve">ời lượng học 30 giờ, học phí gốc 2.400.000đ. Đây là phần mềm chuyên dụng cho công việc liên quan đến kiến trúc – nội thất trong thực tế </w:t>
      </w:r>
      <w:r w:rsidR="007F2A83" w:rsidRPr="00835A1E">
        <w:rPr>
          <w:color w:val="000000"/>
        </w:rPr>
        <w:t xml:space="preserve">và là một môn học trong chương trình Kỹ thuật viên thiết kế </w:t>
      </w:r>
      <w:r w:rsidR="007F2A83">
        <w:rPr>
          <w:color w:val="000000"/>
        </w:rPr>
        <w:t>3D nội thất</w:t>
      </w:r>
    </w:p>
    <w:p w:rsidR="007F2A83" w:rsidRPr="00D1011F" w:rsidRDefault="007F2A83" w:rsidP="00312E9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600D93" w:rsidRPr="00600D93" w:rsidRDefault="00600D93" w:rsidP="008008DE">
      <w:pPr>
        <w:pStyle w:val="NormalWeb"/>
        <w:numPr>
          <w:ilvl w:val="1"/>
          <w:numId w:val="6"/>
        </w:numPr>
        <w:textAlignment w:val="baseline"/>
        <w:rPr>
          <w:color w:val="000000"/>
        </w:rPr>
      </w:pPr>
      <w:r w:rsidRPr="006E289D">
        <w:rPr>
          <w:b/>
          <w:color w:val="000000"/>
        </w:rPr>
        <w:t>Hiểu về Giao Diện và Lệnh trong 3Dsmax</w:t>
      </w:r>
      <w:r w:rsidRPr="00600D93">
        <w:rPr>
          <w:color w:val="000000"/>
        </w:rPr>
        <w:t xml:space="preserve">: Thành </w:t>
      </w:r>
      <w:r>
        <w:rPr>
          <w:color w:val="000000"/>
        </w:rPr>
        <w:t>thạo các lệnh và công cụ 3Dsmax phục vụ chuyên cho công việc thiết kế nội thất</w:t>
      </w:r>
    </w:p>
    <w:p w:rsidR="00600D93" w:rsidRPr="00600D93" w:rsidRDefault="00600D93" w:rsidP="008008DE">
      <w:pPr>
        <w:pStyle w:val="NormalWeb"/>
        <w:numPr>
          <w:ilvl w:val="1"/>
          <w:numId w:val="6"/>
        </w:numPr>
        <w:textAlignment w:val="baseline"/>
        <w:rPr>
          <w:color w:val="000000"/>
        </w:rPr>
      </w:pPr>
      <w:r w:rsidRPr="006E289D">
        <w:rPr>
          <w:b/>
          <w:color w:val="000000"/>
        </w:rPr>
        <w:t>Tạo Mô Hình Nội Thất 3D</w:t>
      </w:r>
      <w:r w:rsidRPr="00600D93">
        <w:rPr>
          <w:color w:val="000000"/>
        </w:rPr>
        <w:t>: Xây dựng và thiết kế không gian nội thất trực quan.</w:t>
      </w:r>
    </w:p>
    <w:p w:rsidR="00600D93" w:rsidRPr="00600D93" w:rsidRDefault="00600D93" w:rsidP="008008DE">
      <w:pPr>
        <w:pStyle w:val="NormalWeb"/>
        <w:numPr>
          <w:ilvl w:val="1"/>
          <w:numId w:val="6"/>
        </w:numPr>
        <w:textAlignment w:val="baseline"/>
        <w:rPr>
          <w:color w:val="000000"/>
        </w:rPr>
      </w:pPr>
      <w:r w:rsidRPr="006E289D">
        <w:rPr>
          <w:b/>
          <w:color w:val="000000"/>
        </w:rPr>
        <w:t>Ứng Dụng Phối Cảnh và Chất Liệu</w:t>
      </w:r>
      <w:r w:rsidRPr="00600D93">
        <w:rPr>
          <w:color w:val="000000"/>
        </w:rPr>
        <w:t>: Tạo hiệu ứng sống động, chân thực cho mô hình</w:t>
      </w:r>
      <w:r>
        <w:rPr>
          <w:color w:val="000000"/>
        </w:rPr>
        <w:t xml:space="preserve"> bằng việc ứng dụng chất liệu, ánh sáng,…vào phối cảnh</w:t>
      </w:r>
      <w:r w:rsidRPr="00600D93">
        <w:rPr>
          <w:color w:val="000000"/>
        </w:rPr>
        <w:t>.</w:t>
      </w:r>
    </w:p>
    <w:p w:rsidR="007F2A83" w:rsidRPr="00D1011F" w:rsidRDefault="007F2A83" w:rsidP="00312E9C">
      <w:pPr>
        <w:pStyle w:val="NormalWeb"/>
        <w:spacing w:before="0" w:beforeAutospacing="0" w:after="16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600D93" w:rsidRPr="00600D93" w:rsidRDefault="00600D93" w:rsidP="00AE555F">
      <w:pPr>
        <w:pStyle w:val="NormalWeb"/>
        <w:numPr>
          <w:ilvl w:val="1"/>
          <w:numId w:val="5"/>
        </w:numPr>
        <w:spacing w:after="0"/>
        <w:textAlignment w:val="baseline"/>
        <w:rPr>
          <w:b/>
          <w:color w:val="000000"/>
        </w:rPr>
      </w:pPr>
      <w:r w:rsidRPr="00600D93">
        <w:rPr>
          <w:b/>
          <w:color w:val="000000"/>
        </w:rPr>
        <w:t xml:space="preserve">Modeling với Edit Poly: </w:t>
      </w:r>
      <w:r w:rsidRPr="00600D93">
        <w:rPr>
          <w:color w:val="000000"/>
        </w:rPr>
        <w:t>Sử dụng lệnh cấp Vertex, Edge, Border, và Polygon.</w:t>
      </w:r>
    </w:p>
    <w:p w:rsidR="00600D93" w:rsidRPr="00600D93" w:rsidRDefault="00600D93" w:rsidP="00AE555F">
      <w:pPr>
        <w:pStyle w:val="NormalWeb"/>
        <w:numPr>
          <w:ilvl w:val="1"/>
          <w:numId w:val="5"/>
        </w:numPr>
        <w:spacing w:after="0"/>
        <w:textAlignment w:val="baseline"/>
        <w:rPr>
          <w:color w:val="000000"/>
        </w:rPr>
      </w:pPr>
      <w:r w:rsidRPr="00600D93">
        <w:rPr>
          <w:b/>
          <w:color w:val="000000"/>
        </w:rPr>
        <w:t xml:space="preserve">Modelling với Line – Surface: </w:t>
      </w:r>
      <w:r w:rsidRPr="00600D93">
        <w:rPr>
          <w:color w:val="000000"/>
        </w:rPr>
        <w:t>Xây dựng đối tượng từ đơn giản đến phức tạp.</w:t>
      </w:r>
    </w:p>
    <w:p w:rsidR="00600D93" w:rsidRPr="00600D93" w:rsidRDefault="00600D93" w:rsidP="00AE555F">
      <w:pPr>
        <w:pStyle w:val="NormalWeb"/>
        <w:numPr>
          <w:ilvl w:val="1"/>
          <w:numId w:val="5"/>
        </w:numPr>
        <w:spacing w:after="0"/>
        <w:textAlignment w:val="baseline"/>
        <w:rPr>
          <w:b/>
          <w:color w:val="000000"/>
        </w:rPr>
      </w:pPr>
      <w:r w:rsidRPr="00600D93">
        <w:rPr>
          <w:b/>
          <w:color w:val="000000"/>
        </w:rPr>
        <w:t xml:space="preserve">Dựng Phối Cảnh và Công Trình Kiến Trúc: </w:t>
      </w:r>
      <w:r w:rsidRPr="00600D93">
        <w:rPr>
          <w:color w:val="000000"/>
        </w:rPr>
        <w:t>Tạo phối cảnh nhà từ bản CAD.</w:t>
      </w:r>
    </w:p>
    <w:p w:rsidR="00600D93" w:rsidRPr="00600D93" w:rsidRDefault="00600D93" w:rsidP="00AE555F">
      <w:pPr>
        <w:pStyle w:val="NormalWeb"/>
        <w:numPr>
          <w:ilvl w:val="1"/>
          <w:numId w:val="5"/>
        </w:numPr>
        <w:spacing w:after="0"/>
        <w:textAlignment w:val="baseline"/>
        <w:rPr>
          <w:color w:val="000000"/>
        </w:rPr>
      </w:pPr>
      <w:r w:rsidRPr="00600D93">
        <w:rPr>
          <w:b/>
          <w:color w:val="000000"/>
        </w:rPr>
        <w:t xml:space="preserve">Làm Việc với VRAY: </w:t>
      </w:r>
      <w:r w:rsidRPr="00600D93">
        <w:rPr>
          <w:color w:val="000000"/>
        </w:rPr>
        <w:t>Cài đặt, thiết lập chất liệu, ánh sáng nội, ngoại thất.</w:t>
      </w:r>
    </w:p>
    <w:p w:rsidR="007F2A83" w:rsidRPr="00600D93" w:rsidRDefault="00600D93" w:rsidP="00AE555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600D93">
        <w:rPr>
          <w:b/>
          <w:color w:val="000000"/>
        </w:rPr>
        <w:t xml:space="preserve">Thực Hành Tổng Hợp: </w:t>
      </w:r>
      <w:r w:rsidRPr="00600D93">
        <w:rPr>
          <w:color w:val="000000"/>
        </w:rPr>
        <w:t>Áp dụng chất liệu và ánh sáng cho các phòng, sử dụng VrayFur, Proxy, Physical Camera.</w:t>
      </w:r>
    </w:p>
    <w:p w:rsidR="007F2A83" w:rsidRPr="0042765E" w:rsidRDefault="007F2A83" w:rsidP="00312E9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3F491E">
        <w:rPr>
          <w:b/>
          <w:color w:val="000000"/>
        </w:rPr>
        <w:t xml:space="preserve">Đối tượng: </w:t>
      </w:r>
    </w:p>
    <w:p w:rsidR="007F2A83" w:rsidRPr="0042765E" w:rsidRDefault="007F2A83" w:rsidP="007F2A83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 w:rsidRPr="0042765E">
        <w:rPr>
          <w:color w:val="000000"/>
        </w:rPr>
        <w:t xml:space="preserve">Sinh viên Nghệ thuật và Kiến trúc: </w:t>
      </w:r>
      <w:r>
        <w:rPr>
          <w:color w:val="000000"/>
        </w:rPr>
        <w:t>học để p</w:t>
      </w:r>
      <w:r w:rsidRPr="0042765E">
        <w:rPr>
          <w:color w:val="000000"/>
        </w:rPr>
        <w:t>hát triển kỹ năng 3D cơ bản</w:t>
      </w:r>
      <w:r w:rsidR="006E289D">
        <w:rPr>
          <w:color w:val="000000"/>
        </w:rPr>
        <w:t xml:space="preserve"> chuyên về nội thất</w:t>
      </w:r>
      <w:r w:rsidRPr="0042765E">
        <w:rPr>
          <w:color w:val="000000"/>
        </w:rPr>
        <w:t>.</w:t>
      </w:r>
    </w:p>
    <w:p w:rsidR="006E289D" w:rsidRDefault="007F2A83" w:rsidP="00AE555F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>Nhà thiết kế Nội thất: ứng dụng t</w:t>
      </w:r>
      <w:r w:rsidRPr="0042765E">
        <w:rPr>
          <w:color w:val="000000"/>
        </w:rPr>
        <w:t xml:space="preserve">ạo mô hình 3D </w:t>
      </w:r>
      <w:r w:rsidR="006E289D">
        <w:rPr>
          <w:color w:val="000000"/>
        </w:rPr>
        <w:t xml:space="preserve">nội thất </w:t>
      </w:r>
      <w:r w:rsidRPr="0042765E">
        <w:rPr>
          <w:color w:val="000000"/>
        </w:rPr>
        <w:t>cho dự án thiết kế.</w:t>
      </w:r>
    </w:p>
    <w:p w:rsidR="0030434D" w:rsidRPr="00AE555F" w:rsidRDefault="0030434D" w:rsidP="00AE555F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>Lưu ý rằng: học viên phải có kiến thức 3D cơ bản hoặc đã tham gia khóa học Kỹ năng 3D cơ bản</w:t>
      </w:r>
      <w:bookmarkStart w:id="0" w:name="_GoBack"/>
      <w:bookmarkEnd w:id="0"/>
    </w:p>
    <w:p w:rsidR="00A4381D" w:rsidRPr="00312E9C" w:rsidRDefault="007F2A83" w:rsidP="00312E9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Chứng nhận:</w:t>
      </w:r>
      <w:r w:rsidRPr="00D1011F">
        <w:rPr>
          <w:color w:val="000000"/>
        </w:rPr>
        <w:t xml:space="preserve"> Kết thúc khóa học và thi kết môn trên 5 điểm, HV sẽ được cấp Chứng nhận “</w:t>
      </w:r>
      <w:r w:rsidR="00312E9C">
        <w:rPr>
          <w:b/>
          <w:color w:val="000000"/>
        </w:rPr>
        <w:t>T</w:t>
      </w:r>
      <w:r w:rsidR="006E289D" w:rsidRPr="006E289D">
        <w:rPr>
          <w:b/>
          <w:color w:val="000000"/>
        </w:rPr>
        <w:t>hiết kế nội thất với 3dsmax</w:t>
      </w:r>
      <w:r w:rsidR="006E289D">
        <w:rPr>
          <w:b/>
          <w:color w:val="000000"/>
        </w:rPr>
        <w:t>”</w:t>
      </w:r>
      <w:r w:rsidRPr="003F491E">
        <w:rPr>
          <w:color w:val="000000"/>
        </w:rPr>
        <w:t xml:space="preserve"> do Trung Tâm Tin Học </w:t>
      </w:r>
      <w:r w:rsidR="00AE555F">
        <w:rPr>
          <w:color w:val="000000"/>
        </w:rPr>
        <w:t>–</w:t>
      </w:r>
      <w:r w:rsidRPr="003F491E">
        <w:rPr>
          <w:color w:val="000000"/>
        </w:rPr>
        <w:t xml:space="preserve"> </w:t>
      </w:r>
      <w:r w:rsidR="00AE555F">
        <w:rPr>
          <w:color w:val="000000"/>
        </w:rPr>
        <w:t xml:space="preserve">trường </w:t>
      </w:r>
      <w:r w:rsidRPr="003F491E">
        <w:rPr>
          <w:color w:val="000000"/>
        </w:rPr>
        <w:t>ĐH Khoa Học Tự Nhiên TP.HCM cấp.</w:t>
      </w:r>
    </w:p>
    <w:sectPr w:rsidR="00A4381D" w:rsidRPr="0031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1994"/>
    <w:multiLevelType w:val="multilevel"/>
    <w:tmpl w:val="0A8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0536E"/>
    <w:multiLevelType w:val="hybridMultilevel"/>
    <w:tmpl w:val="B38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583"/>
    <w:multiLevelType w:val="multilevel"/>
    <w:tmpl w:val="428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865EF"/>
    <w:multiLevelType w:val="multilevel"/>
    <w:tmpl w:val="B70AAA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83"/>
    <w:rsid w:val="0030434D"/>
    <w:rsid w:val="00312E9C"/>
    <w:rsid w:val="00600D93"/>
    <w:rsid w:val="006E289D"/>
    <w:rsid w:val="007F2A83"/>
    <w:rsid w:val="008008DE"/>
    <w:rsid w:val="00A4381D"/>
    <w:rsid w:val="00AE555F"/>
    <w:rsid w:val="00D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8E8"/>
  <w15:chartTrackingRefBased/>
  <w15:docId w15:val="{6B8BAA21-9B5A-4778-8EEE-2CD51B03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5</cp:revision>
  <dcterms:created xsi:type="dcterms:W3CDTF">2024-01-25T02:02:00Z</dcterms:created>
  <dcterms:modified xsi:type="dcterms:W3CDTF">2024-03-04T10:08:00Z</dcterms:modified>
</cp:coreProperties>
</file>