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6"/>
        <w:jc w:val="center"/>
      </w:pPr>
      <w:r>
        <w:t xml:space="preserve">EEDD01</w:t>
      </w:r>
      <w:r/>
    </w:p>
    <w:p>
      <w:pPr>
        <w:pStyle w:val="678"/>
        <w:jc w:val="center"/>
      </w:pPr>
      <w:r>
        <w:t xml:space="preserve">Desarrollo de software</w:t>
      </w:r>
      <w:r/>
    </w:p>
    <w:p>
      <w:pPr>
        <w:pStyle w:val="658"/>
        <w:numPr>
          <w:ilvl w:val="0"/>
          <w:numId w:val="1"/>
        </w:numPr>
      </w:pPr>
      <w:r>
        <w:t xml:space="preserve">Software y programa. Tipos de software</w:t>
      </w:r>
      <w:r/>
    </w:p>
    <w:p>
      <w:pPr>
        <w:rPr>
          <w:highlight w:val="none"/>
        </w:rPr>
      </w:pPr>
      <w:r>
        <w:t xml:space="preserve">Hay tres tipos de software:</w:t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Software de sistema</w:t>
      </w:r>
      <w:r>
        <w:rPr>
          <w:highlight w:val="none"/>
        </w:rPr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Software de programación</w:t>
      </w:r>
      <w:r>
        <w:rPr>
          <w:highlight w:val="none"/>
        </w:rPr>
      </w:r>
      <w:r/>
    </w:p>
    <w:p>
      <w:pPr>
        <w:pStyle w:val="838"/>
        <w:numPr>
          <w:ilvl w:val="0"/>
          <w:numId w:val="2"/>
        </w:numPr>
      </w:pPr>
      <w:r>
        <w:rPr>
          <w:highlight w:val="none"/>
        </w:rPr>
        <w:t xml:space="preserve">Aplicaciones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El Software de sistema es el que debe estar instalado en el ordenador para que las aplicaciones puedan ejecutarse, como sistema operativo y drivers.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El software de programación son los editores de texto, intérpretes, compiladores etc...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Las aplicaciones son programas con una finalidad concreta.</w:t>
      </w:r>
      <w:r>
        <w:rPr>
          <w:highlight w:val="none"/>
        </w:rPr>
      </w:r>
      <w:r/>
    </w:p>
    <w:p>
      <w:pPr>
        <w:pStyle w:val="658"/>
      </w:pPr>
      <w:r>
        <w:rPr>
          <w:highlight w:val="none"/>
        </w:rPr>
        <w:t xml:space="preserve">2. Relación hardware-software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El software se ejecuta sobre dispositivos físicos (hardware) y utilizan recursos como tiempo de CPU, memoria, dispositivos entrada/salida etc.... </w:t>
      </w:r>
      <w:r/>
    </w:p>
    <w:p>
      <w:r/>
      <w:r/>
    </w:p>
    <w:p>
      <w:pPr>
        <w:pStyle w:val="658"/>
      </w:pPr>
      <w:r>
        <w:rPr>
          <w:highlight w:val="none"/>
        </w:rPr>
        <w:t xml:space="preserve">3. Fases a seguir en el desarrollo del software</w:t>
      </w:r>
      <w:r>
        <w:rPr>
          <w:highlight w:val="none"/>
        </w:rPr>
      </w:r>
      <w:r/>
    </w:p>
    <w:tbl>
      <w:tblPr>
        <w:tblStyle w:val="718"/>
        <w:tblW w:w="0" w:type="auto"/>
        <w:tblLayout w:type="fixed"/>
        <w:tblLook w:val="04A0" w:firstRow="1" w:lastRow="0" w:firstColumn="1" w:lastColumn="0" w:noHBand="0" w:noVBand="1"/>
      </w:tblPr>
      <w:tblGrid>
        <w:gridCol w:w="3827"/>
        <w:gridCol w:w="5528"/>
      </w:tblGrid>
      <w:tr>
        <w:trPr/>
        <w:tc>
          <w:tcPr>
            <w:tcW w:w="3827" w:type="dxa"/>
            <w:textDirection w:val="lrTb"/>
            <w:noWrap w:val="false"/>
          </w:tcPr>
          <w:p>
            <w:pPr>
              <w:jc w:val="center"/>
            </w:pPr>
            <w:r>
              <w:t xml:space="preserve">Fase</w:t>
            </w:r>
            <w:r/>
          </w:p>
        </w:tc>
        <w:tc>
          <w:tcPr>
            <w:tcW w:w="5528" w:type="dxa"/>
            <w:textDirection w:val="lrTb"/>
            <w:noWrap w:val="false"/>
          </w:tcPr>
          <w:p>
            <w:pPr>
              <w:jc w:val="center"/>
            </w:pPr>
            <w:r>
              <w:t xml:space="preserve">Tareas</w:t>
            </w:r>
            <w:r/>
          </w:p>
        </w:tc>
      </w:tr>
      <w:tr>
        <w:trPr/>
        <w:tc>
          <w:tcPr>
            <w:tcW w:w="3827" w:type="dxa"/>
            <w:textDirection w:val="lrTb"/>
            <w:noWrap w:val="false"/>
          </w:tcPr>
          <w:p>
            <w:r>
              <w:t xml:space="preserve">Análisis</w:t>
            </w:r>
            <w:r/>
          </w:p>
        </w:tc>
        <w:tc>
          <w:tcPr>
            <w:tcW w:w="5528" w:type="dxa"/>
            <w:textDirection w:val="lrTb"/>
            <w:noWrap w:val="false"/>
          </w:tcPr>
          <w:p>
            <w:r>
              <w:t xml:space="preserve">Analizar los requisitos de la aplicación.</w:t>
            </w:r>
            <w:r/>
          </w:p>
        </w:tc>
      </w:tr>
      <w:tr>
        <w:trPr/>
        <w:tc>
          <w:tcPr>
            <w:tcW w:w="3827" w:type="dxa"/>
            <w:textDirection w:val="lrTb"/>
            <w:noWrap w:val="false"/>
          </w:tcPr>
          <w:p>
            <w:r>
              <w:t xml:space="preserve">Diseño</w:t>
            </w:r>
            <w:r/>
          </w:p>
        </w:tc>
        <w:tc>
          <w:tcPr>
            <w:tcW w:w="5528" w:type="dxa"/>
            <w:textDirection w:val="lrTb"/>
            <w:noWrap w:val="false"/>
          </w:tcPr>
          <w:p>
            <w:r>
              <w:t xml:space="preserve">Se divide el sistema en partes y se determina la función de cada una. Determinar herramientas a utilizar.</w:t>
            </w:r>
            <w:r/>
          </w:p>
        </w:tc>
      </w:tr>
      <w:tr>
        <w:trPr/>
        <w:tc>
          <w:tcPr>
            <w:tcW w:w="3827" w:type="dxa"/>
            <w:textDirection w:val="lrTb"/>
            <w:noWrap w:val="false"/>
          </w:tcPr>
          <w:p>
            <w:r>
              <w:t xml:space="preserve">Codificación y compilación</w:t>
            </w:r>
            <w:r/>
          </w:p>
        </w:tc>
        <w:tc>
          <w:tcPr>
            <w:tcW w:w="5528" w:type="dxa"/>
            <w:textDirection w:val="lrTb"/>
            <w:noWrap w:val="false"/>
          </w:tcPr>
          <w:p>
            <w:r>
              <w:t xml:space="preserve">Una vez sabemos cómo tiene que ser el programa, lo escribimos y compilamos.</w:t>
            </w:r>
            <w:r/>
          </w:p>
        </w:tc>
      </w:tr>
      <w:tr>
        <w:trPr/>
        <w:tc>
          <w:tcPr>
            <w:tcW w:w="3827" w:type="dxa"/>
            <w:textDirection w:val="lrTb"/>
            <w:noWrap w:val="false"/>
          </w:tcPr>
          <w:p>
            <w:r>
              <w:t xml:space="preserve">Pruebas</w:t>
            </w:r>
            <w:r/>
          </w:p>
        </w:tc>
        <w:tc>
          <w:tcPr>
            <w:tcW w:w="5528" w:type="dxa"/>
            <w:textDirection w:val="lrTb"/>
            <w:noWrap w:val="false"/>
          </w:tcPr>
          <w:p>
            <w:r>
              <w:t xml:space="preserve">Comprobamos que funciona.</w:t>
            </w:r>
            <w:r/>
          </w:p>
        </w:tc>
      </w:tr>
      <w:tr>
        <w:trPr/>
        <w:tc>
          <w:tcPr>
            <w:tcW w:w="3827" w:type="dxa"/>
            <w:vMerge w:val="restart"/>
            <w:textDirection w:val="lrTb"/>
            <w:noWrap w:val="false"/>
          </w:tcPr>
          <w:p>
            <w:r>
              <w:t xml:space="preserve">Verificación en cliente/explotación</w:t>
            </w:r>
            <w:r/>
          </w:p>
        </w:tc>
        <w:tc>
          <w:tcPr>
            <w:tcW w:w="5528" w:type="dxa"/>
            <w:vMerge w:val="restart"/>
            <w:textDirection w:val="lrTb"/>
            <w:noWrap w:val="false"/>
          </w:tcPr>
          <w:p>
            <w:r>
              <w:t xml:space="preserve">El usuario final comprueba que cumple con lo pactado.</w:t>
            </w:r>
            <w:r/>
          </w:p>
        </w:tc>
      </w:tr>
      <w:tr>
        <w:trPr/>
        <w:tc>
          <w:tcPr>
            <w:tcW w:w="3827" w:type="dxa"/>
            <w:vMerge w:val="restart"/>
            <w:textDirection w:val="lrTb"/>
            <w:noWrap w:val="false"/>
          </w:tcPr>
          <w:p>
            <w:r>
              <w:t xml:space="preserve">Mantenimiento</w:t>
            </w:r>
            <w:r/>
          </w:p>
        </w:tc>
        <w:tc>
          <w:tcPr>
            <w:tcW w:w="5528" w:type="dxa"/>
            <w:vMerge w:val="restart"/>
            <w:textDirection w:val="lrTb"/>
            <w:noWrap w:val="false"/>
          </w:tcPr>
          <w:p>
            <w:r>
              <w:t xml:space="preserve">Eventualmente habrá que añadir/actualizar cosas.</w:t>
            </w:r>
            <w:r/>
          </w:p>
        </w:tc>
      </w:tr>
      <w:tr>
        <w:trPr/>
        <w:tc>
          <w:tcPr>
            <w:tcW w:w="3827" w:type="dxa"/>
            <w:vMerge w:val="restart"/>
            <w:textDirection w:val="lrTb"/>
            <w:noWrap w:val="false"/>
          </w:tcPr>
          <w:p>
            <w:r>
              <w:t xml:space="preserve">Documentación</w:t>
            </w:r>
            <w:r/>
          </w:p>
        </w:tc>
        <w:tc>
          <w:tcPr>
            <w:tcW w:w="5528" w:type="dxa"/>
            <w:vMerge w:val="restart"/>
            <w:textDirection w:val="lrTb"/>
            <w:noWrap w:val="false"/>
          </w:tcPr>
          <w:p>
            <w:r>
              <w:t xml:space="preserve">Se hace a lo largo de todo el proceso. Se documenta y guarda toda la información.</w:t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660"/>
        <w:rPr>
          <w:highlight w:val="none"/>
        </w:rPr>
      </w:pPr>
      <w:r>
        <w:t xml:space="preserve">3.1. Análisis.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Primera fase del proyecto y la de mayor importancia. Se consigue lo siguiente:</w:t>
      </w:r>
      <w:r/>
    </w:p>
    <w:p>
      <w:pPr>
        <w:pStyle w:val="838"/>
        <w:numPr>
          <w:ilvl w:val="0"/>
          <w:numId w:val="3"/>
        </w:numPr>
      </w:pPr>
      <w:r>
        <w:rPr>
          <w:b/>
          <w:highlight w:val="none"/>
        </w:rPr>
        <w:t xml:space="preserve">Documento de especificación de requisitos</w:t>
      </w:r>
      <w:r>
        <w:rPr>
          <w:b w:val="0"/>
          <w:highlight w:val="none"/>
        </w:rPr>
        <w:t xml:space="preserve">.</w:t>
      </w:r>
      <w:r>
        <w:rPr>
          <w:highlight w:val="none"/>
        </w:rPr>
      </w:r>
      <w:r/>
    </w:p>
    <w:p>
      <w:pPr>
        <w:pStyle w:val="838"/>
        <w:numPr>
          <w:ilvl w:val="1"/>
          <w:numId w:val="3"/>
        </w:numPr>
      </w:pPr>
      <w:r>
        <w:rPr>
          <w:b/>
          <w:highlight w:val="none"/>
        </w:rPr>
        <w:t xml:space="preserve">Requisitos funcionales:</w:t>
      </w:r>
      <w:r>
        <w:rPr>
          <w:b w:val="0"/>
          <w:highlight w:val="none"/>
        </w:rPr>
        <w:t xml:space="preserve"> ¿qué funciones debe realizar la aplicación?</w:t>
      </w:r>
      <w:r>
        <w:rPr>
          <w:b w:val="0"/>
          <w:highlight w:val="none"/>
        </w:rPr>
      </w:r>
      <w:r/>
    </w:p>
    <w:p>
      <w:pPr>
        <w:pStyle w:val="838"/>
        <w:numPr>
          <w:ilvl w:val="1"/>
          <w:numId w:val="3"/>
        </w:numPr>
      </w:pPr>
      <w:r>
        <w:rPr>
          <w:b/>
          <w:highlight w:val="none"/>
        </w:rPr>
        <w:t xml:space="preserve">No funcionales:</w:t>
      </w:r>
      <w:r>
        <w:rPr>
          <w:b w:val="0"/>
          <w:highlight w:val="none"/>
        </w:rPr>
        <w:t xml:space="preserve"> tiempos de respuesta, legislación aplicable, peticiones simultáneas etc...</w:t>
      </w:r>
      <w:r>
        <w:rPr>
          <w:b w:val="0"/>
          <w:highlight w:val="none"/>
        </w:rPr>
      </w:r>
      <w:r/>
    </w:p>
    <w:tbl>
      <w:tblPr>
        <w:tblStyle w:val="718"/>
        <w:tblW w:w="0" w:type="auto"/>
        <w:tblLook w:val="04A0" w:firstRow="1" w:lastRow="0" w:firstColumn="1" w:lastColumn="0" w:noHBand="0" w:noVBand="1"/>
      </w:tblPr>
      <w:tblGrid>
        <w:gridCol w:w="4677"/>
        <w:gridCol w:w="4677"/>
      </w:tblGrid>
      <w:tr>
        <w:trPr/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Funcionales</w:t>
            </w:r>
            <w:r>
              <w:rPr>
                <w:b/>
                <w:highlight w:val="none"/>
              </w:rPr>
            </w:r>
            <w:r>
              <w:rPr>
                <w:b/>
              </w:rPr>
            </w:r>
          </w:p>
        </w:tc>
        <w:tc>
          <w:tcPr>
            <w:tcW w:w="4677" w:type="dxa"/>
            <w:textDirection w:val="lrTb"/>
            <w:noWrap w:val="false"/>
          </w:tcPr>
          <w:p>
            <w:pPr>
              <w:jc w:val="center"/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No funcionales</w:t>
            </w:r>
            <w:r>
              <w:rPr>
                <w:b/>
                <w:highlight w:val="none"/>
              </w:rPr>
            </w:r>
            <w:r>
              <w:rPr>
                <w:b/>
              </w:rPr>
            </w:r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Lectura de productos mediante código de barras</w:t>
            </w:r>
            <w:r>
              <w:rPr>
                <w:b w:val="0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Los PC suministrados deben ser azules</w:t>
            </w:r>
            <w:r>
              <w:rPr>
                <w:b w:val="0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Detallar facturas de compra y formatos.</w:t>
            </w:r>
            <w:r>
              <w:rPr>
                <w:b w:val="0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Habrá que garantizar soporte 24/7 365 d/a.</w:t>
            </w:r>
            <w:r>
              <w:rPr>
                <w:b w:val="0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Información de las venas de cada vendedor para comisiones.</w:t>
            </w:r>
            <w:r>
              <w:rPr>
                <w:b w:val="0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Deberá cumplir la legislación de protección de datos.</w:t>
            </w:r>
            <w:r>
              <w:rPr>
                <w:b w:val="0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Control de stock</w:t>
            </w:r>
            <w:r>
              <w:rPr>
                <w:b w:val="0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Se debe seguir el desarrollo de acuerdo con algún tipo de certificación.</w:t>
            </w:r>
            <w:r>
              <w:rPr>
                <w:b w:val="0"/>
                <w:highlight w:val="none"/>
              </w:rPr>
            </w:r>
            <w:r/>
          </w:p>
        </w:tc>
      </w:tr>
      <w:tr>
        <w:trPr/>
        <w:tc>
          <w:tcPr>
            <w:tcW w:w="4677" w:type="dxa"/>
            <w:textDirection w:val="lrTb"/>
            <w:noWrap w:val="false"/>
          </w:tcPr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  <w:t xml:space="preserve">Interfaz sencilla.</w:t>
            </w:r>
            <w:r>
              <w:rPr>
                <w:b w:val="0"/>
                <w:highlight w:val="none"/>
              </w:rPr>
            </w:r>
            <w:r/>
          </w:p>
        </w:tc>
        <w:tc>
          <w:tcPr>
            <w:tcW w:w="4677" w:type="dxa"/>
            <w:textDirection w:val="lrTb"/>
            <w:noWrap w:val="false"/>
          </w:tcPr>
          <w:p>
            <w:pPr>
              <w:rPr>
                <w:b w:val="0"/>
                <w:highlight w:val="none"/>
              </w:rPr>
            </w:pPr>
            <w:r>
              <w:rPr>
                <w:b w:val="0"/>
                <w:highlight w:val="none"/>
              </w:rPr>
            </w:r>
            <w:r>
              <w:rPr>
                <w:b w:val="0"/>
                <w:highlight w:val="none"/>
              </w:rPr>
            </w:r>
            <w:r/>
          </w:p>
        </w:tc>
      </w:tr>
    </w:tbl>
    <w:p>
      <w:pPr>
        <w:ind w:left="709" w:firstLine="0"/>
      </w:pPr>
      <w:r>
        <w:rPr>
          <w:b w:val="0"/>
          <w:highlight w:val="none"/>
          <w:vertAlign w:val="baseline"/>
        </w:rPr>
      </w:r>
      <w:r>
        <w:rPr>
          <w:b w:val="0"/>
          <w:highlight w:val="none"/>
          <w:vertAlign w:val="baseline"/>
        </w:rPr>
      </w:r>
      <w:r/>
    </w:p>
    <w:p>
      <w:pPr>
        <w:pStyle w:val="838"/>
        <w:numPr>
          <w:ilvl w:val="0"/>
          <w:numId w:val="4"/>
        </w:numPr>
      </w:pPr>
      <w:r>
        <w:rPr>
          <w:b/>
          <w:highlight w:val="none"/>
        </w:rPr>
        <w:t xml:space="preserve">Documento de diseño de arquitectura:</w:t>
      </w:r>
      <w:r>
        <w:rPr>
          <w:b w:val="0"/>
          <w:highlight w:val="none"/>
        </w:rPr>
        <w:t xml:space="preserve"> descripción de la estructura del sistema, cómo interactúan las partes etc</w:t>
      </w:r>
      <w:r>
        <w:rPr>
          <w:b w:val="0"/>
          <w:highlight w:val="none"/>
          <w:vertAlign w:val="baseline"/>
        </w:rPr>
        <w:t xml:space="preserve">...</w:t>
      </w:r>
      <w:r>
        <w:rPr>
          <w:b w:val="0"/>
          <w:highlight w:val="none"/>
        </w:rPr>
      </w:r>
      <w:r/>
    </w:p>
    <w:p>
      <w:pPr>
        <w:ind w:left="0" w:firstLine="0"/>
        <w:rPr>
          <w:b w:val="0"/>
          <w:highlight w:val="none"/>
          <w:vertAlign w:val="baseline"/>
        </w:rPr>
      </w:pPr>
      <w:r>
        <w:rPr>
          <w:b w:val="0"/>
          <w:highlight w:val="none"/>
          <w:vertAlign w:val="baseline"/>
        </w:rPr>
        <w:t xml:space="preserve">También se tendrán en cuenta cosas como:</w:t>
      </w:r>
      <w:r>
        <w:rPr>
          <w:b w:val="0"/>
          <w:highlight w:val="none"/>
          <w:vertAlign w:val="baseline"/>
        </w:rPr>
      </w:r>
      <w:r/>
    </w:p>
    <w:p>
      <w:pPr>
        <w:pStyle w:val="838"/>
        <w:numPr>
          <w:ilvl w:val="0"/>
          <w:numId w:val="5"/>
        </w:numPr>
      </w:pPr>
      <w:r>
        <w:rPr>
          <w:b w:val="0"/>
          <w:highlight w:val="none"/>
          <w:vertAlign w:val="baseline"/>
        </w:rPr>
        <w:t xml:space="preserve">Planificación de las reuniones que se tendrán.</w:t>
      </w:r>
      <w:r>
        <w:rPr>
          <w:b w:val="0"/>
          <w:highlight w:val="none"/>
          <w:vertAlign w:val="baseline"/>
        </w:rPr>
      </w:r>
      <w:r/>
    </w:p>
    <w:p>
      <w:pPr>
        <w:pStyle w:val="838"/>
        <w:numPr>
          <w:ilvl w:val="0"/>
          <w:numId w:val="5"/>
        </w:numPr>
      </w:pPr>
      <w:r>
        <w:rPr>
          <w:b w:val="0"/>
          <w:highlight w:val="none"/>
          <w:vertAlign w:val="baseline"/>
        </w:rPr>
        <w:t xml:space="preserve">Relación de los objetivos del cliente y sistema.</w:t>
      </w:r>
      <w:r>
        <w:rPr>
          <w:b w:val="0"/>
          <w:highlight w:val="none"/>
          <w:vertAlign w:val="baseline"/>
        </w:rPr>
      </w:r>
      <w:r/>
    </w:p>
    <w:p>
      <w:pPr>
        <w:pStyle w:val="838"/>
        <w:numPr>
          <w:ilvl w:val="0"/>
          <w:numId w:val="5"/>
        </w:numPr>
      </w:pPr>
      <w:r>
        <w:rPr>
          <w:b w:val="0"/>
          <w:highlight w:val="none"/>
          <w:vertAlign w:val="baseline"/>
        </w:rPr>
        <w:t xml:space="preserve">Objetivos primarios y temporalización.</w:t>
      </w:r>
      <w:r>
        <w:rPr>
          <w:b w:val="0"/>
          <w:highlight w:val="none"/>
          <w:vertAlign w:val="baseline"/>
        </w:rPr>
      </w:r>
      <w:r/>
    </w:p>
    <w:p>
      <w:pPr>
        <w:pStyle w:val="838"/>
        <w:numPr>
          <w:ilvl w:val="0"/>
          <w:numId w:val="5"/>
        </w:numPr>
      </w:pPr>
      <w:r>
        <w:rPr>
          <w:b w:val="0"/>
          <w:highlight w:val="none"/>
          <w:vertAlign w:val="baseline"/>
        </w:rPr>
        <w:t xml:space="preserve">Mecanismos de actuación ante contingencias etc...</w:t>
      </w:r>
      <w:r>
        <w:rPr>
          <w:b w:val="0"/>
          <w:highlight w:val="none"/>
          <w:vertAlign w:val="baseline"/>
        </w:rPr>
      </w:r>
      <w:r/>
    </w:p>
    <w:p>
      <w:pPr>
        <w:pStyle w:val="660"/>
      </w:pPr>
      <w:r>
        <w:rPr>
          <w:b w:val="0"/>
          <w:highlight w:val="none"/>
          <w:vertAlign w:val="baseline"/>
        </w:rPr>
        <w:t xml:space="preserve">3.2. Diseño</w:t>
      </w:r>
      <w:r>
        <w:rPr>
          <w:b w:val="0"/>
          <w:highlight w:val="none"/>
          <w:vertAlign w:val="baseline"/>
        </w:rPr>
      </w:r>
      <w:r/>
    </w:p>
    <w:p>
      <w:pPr>
        <w:rPr>
          <w:highlight w:val="none"/>
        </w:rPr>
      </w:pPr>
      <w:r>
        <w:t xml:space="preserve">En esta fase se toman decisiones importantes como:</w:t>
      </w:r>
      <w:r/>
    </w:p>
    <w:p>
      <w:pPr>
        <w:pStyle w:val="838"/>
        <w:numPr>
          <w:ilvl w:val="0"/>
          <w:numId w:val="6"/>
        </w:numPr>
      </w:pPr>
      <w:r>
        <w:rPr>
          <w:highlight w:val="none"/>
        </w:rPr>
        <w:t xml:space="preserve">Entidades y relaciones de bases de datos.</w:t>
      </w:r>
      <w:r>
        <w:rPr>
          <w:highlight w:val="none"/>
        </w:rPr>
      </w:r>
      <w:r/>
    </w:p>
    <w:p>
      <w:pPr>
        <w:pStyle w:val="838"/>
        <w:numPr>
          <w:ilvl w:val="0"/>
          <w:numId w:val="6"/>
        </w:numPr>
      </w:pPr>
      <w:r>
        <w:rPr>
          <w:highlight w:val="none"/>
        </w:rPr>
        <w:t xml:space="preserve">Selección del los lenguajes de programación a uilizar.</w:t>
      </w:r>
      <w:r>
        <w:rPr>
          <w:highlight w:val="none"/>
        </w:rPr>
      </w:r>
      <w:r/>
    </w:p>
    <w:p>
      <w:pPr>
        <w:pStyle w:val="838"/>
        <w:numPr>
          <w:ilvl w:val="0"/>
          <w:numId w:val="6"/>
        </w:numPr>
      </w:pPr>
      <w:r>
        <w:rPr>
          <w:highlight w:val="none"/>
        </w:rPr>
        <w:t xml:space="preserve">Selección de SGBD.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En esta fase se obtienen 2 cosas.</w:t>
      </w:r>
      <w:r>
        <w:rPr>
          <w:highlight w:val="none"/>
        </w:rPr>
      </w:r>
      <w:r/>
    </w:p>
    <w:p>
      <w:pPr>
        <w:pStyle w:val="838"/>
        <w:numPr>
          <w:ilvl w:val="0"/>
          <w:numId w:val="7"/>
        </w:numPr>
      </w:pPr>
      <w:r>
        <w:rPr>
          <w:highlight w:val="none"/>
        </w:rPr>
        <w:t xml:space="preserve">Documentos del diseño del software.</w:t>
      </w:r>
      <w:r>
        <w:rPr>
          <w:highlight w:val="none"/>
        </w:rPr>
      </w:r>
      <w:r/>
    </w:p>
    <w:p>
      <w:pPr>
        <w:pStyle w:val="838"/>
        <w:numPr>
          <w:ilvl w:val="0"/>
          <w:numId w:val="7"/>
        </w:numPr>
      </w:pPr>
      <w:r>
        <w:rPr>
          <w:highlight w:val="none"/>
        </w:rPr>
        <w:t xml:space="preserve">Plan de pruebas.</w:t>
      </w:r>
      <w:r>
        <w:rPr>
          <w:highlight w:val="none"/>
        </w:rPr>
      </w:r>
      <w:r/>
    </w:p>
    <w:p>
      <w:pPr>
        <w:pStyle w:val="660"/>
      </w:pPr>
      <w:r>
        <w:rPr>
          <w:highlight w:val="none"/>
        </w:rPr>
        <w:t xml:space="preserve">3.3. Codificación.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Escribir el programa. Las características deseables del código son:</w:t>
      </w:r>
      <w:r/>
    </w:p>
    <w:p>
      <w:pPr>
        <w:pStyle w:val="838"/>
        <w:numPr>
          <w:ilvl w:val="0"/>
          <w:numId w:val="8"/>
        </w:numPr>
      </w:pPr>
      <w:r>
        <w:rPr>
          <w:highlight w:val="none"/>
        </w:rPr>
        <w:t xml:space="preserve">Modularidad: está dividido en muchas piezas pequeñas.</w:t>
      </w:r>
      <w:r>
        <w:rPr>
          <w:highlight w:val="none"/>
        </w:rPr>
      </w:r>
      <w:r/>
    </w:p>
    <w:p>
      <w:pPr>
        <w:pStyle w:val="838"/>
        <w:numPr>
          <w:ilvl w:val="0"/>
          <w:numId w:val="8"/>
        </w:numPr>
      </w:pPr>
      <w:r>
        <w:rPr>
          <w:highlight w:val="none"/>
        </w:rPr>
        <w:t xml:space="preserve">Corrección: que haga lo que realmente se pide.</w:t>
      </w:r>
      <w:r>
        <w:rPr>
          <w:highlight w:val="none"/>
        </w:rPr>
      </w:r>
      <w:r/>
    </w:p>
    <w:p>
      <w:pPr>
        <w:pStyle w:val="838"/>
        <w:numPr>
          <w:ilvl w:val="0"/>
          <w:numId w:val="8"/>
        </w:numPr>
      </w:pPr>
      <w:r>
        <w:rPr>
          <w:highlight w:val="none"/>
        </w:rPr>
        <w:t xml:space="preserve">Fácil de leer: para facilitar el mantenimiento.</w:t>
      </w:r>
      <w:r>
        <w:rPr>
          <w:highlight w:val="none"/>
        </w:rPr>
      </w:r>
      <w:r/>
    </w:p>
    <w:p>
      <w:pPr>
        <w:pStyle w:val="838"/>
        <w:numPr>
          <w:ilvl w:val="0"/>
          <w:numId w:val="8"/>
        </w:numPr>
      </w:pPr>
      <w:r>
        <w:rPr>
          <w:highlight w:val="none"/>
        </w:rPr>
        <w:t xml:space="preserve">Eficiencia: que haga buen uso de los recursos.</w:t>
      </w:r>
      <w:r>
        <w:rPr>
          <w:highlight w:val="none"/>
        </w:rPr>
      </w:r>
      <w:r/>
    </w:p>
    <w:p>
      <w:pPr>
        <w:pStyle w:val="838"/>
        <w:numPr>
          <w:ilvl w:val="0"/>
          <w:numId w:val="8"/>
        </w:numPr>
      </w:pPr>
      <w:r>
        <w:rPr>
          <w:highlight w:val="none"/>
        </w:rPr>
        <w:t xml:space="preserve">Portabilidad: que se pueda implementar en cualquier equipo.</w:t>
      </w:r>
      <w:r>
        <w:rPr>
          <w:highlight w:val="none"/>
        </w:rPr>
      </w:r>
      <w:r/>
    </w:p>
    <w:p>
      <w:pPr>
        <w:pStyle w:val="660"/>
      </w:pPr>
      <w:r>
        <w:rPr>
          <w:highlight w:val="none"/>
        </w:rPr>
        <w:t xml:space="preserve">3.4. Compilación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Convertir el código fuente a código máquina. Se puede hacer de dos formas:</w:t>
      </w:r>
      <w:r/>
    </w:p>
    <w:p>
      <w:pPr>
        <w:pStyle w:val="838"/>
        <w:numPr>
          <w:ilvl w:val="0"/>
          <w:numId w:val="9"/>
        </w:numPr>
      </w:pPr>
      <w:r>
        <w:rPr>
          <w:b/>
          <w:highlight w:val="none"/>
        </w:rPr>
        <w:t xml:space="preserve">Compilación:</w:t>
      </w:r>
      <w:r>
        <w:rPr>
          <w:b w:val="0"/>
          <w:highlight w:val="none"/>
        </w:rPr>
        <w:t xml:space="preserve"> se traduce el código por completo y se puede ejecutar al final.</w:t>
      </w:r>
      <w:r>
        <w:rPr>
          <w:highlight w:val="none"/>
        </w:rPr>
      </w:r>
      <w:r/>
    </w:p>
    <w:p>
      <w:pPr>
        <w:pStyle w:val="838"/>
        <w:numPr>
          <w:ilvl w:val="0"/>
          <w:numId w:val="9"/>
        </w:numPr>
      </w:pPr>
      <w:r>
        <w:rPr>
          <w:b/>
          <w:highlight w:val="none"/>
        </w:rPr>
        <w:t xml:space="preserve">Interpretación: </w:t>
      </w:r>
      <w:r>
        <w:rPr>
          <w:b w:val="0"/>
          <w:highlight w:val="none"/>
        </w:rPr>
        <w:t xml:space="preserve">se traduce el código línea a línea y se ejecuta simultáneamente.</w:t>
      </w:r>
      <w:r>
        <w:rPr>
          <w:b w:val="0"/>
          <w:highlight w:val="none"/>
        </w:rPr>
      </w:r>
      <w:r/>
    </w:p>
    <w:p>
      <w:pPr>
        <w:pStyle w:val="660"/>
      </w:pPr>
      <w:r>
        <w:rPr>
          <w:b w:val="0"/>
          <w:highlight w:val="none"/>
        </w:rPr>
        <w:t xml:space="preserve">3.5. Pruebas.</w:t>
      </w:r>
      <w:r>
        <w:rPr>
          <w:b w:val="0"/>
          <w:highlight w:val="none"/>
        </w:rPr>
      </w:r>
      <w:r/>
    </w:p>
    <w:p>
      <w:pPr>
        <w:rPr>
          <w:highlight w:val="none"/>
        </w:rPr>
      </w:pPr>
      <w:r>
        <w:t xml:space="preserve">Hay dos tipos:</w:t>
      </w:r>
      <w:r/>
    </w:p>
    <w:p>
      <w:pPr>
        <w:pStyle w:val="838"/>
        <w:numPr>
          <w:ilvl w:val="0"/>
          <w:numId w:val="10"/>
        </w:numPr>
      </w:pPr>
      <w:r>
        <w:rPr>
          <w:b/>
          <w:highlight w:val="none"/>
        </w:rPr>
        <w:t xml:space="preserve">Pruebas unitarias:</w:t>
      </w:r>
      <w:r>
        <w:rPr>
          <w:b w:val="0"/>
          <w:highlight w:val="none"/>
        </w:rPr>
        <w:t xml:space="preserve"> se prueba cada módulo/función por separado.</w:t>
      </w:r>
      <w:r>
        <w:rPr>
          <w:highlight w:val="none"/>
        </w:rPr>
      </w:r>
      <w:r/>
    </w:p>
    <w:p>
      <w:pPr>
        <w:pStyle w:val="838"/>
        <w:numPr>
          <w:ilvl w:val="0"/>
          <w:numId w:val="10"/>
        </w:numPr>
      </w:pPr>
      <w:r>
        <w:rPr>
          <w:b/>
          <w:highlight w:val="none"/>
        </w:rPr>
        <w:t xml:space="preserve">Pruebas de integración: </w:t>
      </w:r>
      <w:r>
        <w:rPr>
          <w:b w:val="0"/>
          <w:highlight w:val="none"/>
        </w:rPr>
        <w:t xml:space="preserve">se comprueba que el programa en su conjunto funciona.</w:t>
      </w:r>
      <w:r>
        <w:rPr>
          <w:b w:val="0"/>
          <w:highlight w:val="none"/>
        </w:rPr>
      </w:r>
      <w:r/>
    </w:p>
    <w:p>
      <w:pPr>
        <w:pStyle w:val="660"/>
      </w:pPr>
      <w:r>
        <w:rPr>
          <w:b w:val="0"/>
          <w:highlight w:val="none"/>
        </w:rPr>
        <w:t xml:space="preserve">3.6. Explotación.</w:t>
      </w:r>
      <w:r>
        <w:rPr>
          <w:b w:val="0"/>
          <w:highlight w:val="none"/>
        </w:rPr>
      </w:r>
      <w:r/>
    </w:p>
    <w:p>
      <w:pPr>
        <w:rPr>
          <w:highlight w:val="none"/>
        </w:rPr>
      </w:pPr>
      <w:r>
        <w:t xml:space="preserve">Cuando se implementa la aplicación y los usuarios empiezan a usarla. Se instala y configura en los equipos de los usuarios, o se les deja hacerlo a ellos dándoles una guía.</w:t>
      </w:r>
      <w:r/>
    </w:p>
    <w:p>
      <w:pPr>
        <w:pStyle w:val="660"/>
      </w:pPr>
      <w:r>
        <w:rPr>
          <w:highlight w:val="none"/>
        </w:rPr>
        <w:t xml:space="preserve">3.7. Mantenimiento.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La etapa más larga del ciclo de vida del software. Se arreglan bugs, se añaden mejoras, se adecua a hardware moderno etc... Hay estos tipos de cambios:</w:t>
      </w:r>
      <w:r/>
    </w:p>
    <w:p>
      <w:pPr>
        <w:pStyle w:val="838"/>
        <w:numPr>
          <w:ilvl w:val="0"/>
          <w:numId w:val="11"/>
        </w:numPr>
      </w:pPr>
      <w:r>
        <w:rPr>
          <w:highlight w:val="none"/>
        </w:rPr>
        <w:t xml:space="preserve">Perfectivos, para mejorar la funcionalidad.</w:t>
      </w:r>
      <w:r>
        <w:rPr>
          <w:highlight w:val="none"/>
        </w:rPr>
      </w:r>
      <w:r/>
    </w:p>
    <w:p>
      <w:pPr>
        <w:pStyle w:val="838"/>
        <w:numPr>
          <w:ilvl w:val="0"/>
          <w:numId w:val="11"/>
        </w:numPr>
      </w:pPr>
      <w:r>
        <w:rPr>
          <w:highlight w:val="none"/>
        </w:rPr>
        <w:t xml:space="preserve">Evolutivos, mejoras para el producto.</w:t>
      </w:r>
      <w:r>
        <w:rPr>
          <w:highlight w:val="none"/>
        </w:rPr>
      </w:r>
      <w:r/>
    </w:p>
    <w:p>
      <w:pPr>
        <w:pStyle w:val="838"/>
        <w:numPr>
          <w:ilvl w:val="0"/>
          <w:numId w:val="11"/>
        </w:numPr>
      </w:pPr>
      <w:r>
        <w:rPr>
          <w:highlight w:val="none"/>
        </w:rPr>
        <w:t xml:space="preserve">Adaptativos, se adaptan a las nuevas tendencias del mercado, hardware etc...</w:t>
      </w:r>
      <w:r>
        <w:rPr>
          <w:highlight w:val="none"/>
        </w:rPr>
      </w:r>
      <w:r/>
    </w:p>
    <w:p>
      <w:pPr>
        <w:pStyle w:val="838"/>
        <w:numPr>
          <w:ilvl w:val="0"/>
          <w:numId w:val="11"/>
        </w:numPr>
      </w:pPr>
      <w:r>
        <w:rPr>
          <w:highlight w:val="none"/>
        </w:rPr>
        <w:t xml:space="preserve">Correctivos, corregir bugs.</w:t>
      </w:r>
      <w:r>
        <w:rPr>
          <w:highlight w:val="none"/>
        </w:rPr>
      </w:r>
      <w:r/>
    </w:p>
    <w:p>
      <w:pPr>
        <w:pStyle w:val="660"/>
      </w:pPr>
      <w:r>
        <w:rPr>
          <w:highlight w:val="none"/>
        </w:rPr>
        <w:t xml:space="preserve">3.8. Documentación.</w:t>
      </w:r>
      <w:r>
        <w:rPr>
          <w:highlight w:val="none"/>
        </w:rPr>
      </w:r>
      <w:r/>
    </w:p>
    <w:tbl>
      <w:tblPr>
        <w:tblStyle w:val="690"/>
        <w:tblW w:w="0" w:type="auto"/>
        <w:tblLayout w:type="fixed"/>
        <w:tblLook w:val="04A0" w:firstRow="1" w:lastRow="0" w:firstColumn="1" w:lastColumn="0" w:noHBand="0" w:noVBand="1"/>
      </w:tblPr>
      <w:tblGrid>
        <w:gridCol w:w="3543"/>
        <w:gridCol w:w="5812"/>
      </w:tblGrid>
      <w:tr>
        <w:trPr/>
        <w:tc>
          <w:tcPr>
            <w:gridSpan w:val="2"/>
            <w:shd w:val="clear" w:color="000000" w:themeColor="text1" w:fill="000000" w:themeFill="text1"/>
            <w:tcW w:w="9355" w:type="dxa"/>
            <w:textDirection w:val="lrTb"/>
            <w:noWrap w:val="false"/>
          </w:tcPr>
          <w:p>
            <w:pPr>
              <w:jc w:val="center"/>
            </w:pPr>
            <w:r>
              <w:t xml:space="preserve">Guías técnicas, para el personal informático</w:t>
            </w:r>
            <w:r/>
          </w:p>
        </w:tc>
      </w:tr>
      <w:tr>
        <w:trPr/>
        <w:tc>
          <w:tcPr>
            <w:tcW w:w="3543" w:type="dxa"/>
            <w:textDirection w:val="lrTb"/>
            <w:noWrap w:val="false"/>
          </w:tcPr>
          <w:p>
            <w:r>
              <w:t xml:space="preserve">Aspectos que quedan reflejados:</w:t>
            </w:r>
            <w:r/>
          </w:p>
        </w:tc>
        <w:tc>
          <w:tcPr>
            <w:tcW w:w="5812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Diseño de la aplicación.</w:t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Codificación de los programas.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Pruebas realizadas.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543" w:type="dxa"/>
            <w:textDirection w:val="lrTb"/>
            <w:noWrap w:val="false"/>
          </w:tcPr>
          <w:p>
            <w:r>
              <w:t xml:space="preserve">¿Objetivo?</w:t>
            </w:r>
            <w:r/>
          </w:p>
        </w:tc>
        <w:tc>
          <w:tcPr>
            <w:tcW w:w="5812" w:type="dxa"/>
            <w:textDirection w:val="lrTb"/>
            <w:noWrap w:val="false"/>
          </w:tcPr>
          <w:p>
            <w:r>
              <w:t xml:space="preserve">Facilitar el desarrollo y mantenimiento para programadores futuros.</w:t>
            </w:r>
            <w:r/>
          </w:p>
        </w:tc>
      </w:tr>
      <w:tr>
        <w:trPr/>
        <w:tc>
          <w:tcPr>
            <w:gridSpan w:val="2"/>
            <w:shd w:val="clear" w:color="000000" w:themeColor="text1" w:fill="000000" w:themeFill="text1"/>
            <w:tcW w:w="9355" w:type="dxa"/>
            <w:textDirection w:val="lrTb"/>
            <w:noWrap w:val="false"/>
          </w:tcPr>
          <w:p>
            <w:pPr>
              <w:jc w:val="center"/>
            </w:pPr>
            <w:r>
              <w:t xml:space="preserve">Guías de uso, para los usuarios (clientes)</w:t>
            </w:r>
            <w:r/>
          </w:p>
        </w:tc>
      </w:tr>
      <w:tr>
        <w:trPr/>
        <w:tc>
          <w:tcPr>
            <w:tcW w:w="3543" w:type="dxa"/>
            <w:textDirection w:val="lrTb"/>
            <w:noWrap w:val="false"/>
          </w:tcPr>
          <w:p>
            <w:r>
              <w:t xml:space="preserve">Aspectos que quedan reflejados:</w:t>
            </w:r>
            <w:r/>
          </w:p>
        </w:tc>
        <w:tc>
          <w:tcPr>
            <w:tcW w:w="5812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Descripción de la funcionalidad de la aplicación.</w:t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Forma de iniciar la aplicación.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Ejemplos de uso.</w:t>
            </w:r>
            <w:r>
              <w:rPr>
                <w:highlight w:val="none"/>
              </w:rPr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Requerimientos de software de la aplicación.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Solución a posibles problemas.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543" w:type="dxa"/>
            <w:textDirection w:val="lrTb"/>
            <w:noWrap w:val="false"/>
          </w:tcPr>
          <w:p>
            <w:r>
              <w:t xml:space="preserve">¿Objetivo?</w:t>
            </w:r>
            <w:r/>
          </w:p>
        </w:tc>
        <w:tc>
          <w:tcPr>
            <w:tcW w:w="5812" w:type="dxa"/>
            <w:textDirection w:val="lrTb"/>
            <w:noWrap w:val="false"/>
          </w:tcPr>
          <w:p>
            <w:r>
              <w:t xml:space="preserve">Dar a los usuarios finales la información necesaria para usar la aplicación</w:t>
            </w:r>
            <w:r/>
          </w:p>
        </w:tc>
      </w:tr>
      <w:tr>
        <w:trPr/>
        <w:tc>
          <w:tcPr>
            <w:gridSpan w:val="2"/>
            <w:shd w:val="clear" w:color="000000" w:themeColor="text1" w:fill="000000" w:themeFill="text1"/>
            <w:tcW w:w="9355" w:type="dxa"/>
            <w:textDirection w:val="lrTb"/>
            <w:noWrap w:val="false"/>
          </w:tcPr>
          <w:p>
            <w:pPr>
              <w:jc w:val="center"/>
            </w:pPr>
            <w:r>
              <w:t xml:space="preserve">Guía de instalación, para el personal informático responsable de la instalación.</w:t>
            </w:r>
            <w:r/>
          </w:p>
        </w:tc>
      </w:tr>
      <w:tr>
        <w:trPr/>
        <w:tc>
          <w:tcPr>
            <w:tcW w:w="3543" w:type="dxa"/>
            <w:textDirection w:val="lrTb"/>
            <w:noWrap w:val="false"/>
          </w:tcPr>
          <w:p>
            <w:r>
              <w:t xml:space="preserve">Aspectos que quedan reflejados:</w:t>
            </w:r>
            <w:r/>
          </w:p>
        </w:tc>
        <w:tc>
          <w:tcPr>
            <w:tcW w:w="5812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t xml:space="preserve">Puesta en marcha.</w:t>
            </w:r>
            <w:r/>
          </w:p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Explotación.</w:t>
            </w:r>
            <w:r>
              <w:rPr>
                <w:highlight w:val="none"/>
              </w:rPr>
            </w:r>
            <w:r/>
          </w:p>
          <w:p>
            <w:r>
              <w:rPr>
                <w:highlight w:val="none"/>
              </w:rPr>
              <w:t xml:space="preserve">Seguridad del sistema</w:t>
            </w:r>
            <w:r>
              <w:rPr>
                <w:highlight w:val="none"/>
              </w:rPr>
            </w:r>
            <w:r/>
          </w:p>
        </w:tc>
      </w:tr>
      <w:tr>
        <w:trPr/>
        <w:tc>
          <w:tcPr>
            <w:tcW w:w="3543" w:type="dxa"/>
            <w:vMerge w:val="restart"/>
            <w:textDirection w:val="lrTb"/>
            <w:noWrap w:val="false"/>
          </w:tcPr>
          <w:p>
            <w:r>
              <w:t xml:space="preserve">¿Objetivo?</w:t>
            </w:r>
            <w:r/>
          </w:p>
        </w:tc>
        <w:tc>
          <w:tcPr>
            <w:tcW w:w="5812" w:type="dxa"/>
            <w:vMerge w:val="restart"/>
            <w:textDirection w:val="lrTb"/>
            <w:noWrap w:val="false"/>
          </w:tcPr>
          <w:p>
            <w:r>
              <w:t xml:space="preserve">Dar la información para que la instalación se realice de forma segura.</w:t>
            </w:r>
            <w:r/>
          </w:p>
        </w:tc>
      </w:tr>
    </w:tbl>
    <w:p>
      <w:pPr>
        <w:pStyle w:val="658"/>
      </w:pPr>
      <w:r>
        <w:t xml:space="preserve">4. Ciclos de vida del software.</w:t>
      </w:r>
      <w:r/>
    </w:p>
    <w:p>
      <w:pPr>
        <w:rPr>
          <w:highlight w:val="none"/>
        </w:rPr>
      </w:pPr>
      <w:r>
        <w:t xml:space="preserve">Hay varios modelos:</w:t>
      </w:r>
      <w:r/>
    </w:p>
    <w:p>
      <w:pPr>
        <w:pStyle w:val="838"/>
        <w:numPr>
          <w:ilvl w:val="0"/>
          <w:numId w:val="12"/>
        </w:numPr>
      </w:pPr>
      <w:r>
        <w:rPr>
          <w:b/>
          <w:highlight w:val="none"/>
        </w:rPr>
        <w:t xml:space="preserve">Modelo en cascada:</w:t>
      </w:r>
      <w:r>
        <w:rPr>
          <w:b w:val="0"/>
          <w:highlight w:val="none"/>
        </w:rPr>
        <w:t xml:space="preserve"> es el modelo clásico. Se pasa de una fase a otra sin posiblidad de volver atrás.</w:t>
      </w:r>
      <w:r>
        <w:rPr>
          <w:highlight w:val="none"/>
        </w:rPr>
      </w:r>
      <w:r/>
    </w:p>
    <w:p>
      <w:pPr>
        <w:pStyle w:val="838"/>
        <w:numPr>
          <w:ilvl w:val="2"/>
          <w:numId w:val="12"/>
        </w:numPr>
      </w:pPr>
      <w:r>
        <w:rPr>
          <w:b w:val="0"/>
          <w:highlight w:val="none"/>
        </w:rPr>
        <w:t xml:space="preserve">Requiere conocimientos previos del sistema.</w:t>
      </w:r>
      <w:r>
        <w:rPr>
          <w:b w:val="0"/>
          <w:highlight w:val="none"/>
        </w:rPr>
      </w:r>
      <w:r/>
    </w:p>
    <w:p>
      <w:pPr>
        <w:pStyle w:val="838"/>
        <w:numPr>
          <w:ilvl w:val="2"/>
          <w:numId w:val="12"/>
        </w:numPr>
      </w:pPr>
      <w:r>
        <w:rPr>
          <w:b w:val="0"/>
          <w:highlight w:val="none"/>
        </w:rPr>
        <w:t xml:space="preserve">No se puede volver atrás.</w:t>
      </w:r>
      <w:r>
        <w:rPr>
          <w:b w:val="0"/>
          <w:highlight w:val="none"/>
        </w:rPr>
      </w:r>
      <w:r/>
    </w:p>
    <w:p>
      <w:pPr>
        <w:pStyle w:val="838"/>
        <w:numPr>
          <w:ilvl w:val="2"/>
          <w:numId w:val="12"/>
        </w:numPr>
      </w:pPr>
      <w:r>
        <w:rPr>
          <w:b w:val="0"/>
          <w:highlight w:val="none"/>
        </w:rPr>
        <w:t xml:space="preserve">No permite modificaciones ni actualizaciones.</w:t>
      </w:r>
      <w:r>
        <w:rPr>
          <w:b w:val="0"/>
          <w:highlight w:val="none"/>
        </w:rPr>
      </w:r>
      <w:r/>
    </w:p>
    <w:p>
      <w:pPr>
        <w:pStyle w:val="838"/>
        <w:numPr>
          <w:ilvl w:val="2"/>
          <w:numId w:val="12"/>
        </w:numPr>
      </w:pPr>
      <w:r>
        <w:rPr>
          <w:b w:val="0"/>
          <w:highlight w:val="none"/>
        </w:rPr>
        <w:t xml:space="preserve">Es un modelo utópico.</w:t>
      </w:r>
      <w:r>
        <w:rPr>
          <w:b w:val="0"/>
          <w:highlight w:val="none"/>
        </w:rPr>
      </w:r>
      <w:r/>
    </w:p>
    <w:p>
      <w:pPr>
        <w:pStyle w:val="838"/>
        <w:numPr>
          <w:ilvl w:val="0"/>
          <w:numId w:val="12"/>
        </w:numPr>
      </w:pPr>
      <w:r>
        <w:rPr>
          <w:b/>
          <w:highlight w:val="none"/>
        </w:rPr>
        <w:t xml:space="preserve">Modelo en cascada con retroalimentación:</w:t>
      </w:r>
      <w:r>
        <w:rPr>
          <w:b w:val="0"/>
          <w:highlight w:val="none"/>
        </w:rPr>
        <w:t xml:space="preserve"> de los más utilizados. Como el anterior, pero se puede volver atrás. No recomendable si se prevén muchos cambios.</w:t>
      </w:r>
      <w:r>
        <w:rPr>
          <w:b w:val="0"/>
          <w:highlight w:val="none"/>
        </w:rPr>
      </w:r>
      <w:r/>
    </w:p>
    <w:p>
      <w:pPr>
        <w:pStyle w:val="838"/>
        <w:numPr>
          <w:ilvl w:val="2"/>
          <w:numId w:val="12"/>
        </w:numPr>
      </w:pPr>
      <w:r>
        <w:rPr>
          <w:b w:val="0"/>
          <w:highlight w:val="none"/>
        </w:rPr>
        <w:t xml:space="preserve">Modelo más utilizado.</w:t>
      </w:r>
      <w:r>
        <w:rPr>
          <w:b w:val="0"/>
          <w:highlight w:val="none"/>
        </w:rPr>
      </w:r>
      <w:r/>
    </w:p>
    <w:p>
      <w:pPr>
        <w:pStyle w:val="838"/>
        <w:numPr>
          <w:ilvl w:val="2"/>
          <w:numId w:val="12"/>
        </w:numPr>
      </w:pPr>
      <w:r>
        <w:rPr>
          <w:b w:val="0"/>
          <w:highlight w:val="none"/>
        </w:rPr>
        <w:t xml:space="preserve">Se pueden depurar errores de fases anteriores.</w:t>
      </w:r>
      <w:r>
        <w:rPr>
          <w:b w:val="0"/>
          <w:highlight w:val="none"/>
        </w:rPr>
      </w:r>
      <w:r/>
    </w:p>
    <w:p>
      <w:pPr>
        <w:pStyle w:val="838"/>
        <w:numPr>
          <w:ilvl w:val="2"/>
          <w:numId w:val="12"/>
        </w:numPr>
      </w:pPr>
      <w:r>
        <w:rPr>
          <w:b w:val="0"/>
          <w:highlight w:val="none"/>
        </w:rPr>
        <w:t xml:space="preserve">Idóneo para proyectos rígidos con requisitos claros.</w:t>
      </w:r>
      <w:r>
        <w:rPr>
          <w:b w:val="0"/>
          <w:highlight w:val="none"/>
        </w:rPr>
      </w:r>
      <w:r/>
    </w:p>
    <w:p>
      <w:pPr>
        <w:pStyle w:val="838"/>
        <w:numPr>
          <w:ilvl w:val="2"/>
          <w:numId w:val="12"/>
        </w:numPr>
      </w:pPr>
      <w:r>
        <w:rPr>
          <w:b w:val="0"/>
          <w:highlight w:val="none"/>
        </w:rPr>
        <w:t xml:space="preserve">Puede que haya que empezar de cero.</w:t>
      </w:r>
      <w:r>
        <w:rPr>
          <w:b w:val="0"/>
          <w:highlight w:val="none"/>
        </w:rPr>
      </w:r>
      <w:r/>
    </w:p>
    <w:p>
      <w:pPr>
        <w:pStyle w:val="838"/>
        <w:numPr>
          <w:ilvl w:val="0"/>
          <w:numId w:val="12"/>
        </w:numPr>
      </w:pPr>
      <w:r>
        <w:rPr>
          <w:b/>
          <w:highlight w:val="none"/>
        </w:rPr>
        <w:t xml:space="preserve">Modelos evolutivos:</w:t>
      </w:r>
      <w:r>
        <w:rPr>
          <w:b w:val="0"/>
          <w:highlight w:val="none"/>
        </w:rPr>
        <w:t xml:space="preserve"> Hay dos variantes:</w:t>
      </w:r>
      <w:r>
        <w:rPr>
          <w:b w:val="0"/>
          <w:highlight w:val="none"/>
        </w:rPr>
      </w:r>
      <w:r/>
    </w:p>
    <w:p>
      <w:pPr>
        <w:pStyle w:val="838"/>
        <w:numPr>
          <w:ilvl w:val="1"/>
          <w:numId w:val="12"/>
        </w:numPr>
      </w:pPr>
      <w:r>
        <w:rPr>
          <w:b/>
          <w:highlight w:val="none"/>
        </w:rPr>
        <w:t xml:space="preserve">Modelo iterativo incremental:</w:t>
      </w:r>
      <w:r>
        <w:rPr>
          <w:b w:val="0"/>
          <w:highlight w:val="none"/>
        </w:rPr>
        <w:t xml:space="preserve"> basado en el modelo de cascada con retroalimentación. Se van generando versiones parciales que cumplen los requisitos y cada versión es el punto de partida de la siguiente.</w:t>
      </w:r>
      <w:r>
        <w:rPr>
          <w:b w:val="0"/>
          <w:highlight w:val="none"/>
        </w:rPr>
      </w:r>
      <w:r/>
    </w:p>
    <w:p>
      <w:pPr>
        <w:pStyle w:val="838"/>
        <w:numPr>
          <w:ilvl w:val="2"/>
          <w:numId w:val="12"/>
        </w:numPr>
      </w:pPr>
      <w:r>
        <w:rPr>
          <w:b w:val="0"/>
          <w:highlight w:val="none"/>
        </w:rPr>
        <w:t xml:space="preserve">No ponen en el mercado productos completos, sino versiones.</w:t>
      </w:r>
      <w:r>
        <w:rPr>
          <w:b w:val="0"/>
          <w:highlight w:val="none"/>
        </w:rPr>
      </w:r>
      <w:r/>
    </w:p>
    <w:p>
      <w:pPr>
        <w:pStyle w:val="838"/>
        <w:numPr>
          <w:ilvl w:val="2"/>
          <w:numId w:val="12"/>
        </w:numPr>
      </w:pPr>
      <w:r>
        <w:rPr>
          <w:b w:val="0"/>
          <w:highlight w:val="none"/>
        </w:rPr>
        <w:t xml:space="preserve">Permite una evolución temporal.</w:t>
      </w:r>
      <w:r>
        <w:rPr>
          <w:b w:val="0"/>
          <w:highlight w:val="none"/>
        </w:rPr>
      </w:r>
      <w:r/>
    </w:p>
    <w:p>
      <w:pPr>
        <w:pStyle w:val="838"/>
        <w:numPr>
          <w:ilvl w:val="2"/>
          <w:numId w:val="12"/>
        </w:numPr>
      </w:pPr>
      <w:r>
        <w:rPr>
          <w:b w:val="0"/>
          <w:highlight w:val="none"/>
        </w:rPr>
        <w:t xml:space="preserve">Son varios ciclos en cascada que se repiten y refinan.</w:t>
      </w:r>
      <w:r>
        <w:rPr>
          <w:b w:val="0"/>
          <w:highlight w:val="none"/>
        </w:rPr>
      </w:r>
      <w:r/>
    </w:p>
    <w:p>
      <w:pPr>
        <w:pStyle w:val="838"/>
        <w:numPr>
          <w:ilvl w:val="2"/>
          <w:numId w:val="12"/>
        </w:numPr>
      </w:pPr>
      <w:r>
        <w:rPr>
          <w:b w:val="0"/>
          <w:highlight w:val="none"/>
        </w:rPr>
        <w:t xml:space="preserve">Las versiones cada vez son más completas hasta llegar a la versión final.</w:t>
      </w:r>
      <w:r>
        <w:rPr>
          <w:b w:val="0"/>
          <w:highlight w:val="none"/>
        </w:rPr>
      </w:r>
      <w:r/>
    </w:p>
    <w:p>
      <w:pPr>
        <w:pStyle w:val="838"/>
        <w:numPr>
          <w:ilvl w:val="1"/>
          <w:numId w:val="12"/>
        </w:numPr>
      </w:pPr>
      <w:r>
        <w:rPr>
          <w:b/>
          <w:highlight w:val="none"/>
        </w:rPr>
        <w:t xml:space="preserve">Modelo en espiral:</w:t>
      </w:r>
      <w:r>
        <w:rPr>
          <w:b w:val="0"/>
          <w:highlight w:val="none"/>
        </w:rPr>
        <w:t xml:space="preserve"> modelo anterior + modelo en cascada.</w:t>
      </w:r>
      <w:r>
        <w:rPr>
          <w:b w:val="0"/>
          <w:highlight w:val="none"/>
        </w:rPr>
      </w:r>
      <w:r/>
    </w:p>
    <w:p>
      <w:pPr>
        <w:pStyle w:val="838"/>
        <w:numPr>
          <w:ilvl w:val="2"/>
          <w:numId w:val="12"/>
        </w:numPr>
      </w:pPr>
      <w:r>
        <w:rPr>
          <w:b w:val="0"/>
          <w:highlight w:val="none"/>
        </w:rPr>
        <w:t xml:space="preserve">Hay 6 zonas: comunicación con el cliente, planificación, análisis de riesgos, representación de la aplicación, codificación y explotación y evaluación del cliente.</w:t>
      </w:r>
      <w:r>
        <w:rPr>
          <w:b w:val="0"/>
          <w:highlight w:val="none"/>
        </w:rPr>
      </w:r>
      <w:r/>
    </w:p>
    <w:p>
      <w:pPr>
        <w:pStyle w:val="838"/>
        <w:numPr>
          <w:ilvl w:val="2"/>
          <w:numId w:val="12"/>
        </w:numPr>
      </w:pPr>
      <w:r>
        <w:rPr>
          <w:b w:val="0"/>
          <w:highlight w:val="none"/>
        </w:rPr>
        <w:t xml:space="preserve">Se adapta a la naturaleza evolutiva del software.</w:t>
      </w:r>
      <w:r>
        <w:rPr>
          <w:b w:val="0"/>
          <w:highlight w:val="none"/>
        </w:rPr>
      </w:r>
      <w:r/>
    </w:p>
    <w:p>
      <w:pPr>
        <w:pStyle w:val="838"/>
        <w:numPr>
          <w:ilvl w:val="2"/>
          <w:numId w:val="12"/>
        </w:numPr>
      </w:pPr>
      <w:r>
        <w:rPr>
          <w:b w:val="0"/>
          <w:highlight w:val="none"/>
        </w:rPr>
        <w:t xml:space="preserve">Reduce riesgos antes de que sean problemáticos.</w:t>
      </w:r>
      <w:r>
        <w:rPr>
          <w:b w:val="0"/>
          <w:highlight w:val="none"/>
        </w:rPr>
      </w:r>
      <w:r/>
    </w:p>
    <w:p>
      <w:pPr>
        <w:pStyle w:val="838"/>
        <w:numPr>
          <w:ilvl w:val="1"/>
          <w:numId w:val="12"/>
        </w:numPr>
      </w:pPr>
      <w:r>
        <w:rPr>
          <w:b/>
          <w:highlight w:val="none"/>
        </w:rPr>
        <w:t xml:space="preserve">Modelos ágiles:</w:t>
      </w:r>
      <w:r>
        <w:rPr>
          <w:b w:val="0"/>
          <w:highlight w:val="none"/>
        </w:rPr>
        <w:t xml:space="preserve"> metodología Agile, como Scrum.</w:t>
      </w:r>
      <w:r>
        <w:rPr>
          <w:b w:val="0"/>
          <w:highlight w:val="none"/>
        </w:rPr>
      </w:r>
      <w:r/>
    </w:p>
    <w:p>
      <w:r/>
      <w:r/>
    </w:p>
    <w:p>
      <w:pPr>
        <w:pStyle w:val="658"/>
      </w:pPr>
      <w:r>
        <w:rPr>
          <w:b w:val="0"/>
          <w:highlight w:val="none"/>
        </w:rPr>
      </w:r>
      <w:r>
        <w:rPr>
          <w:b w:val="0"/>
          <w:highlight w:val="none"/>
        </w:rPr>
        <w:t xml:space="preserve">5. Herramientas de apoyo al desarrollo del software.</w:t>
      </w:r>
      <w:r/>
    </w:p>
    <w:p>
      <w:pPr>
        <w:rPr>
          <w:b w:val="0"/>
          <w:highlight w:val="none"/>
        </w:rPr>
      </w:pPr>
      <w:r>
        <w:t xml:space="preserve">Las herramientas </w:t>
      </w:r>
      <w:r>
        <w:rPr>
          <w:b/>
        </w:rPr>
        <w:t xml:space="preserve">CASE (Computer Aided Software Engineering)</w:t>
      </w:r>
      <w:r>
        <w:rPr>
          <w:b w:val="0"/>
        </w:rPr>
        <w:t xml:space="preserve"> ofrecen ayuda durante el desarrollo. Hay varios tipos:</w:t>
      </w:r>
      <w:r>
        <w:rPr>
          <w:b w:val="0"/>
        </w:rPr>
      </w:r>
    </w:p>
    <w:p>
      <w:pPr>
        <w:pStyle w:val="838"/>
        <w:numPr>
          <w:ilvl w:val="0"/>
          <w:numId w:val="13"/>
        </w:numPr>
        <w:rPr>
          <w:b w:val="0"/>
        </w:rPr>
      </w:pPr>
      <w:r>
        <w:rPr>
          <w:b/>
          <w:highlight w:val="none"/>
        </w:rPr>
        <w:t xml:space="preserve">U-CASE:</w:t>
      </w:r>
      <w:r>
        <w:rPr>
          <w:b w:val="0"/>
          <w:highlight w:val="none"/>
        </w:rPr>
        <w:t xml:space="preserve"> ayuda en la fase de planificación.</w:t>
      </w:r>
      <w:r>
        <w:rPr>
          <w:b w:val="0"/>
          <w:highlight w:val="none"/>
        </w:rPr>
      </w:r>
    </w:p>
    <w:p>
      <w:pPr>
        <w:pStyle w:val="838"/>
        <w:numPr>
          <w:ilvl w:val="0"/>
          <w:numId w:val="13"/>
        </w:numPr>
        <w:rPr>
          <w:b w:val="0"/>
        </w:rPr>
      </w:pPr>
      <w:r>
        <w:rPr>
          <w:b/>
          <w:highlight w:val="none"/>
        </w:rPr>
        <w:t xml:space="preserve">M-CASE:</w:t>
      </w:r>
      <w:r>
        <w:rPr>
          <w:b w:val="0"/>
          <w:highlight w:val="none"/>
        </w:rPr>
        <w:t xml:space="preserve"> ayudan en análisis y diseño.</w:t>
      </w:r>
      <w:r>
        <w:rPr>
          <w:b w:val="0"/>
          <w:highlight w:val="none"/>
        </w:rPr>
      </w:r>
    </w:p>
    <w:p>
      <w:pPr>
        <w:pStyle w:val="838"/>
        <w:numPr>
          <w:ilvl w:val="0"/>
          <w:numId w:val="13"/>
        </w:numPr>
        <w:rPr>
          <w:b w:val="0"/>
        </w:rPr>
      </w:pPr>
      <w:r>
        <w:rPr>
          <w:b/>
          <w:highlight w:val="none"/>
        </w:rPr>
        <w:t xml:space="preserve">L-CASE:</w:t>
      </w:r>
      <w:r>
        <w:rPr>
          <w:b w:val="0"/>
          <w:highlight w:val="none"/>
        </w:rPr>
        <w:t xml:space="preserve"> ayudan en la programación, depuración y pruebas.</w:t>
      </w:r>
      <w:r>
        <w:rPr>
          <w:b w:val="0"/>
          <w:highlight w:val="none"/>
        </w:rPr>
      </w:r>
    </w:p>
    <w:p>
      <w:pPr>
        <w:rPr>
          <w:b w:val="0"/>
        </w:rPr>
      </w:pPr>
      <w:r>
        <w:rPr>
          <w:b w:val="0"/>
        </w:rPr>
      </w:r>
      <w:r>
        <w:rPr>
          <w:b w:val="0"/>
        </w:rPr>
      </w:r>
    </w:p>
    <w:p>
      <w:pPr>
        <w:rPr>
          <w:b w:val="0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658"/>
        <w:rPr>
          <w:b w:val="0"/>
        </w:rPr>
      </w:pPr>
      <w:r>
        <w:rPr>
          <w:b w:val="0"/>
          <w:highlight w:val="none"/>
        </w:rPr>
        <w:t xml:space="preserve">6. Frameworks.</w:t>
      </w:r>
      <w:r>
        <w:rPr>
          <w:b w:val="0"/>
          <w:highlight w:val="none"/>
        </w:rPr>
      </w:r>
    </w:p>
    <w:p>
      <w:pPr>
        <w:rPr>
          <w:b w:val="0"/>
        </w:rPr>
      </w:pPr>
      <w:r>
        <w:rPr>
          <w:b w:val="0"/>
        </w:rPr>
        <w:t xml:space="preserve">Estructuras que ayudan al programador para que no tengan que partir de cero.</w:t>
      </w:r>
      <w:r/>
    </w:p>
    <w:tbl>
      <w:tblPr>
        <w:tblStyle w:val="690"/>
        <w:tblW w:w="0" w:type="auto"/>
        <w:tblLayout w:type="fixed"/>
        <w:tblLook w:val="04A0" w:firstRow="1" w:lastRow="0" w:firstColumn="1" w:lastColumn="0" w:noHBand="0" w:noVBand="1"/>
      </w:tblPr>
      <w:tblGrid>
        <w:gridCol w:w="4252"/>
        <w:gridCol w:w="510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252" w:type="dxa"/>
            <w:textDirection w:val="lrTb"/>
            <w:noWrap w:val="false"/>
          </w:tcPr>
          <w:p>
            <w:pPr>
              <w:rPr>
                <w:b w:val="0"/>
                <w:highlight w:val="none"/>
              </w:rPr>
            </w:pPr>
            <w:r>
              <w:rPr>
                <w:b w:val="0"/>
              </w:rPr>
              <w:t xml:space="preserve">Ventajas:</w:t>
            </w:r>
            <w:r>
              <w:rPr>
                <w:b w:val="0"/>
              </w:rPr>
            </w:r>
          </w:p>
          <w:p>
            <w:pPr>
              <w:pStyle w:val="838"/>
              <w:numPr>
                <w:ilvl w:val="0"/>
                <w:numId w:val="14"/>
              </w:numPr>
              <w:rPr>
                <w:b w:val="0"/>
              </w:rPr>
            </w:pPr>
            <w:r>
              <w:rPr>
                <w:b w:val="0"/>
                <w:highlight w:val="none"/>
              </w:rPr>
              <w:t xml:space="preserve">Desarrollo rápido.</w:t>
            </w:r>
            <w:r>
              <w:rPr>
                <w:b w:val="0"/>
                <w:highlight w:val="none"/>
              </w:rPr>
            </w:r>
          </w:p>
          <w:p>
            <w:pPr>
              <w:pStyle w:val="838"/>
              <w:numPr>
                <w:ilvl w:val="0"/>
                <w:numId w:val="14"/>
              </w:numPr>
              <w:rPr>
                <w:b w:val="0"/>
              </w:rPr>
            </w:pPr>
            <w:r>
              <w:rPr>
                <w:b w:val="0"/>
                <w:highlight w:val="none"/>
              </w:rPr>
              <w:t xml:space="preserve">Reutilización de código.</w:t>
            </w:r>
            <w:r>
              <w:rPr>
                <w:b w:val="0"/>
                <w:highlight w:val="none"/>
              </w:rPr>
            </w:r>
          </w:p>
          <w:p>
            <w:pPr>
              <w:pStyle w:val="838"/>
              <w:numPr>
                <w:ilvl w:val="0"/>
                <w:numId w:val="14"/>
              </w:numPr>
              <w:rPr>
                <w:b w:val="0"/>
              </w:rPr>
            </w:pPr>
            <w:r>
              <w:rPr>
                <w:b w:val="0"/>
                <w:highlight w:val="none"/>
              </w:rPr>
              <w:t xml:space="preserve">Diseño uniforme.</w:t>
            </w:r>
            <w:r>
              <w:rPr>
                <w:b w:val="0"/>
                <w:highlight w:val="none"/>
              </w:rPr>
            </w:r>
          </w:p>
          <w:p>
            <w:pPr>
              <w:pStyle w:val="838"/>
              <w:numPr>
                <w:ilvl w:val="0"/>
                <w:numId w:val="14"/>
              </w:numPr>
              <w:rPr>
                <w:b w:val="0"/>
              </w:rPr>
            </w:pPr>
            <w:r>
              <w:rPr>
                <w:b w:val="0"/>
                <w:highlight w:val="none"/>
              </w:rPr>
              <w:t xml:space="preserve">Portabilidad.</w:t>
            </w:r>
            <w:r>
              <w:rPr>
                <w:b w:val="0"/>
                <w:highlight w:val="none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5103" w:type="dxa"/>
            <w:textDirection w:val="lrTb"/>
            <w:noWrap w:val="false"/>
          </w:tcPr>
          <w:p>
            <w:pPr>
              <w:rPr>
                <w:b w:val="0"/>
                <w:highlight w:val="none"/>
              </w:rPr>
            </w:pPr>
            <w:r>
              <w:rPr>
                <w:b w:val="0"/>
              </w:rPr>
              <w:t xml:space="preserve">Inconvenientes:</w:t>
            </w:r>
            <w:r>
              <w:rPr>
                <w:b w:val="0"/>
              </w:rPr>
            </w:r>
          </w:p>
          <w:p>
            <w:pPr>
              <w:pStyle w:val="838"/>
              <w:numPr>
                <w:ilvl w:val="0"/>
                <w:numId w:val="15"/>
              </w:numPr>
              <w:rPr>
                <w:b w:val="0"/>
              </w:rPr>
            </w:pPr>
            <w:r>
              <w:rPr>
                <w:b w:val="0"/>
                <w:highlight w:val="none"/>
              </w:rPr>
              <w:t xml:space="preserve">Dependencia del código del framework.</w:t>
            </w:r>
            <w:r>
              <w:rPr>
                <w:b w:val="0"/>
                <w:highlight w:val="none"/>
              </w:rPr>
            </w:r>
          </w:p>
          <w:p>
            <w:pPr>
              <w:pStyle w:val="838"/>
              <w:numPr>
                <w:ilvl w:val="0"/>
                <w:numId w:val="15"/>
              </w:numPr>
              <w:rPr>
                <w:b w:val="0"/>
              </w:rPr>
            </w:pPr>
            <w:r>
              <w:rPr>
                <w:b w:val="0"/>
                <w:highlight w:val="none"/>
              </w:rPr>
              <w:t xml:space="preserve">Consumo de recursos del sistema.</w:t>
            </w:r>
            <w:r>
              <w:rPr>
                <w:b w:val="0"/>
                <w:highlight w:val="none"/>
              </w:rPr>
            </w:r>
          </w:p>
        </w:tc>
      </w:tr>
    </w:tbl>
    <w:p>
      <w:pPr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</w:rPr>
        <w:t xml:space="preserve">Ejemplos de frameworks serían .NET, Java Spring, Angular o Qt.</w:t>
      </w:r>
      <w:r>
        <w:rPr>
          <w:b w:val="0"/>
        </w:rPr>
      </w:r>
    </w:p>
    <w:p>
      <w:pPr>
        <w:pStyle w:val="658"/>
        <w:rPr>
          <w:b w:val="0"/>
          <w:highlight w:val="none"/>
        </w:rPr>
      </w:pPr>
      <w:r>
        <w:rPr>
          <w:b w:val="0"/>
          <w:highlight w:val="none"/>
        </w:rPr>
        <w:t xml:space="preserve">7. Lenguajes de programación.</w:t>
      </w:r>
      <w:r>
        <w:rPr>
          <w:b w:val="0"/>
          <w:highlight w:val="none"/>
        </w:rPr>
      </w:r>
    </w:p>
    <w:p>
      <w:pPr>
        <w:rPr>
          <w:highlight w:val="none"/>
        </w:rPr>
      </w:pPr>
      <w:r>
        <w:t xml:space="preserve">Un lenguaje de programación es un conjunto de:</w:t>
      </w:r>
      <w:r/>
    </w:p>
    <w:p>
      <w:pPr>
        <w:pStyle w:val="838"/>
        <w:numPr>
          <w:ilvl w:val="0"/>
          <w:numId w:val="16"/>
        </w:numPr>
      </w:pPr>
      <w:r>
        <w:rPr>
          <w:highlight w:val="none"/>
        </w:rPr>
        <w:t xml:space="preserve">Alfabeto: caracteres y símbolos permitidos.</w:t>
      </w:r>
      <w:r>
        <w:rPr>
          <w:highlight w:val="none"/>
        </w:rPr>
      </w:r>
    </w:p>
    <w:p>
      <w:pPr>
        <w:pStyle w:val="838"/>
        <w:numPr>
          <w:ilvl w:val="0"/>
          <w:numId w:val="16"/>
        </w:numPr>
      </w:pPr>
      <w:r>
        <w:rPr>
          <w:highlight w:val="none"/>
        </w:rPr>
        <w:t xml:space="preserve">Sintaxis: normas de construcción permitidas.</w:t>
      </w:r>
      <w:r>
        <w:rPr>
          <w:highlight w:val="none"/>
        </w:rPr>
      </w:r>
    </w:p>
    <w:p>
      <w:pPr>
        <w:pStyle w:val="838"/>
        <w:numPr>
          <w:ilvl w:val="0"/>
          <w:numId w:val="16"/>
        </w:numPr>
      </w:pPr>
      <w:r>
        <w:rPr>
          <w:highlight w:val="none"/>
        </w:rPr>
        <w:t xml:space="preserve">Semántica: significado de las construcciones para hacer acciones válidas.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Ordenándolos por nivel, irían: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Lenguaje máquina -&gt; Lenguaje ensamblador -&gt; Lenguaje de alto nivel -&gt; Lenguaje visual</w:t>
      </w:r>
      <w:r>
        <w:rPr>
          <w:highlight w:val="none"/>
        </w:rPr>
      </w:r>
    </w:p>
    <w:p>
      <w:pPr>
        <w:pStyle w:val="660"/>
      </w:pPr>
      <w:r>
        <w:rPr>
          <w:highlight w:val="none"/>
        </w:rPr>
        <w:t xml:space="preserve">7.1. Características de los lenguajes de programación:</w:t>
      </w:r>
      <w:r>
        <w:rPr>
          <w:highlight w:val="none"/>
        </w:rPr>
      </w:r>
    </w:p>
    <w:p>
      <w:pPr>
        <w:pStyle w:val="838"/>
        <w:numPr>
          <w:ilvl w:val="0"/>
          <w:numId w:val="17"/>
        </w:numPr>
      </w:pPr>
      <w:r>
        <w:rPr>
          <w:b/>
        </w:rPr>
        <w:t xml:space="preserve">Lenguaje máquina:</w:t>
      </w:r>
      <w:r/>
    </w:p>
    <w:p>
      <w:pPr>
        <w:pStyle w:val="838"/>
        <w:numPr>
          <w:ilvl w:val="1"/>
          <w:numId w:val="17"/>
        </w:numPr>
      </w:pPr>
      <w:r>
        <w:rPr>
          <w:b w:val="0"/>
          <w:highlight w:val="none"/>
        </w:rPr>
        <w:t xml:space="preserve">Código binario.</w:t>
      </w:r>
      <w:r>
        <w:rPr>
          <w:b/>
          <w:highlight w:val="none"/>
        </w:rPr>
      </w:r>
    </w:p>
    <w:p>
      <w:pPr>
        <w:pStyle w:val="838"/>
        <w:numPr>
          <w:ilvl w:val="1"/>
          <w:numId w:val="17"/>
        </w:numPr>
      </w:pPr>
      <w:r>
        <w:rPr>
          <w:b w:val="0"/>
          <w:highlight w:val="none"/>
        </w:rPr>
        <w:t xml:space="preserve">No necesita traducción.</w:t>
      </w:r>
      <w:r>
        <w:rPr>
          <w:b w:val="0"/>
          <w:highlight w:val="none"/>
        </w:rPr>
      </w:r>
    </w:p>
    <w:p>
      <w:pPr>
        <w:pStyle w:val="838"/>
        <w:numPr>
          <w:ilvl w:val="1"/>
          <w:numId w:val="17"/>
        </w:numPr>
      </w:pPr>
      <w:r>
        <w:rPr>
          <w:b w:val="0"/>
          <w:highlight w:val="none"/>
        </w:rPr>
        <w:t xml:space="preserve">Único para cada procesador.</w:t>
      </w:r>
      <w:r>
        <w:rPr>
          <w:b w:val="0"/>
          <w:highlight w:val="none"/>
        </w:rPr>
      </w:r>
    </w:p>
    <w:p>
      <w:pPr>
        <w:pStyle w:val="838"/>
        <w:numPr>
          <w:ilvl w:val="1"/>
          <w:numId w:val="17"/>
        </w:numPr>
      </w:pPr>
      <w:r>
        <w:rPr>
          <w:b w:val="0"/>
          <w:highlight w:val="none"/>
        </w:rPr>
        <w:t xml:space="preserve">Nadie lo usa.</w:t>
      </w:r>
      <w:r>
        <w:rPr>
          <w:b w:val="0"/>
          <w:highlight w:val="none"/>
        </w:rPr>
      </w:r>
    </w:p>
    <w:p>
      <w:pPr>
        <w:pStyle w:val="838"/>
        <w:numPr>
          <w:ilvl w:val="0"/>
          <w:numId w:val="17"/>
        </w:numPr>
      </w:pPr>
      <w:r>
        <w:rPr>
          <w:b/>
          <w:highlight w:val="none"/>
        </w:rPr>
        <w:t xml:space="preserve">Lenguaje ensamblador:</w:t>
      </w:r>
      <w:r>
        <w:rPr>
          <w:b w:val="0"/>
          <w:highlight w:val="none"/>
        </w:rPr>
      </w:r>
    </w:p>
    <w:p>
      <w:pPr>
        <w:pStyle w:val="838"/>
        <w:numPr>
          <w:ilvl w:val="1"/>
          <w:numId w:val="17"/>
        </w:numPr>
      </w:pPr>
      <w:r>
        <w:rPr>
          <w:b w:val="0"/>
          <w:highlight w:val="none"/>
        </w:rPr>
        <w:t xml:space="preserve">Sustituyó al lenguaje máquina.</w:t>
      </w:r>
      <w:r>
        <w:rPr>
          <w:b/>
          <w:highlight w:val="none"/>
        </w:rPr>
      </w:r>
    </w:p>
    <w:p>
      <w:pPr>
        <w:pStyle w:val="838"/>
        <w:numPr>
          <w:ilvl w:val="1"/>
          <w:numId w:val="17"/>
        </w:numPr>
      </w:pPr>
      <w:r>
        <w:rPr>
          <w:b w:val="0"/>
          <w:highlight w:val="none"/>
        </w:rPr>
        <w:t xml:space="preserve">Usa instrucciones complejas en vez de código binario.</w:t>
      </w:r>
      <w:r>
        <w:rPr>
          <w:b w:val="0"/>
          <w:highlight w:val="none"/>
        </w:rPr>
      </w:r>
    </w:p>
    <w:p>
      <w:pPr>
        <w:pStyle w:val="838"/>
        <w:numPr>
          <w:ilvl w:val="1"/>
          <w:numId w:val="17"/>
        </w:numPr>
      </w:pPr>
      <w:r>
        <w:rPr>
          <w:b w:val="0"/>
          <w:highlight w:val="none"/>
        </w:rPr>
        <w:t xml:space="preserve">Tiene que ser traducido a lenguaje máquina.</w:t>
      </w:r>
      <w:r>
        <w:rPr>
          <w:b w:val="0"/>
          <w:highlight w:val="none"/>
        </w:rPr>
      </w:r>
    </w:p>
    <w:p>
      <w:pPr>
        <w:pStyle w:val="838"/>
        <w:numPr>
          <w:ilvl w:val="1"/>
          <w:numId w:val="17"/>
        </w:numPr>
      </w:pPr>
      <w:r>
        <w:rPr>
          <w:b w:val="0"/>
          <w:highlight w:val="none"/>
        </w:rPr>
        <w:t xml:space="preserve">Sus instrucciones son sentencias que hacen referencia a la ubicación física de los archivos en el equipo.</w:t>
      </w:r>
      <w:r>
        <w:rPr>
          <w:b w:val="0"/>
          <w:highlight w:val="none"/>
        </w:rPr>
      </w:r>
    </w:p>
    <w:p>
      <w:pPr>
        <w:pStyle w:val="838"/>
        <w:numPr>
          <w:ilvl w:val="0"/>
          <w:numId w:val="17"/>
        </w:numPr>
      </w:pPr>
      <w:r>
        <w:rPr>
          <w:b/>
          <w:highlight w:val="none"/>
        </w:rPr>
        <w:t xml:space="preserve">Lenguaje de alto nivel basado en código:</w:t>
      </w:r>
      <w:r>
        <w:rPr>
          <w:b w:val="0"/>
          <w:highlight w:val="none"/>
        </w:rPr>
      </w:r>
    </w:p>
    <w:p>
      <w:pPr>
        <w:pStyle w:val="838"/>
        <w:numPr>
          <w:ilvl w:val="1"/>
          <w:numId w:val="17"/>
        </w:numPr>
      </w:pPr>
      <w:r>
        <w:rPr>
          <w:b w:val="0"/>
          <w:highlight w:val="none"/>
        </w:rPr>
        <w:t xml:space="preserve">Sustituyeron al ensamblador.</w:t>
      </w:r>
      <w:r>
        <w:rPr>
          <w:b/>
          <w:highlight w:val="none"/>
        </w:rPr>
      </w:r>
    </w:p>
    <w:p>
      <w:pPr>
        <w:pStyle w:val="838"/>
        <w:numPr>
          <w:ilvl w:val="1"/>
          <w:numId w:val="17"/>
        </w:numPr>
      </w:pPr>
      <w:r>
        <w:rPr>
          <w:b w:val="0"/>
          <w:highlight w:val="none"/>
        </w:rPr>
        <w:t xml:space="preserve">Lenguaje humano.</w:t>
      </w:r>
      <w:r>
        <w:rPr>
          <w:b w:val="0"/>
          <w:highlight w:val="none"/>
        </w:rPr>
      </w:r>
    </w:p>
    <w:p>
      <w:pPr>
        <w:pStyle w:val="838"/>
        <w:numPr>
          <w:ilvl w:val="1"/>
          <w:numId w:val="17"/>
        </w:numPr>
      </w:pPr>
      <w:r>
        <w:rPr>
          <w:b w:val="0"/>
          <w:highlight w:val="none"/>
        </w:rPr>
        <w:t xml:space="preserve">Portables de un equipo a otro.</w:t>
      </w:r>
      <w:r>
        <w:rPr>
          <w:b w:val="0"/>
          <w:highlight w:val="none"/>
        </w:rPr>
      </w:r>
    </w:p>
    <w:p>
      <w:pPr>
        <w:pStyle w:val="838"/>
        <w:numPr>
          <w:ilvl w:val="1"/>
          <w:numId w:val="17"/>
        </w:numPr>
      </w:pPr>
      <w:r>
        <w:rPr>
          <w:b w:val="0"/>
          <w:highlight w:val="none"/>
        </w:rPr>
        <w:t xml:space="preserve">Requieren traducción.</w:t>
      </w:r>
      <w:r>
        <w:rPr>
          <w:b w:val="0"/>
          <w:highlight w:val="none"/>
        </w:rPr>
      </w:r>
    </w:p>
    <w:p>
      <w:r/>
      <w:r/>
    </w:p>
    <w:p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pStyle w:val="660"/>
      </w:pPr>
      <w:r>
        <w:rPr>
          <w:b w:val="0"/>
          <w:highlight w:val="none"/>
        </w:rPr>
        <w:t xml:space="preserve">7.2. Clasificación de los lenguajes de programación</w:t>
      </w:r>
      <w:r>
        <w:rPr>
          <w:b w:val="0"/>
          <w:highlight w:val="none"/>
        </w:rPr>
      </w:r>
    </w:p>
    <w:p>
      <w:pPr>
        <w:rPr>
          <w:highlight w:val="none"/>
        </w:rPr>
      </w:pPr>
      <w:r>
        <w:t xml:space="preserve">Según su cercanía al lenguaje humano:</w:t>
      </w:r>
      <w:r/>
    </w:p>
    <w:p>
      <w:pPr>
        <w:pStyle w:val="838"/>
        <w:numPr>
          <w:ilvl w:val="0"/>
          <w:numId w:val="18"/>
        </w:numPr>
      </w:pPr>
      <w:r>
        <w:rPr>
          <w:highlight w:val="none"/>
        </w:rPr>
        <w:t xml:space="preserve">Alto nivel (lenguaje humano).</w:t>
      </w:r>
      <w:r>
        <w:rPr>
          <w:highlight w:val="none"/>
        </w:rPr>
      </w:r>
    </w:p>
    <w:p>
      <w:pPr>
        <w:pStyle w:val="838"/>
        <w:numPr>
          <w:ilvl w:val="0"/>
          <w:numId w:val="18"/>
        </w:numPr>
      </w:pPr>
      <w:r>
        <w:rPr>
          <w:highlight w:val="none"/>
        </w:rPr>
        <w:t xml:space="preserve">Bajo nivel:</w:t>
      </w:r>
      <w:r>
        <w:rPr>
          <w:highlight w:val="none"/>
        </w:rPr>
      </w:r>
    </w:p>
    <w:p>
      <w:pPr>
        <w:pStyle w:val="838"/>
        <w:numPr>
          <w:ilvl w:val="1"/>
          <w:numId w:val="18"/>
        </w:numPr>
      </w:pPr>
      <w:r>
        <w:rPr>
          <w:highlight w:val="none"/>
        </w:rPr>
        <w:t xml:space="preserve">Lenguaje máquina.</w:t>
      </w:r>
      <w:r>
        <w:rPr>
          <w:highlight w:val="none"/>
        </w:rPr>
      </w:r>
    </w:p>
    <w:p>
      <w:pPr>
        <w:pStyle w:val="838"/>
        <w:numPr>
          <w:ilvl w:val="1"/>
          <w:numId w:val="18"/>
        </w:numPr>
      </w:pPr>
      <w:r>
        <w:rPr>
          <w:highlight w:val="none"/>
        </w:rPr>
        <w:t xml:space="preserve">Lenguaje ensamblador.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Según su forma de ejecución:</w:t>
      </w:r>
      <w:r>
        <w:rPr>
          <w:highlight w:val="none"/>
        </w:rPr>
      </w:r>
    </w:p>
    <w:p>
      <w:pPr>
        <w:pStyle w:val="838"/>
        <w:numPr>
          <w:ilvl w:val="0"/>
          <w:numId w:val="19"/>
        </w:numPr>
      </w:pPr>
      <w:r>
        <w:rPr>
          <w:highlight w:val="none"/>
        </w:rPr>
        <w:t xml:space="preserve">Lenguajes compilados: lenguajes que han de ser traducidos y crear un archivo ejecutable antes de ser ejecutados.</w:t>
      </w:r>
      <w:r>
        <w:rPr>
          <w:highlight w:val="none"/>
        </w:rPr>
      </w:r>
    </w:p>
    <w:p>
      <w:pPr>
        <w:pStyle w:val="838"/>
        <w:numPr>
          <w:ilvl w:val="0"/>
          <w:numId w:val="19"/>
        </w:numPr>
      </w:pPr>
      <w:r>
        <w:rPr>
          <w:highlight w:val="none"/>
        </w:rPr>
        <w:t xml:space="preserve">Lenguajes interpretados: no hace falta traducirlos, tienen un intérprete. No hace falta generar archivos ejecutables.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Algunos lenguajes como Java hacen una combinación de ambos métodos. </w:t>
      </w:r>
      <w:r>
        <w:rPr>
          <w:highlight w:val="none"/>
        </w:rPr>
        <w:t xml:space="preserve">El código fuente se escribe en archivos .java que hacen una traducción (cuasi compilación) a un lenguaje intermedio que crea archivos .class. Después, el archivo .class es interpretado en cada ejecución.</w:t>
      </w:r>
      <w:r>
        <w:rPr>
          <w:highlight w:val="none"/>
        </w:rPr>
      </w:r>
    </w:p>
    <w:tbl>
      <w:tblPr>
        <w:tblStyle w:val="690"/>
        <w:tblW w:w="0" w:type="auto"/>
        <w:tblLayout w:type="fixed"/>
        <w:tblLook w:val="04A0" w:firstRow="1" w:lastRow="0" w:firstColumn="1" w:lastColumn="0" w:noHBand="0" w:noVBand="1"/>
      </w:tblPr>
      <w:tblGrid>
        <w:gridCol w:w="2268"/>
        <w:gridCol w:w="7087"/>
      </w:tblGrid>
      <w:tr>
        <w:trPr/>
        <w:tc>
          <w:tcPr>
            <w:tcW w:w="2268" w:type="dxa"/>
            <w:textDirection w:val="lrTb"/>
            <w:noWrap w:val="false"/>
          </w:tcPr>
          <w:p>
            <w:pPr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Código fuente</w:t>
            </w:r>
            <w:r>
              <w:rPr>
                <w:b/>
                <w:highlight w:val="non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Lo que se escribe en el IDE/Editor de texto.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268" w:type="dxa"/>
            <w:textDirection w:val="lrTb"/>
            <w:noWrap w:val="false"/>
          </w:tcPr>
          <w:p>
            <w:pPr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Código objeto</w:t>
            </w:r>
            <w:r>
              <w:rPr>
                <w:b/>
                <w:highlight w:val="non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Código intermedio entre el lenguaje de alto nivel y el código máquina.</w:t>
            </w:r>
            <w:r>
              <w:rPr>
                <w:highlight w:val="none"/>
              </w:rPr>
            </w:r>
          </w:p>
        </w:tc>
      </w:tr>
      <w:tr>
        <w:trPr/>
        <w:tc>
          <w:tcPr>
            <w:tcW w:w="2268" w:type="dxa"/>
            <w:textDirection w:val="lrTb"/>
            <w:noWrap w:val="false"/>
          </w:tcPr>
          <w:p>
            <w:pPr>
              <w:rPr>
                <w:b/>
                <w:highlight w:val="none"/>
              </w:rPr>
            </w:pPr>
            <w:r>
              <w:rPr>
                <w:b/>
                <w:highlight w:val="none"/>
              </w:rPr>
              <w:t xml:space="preserve">Código ejecutable</w:t>
            </w:r>
            <w:r>
              <w:rPr>
                <w:b/>
                <w:highlight w:val="none"/>
              </w:rPr>
            </w:r>
          </w:p>
        </w:tc>
        <w:tc>
          <w:tcPr>
            <w:tcW w:w="7087" w:type="dxa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highlight w:val="none"/>
              </w:rPr>
              <w:t xml:space="preserve">Código entendible por la máquina.</w:t>
            </w:r>
            <w:r>
              <w:rPr>
                <w:highlight w:val="none"/>
              </w:rPr>
            </w:r>
          </w:p>
        </w:tc>
      </w:tr>
    </w:tbl>
    <w:p>
      <w:pPr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Lenguajes imperativos vs declarativos:</w:t>
      </w:r>
      <w:r>
        <w:rPr>
          <w:b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En los lenguajes imperativos se escriben, paso a paso, las instrucciones que deben ejecutarse.</w:t>
      </w:r>
      <w:r>
        <w:rPr>
          <w:b w:val="0"/>
          <w:highlight w:val="none"/>
        </w:rPr>
      </w:r>
    </w:p>
    <w:p>
      <w:pPr>
        <w:rPr>
          <w:b w:val="0"/>
          <w:highlight w:val="none"/>
        </w:rPr>
      </w:pPr>
      <w:r>
        <w:rPr>
          <w:b w:val="0"/>
          <w:highlight w:val="none"/>
        </w:rPr>
        <w:t xml:space="preserve">En los lenguajes declarativos se describe el problema que se quiere solucionar pero no las instrucciones para hacerlo.</w:t>
      </w:r>
      <w:r>
        <w:rPr>
          <w:b w:val="0"/>
          <w:highlight w:val="none"/>
        </w:rPr>
      </w:r>
    </w:p>
    <w:p>
      <w:pPr>
        <w:rPr>
          <w:b/>
          <w:highlight w:val="none"/>
        </w:rPr>
      </w:pPr>
      <w:r>
        <w:rPr>
          <w:b/>
          <w:highlight w:val="none"/>
        </w:rPr>
        <w:t xml:space="preserve">Según la técnica de programación utilizada:</w:t>
      </w:r>
      <w:r>
        <w:rPr>
          <w:b/>
          <w:highlight w:val="none"/>
        </w:rPr>
      </w:r>
    </w:p>
    <w:p>
      <w:pPr>
        <w:pStyle w:val="838"/>
        <w:numPr>
          <w:ilvl w:val="0"/>
          <w:numId w:val="20"/>
        </w:numPr>
        <w:rPr>
          <w:b w:val="0"/>
          <w:highlight w:val="none"/>
        </w:rPr>
      </w:pPr>
      <w:r>
        <w:rPr>
          <w:b/>
          <w:highlight w:val="none"/>
        </w:rPr>
        <w:t xml:space="preserve">Lenguajes estructurados</w:t>
      </w:r>
      <w:r>
        <w:rPr>
          <w:b w:val="0"/>
          <w:highlight w:val="none"/>
        </w:rPr>
        <w:t xml:space="preserve">.</w:t>
      </w:r>
      <w:r>
        <w:rPr>
          <w:b w:val="0"/>
          <w:highlight w:val="none"/>
        </w:rPr>
      </w:r>
    </w:p>
    <w:p>
      <w:pPr>
        <w:pStyle w:val="838"/>
        <w:numPr>
          <w:ilvl w:val="0"/>
          <w:numId w:val="20"/>
        </w:numPr>
        <w:rPr>
          <w:b w:val="0"/>
          <w:highlight w:val="none"/>
        </w:rPr>
      </w:pPr>
      <w:r>
        <w:rPr>
          <w:b/>
          <w:highlight w:val="none"/>
        </w:rPr>
        <w:t xml:space="preserve">Lenguajes orientados a objetos.</w:t>
      </w:r>
      <w:r>
        <w:rPr>
          <w:b w:val="0"/>
          <w:highlight w:val="none"/>
        </w:rPr>
      </w:r>
    </w:p>
    <w:p>
      <w:pPr>
        <w:pStyle w:val="838"/>
        <w:numPr>
          <w:ilvl w:val="0"/>
          <w:numId w:val="20"/>
        </w:numPr>
        <w:rPr>
          <w:b w:val="0"/>
          <w:highlight w:val="none"/>
        </w:rPr>
      </w:pPr>
      <w:r>
        <w:rPr>
          <w:b/>
          <w:highlight w:val="none"/>
        </w:rPr>
        <w:t xml:space="preserve">Lenguajes de programación visuales.</w:t>
      </w:r>
      <w:r>
        <w:rPr>
          <w:b/>
          <w:highlight w:val="none"/>
        </w:rPr>
      </w:r>
    </w:p>
    <w:p>
      <w:pPr>
        <w:pStyle w:val="662"/>
        <w:rPr>
          <w:b w:val="0"/>
          <w:highlight w:val="none"/>
        </w:rPr>
      </w:pPr>
      <w:r>
        <w:rPr>
          <w:b w:val="0"/>
          <w:highlight w:val="none"/>
        </w:rPr>
        <w:t xml:space="preserve">7.2.1. Lenguajes de programación estructurados.</w:t>
      </w:r>
      <w:r>
        <w:rPr>
          <w:b w:val="0"/>
          <w:highlight w:val="none"/>
        </w:rPr>
      </w:r>
    </w:p>
    <w:p>
      <w:pPr>
        <w:rPr>
          <w:highlight w:val="none"/>
        </w:rPr>
      </w:pPr>
      <w:r>
        <w:t xml:space="preserve">El programa se divide en funciones o módulos pero es un único bloque. Son más fáciles de leer y entender, pero es más difícil reutilizar código o hacer cambios.</w:t>
      </w:r>
      <w:r/>
    </w:p>
    <w:p>
      <w:pPr>
        <w:pStyle w:val="660"/>
      </w:pPr>
      <w:r>
        <w:rPr>
          <w:rStyle w:val="663"/>
        </w:rPr>
        <w:t xml:space="preserve">7.2.2. Lenguajes de programación orientada a objetos.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El programa se divide en clases y objetos. Es el método más popular a día de hoy, pero aunque son más fáciles de mantener y actualizar, es más difícil leerlos y entenderlos.</w:t>
      </w:r>
      <w:r/>
    </w:p>
    <w:p>
      <w:r/>
      <w:r/>
    </w:p>
    <w:p>
      <w:r/>
      <w:r/>
    </w:p>
    <w:p>
      <w:pPr>
        <w:pStyle w:val="658"/>
      </w:pPr>
      <w:r>
        <w:rPr>
          <w:highlight w:val="none"/>
        </w:rPr>
        <w:t xml:space="preserve">8. Máquinas virtuales.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Emulación de un sistema operativo dentro de otro. Pueden ser máquinas virtuales que emulan el sistema operativo completo, como tener Linux en una máquina de Virtualbox sobre Windows, o simplemente un “runtime” que sólo cargan las funcionalidades necesarias para ejecutar un programa, como los runtime de Java o .Net.</w:t>
      </w:r>
      <w:r/>
    </w:p>
    <w:p>
      <w:pPr>
        <w:pStyle w:val="660"/>
        <w:rPr>
          <w:highlight w:val="none"/>
        </w:rPr>
      </w:pPr>
      <w:r>
        <w:rPr>
          <w:highlight w:val="none"/>
        </w:rPr>
        <w:t xml:space="preserve">8.1. Entornos de ejecución.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t xml:space="preserve">Lo que dijimos antes de los runtime. Sólo se cargan una serie de módulos para que el programa que escribimos no dependa del sistema operativo sobre el que se ejecuta.</w:t>
      </w:r>
      <w:r/>
    </w:p>
    <w:p>
      <w:pPr>
        <w:pStyle w:val="660"/>
      </w:pPr>
      <w:r>
        <w:rPr>
          <w:highlight w:val="none"/>
        </w:rPr>
        <w:t xml:space="preserve">8.3. Java Runtime Environment (JRE)</w:t>
      </w:r>
      <w:r>
        <w:rPr>
          <w:highlight w:val="none"/>
        </w:rPr>
      </w:r>
    </w:p>
    <w:p>
      <w:r>
        <w:t xml:space="preserve">Entorno de ejecución de Java. Está formado por la máquina virtual de Java (JVM) y la API de Java.</w:t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E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cs="Arial" w:eastAsia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1">
    <w:name w:val="Heading 2 Char"/>
    <w:link w:val="660"/>
    <w:uiPriority w:val="9"/>
    <w:rPr>
      <w:rFonts w:ascii="Arial" w:hAnsi="Arial" w:cs="Arial" w:eastAsia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2022-10-23T13:04:56Z</dcterms:modified>
</cp:coreProperties>
</file>