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426"/>
          <w:tab w:val="right" w:leader="none" w:pos="9354"/>
        </w:tabs>
        <w:ind w:left="993" w:hanging="993"/>
        <w:rPr/>
      </w:pPr>
      <w:r w:rsidDel="00000000" w:rsidR="00000000" w:rsidRPr="00000000">
        <w:rPr>
          <w:rtl w:val="0"/>
        </w:rPr>
        <w:t xml:space="preserve">1.</w:t>
        <w:tab/>
        <w:t xml:space="preserve">a) </w:t>
        <w:tab/>
      </w:r>
      <w:r w:rsidDel="00000000" w:rsidR="00000000" w:rsidRPr="00000000">
        <w:rPr>
          <w:b w:val="1"/>
          <w:color w:val="0000ff"/>
          <w:rtl w:val="0"/>
        </w:rPr>
        <w:t xml:space="preserve">Explain </w:t>
      </w:r>
      <w:r w:rsidDel="00000000" w:rsidR="00000000" w:rsidRPr="00000000">
        <w:rPr>
          <w:b w:val="1"/>
          <w:rtl w:val="0"/>
        </w:rPr>
        <w:t xml:space="preserve">three</w:t>
      </w:r>
      <w:r w:rsidDel="00000000" w:rsidR="00000000" w:rsidRPr="00000000">
        <w:rPr>
          <w:rtl w:val="0"/>
        </w:rPr>
        <w:t xml:space="preserve"> reasons why it is important that the CPU can be interrupted. </w:t>
        <w:tab/>
        <w:t xml:space="preserve">[6]</w:t>
      </w:r>
    </w:p>
    <w:p w:rsidR="00000000" w:rsidDel="00000000" w:rsidP="00000000" w:rsidRDefault="00000000" w:rsidRPr="00000000" w14:paraId="00000002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  <w:tab/>
        <w:t xml:space="preserve">b) </w:t>
        <w:tab/>
        <w:t xml:space="preserve">The CPU is processing ordinary application code. </w:t>
      </w:r>
      <w:r w:rsidDel="00000000" w:rsidR="00000000" w:rsidRPr="00000000">
        <w:rPr>
          <w:b w:val="1"/>
          <w:color w:val="0000ff"/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what happens </w:t>
        <w:br w:type="textWrapping"/>
        <w:t xml:space="preserve">to enable the CPU to run the interrupt service routine. </w:t>
        <w:tab/>
        <w:t xml:space="preserve">[2]</w:t>
      </w:r>
    </w:p>
    <w:p w:rsidR="00000000" w:rsidDel="00000000" w:rsidP="00000000" w:rsidRDefault="00000000" w:rsidRPr="00000000" w14:paraId="00000009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  <w:tab/>
        <w:t xml:space="preserve">c) </w:t>
        <w:tab/>
      </w:r>
      <w:r w:rsidDel="00000000" w:rsidR="00000000" w:rsidRPr="00000000">
        <w:rPr>
          <w:b w:val="1"/>
          <w:color w:val="0000ff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why the execution of an INPUT statement generates an interrupt. </w:t>
        <w:tab/>
        <w:t xml:space="preserve">[2]</w:t>
      </w:r>
    </w:p>
    <w:p w:rsidR="00000000" w:rsidDel="00000000" w:rsidP="00000000" w:rsidRDefault="00000000" w:rsidRPr="00000000" w14:paraId="0000000E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  <w:t xml:space="preserve">2. </w:t>
        <w:tab/>
        <w:t xml:space="preserve">a) </w:t>
        <w:tab/>
      </w:r>
      <w:r w:rsidDel="00000000" w:rsidR="00000000" w:rsidRPr="00000000">
        <w:rPr>
          <w:b w:val="1"/>
          <w:color w:val="0000ff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why virtual memory may be necessary in a computer. </w:t>
        <w:tab/>
        <w:t xml:space="preserve">[2]</w:t>
      </w:r>
    </w:p>
    <w:p w:rsidR="00000000" w:rsidDel="00000000" w:rsidP="00000000" w:rsidRDefault="00000000" w:rsidRPr="00000000" w14:paraId="00000012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  <w:tab/>
        <w:t xml:space="preserve">b) </w:t>
        <w:tab/>
      </w:r>
      <w:r w:rsidDel="00000000" w:rsidR="00000000" w:rsidRPr="00000000">
        <w:rPr>
          <w:b w:val="1"/>
          <w:color w:val="0000ff"/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benefits of using paging for managing memory allocation. </w:t>
        <w:tab/>
        <w:t xml:space="preserve">[2]</w:t>
      </w:r>
    </w:p>
    <w:p w:rsidR="00000000" w:rsidDel="00000000" w:rsidP="00000000" w:rsidRDefault="00000000" w:rsidRPr="00000000" w14:paraId="00000017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26"/>
          <w:tab w:val="right" w:leader="none" w:pos="9354"/>
        </w:tabs>
        <w:spacing w:before="12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26"/>
          <w:tab w:val="right" w:leader="none" w:pos="9354"/>
        </w:tabs>
        <w:spacing w:before="120" w:lineRule="auto"/>
        <w:ind w:left="426" w:hanging="426"/>
        <w:rPr/>
      </w:pPr>
      <w:r w:rsidDel="00000000" w:rsidR="00000000" w:rsidRPr="00000000">
        <w:rPr>
          <w:rtl w:val="0"/>
        </w:rPr>
        <w:t xml:space="preserve">3.</w:t>
        <w:tab/>
      </w:r>
      <w:r w:rsidDel="00000000" w:rsidR="00000000" w:rsidRPr="00000000">
        <w:rPr>
          <w:b w:val="1"/>
          <w:color w:val="0000ff"/>
          <w:rtl w:val="0"/>
        </w:rPr>
        <w:t xml:space="preserve">Compare</w:t>
      </w:r>
      <w:r w:rsidDel="00000000" w:rsidR="00000000" w:rsidRPr="00000000">
        <w:rPr>
          <w:rtl w:val="0"/>
        </w:rPr>
        <w:t xml:space="preserve"> the round</w:t>
      </w:r>
      <w:r w:rsidDel="00000000" w:rsidR="00000000" w:rsidRPr="00000000">
        <w:rPr>
          <w:b w:val="1"/>
          <w:rtl w:val="0"/>
        </w:rPr>
        <w:t xml:space="preserve"> robin scheduling </w:t>
      </w:r>
      <w:r w:rsidDel="00000000" w:rsidR="00000000" w:rsidRPr="00000000">
        <w:rPr>
          <w:rtl w:val="0"/>
        </w:rPr>
        <w:t xml:space="preserve">algorithm to the </w:t>
      </w:r>
      <w:r w:rsidDel="00000000" w:rsidR="00000000" w:rsidRPr="00000000">
        <w:rPr>
          <w:b w:val="1"/>
          <w:rtl w:val="0"/>
        </w:rPr>
        <w:t xml:space="preserve">shortest remaining time</w:t>
      </w:r>
      <w:r w:rsidDel="00000000" w:rsidR="00000000" w:rsidRPr="00000000">
        <w:rPr>
          <w:rtl w:val="0"/>
        </w:rPr>
        <w:t xml:space="preserve"> </w:t>
        <w:br w:type="textWrapping"/>
        <w:t xml:space="preserve">algorithm for processing a long job. </w:t>
        <w:tab/>
        <w:t xml:space="preserve">[6]</w:t>
      </w:r>
    </w:p>
    <w:p w:rsidR="00000000" w:rsidDel="00000000" w:rsidP="00000000" w:rsidRDefault="00000000" w:rsidRPr="00000000" w14:paraId="0000001C">
      <w:pPr>
        <w:tabs>
          <w:tab w:val="left" w:leader="none" w:pos="426"/>
          <w:tab w:val="right" w:leader="none" w:pos="9354"/>
        </w:tabs>
        <w:spacing w:before="12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26"/>
          <w:tab w:val="right" w:leader="none" w:pos="9354"/>
        </w:tabs>
        <w:spacing w:before="12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26"/>
          <w:tab w:val="right" w:leader="none" w:pos="9354"/>
        </w:tabs>
        <w:spacing w:before="12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26"/>
          <w:tab w:val="right" w:leader="none" w:pos="9354"/>
        </w:tabs>
        <w:spacing w:before="12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426"/>
          <w:tab w:val="right" w:leader="none" w:pos="9354"/>
        </w:tabs>
        <w:spacing w:before="12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426"/>
          <w:tab w:val="right" w:leader="none" w:pos="9354"/>
        </w:tabs>
        <w:spacing w:before="120" w:lineRule="auto"/>
        <w:ind w:left="426" w:hanging="426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after="0" w:before="120" w:line="240" w:lineRule="auto"/>
        <w:ind w:left="993" w:right="0" w:hanging="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[Total 20 marks]</w:t>
      </w:r>
    </w:p>
    <w:sectPr>
      <w:headerReference r:id="rId6" w:type="default"/>
      <w:footerReference r:id="rId7" w:type="default"/>
      <w:pgSz w:h="16838" w:w="11906" w:orient="portrait"/>
      <w:pgMar w:bottom="567" w:top="1701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378"/>
        <w:tab w:val="left" w:leader="none" w:pos="604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4B3976">
                          <a:alpha val="9882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850.9999847412109" w:right="425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Homework 1 Functions of an OS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Unit 2 Systems software and applications</w:t>
                          </w:r>
                        </w:p>
                      </w:txbxContent>
                    </wps:txbx>
                    <wps:bodyPr anchorCtr="0" anchor="b" bIns="720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3943350</wp:posOffset>
          </wp:positionH>
          <wp:positionV relativeFrom="paragraph">
            <wp:posOffset>-124459</wp:posOffset>
          </wp:positionV>
          <wp:extent cx="2095500" cy="502920"/>
          <wp:effectExtent b="0" l="0" r="0" t="0"/>
          <wp:wrapNone/>
          <wp:docPr descr="C:\Users\Rob\Dropbox\PG Online\Logos and Artwork\ai_eps\Test.png" id="2" name="image1.png"/>
          <a:graphic>
            <a:graphicData uri="http://schemas.openxmlformats.org/drawingml/2006/picture">
              <pic:pic>
                <pic:nvPicPr>
                  <pic:cNvPr descr="C:\Users\Rob\Dropbox\PG Online\Logos and Artwork\ai_eps\Test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5029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