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9997" w14:textId="0856573D" w:rsidR="00FB77BC" w:rsidRDefault="00E70085">
      <w:r>
        <w:t>Analyzing Auction Data</w:t>
      </w:r>
    </w:p>
    <w:p w14:paraId="62B32C82" w14:textId="77777777" w:rsidR="00E70085" w:rsidRDefault="00E70085"/>
    <w:p w14:paraId="5C900B1B" w14:textId="77777777" w:rsidR="00E70085" w:rsidRDefault="00E70085"/>
    <w:p w14:paraId="2DA97887" w14:textId="307315AE" w:rsidR="00E70085" w:rsidRDefault="00E70085">
      <w:r>
        <w:t>Most Significant Traffic:</w:t>
      </w:r>
    </w:p>
    <w:p w14:paraId="67C5225B" w14:textId="2C266CCC" w:rsidR="00E70085" w:rsidRDefault="00E70085" w:rsidP="00E70085">
      <w:pPr>
        <w:pStyle w:val="ListParagraph"/>
        <w:numPr>
          <w:ilvl w:val="0"/>
          <w:numId w:val="1"/>
        </w:numPr>
      </w:pPr>
      <w:r>
        <w:t>December 2022 – early 2023</w:t>
      </w:r>
    </w:p>
    <w:p w14:paraId="0666F679" w14:textId="33CBA8C2" w:rsidR="00E70085" w:rsidRDefault="00E70085" w:rsidP="00E70085">
      <w:pPr>
        <w:pStyle w:val="ListParagraph"/>
        <w:numPr>
          <w:ilvl w:val="0"/>
          <w:numId w:val="1"/>
        </w:numPr>
      </w:pPr>
      <w:r>
        <w:t>2016-10 – beginning before that</w:t>
      </w:r>
    </w:p>
    <w:p w14:paraId="6705EAA8" w14:textId="00C473DA" w:rsidR="00E70085" w:rsidRDefault="00E70085" w:rsidP="00E70085">
      <w:pPr>
        <w:pStyle w:val="ListParagraph"/>
        <w:numPr>
          <w:ilvl w:val="0"/>
          <w:numId w:val="1"/>
        </w:numPr>
      </w:pPr>
      <w:r>
        <w:t>End of 2017 – 2. Quarter 2018</w:t>
      </w:r>
    </w:p>
    <w:p w14:paraId="331D2B4F" w14:textId="4F2F3ADE" w:rsidR="00E70085" w:rsidRDefault="00E70085" w:rsidP="00E70085">
      <w:pPr>
        <w:pStyle w:val="ListParagraph"/>
        <w:numPr>
          <w:ilvl w:val="0"/>
          <w:numId w:val="1"/>
        </w:numPr>
      </w:pPr>
      <w:r>
        <w:t xml:space="preserve">Significant rise early 2019 – Juli </w:t>
      </w:r>
      <w:r>
        <w:sym w:font="Wingdings" w:char="F0E0"/>
      </w:r>
      <w:r>
        <w:t xml:space="preserve"> drop after</w:t>
      </w:r>
    </w:p>
    <w:p w14:paraId="7726B1AC" w14:textId="316AB638" w:rsidR="00E70085" w:rsidRDefault="00E70085" w:rsidP="00E70085">
      <w:pPr>
        <w:pStyle w:val="ListParagraph"/>
        <w:numPr>
          <w:ilvl w:val="0"/>
          <w:numId w:val="1"/>
        </w:numPr>
      </w:pPr>
      <w:r>
        <w:t xml:space="preserve">Rise 2020 until </w:t>
      </w:r>
      <w:proofErr w:type="spellStart"/>
      <w:r>
        <w:t>juli</w:t>
      </w:r>
      <w:proofErr w:type="spellEnd"/>
    </w:p>
    <w:p w14:paraId="255A7D05" w14:textId="2691DBF1" w:rsidR="00E70085" w:rsidRDefault="00E70085" w:rsidP="00F726E6">
      <w:pPr>
        <w:pStyle w:val="ListParagraph"/>
        <w:numPr>
          <w:ilvl w:val="0"/>
          <w:numId w:val="1"/>
        </w:numPr>
      </w:pPr>
      <w:r>
        <w:t xml:space="preserve">Rise in the end of in September 2024 until </w:t>
      </w:r>
      <w:r w:rsidR="00842F81">
        <w:t>May</w:t>
      </w:r>
    </w:p>
    <w:p w14:paraId="223EA79E" w14:textId="77777777" w:rsidR="00E70085" w:rsidRDefault="00E70085" w:rsidP="00E70085"/>
    <w:p w14:paraId="1AE2A600" w14:textId="21BF4476" w:rsidR="00E70085" w:rsidRDefault="00E70085" w:rsidP="00E70085">
      <w:r>
        <w:t>Topics talked about in the video:</w:t>
      </w:r>
    </w:p>
    <w:p w14:paraId="2B0FF0F4" w14:textId="5135BFC0" w:rsidR="00E70085" w:rsidRDefault="00E70085" w:rsidP="00E70085">
      <w:pPr>
        <w:pStyle w:val="ListParagraph"/>
        <w:numPr>
          <w:ilvl w:val="0"/>
          <w:numId w:val="2"/>
        </w:numPr>
      </w:pPr>
      <w:r>
        <w:t>Slavery (auctioning, treated like objects, trade from Africa)</w:t>
      </w:r>
    </w:p>
    <w:p w14:paraId="17829E82" w14:textId="3FB75601" w:rsidR="00E70085" w:rsidRDefault="00E70085" w:rsidP="00E70085">
      <w:pPr>
        <w:pStyle w:val="ListParagraph"/>
        <w:numPr>
          <w:ilvl w:val="0"/>
          <w:numId w:val="2"/>
        </w:numPr>
      </w:pPr>
      <w:r>
        <w:t>Stereotype: slang language</w:t>
      </w:r>
      <w:r w:rsidR="00EA1CC6">
        <w:t xml:space="preserve"> becoming </w:t>
      </w:r>
      <w:r w:rsidR="003448E3">
        <w:t>more “</w:t>
      </w:r>
      <w:r w:rsidR="00EA1CC6">
        <w:t>white” or “blue-collar”</w:t>
      </w:r>
    </w:p>
    <w:p w14:paraId="780EB64B" w14:textId="6E69071A" w:rsidR="00E70085" w:rsidRDefault="00E70085" w:rsidP="00E70085">
      <w:pPr>
        <w:pStyle w:val="ListParagraph"/>
        <w:numPr>
          <w:ilvl w:val="0"/>
          <w:numId w:val="2"/>
        </w:numPr>
      </w:pPr>
      <w:r>
        <w:t>Similar looking men in hats buying slaves</w:t>
      </w:r>
    </w:p>
    <w:p w14:paraId="6292A862" w14:textId="16AED371" w:rsidR="00E70085" w:rsidRDefault="00E70085" w:rsidP="00E70085">
      <w:pPr>
        <w:pStyle w:val="ListParagraph"/>
        <w:numPr>
          <w:ilvl w:val="0"/>
          <w:numId w:val="2"/>
        </w:numPr>
      </w:pPr>
      <w:r>
        <w:t>Slave revolution</w:t>
      </w:r>
    </w:p>
    <w:p w14:paraId="29492E3A" w14:textId="2C89B7F1" w:rsidR="00E70085" w:rsidRDefault="00E70085" w:rsidP="00E70085">
      <w:pPr>
        <w:pStyle w:val="ListParagraph"/>
        <w:numPr>
          <w:ilvl w:val="0"/>
          <w:numId w:val="2"/>
        </w:numPr>
      </w:pPr>
      <w:r>
        <w:t>Body shaming</w:t>
      </w:r>
    </w:p>
    <w:p w14:paraId="6BEB2D98" w14:textId="05E8FE11" w:rsidR="00E70085" w:rsidRDefault="00E70085" w:rsidP="00E70085">
      <w:pPr>
        <w:pStyle w:val="ListParagraph"/>
        <w:numPr>
          <w:ilvl w:val="0"/>
          <w:numId w:val="2"/>
        </w:numPr>
      </w:pPr>
      <w:r>
        <w:t>Bigotry</w:t>
      </w:r>
    </w:p>
    <w:p w14:paraId="1D1AE933" w14:textId="45BFDB2F" w:rsidR="00E70085" w:rsidRDefault="00E70085" w:rsidP="00E70085">
      <w:pPr>
        <w:pStyle w:val="ListParagraph"/>
        <w:numPr>
          <w:ilvl w:val="0"/>
          <w:numId w:val="2"/>
        </w:numPr>
      </w:pPr>
      <w:r>
        <w:t>Modern slavery (hint: job interview), people selling themselves now</w:t>
      </w:r>
    </w:p>
    <w:p w14:paraId="6D491D60" w14:textId="4339D910" w:rsidR="00842F81" w:rsidRDefault="00842F81" w:rsidP="00E70085">
      <w:pPr>
        <w:pStyle w:val="ListParagraph"/>
        <w:numPr>
          <w:ilvl w:val="0"/>
          <w:numId w:val="2"/>
        </w:numPr>
      </w:pPr>
      <w:r>
        <w:t>Masculinity and competition</w:t>
      </w:r>
    </w:p>
    <w:p w14:paraId="1C701FC1" w14:textId="77777777" w:rsidR="00842F81" w:rsidRDefault="00842F81" w:rsidP="00842F81"/>
    <w:p w14:paraId="4921BD41" w14:textId="5169A78B" w:rsidR="00842F81" w:rsidRDefault="00842F81" w:rsidP="00842F81">
      <w:r>
        <w:t>Video Report:</w:t>
      </w:r>
    </w:p>
    <w:p w14:paraId="7AB11230" w14:textId="2C0178B8" w:rsidR="00842F81" w:rsidRDefault="00EA1CC6" w:rsidP="00842F81">
      <w:hyperlink r:id="rId5" w:history="1">
        <w:r w:rsidRPr="00C746E0">
          <w:rPr>
            <w:rStyle w:val="Hyperlink"/>
          </w:rPr>
          <w:t>https://nehumorproject.wordpress.com/2012/09/28/90/</w:t>
        </w:r>
      </w:hyperlink>
    </w:p>
    <w:p w14:paraId="31DD8F17" w14:textId="77C08BA6" w:rsidR="00EA1CC6" w:rsidRDefault="00EA1CC6" w:rsidP="00842F81">
      <w:hyperlink r:id="rId6" w:history="1">
        <w:r w:rsidRPr="00C746E0">
          <w:rPr>
            <w:rStyle w:val="Hyperlink"/>
          </w:rPr>
          <w:t>https://ew.com/article/2012/10/26/dissecting-key-peele/</w:t>
        </w:r>
      </w:hyperlink>
    </w:p>
    <w:p w14:paraId="367473C3" w14:textId="5BACA63E" w:rsidR="00EA1CC6" w:rsidRPr="00E24555" w:rsidRDefault="00EA1CC6" w:rsidP="00842F81">
      <w:hyperlink r:id="rId7" w:history="1">
        <w:r w:rsidRPr="00C746E0">
          <w:rPr>
            <w:rStyle w:val="Hyperlink"/>
          </w:rPr>
          <w:t>https://www.vulture.com/2015/09/key-peele-knew-how-to-tell-a-race-joke.html</w:t>
        </w:r>
      </w:hyperlink>
      <w:r w:rsidR="00D822E2">
        <w:t xml:space="preserve"> </w:t>
      </w:r>
    </w:p>
    <w:p w14:paraId="301A20C9" w14:textId="77777777" w:rsidR="00EA1CC6" w:rsidRDefault="00EA1CC6" w:rsidP="00842F81"/>
    <w:p w14:paraId="4613894B" w14:textId="77777777" w:rsidR="00EA1CC6" w:rsidRDefault="00EA1CC6" w:rsidP="00842F81"/>
    <w:p w14:paraId="30009ACB" w14:textId="77777777" w:rsidR="00EA1CC6" w:rsidRDefault="00EA1CC6" w:rsidP="00842F81"/>
    <w:p w14:paraId="30A2602A" w14:textId="77777777" w:rsidR="00EA1CC6" w:rsidRDefault="00EA1CC6" w:rsidP="00842F81"/>
    <w:p w14:paraId="79845162" w14:textId="3F4EE91B" w:rsidR="00EA1CC6" w:rsidRDefault="00EA1CC6" w:rsidP="00842F81">
      <w:r>
        <w:lastRenderedPageBreak/>
        <w:t>Topics talked about by month in most significant traffic:</w:t>
      </w:r>
    </w:p>
    <w:p w14:paraId="4F8E4A09" w14:textId="30849E49" w:rsidR="00ED1E4A" w:rsidRDefault="00ED1E4A" w:rsidP="00842F81">
      <w:r>
        <w:t>2016 Juli – November:</w:t>
      </w:r>
    </w:p>
    <w:p w14:paraId="5F8AF65C" w14:textId="77777777" w:rsidR="00ED1E4A" w:rsidRDefault="00ED1E4A" w:rsidP="00ED1E4A">
      <w:pPr>
        <w:pStyle w:val="ListParagraph"/>
        <w:numPr>
          <w:ilvl w:val="0"/>
          <w:numId w:val="4"/>
        </w:numPr>
      </w:pPr>
      <w:r>
        <w:t>Comparisons to job interviews and jury duty experiences</w:t>
      </w:r>
    </w:p>
    <w:p w14:paraId="76CBA0DB" w14:textId="7EA3734B" w:rsidR="00ED1E4A" w:rsidRDefault="00ED1E4A" w:rsidP="00ED1E4A">
      <w:pPr>
        <w:pStyle w:val="ListParagraph"/>
        <w:numPr>
          <w:ilvl w:val="0"/>
          <w:numId w:val="4"/>
        </w:numPr>
      </w:pPr>
      <w:r>
        <w:t>Debate about whether people should be offended by the sketch</w:t>
      </w:r>
    </w:p>
    <w:p w14:paraId="4D253C98" w14:textId="14E117C3" w:rsidR="00ED1E4A" w:rsidRDefault="00ED1E4A" w:rsidP="00ED1E4A">
      <w:pPr>
        <w:pStyle w:val="ListParagraph"/>
        <w:numPr>
          <w:ilvl w:val="0"/>
          <w:numId w:val="4"/>
        </w:numPr>
      </w:pPr>
      <w:r>
        <w:t>Discussion about how the sketch might reflect contemporary social dynamics</w:t>
      </w:r>
    </w:p>
    <w:p w14:paraId="2107F43F" w14:textId="711AD6FB" w:rsidR="004F2F83" w:rsidRDefault="004F2F83" w:rsidP="00ED1E4A">
      <w:pPr>
        <w:pStyle w:val="ListParagraph"/>
        <w:numPr>
          <w:ilvl w:val="0"/>
          <w:numId w:val="4"/>
        </w:numPr>
      </w:pPr>
      <w:r>
        <w:t>Quote about slavery being "extended to include all the colors"</w:t>
      </w:r>
    </w:p>
    <w:p w14:paraId="77A7068B" w14:textId="23B1C78B" w:rsidR="004F2F83" w:rsidRDefault="004F2F83" w:rsidP="00ED1E4A">
      <w:pPr>
        <w:pStyle w:val="ListParagraph"/>
        <w:numPr>
          <w:ilvl w:val="0"/>
          <w:numId w:val="4"/>
        </w:numPr>
      </w:pPr>
      <w:r>
        <w:t>One commenter interpreting it as commentary on how people "give up their value or worth as a human being" in modern contexts</w:t>
      </w:r>
    </w:p>
    <w:p w14:paraId="3DA0323D" w14:textId="498F41ED" w:rsidR="00EA1CC6" w:rsidRDefault="00A23D01" w:rsidP="00842F81">
      <w:r>
        <w:t xml:space="preserve">2017 (end) – 2018 (early): </w:t>
      </w:r>
    </w:p>
    <w:p w14:paraId="2AFC7266" w14:textId="6FB271E8" w:rsidR="00A23D01" w:rsidRDefault="00A23D01" w:rsidP="00A23D01">
      <w:pPr>
        <w:pStyle w:val="ListParagraph"/>
        <w:numPr>
          <w:ilvl w:val="0"/>
          <w:numId w:val="3"/>
        </w:numPr>
      </w:pPr>
      <w:r>
        <w:t xml:space="preserve">References to quotes: “Can a </w:t>
      </w:r>
      <w:proofErr w:type="spellStart"/>
      <w:r>
        <w:t>brotha</w:t>
      </w:r>
      <w:proofErr w:type="spellEnd"/>
      <w:r>
        <w:t xml:space="preserve"> get on lot A”, “superficial bigoted slaves”, “How they catch him”</w:t>
      </w:r>
    </w:p>
    <w:p w14:paraId="6C0D3CD0" w14:textId="36D2A1EF" w:rsidR="00A23D01" w:rsidRDefault="00A23D01" w:rsidP="00A23D01">
      <w:pPr>
        <w:pStyle w:val="ListParagraph"/>
        <w:numPr>
          <w:ilvl w:val="0"/>
          <w:numId w:val="3"/>
        </w:numPr>
      </w:pPr>
      <w:r>
        <w:t>Appreciation: “Such a dark subject and they made it funny so elegantly. Genius”, |Love how they went from being super rebellious to begging to get sold”</w:t>
      </w:r>
    </w:p>
    <w:p w14:paraId="5CF33B30" w14:textId="7980F757" w:rsidR="00A23D01" w:rsidRDefault="00A23D01" w:rsidP="00A23D01">
      <w:pPr>
        <w:pStyle w:val="ListParagraph"/>
        <w:numPr>
          <w:ilvl w:val="0"/>
          <w:numId w:val="3"/>
        </w:numPr>
      </w:pPr>
      <w:r>
        <w:t>Education: Someone watched the sketch in school to learn about slavery</w:t>
      </w:r>
    </w:p>
    <w:p w14:paraId="36D06828" w14:textId="79F33F36" w:rsidR="00A23D01" w:rsidRDefault="00ED1E4A" w:rsidP="00A23D01">
      <w:pPr>
        <w:pStyle w:val="ListParagraph"/>
        <w:numPr>
          <w:ilvl w:val="0"/>
          <w:numId w:val="3"/>
        </w:numPr>
      </w:pPr>
      <w:r>
        <w:t>People discussing effects of slavery in the US and the slave trade in Africa</w:t>
      </w:r>
    </w:p>
    <w:p w14:paraId="6B20AC0D" w14:textId="1B2C875B" w:rsidR="00ED1E4A" w:rsidRDefault="00ED1E4A" w:rsidP="00A23D01">
      <w:pPr>
        <w:pStyle w:val="ListParagraph"/>
        <w:numPr>
          <w:ilvl w:val="0"/>
          <w:numId w:val="3"/>
        </w:numPr>
      </w:pPr>
      <w:r>
        <w:t>People commenting about the “bigoted slave” comment</w:t>
      </w:r>
    </w:p>
    <w:sectPr w:rsidR="00ED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6F2"/>
    <w:multiLevelType w:val="hybridMultilevel"/>
    <w:tmpl w:val="2852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435E8"/>
    <w:multiLevelType w:val="hybridMultilevel"/>
    <w:tmpl w:val="7A00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75A03"/>
    <w:multiLevelType w:val="hybridMultilevel"/>
    <w:tmpl w:val="CC32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05EF4"/>
    <w:multiLevelType w:val="hybridMultilevel"/>
    <w:tmpl w:val="24C05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001776">
    <w:abstractNumId w:val="3"/>
  </w:num>
  <w:num w:numId="2" w16cid:durableId="891772318">
    <w:abstractNumId w:val="1"/>
  </w:num>
  <w:num w:numId="3" w16cid:durableId="1788692399">
    <w:abstractNumId w:val="2"/>
  </w:num>
  <w:num w:numId="4" w16cid:durableId="198137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85"/>
    <w:rsid w:val="00104FA3"/>
    <w:rsid w:val="003448E3"/>
    <w:rsid w:val="004F2F83"/>
    <w:rsid w:val="00716EF7"/>
    <w:rsid w:val="00842F81"/>
    <w:rsid w:val="00A23D01"/>
    <w:rsid w:val="00BA0FB2"/>
    <w:rsid w:val="00D822E2"/>
    <w:rsid w:val="00E24555"/>
    <w:rsid w:val="00E70085"/>
    <w:rsid w:val="00EA1CC6"/>
    <w:rsid w:val="00ED1E4A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6ACF8"/>
  <w15:chartTrackingRefBased/>
  <w15:docId w15:val="{A6951D59-0B2B-0049-8EF4-9E4EAA65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1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ulture.com/2015/09/key-peele-knew-how-to-tell-a-race-jok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w.com/article/2012/10/26/dissecting-key-peele/" TargetMode="External"/><Relationship Id="rId5" Type="http://schemas.openxmlformats.org/officeDocument/2006/relationships/hyperlink" Target="https://nehumorproject.wordpress.com/2012/09/28/9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6</cp:revision>
  <dcterms:created xsi:type="dcterms:W3CDTF">2025-09-25T12:16:00Z</dcterms:created>
  <dcterms:modified xsi:type="dcterms:W3CDTF">2025-10-07T12:40:00Z</dcterms:modified>
</cp:coreProperties>
</file>