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手机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PP主要功能：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显示洗衣机实时工作状态；如，洗涤开始，进水开始</w:t>
      </w:r>
      <w:r>
        <w:rPr>
          <w:sz w:val="28"/>
          <w:szCs w:val="28"/>
        </w:rPr>
        <w:t xml:space="preserve"> 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显示洗衣机实时水位，温度。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显示洗衣机总共用时和单流程剩余时间。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4、可设置模式，设置水位。有开始/暂停键，停止键。可设置洗涤时间，漂洗时间，甩干时间，烘干时间，烘干温度。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手机端和下位机端通信格式：</w:t>
      </w:r>
      <w:r>
        <w:rPr>
          <w:rFonts w:hint="eastAsia"/>
          <w:sz w:val="28"/>
          <w:szCs w:val="28"/>
        </w:rPr>
        <w:t>(以下指令和数据均是以(文本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scii码</w:t>
      </w:r>
      <w:r>
        <w:rPr>
          <w:rFonts w:hint="eastAsia"/>
          <w:sz w:val="28"/>
          <w:szCs w:val="28"/>
        </w:rPr>
        <w:t>格式通信</w:t>
      </w:r>
      <w:r>
        <w:rPr>
          <w:sz w:val="28"/>
          <w:szCs w:val="28"/>
        </w:rPr>
        <w:t>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首先由下位机端发出指令(定时1</w:t>
      </w:r>
      <w:r>
        <w:rPr>
          <w:color w:val="FF0000"/>
          <w:sz w:val="28"/>
          <w:szCs w:val="28"/>
        </w:rPr>
        <w:t>秒发一次)</w:t>
      </w:r>
      <w:r>
        <w:rPr>
          <w:rFonts w:hint="eastAsia"/>
          <w:color w:val="FF0000"/>
          <w:sz w:val="28"/>
          <w:szCs w:val="28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17"/>
        <w:gridCol w:w="826"/>
        <w:gridCol w:w="729"/>
        <w:gridCol w:w="826"/>
        <w:gridCol w:w="786"/>
        <w:gridCol w:w="826"/>
        <w:gridCol w:w="953"/>
        <w:gridCol w:w="816"/>
        <w:gridCol w:w="816"/>
        <w:gridCol w:w="786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72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8-10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  <w:tc>
          <w:tcPr>
            <w:tcW w:w="9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17-19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20-22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起始位</w:t>
            </w:r>
          </w:p>
        </w:tc>
        <w:tc>
          <w:tcPr>
            <w:tcW w:w="9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当前运行状态</w:t>
            </w: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当前工作状态</w:t>
            </w:r>
          </w:p>
        </w:tc>
        <w:tc>
          <w:tcPr>
            <w:tcW w:w="72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当前倒计时</w:t>
            </w: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当前总用时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当前水位</w:t>
            </w: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当前温度</w:t>
            </w:r>
          </w:p>
        </w:tc>
        <w:tc>
          <w:tcPr>
            <w:tcW w:w="9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设定模式</w:t>
            </w:r>
          </w:p>
        </w:tc>
        <w:tc>
          <w:tcPr>
            <w:tcW w:w="8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设定水位</w:t>
            </w:r>
          </w:p>
        </w:tc>
        <w:tc>
          <w:tcPr>
            <w:tcW w:w="8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设定温度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设定洗涤时间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设定漂洗时间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905"/>
        <w:gridCol w:w="904"/>
        <w:gridCol w:w="786"/>
        <w:gridCol w:w="904"/>
        <w:gridCol w:w="1057"/>
        <w:gridCol w:w="892"/>
        <w:gridCol w:w="892"/>
        <w:gridCol w:w="854"/>
        <w:gridCol w:w="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26-28</w:t>
            </w:r>
          </w:p>
        </w:tc>
        <w:tc>
          <w:tcPr>
            <w:tcW w:w="9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9-31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设定甩干时间</w:t>
            </w:r>
          </w:p>
        </w:tc>
        <w:tc>
          <w:tcPr>
            <w:tcW w:w="9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设定烘干时间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下位端发</w:t>
      </w:r>
      <w:r>
        <w:rPr>
          <w:rFonts w:hint="eastAsia"/>
          <w:sz w:val="28"/>
          <w:szCs w:val="28"/>
        </w:rPr>
        <w:t>0停止，1运行，2暂停表示相应的运行状态</w:t>
      </w:r>
    </w:p>
    <w:p>
      <w:pPr>
        <w:rPr>
          <w:rFonts w:hint="eastAsia"/>
          <w:sz w:val="28"/>
          <w:szCs w:val="28"/>
        </w:rPr>
      </w:pPr>
      <w:bookmarkStart w:id="0" w:name="OLE_LINK4"/>
      <w:r>
        <w:rPr>
          <w:sz w:val="28"/>
          <w:szCs w:val="28"/>
        </w:rPr>
        <w:t>下位端发</w:t>
      </w:r>
      <w:r>
        <w:rPr>
          <w:rFonts w:hint="eastAsia"/>
          <w:sz w:val="28"/>
          <w:szCs w:val="28"/>
        </w:rPr>
        <w:t>0停止，1进水1，2洗涤，3排水1,4</w:t>
      </w:r>
      <w:bookmarkStart w:id="1" w:name="OLE_LINK5"/>
      <w:r>
        <w:rPr>
          <w:rFonts w:hint="eastAsia"/>
          <w:sz w:val="28"/>
          <w:szCs w:val="28"/>
        </w:rPr>
        <w:t>进水</w:t>
      </w:r>
      <w:bookmarkEnd w:id="1"/>
      <w:r>
        <w:rPr>
          <w:rFonts w:hint="eastAsia"/>
          <w:sz w:val="28"/>
          <w:szCs w:val="28"/>
        </w:rPr>
        <w:t>2,5漂洗,6排水2，7进水3，8漂洗2，9排水3，10甩干，11烘干表示相应的工作状态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协议修改后：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5"/>
        <w:gridCol w:w="802"/>
        <w:gridCol w:w="103"/>
        <w:gridCol w:w="723"/>
        <w:gridCol w:w="181"/>
        <w:gridCol w:w="548"/>
        <w:gridCol w:w="238"/>
        <w:gridCol w:w="588"/>
        <w:gridCol w:w="316"/>
        <w:gridCol w:w="470"/>
        <w:gridCol w:w="587"/>
        <w:gridCol w:w="239"/>
        <w:gridCol w:w="653"/>
        <w:gridCol w:w="300"/>
        <w:gridCol w:w="592"/>
        <w:gridCol w:w="224"/>
        <w:gridCol w:w="630"/>
        <w:gridCol w:w="186"/>
        <w:gridCol w:w="668"/>
        <w:gridCol w:w="118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0-1</w:t>
            </w:r>
          </w:p>
        </w:tc>
        <w:tc>
          <w:tcPr>
            <w:tcW w:w="917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729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8-10</w:t>
            </w: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  <w:tc>
          <w:tcPr>
            <w:tcW w:w="953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1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1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17-19</w:t>
            </w: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20-22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起始位</w:t>
            </w:r>
          </w:p>
        </w:tc>
        <w:tc>
          <w:tcPr>
            <w:tcW w:w="917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当前运行状态</w:t>
            </w: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当前工作状态</w:t>
            </w:r>
          </w:p>
        </w:tc>
        <w:tc>
          <w:tcPr>
            <w:tcW w:w="729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当前倒计时</w:t>
            </w: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当前总用时</w:t>
            </w: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当前水位</w:t>
            </w: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当前温度</w:t>
            </w:r>
          </w:p>
        </w:tc>
        <w:tc>
          <w:tcPr>
            <w:tcW w:w="953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设定模式</w:t>
            </w:r>
          </w:p>
        </w:tc>
        <w:tc>
          <w:tcPr>
            <w:tcW w:w="81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设定水位</w:t>
            </w:r>
          </w:p>
        </w:tc>
        <w:tc>
          <w:tcPr>
            <w:tcW w:w="81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设定温度</w:t>
            </w: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设定洗涤时间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设定漂洗时间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$$</w:t>
            </w:r>
          </w:p>
        </w:tc>
        <w:tc>
          <w:tcPr>
            <w:tcW w:w="917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2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3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904" w:type="dxa"/>
        </w:trPr>
        <w:tc>
          <w:tcPr>
            <w:tcW w:w="819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26-28</w:t>
            </w:r>
          </w:p>
        </w:tc>
        <w:tc>
          <w:tcPr>
            <w:tcW w:w="905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9-31</w:t>
            </w:r>
          </w:p>
        </w:tc>
        <w:tc>
          <w:tcPr>
            <w:tcW w:w="904" w:type="dxa"/>
            <w:gridSpan w:val="2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33-44</w:t>
            </w: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904" w:type="dxa"/>
        </w:trPr>
        <w:tc>
          <w:tcPr>
            <w:tcW w:w="819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设定甩干时间</w:t>
            </w:r>
          </w:p>
        </w:tc>
        <w:tc>
          <w:tcPr>
            <w:tcW w:w="905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设定烘干时间</w:t>
            </w:r>
          </w:p>
        </w:tc>
        <w:tc>
          <w:tcPr>
            <w:tcW w:w="904" w:type="dxa"/>
            <w:gridSpan w:val="2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结束位</w:t>
            </w: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904" w:type="dxa"/>
        </w:trPr>
        <w:tc>
          <w:tcPr>
            <w:tcW w:w="819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gridSpan w:val="2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0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##</w:t>
            </w:r>
          </w:p>
        </w:tc>
        <w:tc>
          <w:tcPr>
            <w:tcW w:w="786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下位端发</w:t>
      </w:r>
      <w:r>
        <w:rPr>
          <w:rFonts w:hint="eastAsia"/>
          <w:sz w:val="28"/>
          <w:szCs w:val="28"/>
        </w:rPr>
        <w:t>0停止，1运行，2暂停表示相应的运行状态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下位端发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停止，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1进水，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2洗涤，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3排水,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4进水,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5漂洗,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6排水，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7进水，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8漂洗，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9排水，10甩干，11烘干表示相应的工作状态</w:t>
      </w:r>
    </w:p>
    <w:p>
      <w:pPr>
        <w:rPr>
          <w:rFonts w:hint="eastAsia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136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工作状态</w:t>
            </w:r>
          </w:p>
        </w:tc>
        <w:tc>
          <w:tcPr>
            <w:tcW w:w="2136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第4个字节</w:t>
            </w:r>
          </w:p>
        </w:tc>
        <w:tc>
          <w:tcPr>
            <w:tcW w:w="186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第5</w:t>
            </w:r>
            <w:bookmarkStart w:id="6" w:name="_GoBack"/>
            <w:bookmarkEnd w:id="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停止</w:t>
            </w:r>
          </w:p>
        </w:tc>
        <w:tc>
          <w:tcPr>
            <w:tcW w:w="2136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进水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-1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洗涤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排水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-1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-2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漂洗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-1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排水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-2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进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水-3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2" w:name="OLE_LINK8"/>
            <w:r>
              <w:rPr>
                <w:rFonts w:hint="eastAsia"/>
                <w:sz w:val="28"/>
                <w:szCs w:val="28"/>
              </w:rPr>
              <w:t>漂洗</w:t>
            </w:r>
            <w:bookmarkEnd w:id="2"/>
            <w:r>
              <w:rPr>
                <w:rFonts w:hint="eastAsia"/>
                <w:sz w:val="28"/>
                <w:szCs w:val="28"/>
                <w:lang w:val="en-US" w:eastAsia="zh-CN"/>
              </w:rPr>
              <w:t>-2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排水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-3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甩干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31</w:t>
            </w:r>
          </w:p>
        </w:tc>
        <w:tc>
          <w:tcPr>
            <w:tcW w:w="186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烘干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31</w:t>
            </w:r>
          </w:p>
        </w:tc>
        <w:tc>
          <w:tcPr>
            <w:tcW w:w="186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Ox 31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bookmarkEnd w:id="0"/>
    <w:p>
      <w:pPr>
        <w:rPr>
          <w:sz w:val="28"/>
          <w:szCs w:val="28"/>
        </w:rPr>
      </w:pPr>
      <w:r>
        <w:rPr>
          <w:sz w:val="28"/>
          <w:szCs w:val="28"/>
        </w:rPr>
        <w:t>下位端发</w:t>
      </w:r>
      <w:r>
        <w:rPr>
          <w:rFonts w:hint="eastAsia"/>
          <w:sz w:val="28"/>
          <w:szCs w:val="28"/>
        </w:rPr>
        <w:t>0-2为模式(1强2弱0标准洗)，3为单洗涤，4为漂洗，5甩干，6烘干表示相关的设定模式。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上位机端返回指令：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7"/>
        <w:gridCol w:w="567"/>
        <w:gridCol w:w="709"/>
        <w:gridCol w:w="709"/>
        <w:gridCol w:w="709"/>
        <w:gridCol w:w="850"/>
        <w:gridCol w:w="851"/>
        <w:gridCol w:w="850"/>
        <w:gridCol w:w="709"/>
        <w:gridCol w:w="746"/>
        <w:gridCol w:w="661"/>
        <w:gridCol w:w="661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z w:val="24"/>
                <w:szCs w:val="24"/>
              </w:rPr>
            </w:pPr>
            <w:bookmarkStart w:id="3" w:name="OLE_LINK1" w:colFirst="0" w:colLast="13"/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11-13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14-16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17-19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起始位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运行状态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设定模式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设定水位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设定温度高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设定洗涤时间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设定漂洗时间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设定甩干时间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设定烘干时间</w:t>
            </w: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温度调整标志</w:t>
            </w:r>
          </w:p>
        </w:tc>
        <w:tc>
          <w:tcPr>
            <w:tcW w:w="7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洗涤时间调整</w:t>
            </w:r>
          </w:p>
        </w:tc>
        <w:tc>
          <w:tcPr>
            <w:tcW w:w="6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漂洗时间调整</w:t>
            </w:r>
          </w:p>
        </w:tc>
        <w:tc>
          <w:tcPr>
            <w:tcW w:w="6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甩干时间调整</w:t>
            </w:r>
          </w:p>
        </w:tc>
        <w:tc>
          <w:tcPr>
            <w:tcW w:w="6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烘干时间调整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>
            <w:pPr>
              <w:rPr>
                <w:sz w:val="24"/>
                <w:szCs w:val="24"/>
              </w:rPr>
            </w:pPr>
          </w:p>
        </w:tc>
      </w:tr>
      <w:bookmarkEnd w:id="3"/>
    </w:tbl>
    <w:p>
      <w:pPr>
        <w:rPr>
          <w:sz w:val="28"/>
          <w:szCs w:val="28"/>
        </w:rPr>
      </w:pPr>
      <w:r>
        <w:rPr>
          <w:sz w:val="28"/>
          <w:szCs w:val="28"/>
        </w:rPr>
        <w:t>上位端发</w:t>
      </w:r>
      <w:r>
        <w:rPr>
          <w:rFonts w:hint="eastAsia"/>
          <w:sz w:val="28"/>
          <w:szCs w:val="28"/>
        </w:rPr>
        <w:t>A停止，</w:t>
      </w:r>
      <w:r>
        <w:rPr>
          <w:sz w:val="28"/>
          <w:szCs w:val="28"/>
        </w:rPr>
        <w:t>B开始， C暂停表示相应的运行状态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下位端发A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为模式(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强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弱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标准洗)，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为单洗涤，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为漂洗，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甩干，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烘干表示相关的设定模式。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下位端发A低，B中，C高表示相应的设定水位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温度，洗涤，漂</w:t>
      </w:r>
      <w:r>
        <w:rPr>
          <w:rFonts w:hint="eastAsia"/>
          <w:sz w:val="28"/>
          <w:szCs w:val="28"/>
        </w:rPr>
        <w:t>洗，甩干，烘干这些必须输入3位数字字符。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温度调整标志，</w:t>
      </w:r>
      <w:r>
        <w:rPr>
          <w:rFonts w:hint="eastAsia"/>
          <w:sz w:val="28"/>
          <w:szCs w:val="28"/>
        </w:rPr>
        <w:t>1调整，0不调整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洗涤时间调整，</w:t>
      </w:r>
      <w:r>
        <w:rPr>
          <w:rFonts w:hint="eastAsia"/>
          <w:sz w:val="28"/>
          <w:szCs w:val="28"/>
        </w:rPr>
        <w:t>1调整，0不调整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漂洗时间调整</w:t>
      </w:r>
      <w:r>
        <w:rPr>
          <w:rFonts w:hint="eastAsia"/>
          <w:sz w:val="28"/>
          <w:szCs w:val="28"/>
        </w:rPr>
        <w:t>，1调整，0不调整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甩干时间调整，</w:t>
      </w:r>
      <w:r>
        <w:rPr>
          <w:rFonts w:hint="eastAsia"/>
          <w:sz w:val="28"/>
          <w:szCs w:val="28"/>
        </w:rPr>
        <w:t>1调整，0不调整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烘干时间调整，</w:t>
      </w:r>
      <w:r>
        <w:rPr>
          <w:rFonts w:hint="eastAsia"/>
          <w:sz w:val="28"/>
          <w:szCs w:val="28"/>
        </w:rPr>
        <w:t>1调整，0不调整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上位机发送命令: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4" w:name="OLE_LINK3"/>
      <w:r>
        <w:rPr>
          <w:rFonts w:hint="eastAsia"/>
          <w:sz w:val="28"/>
          <w:szCs w:val="28"/>
          <w:lang w:val="en-US" w:eastAsia="zh-CN"/>
        </w:rPr>
        <w:t>调整烘干时间为456分钟：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660"/>
        <w:gridCol w:w="1223"/>
        <w:gridCol w:w="1108"/>
        <w:gridCol w:w="940"/>
        <w:gridCol w:w="111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4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....</w:t>
            </w:r>
          </w:p>
        </w:tc>
        <w:tc>
          <w:tcPr>
            <w:tcW w:w="12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10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94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44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Ox53</w:t>
            </w:r>
          </w:p>
        </w:tc>
        <w:tc>
          <w:tcPr>
            <w:tcW w:w="66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Ox04</w:t>
            </w:r>
          </w:p>
        </w:tc>
        <w:tc>
          <w:tcPr>
            <w:tcW w:w="1108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Ox05</w:t>
            </w:r>
          </w:p>
        </w:tc>
        <w:tc>
          <w:tcPr>
            <w:tcW w:w="94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Ox06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Ox01</w:t>
            </w:r>
          </w:p>
        </w:tc>
      </w:tr>
      <w:bookmarkEnd w:id="4"/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调整温度为321度：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7"/>
        <w:gridCol w:w="1212"/>
        <w:gridCol w:w="1104"/>
        <w:gridCol w:w="960"/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0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....</w:t>
            </w:r>
          </w:p>
        </w:tc>
        <w:tc>
          <w:tcPr>
            <w:tcW w:w="1212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04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6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</w:tc>
        <w:tc>
          <w:tcPr>
            <w:tcW w:w="11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40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Ox53</w:t>
            </w:r>
          </w:p>
        </w:tc>
        <w:tc>
          <w:tcPr>
            <w:tcW w:w="717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Ox03</w:t>
            </w:r>
          </w:p>
        </w:tc>
        <w:tc>
          <w:tcPr>
            <w:tcW w:w="1104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Ox02</w:t>
            </w:r>
          </w:p>
        </w:tc>
        <w:tc>
          <w:tcPr>
            <w:tcW w:w="96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Ox01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Ox01</w:t>
            </w:r>
          </w:p>
        </w:tc>
      </w:tr>
    </w:tbl>
    <w:tbl>
      <w:tblPr>
        <w:tblStyle w:val="5"/>
        <w:tblpPr w:leftFromText="180" w:rightFromText="180" w:vertAnchor="text" w:horzAnchor="page" w:tblpX="1129" w:tblpY="5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0"/>
        <w:gridCol w:w="709"/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上位机发送命令: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调整烘干时间为456分钟：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660"/>
        <w:gridCol w:w="1223"/>
        <w:gridCol w:w="1108"/>
        <w:gridCol w:w="940"/>
        <w:gridCol w:w="111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4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....</w:t>
            </w:r>
          </w:p>
        </w:tc>
        <w:tc>
          <w:tcPr>
            <w:tcW w:w="12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10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94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44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Ox53</w:t>
            </w:r>
          </w:p>
        </w:tc>
        <w:tc>
          <w:tcPr>
            <w:tcW w:w="66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Ox34</w:t>
            </w:r>
          </w:p>
        </w:tc>
        <w:tc>
          <w:tcPr>
            <w:tcW w:w="1108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Ox35</w:t>
            </w:r>
          </w:p>
        </w:tc>
        <w:tc>
          <w:tcPr>
            <w:tcW w:w="94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Ox36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Ox31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调整温度为321度：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7"/>
        <w:gridCol w:w="1212"/>
        <w:gridCol w:w="1104"/>
        <w:gridCol w:w="960"/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0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....</w:t>
            </w:r>
          </w:p>
        </w:tc>
        <w:tc>
          <w:tcPr>
            <w:tcW w:w="1212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04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6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</w:tc>
        <w:tc>
          <w:tcPr>
            <w:tcW w:w="11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40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Ox53</w:t>
            </w:r>
          </w:p>
        </w:tc>
        <w:tc>
          <w:tcPr>
            <w:tcW w:w="717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Ox33</w:t>
            </w:r>
          </w:p>
        </w:tc>
        <w:tc>
          <w:tcPr>
            <w:tcW w:w="1104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Ox32</w:t>
            </w:r>
          </w:p>
        </w:tc>
        <w:tc>
          <w:tcPr>
            <w:tcW w:w="960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Ox31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Ox31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7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起始位</w:t>
            </w:r>
          </w:p>
        </w:tc>
        <w:tc>
          <w:tcPr>
            <w:tcW w:w="56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功能码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5" w:name="OLE_LINK2"/>
      <w:r>
        <w:rPr>
          <w:rFonts w:hint="eastAsia"/>
          <w:sz w:val="28"/>
          <w:szCs w:val="28"/>
          <w:lang w:val="en-US" w:eastAsia="zh-CN"/>
        </w:rPr>
        <w:t>功能码</w:t>
      </w:r>
      <w:bookmarkEnd w:id="5"/>
      <w:r>
        <w:rPr>
          <w:rFonts w:hint="eastAsia"/>
          <w:sz w:val="28"/>
          <w:szCs w:val="28"/>
          <w:lang w:val="en-US" w:eastAsia="zh-CN"/>
        </w:rPr>
        <w:t>占用一个字节，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020"/>
        <w:gridCol w:w="4010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值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1:开机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2:关机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控制开关机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设置烘干时间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 2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1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0EA9"/>
    <w:multiLevelType w:val="multilevel"/>
    <w:tmpl w:val="1AFA0E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34"/>
    <w:rsid w:val="00013806"/>
    <w:rsid w:val="00062E6E"/>
    <w:rsid w:val="00085CE9"/>
    <w:rsid w:val="000B499C"/>
    <w:rsid w:val="000C652D"/>
    <w:rsid w:val="000D253E"/>
    <w:rsid w:val="001C4824"/>
    <w:rsid w:val="00210C11"/>
    <w:rsid w:val="00266C32"/>
    <w:rsid w:val="00296FC0"/>
    <w:rsid w:val="002F448B"/>
    <w:rsid w:val="003210D1"/>
    <w:rsid w:val="003308DB"/>
    <w:rsid w:val="0036361D"/>
    <w:rsid w:val="003918B0"/>
    <w:rsid w:val="003A699A"/>
    <w:rsid w:val="003F4532"/>
    <w:rsid w:val="00404F9B"/>
    <w:rsid w:val="00413943"/>
    <w:rsid w:val="00435A4A"/>
    <w:rsid w:val="00447BC0"/>
    <w:rsid w:val="00460DFD"/>
    <w:rsid w:val="004C24ED"/>
    <w:rsid w:val="004D2616"/>
    <w:rsid w:val="004D2A3B"/>
    <w:rsid w:val="004D53B2"/>
    <w:rsid w:val="00594222"/>
    <w:rsid w:val="0063634C"/>
    <w:rsid w:val="00680268"/>
    <w:rsid w:val="006854AF"/>
    <w:rsid w:val="00696B34"/>
    <w:rsid w:val="00706A3F"/>
    <w:rsid w:val="007717ED"/>
    <w:rsid w:val="007F0A0F"/>
    <w:rsid w:val="007F781E"/>
    <w:rsid w:val="0084603B"/>
    <w:rsid w:val="00877A83"/>
    <w:rsid w:val="00944F73"/>
    <w:rsid w:val="00947150"/>
    <w:rsid w:val="00A020BB"/>
    <w:rsid w:val="00A31A8E"/>
    <w:rsid w:val="00AA47C5"/>
    <w:rsid w:val="00AE0BED"/>
    <w:rsid w:val="00B3373E"/>
    <w:rsid w:val="00B40487"/>
    <w:rsid w:val="00B72556"/>
    <w:rsid w:val="00C45EEA"/>
    <w:rsid w:val="00CA61AC"/>
    <w:rsid w:val="00D00E8F"/>
    <w:rsid w:val="00D52964"/>
    <w:rsid w:val="00D77821"/>
    <w:rsid w:val="00DA36C8"/>
    <w:rsid w:val="00E056F4"/>
    <w:rsid w:val="00E05871"/>
    <w:rsid w:val="00E121F7"/>
    <w:rsid w:val="00E75003"/>
    <w:rsid w:val="00ED375B"/>
    <w:rsid w:val="00F512E2"/>
    <w:rsid w:val="00F76F63"/>
    <w:rsid w:val="10824121"/>
    <w:rsid w:val="217B1644"/>
    <w:rsid w:val="23EE5591"/>
    <w:rsid w:val="25E72C6A"/>
    <w:rsid w:val="2AD37807"/>
    <w:rsid w:val="32A7183C"/>
    <w:rsid w:val="340D120B"/>
    <w:rsid w:val="39AA4EA0"/>
    <w:rsid w:val="469D2B9F"/>
    <w:rsid w:val="47131662"/>
    <w:rsid w:val="48DA457E"/>
    <w:rsid w:val="5FBE4F53"/>
    <w:rsid w:val="69735240"/>
    <w:rsid w:val="6BC22FC9"/>
    <w:rsid w:val="6D6A2572"/>
    <w:rsid w:val="6DC03C65"/>
    <w:rsid w:val="6F3561AF"/>
    <w:rsid w:val="722A71D0"/>
    <w:rsid w:val="73DB2FFA"/>
    <w:rsid w:val="7DA41791"/>
    <w:rsid w:val="7F8A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134</Words>
  <Characters>765</Characters>
  <Lines>6</Lines>
  <Paragraphs>1</Paragraphs>
  <TotalTime>20</TotalTime>
  <ScaleCrop>false</ScaleCrop>
  <LinksUpToDate>false</LinksUpToDate>
  <CharactersWithSpaces>898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2020-03-20T08:28:00Z</dcterms:created>
  <dc:creator>ThinkPad</dc:creator>
  <cp:lastModifiedBy>weikai</cp:lastModifiedBy>
  <dcterms:modified xsi:type="dcterms:W3CDTF">2020-05-22T06:13:58Z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