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Brainstorm &amp; Idea Prioritization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Brainstorming gives the team a free and open space to share ideas for AI Blog Nest API, a NestJS backend that uses AI to help create, manage and publish blog content. Volume is valued over polish; unusual ideas are welcome and every idea can be built upon.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hyperlink w:history="1" r:id="rIdmvsb4obxwkjxuliia7b1d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https://www.mural.co/templates/brainstorm-and-idea-prioritization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Step-1: Team Gathering, Collaboration and Select the Problem Statement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problem statement: </w:t>
      </w:r>
      <w:r>
        <w:rPr>
          <w:rFonts w:ascii="Calibri" w:cs="Calibri" w:eastAsia="Calibri" w:hAnsi="Calibri"/>
          <w:sz w:val="22"/>
          <w:szCs w:val="22"/>
        </w:rPr>
        <w:t xml:space="preserve">Bloggers and content teams spend hours writing, editing and optimising posts, and have no single API to generate, store and publish AI-assisted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Team gathers (in person or remotely) and agrees on ground rules: one idea per note, no criticism during ideation, build on others’ ideas.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Roles: Facilitator, Timekeeper, Scribe, Backend (NestJS) lead, AI/prompt lead.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Step-2: Brainstorm, Idea Listing and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content generation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 full blog draft from a topic and keywords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title, summary and meta description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Rewrite / change tone (formal, casual, technical)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Expand or shorten a section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 tags and categories automatically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management (CRUD)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read, update, delete posts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/ Published / Archived status workflow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Categories, tags and search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Pagination, sorting and filtering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versioning and history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Users &amp; security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authentication and refresh tokens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Roles: Admin, Author, Reader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 on AI endpoints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keys for third-party integrations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Engagement &amp; SEO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Comments and likes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score and keyword suggestions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Auto-generated slugs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Related-post recommendations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 &amp; quality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/ OpenAPI documentation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/ MongoDB with TypeORM or Prisma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with DTOs and class-validator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and e2e tests, Docker setup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Caching AI responses (Redis)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Step-3: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3000"/>
      </w:tblGrid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CRUD with status workflow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– Must have (MVP)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auth and roles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– Must have (MVP)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draft generation from topic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– Must have (MVP)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API documentation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– Must have (MVP)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title, summary and tag suggestions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– Should have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 rewrite / expand / shorten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– Should have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 and response caching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– Should have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Search, filters and pagination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– Should have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scoring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– Later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Comments, likes, recommendations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– Later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vsb4obxwkjxuliia7b1d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2026-09-30T11:27:59.475Z</dcterms:created>
  <dcterms:modified xsi:type="dcterms:W3CDTF">2026-09-30T11:27:59.482Z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