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CB50" w14:textId="01599E62" w:rsidR="00D077E9" w:rsidRPr="00B70DAB" w:rsidRDefault="00B70DAB" w:rsidP="00D70D02">
      <w:pPr>
        <w:rPr>
          <w:sz w:val="60"/>
          <w:szCs w:val="60"/>
        </w:rPr>
      </w:pPr>
      <w:r w:rsidRPr="00B70DAB">
        <w:rPr>
          <w:rFonts w:hint="eastAsia"/>
          <w:sz w:val="60"/>
          <w:szCs w:val="60"/>
        </w:rPr>
        <w:t>&lt;</w:t>
      </w:r>
      <w:r>
        <w:rPr>
          <w:rFonts w:hint="eastAsia"/>
          <w:sz w:val="60"/>
          <w:szCs w:val="60"/>
        </w:rPr>
        <w:t>product</w:t>
      </w:r>
      <w:bookmarkStart w:id="0" w:name="_GoBack"/>
      <w:bookmarkEnd w:id="0"/>
      <w:r w:rsidRPr="00B70DAB">
        <w:rPr>
          <w:rFonts w:hint="eastAsia"/>
          <w:sz w:val="60"/>
          <w:szCs w:val="60"/>
        </w:rPr>
        <w:t>&gt;</w:t>
      </w:r>
      <w:r w:rsidR="0044230F" w:rsidRPr="00B70DAB">
        <w:rPr>
          <w:rFonts w:hint="eastAsia"/>
          <w:noProof/>
          <w:sz w:val="60"/>
          <w:szCs w:val="60"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B78AB8" wp14:editId="67519B58">
                <wp:simplePos x="0" y="0"/>
                <wp:positionH relativeFrom="column">
                  <wp:posOffset>-200660</wp:posOffset>
                </wp:positionH>
                <wp:positionV relativeFrom="page">
                  <wp:posOffset>1041400</wp:posOffset>
                </wp:positionV>
                <wp:extent cx="4813300" cy="8555355"/>
                <wp:effectExtent l="0" t="0" r="635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855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B61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직사각형 3" o:spid="_x0000_s1026" alt="표지 텍스트의 흰 직사각형" style="position:absolute;margin-left:-15.8pt;margin-top:82pt;width:379pt;height:6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" fillcolor="white [3212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40"/>
      </w:tblGrid>
      <w:tr w:rsidR="00D077E9" w:rsidRPr="00240586" w14:paraId="54FEBD9A" w14:textId="77777777" w:rsidTr="00451461">
        <w:trPr>
          <w:trHeight w:val="1708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6F237C59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40C16B64" wp14:editId="43B684A6">
                      <wp:extent cx="4152900" cy="765544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0" cy="7655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B6A97" w14:textId="77777777" w:rsidR="00C065C1" w:rsidRPr="00D86945" w:rsidRDefault="0044230F" w:rsidP="00C9360B">
                                  <w:pPr>
                                    <w:pStyle w:val="a7"/>
                                    <w:spacing w:after="0" w:line="204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의견분석 보고서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0C16B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327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" filled="f" stroked="f" strokeweight=".5pt">
                      <v:textbox>
                        <w:txbxContent>
                          <w:p w14:paraId="725B6A97" w14:textId="77777777" w:rsidR="00C065C1" w:rsidRPr="00D86945" w:rsidRDefault="0044230F" w:rsidP="00C9360B">
                            <w:pPr>
                              <w:pStyle w:val="a7"/>
                              <w:spacing w:after="0" w:line="204" w:lineRule="auto"/>
                            </w:pPr>
                            <w:r>
                              <w:rPr>
                                <w:rFonts w:hint="eastAsia"/>
                              </w:rPr>
                              <w:t>의견분석 보고서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665CB1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0DDBAF4A" wp14:editId="3FE061EE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596769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20192A5A" w14:textId="77777777" w:rsidTr="00451461">
        <w:trPr>
          <w:trHeight w:val="6432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4BBCABD7" w14:textId="7777777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13011574" w14:textId="77777777" w:rsidTr="00451461">
        <w:trPr>
          <w:trHeight w:val="2198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007A90F9" w14:textId="77777777" w:rsidR="00D077E9" w:rsidRPr="00240586" w:rsidRDefault="00C065C1" w:rsidP="00AB02A7">
            <w:r>
              <w:rPr>
                <w:rStyle w:val="Char1"/>
                <w:lang w:val="ko-KR" w:bidi="ko-KR"/>
              </w:rPr>
              <w:t>&lt;reporttime&gt;</w:t>
            </w:r>
          </w:p>
          <w:p w14:paraId="79183E80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1E19BC35" wp14:editId="5C560170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FF827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222AE7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78CA555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rFonts w:hint="eastAsia"/>
              </w:rPr>
              <w:id w:val="-1740469667"/>
              <w:placeholder>
                <w:docPart w:val="B16FC639149345FAA4E14412DD964C23"/>
              </w:placeholder>
              <w15:appearance w15:val="hidden"/>
            </w:sdtPr>
            <w:sdtEndPr/>
            <w:sdtContent>
              <w:p w14:paraId="59676DCE" w14:textId="7D8900F6" w:rsidR="00451461" w:rsidRDefault="00451461" w:rsidP="00451461">
                <w:r>
                  <w:t xml:space="preserve">From. </w:t>
                </w:r>
                <w:proofErr w:type="spellStart"/>
                <w:r>
                  <w:rPr>
                    <w:rFonts w:hint="eastAsia"/>
                  </w:rPr>
                  <w:t>U</w:t>
                </w:r>
                <w:r>
                  <w:t>iPath</w:t>
                </w:r>
                <w:proofErr w:type="spellEnd"/>
              </w:p>
              <w:p w14:paraId="69AFA95C" w14:textId="23C1B5C8" w:rsidR="00D077E9" w:rsidRPr="00C065C1" w:rsidRDefault="002D00E5" w:rsidP="00451461"/>
            </w:sdtContent>
          </w:sdt>
        </w:tc>
      </w:tr>
    </w:tbl>
    <w:p w14:paraId="2BA0AD40" w14:textId="77777777"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20AC3" wp14:editId="19E3DC5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DAA1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4E234D3C" w14:textId="77777777" w:rsidR="00D077E9" w:rsidRPr="004138D4" w:rsidRDefault="00833F05" w:rsidP="00D077E9">
      <w:pPr>
        <w:pStyle w:val="1"/>
        <w:rPr>
          <w:sz w:val="40"/>
          <w:szCs w:val="40"/>
        </w:rPr>
      </w:pPr>
      <w:r w:rsidRPr="004138D4">
        <w:rPr>
          <w:rFonts w:hint="eastAsia"/>
          <w:sz w:val="40"/>
          <w:szCs w:val="40"/>
        </w:rPr>
        <w:lastRenderedPageBreak/>
        <w:t xml:space="preserve">전체적 평가 </w:t>
      </w:r>
    </w:p>
    <w:p w14:paraId="3B56E099" w14:textId="77777777" w:rsidR="00AB02A7" w:rsidRDefault="00833F05" w:rsidP="00DF027C">
      <w:r>
        <w:rPr>
          <w:noProof/>
        </w:rPr>
        <w:drawing>
          <wp:inline distT="0" distB="0" distL="0" distR="0" wp14:anchorId="5587E478" wp14:editId="5954AFA7">
            <wp:extent cx="5023884" cy="3349256"/>
            <wp:effectExtent l="0" t="0" r="5715" b="3810"/>
            <wp:docPr id="9" name="그림 9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1358" w14:textId="0FA165A0" w:rsidR="00833F05" w:rsidRDefault="00833F05" w:rsidP="00DF027C"/>
    <w:p w14:paraId="3DC456BC" w14:textId="30403933" w:rsidR="003542E0" w:rsidRDefault="003542E0" w:rsidP="00DF027C"/>
    <w:p w14:paraId="2ADF1745" w14:textId="77777777" w:rsidR="003542E0" w:rsidRDefault="003542E0" w:rsidP="00DF027C"/>
    <w:p w14:paraId="4A4D2ADA" w14:textId="660FEFF4" w:rsidR="003542E0" w:rsidRDefault="003542E0" w:rsidP="00DF027C">
      <w:r>
        <w:rPr>
          <w:rFonts w:hint="eastAsia"/>
        </w:rPr>
        <w:t>-항목별 의견 수 추이-</w:t>
      </w:r>
    </w:p>
    <w:p w14:paraId="0E4E79C9" w14:textId="4B8C7F51" w:rsidR="003542E0" w:rsidRDefault="003542E0" w:rsidP="00DF027C">
      <w:r>
        <w:rPr>
          <w:noProof/>
        </w:rPr>
        <w:drawing>
          <wp:inline distT="0" distB="0" distL="0" distR="0" wp14:anchorId="4F59B4F6" wp14:editId="0E453225">
            <wp:extent cx="5023884" cy="3349256"/>
            <wp:effectExtent l="0" t="0" r="5715" b="3810"/>
            <wp:docPr id="4" name="그림 4" descr="time_v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27D9" w14:textId="37966C2A" w:rsidR="00833F05" w:rsidRDefault="003542E0" w:rsidP="00DF027C">
      <w:r>
        <w:rPr>
          <w:rFonts w:hint="eastAsia"/>
        </w:rPr>
        <w:lastRenderedPageBreak/>
        <w:t>인공지능(</w:t>
      </w:r>
      <w:r>
        <w:t>Bixby)</w:t>
      </w:r>
    </w:p>
    <w:p w14:paraId="3B514C5F" w14:textId="5E54E988" w:rsidR="003542E0" w:rsidRDefault="003542E0" w:rsidP="00DF027C">
      <w:r>
        <w:rPr>
          <w:noProof/>
        </w:rPr>
        <w:drawing>
          <wp:inline distT="0" distB="0" distL="0" distR="0" wp14:anchorId="43D5A780" wp14:editId="22CA9735">
            <wp:extent cx="5023884" cy="3349256"/>
            <wp:effectExtent l="0" t="0" r="5715" b="3810"/>
            <wp:docPr id="1" name="그림 1" descr="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E4F6" w14:textId="32420537" w:rsidR="003542E0" w:rsidRDefault="003542E0" w:rsidP="00DF027C"/>
    <w:p w14:paraId="29CEE467" w14:textId="011CF998" w:rsidR="003542E0" w:rsidRDefault="003542E0" w:rsidP="00DF027C"/>
    <w:p w14:paraId="4F9FFC35" w14:textId="324CAA02" w:rsidR="003542E0" w:rsidRDefault="003542E0" w:rsidP="00DF027C">
      <w:r>
        <w:rPr>
          <w:rFonts w:hint="eastAsia"/>
        </w:rPr>
        <w:t>오디오</w:t>
      </w:r>
    </w:p>
    <w:p w14:paraId="4222CAAB" w14:textId="4BC5E7F3" w:rsidR="003542E0" w:rsidRDefault="003542E0" w:rsidP="00DF027C"/>
    <w:p w14:paraId="0260295A" w14:textId="517759DE" w:rsidR="003542E0" w:rsidRDefault="003542E0" w:rsidP="00DF027C">
      <w:r>
        <w:rPr>
          <w:noProof/>
        </w:rPr>
        <w:drawing>
          <wp:inline distT="0" distB="0" distL="0" distR="0" wp14:anchorId="6B11654E" wp14:editId="35E1735F">
            <wp:extent cx="5023884" cy="3349256"/>
            <wp:effectExtent l="0" t="0" r="5715" b="3810"/>
            <wp:docPr id="7" name="그림 7" descr="a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780E" w14:textId="488C3442" w:rsidR="003542E0" w:rsidRDefault="003542E0" w:rsidP="00DF027C"/>
    <w:p w14:paraId="45BD9D05" w14:textId="0E1FFB1A" w:rsidR="003542E0" w:rsidRDefault="003542E0" w:rsidP="00DF027C">
      <w:r>
        <w:rPr>
          <w:rFonts w:hint="eastAsia"/>
        </w:rPr>
        <w:t>배터리</w:t>
      </w:r>
    </w:p>
    <w:p w14:paraId="7BF0D435" w14:textId="3CEF165D" w:rsidR="003542E0" w:rsidRDefault="003542E0" w:rsidP="00DF027C">
      <w:r>
        <w:rPr>
          <w:noProof/>
        </w:rPr>
        <w:drawing>
          <wp:inline distT="0" distB="0" distL="0" distR="0" wp14:anchorId="53AA9763" wp14:editId="2CE97E2F">
            <wp:extent cx="5023884" cy="3349256"/>
            <wp:effectExtent l="0" t="0" r="5715" b="3810"/>
            <wp:docPr id="10" name="그림 10" descr="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B4F8" w14:textId="0B602D72" w:rsidR="003542E0" w:rsidRDefault="003542E0" w:rsidP="00DF027C"/>
    <w:p w14:paraId="03BC3094" w14:textId="65A06026" w:rsidR="003542E0" w:rsidRDefault="003542E0" w:rsidP="00DF027C"/>
    <w:p w14:paraId="54958F75" w14:textId="48C83CCE" w:rsidR="003542E0" w:rsidRDefault="003542E0" w:rsidP="00DF027C">
      <w:r>
        <w:rPr>
          <w:rFonts w:hint="eastAsia"/>
        </w:rPr>
        <w:t>버튼</w:t>
      </w:r>
    </w:p>
    <w:p w14:paraId="02CD9186" w14:textId="321AEA7B" w:rsidR="003542E0" w:rsidRDefault="003542E0" w:rsidP="00DF027C">
      <w:r>
        <w:rPr>
          <w:noProof/>
        </w:rPr>
        <w:drawing>
          <wp:inline distT="0" distB="0" distL="0" distR="0" wp14:anchorId="78C0A0FB" wp14:editId="2220B458">
            <wp:extent cx="5023884" cy="3349256"/>
            <wp:effectExtent l="0" t="0" r="5715" b="3810"/>
            <wp:docPr id="12" name="그림 12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4CFF" w14:textId="3C1EBC1A" w:rsidR="003542E0" w:rsidRDefault="003542E0" w:rsidP="00DF027C">
      <w:r>
        <w:rPr>
          <w:rFonts w:hint="eastAsia"/>
        </w:rPr>
        <w:lastRenderedPageBreak/>
        <w:t>카메라</w:t>
      </w:r>
    </w:p>
    <w:p w14:paraId="0222F303" w14:textId="11986EA8" w:rsidR="003542E0" w:rsidRDefault="003542E0" w:rsidP="00DF027C">
      <w:r>
        <w:rPr>
          <w:noProof/>
        </w:rPr>
        <w:drawing>
          <wp:inline distT="0" distB="0" distL="0" distR="0" wp14:anchorId="2A06499F" wp14:editId="66D5CD8D">
            <wp:extent cx="5023884" cy="3349256"/>
            <wp:effectExtent l="0" t="0" r="5715" b="3810"/>
            <wp:docPr id="13" name="그림 13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EC77" w14:textId="1DD13C06" w:rsidR="003542E0" w:rsidRDefault="003542E0" w:rsidP="00DF027C"/>
    <w:p w14:paraId="7EF876CF" w14:textId="27FBFAE0" w:rsidR="003542E0" w:rsidRDefault="003542E0" w:rsidP="00DF027C">
      <w:r>
        <w:rPr>
          <w:rFonts w:hint="eastAsia"/>
        </w:rPr>
        <w:t>마이크</w:t>
      </w:r>
    </w:p>
    <w:p w14:paraId="08D42A09" w14:textId="071C8B14" w:rsidR="003542E0" w:rsidRDefault="003542E0" w:rsidP="00DF027C">
      <w:r>
        <w:rPr>
          <w:noProof/>
        </w:rPr>
        <w:drawing>
          <wp:inline distT="0" distB="0" distL="0" distR="0" wp14:anchorId="6E49540C" wp14:editId="3AE046AE">
            <wp:extent cx="5023884" cy="3349256"/>
            <wp:effectExtent l="0" t="0" r="5715" b="3810"/>
            <wp:docPr id="14" name="그림 14" descr="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3F9A" w14:textId="4DD26A1F" w:rsidR="003542E0" w:rsidRDefault="003542E0" w:rsidP="00DF027C"/>
    <w:p w14:paraId="1C3DF38B" w14:textId="0FB4CB87" w:rsidR="003542E0" w:rsidRDefault="003542E0" w:rsidP="00DF027C"/>
    <w:p w14:paraId="25F0BE14" w14:textId="2D8F4400" w:rsidR="003542E0" w:rsidRDefault="003542E0" w:rsidP="00DF027C">
      <w:r>
        <w:rPr>
          <w:rFonts w:hint="eastAsia"/>
        </w:rPr>
        <w:lastRenderedPageBreak/>
        <w:t>S</w:t>
      </w:r>
      <w:r>
        <w:t>-</w:t>
      </w:r>
      <w:r>
        <w:rPr>
          <w:rFonts w:hint="eastAsia"/>
        </w:rPr>
        <w:t>펜</w:t>
      </w:r>
    </w:p>
    <w:p w14:paraId="6C307FAD" w14:textId="5CD46C4A" w:rsidR="003542E0" w:rsidRDefault="003542E0" w:rsidP="00DF027C">
      <w:r>
        <w:rPr>
          <w:noProof/>
        </w:rPr>
        <w:drawing>
          <wp:inline distT="0" distB="0" distL="0" distR="0" wp14:anchorId="3D18786C" wp14:editId="4BDE2EA4">
            <wp:extent cx="5023884" cy="3349256"/>
            <wp:effectExtent l="0" t="0" r="5715" b="3810"/>
            <wp:docPr id="15" name="그림 15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2B5F" w14:textId="0D031C18" w:rsidR="003542E0" w:rsidRDefault="003542E0" w:rsidP="00DF027C"/>
    <w:p w14:paraId="4B5983F5" w14:textId="215C6C04" w:rsidR="003542E0" w:rsidRDefault="003542E0" w:rsidP="00DF027C">
      <w:r>
        <w:rPr>
          <w:rFonts w:hint="eastAsia"/>
        </w:rPr>
        <w:t>화면</w:t>
      </w:r>
    </w:p>
    <w:p w14:paraId="71A8942A" w14:textId="207EAE34" w:rsidR="003542E0" w:rsidRDefault="003542E0" w:rsidP="00DF027C">
      <w:r>
        <w:rPr>
          <w:noProof/>
        </w:rPr>
        <w:drawing>
          <wp:inline distT="0" distB="0" distL="0" distR="0" wp14:anchorId="0104EC4D" wp14:editId="1E8A424D">
            <wp:extent cx="5023884" cy="3349256"/>
            <wp:effectExtent l="0" t="0" r="5715" b="3810"/>
            <wp:docPr id="16" name="그림 16" descr="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D184" w14:textId="391DA40E" w:rsidR="003542E0" w:rsidRDefault="003542E0" w:rsidP="00DF027C"/>
    <w:p w14:paraId="412B8281" w14:textId="3D3A6B66" w:rsidR="003542E0" w:rsidRDefault="003542E0" w:rsidP="00DF027C"/>
    <w:p w14:paraId="05370E69" w14:textId="55B97F92" w:rsidR="003542E0" w:rsidRDefault="003542E0" w:rsidP="00DF027C">
      <w:r>
        <w:rPr>
          <w:rFonts w:hint="eastAsia"/>
        </w:rPr>
        <w:lastRenderedPageBreak/>
        <w:t>센서</w:t>
      </w:r>
    </w:p>
    <w:p w14:paraId="08BD9A6A" w14:textId="485FED17" w:rsidR="003542E0" w:rsidRDefault="003542E0" w:rsidP="00DF027C">
      <w:r>
        <w:rPr>
          <w:noProof/>
        </w:rPr>
        <w:drawing>
          <wp:inline distT="0" distB="0" distL="0" distR="0" wp14:anchorId="23175829" wp14:editId="6F2C2316">
            <wp:extent cx="5023884" cy="3349256"/>
            <wp:effectExtent l="0" t="0" r="5715" b="3810"/>
            <wp:docPr id="17" name="그림 17" descr="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16" cy="33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B00C" w14:textId="29380DE8" w:rsidR="003542E0" w:rsidRPr="00240586" w:rsidRDefault="003542E0" w:rsidP="003542E0">
      <w:pPr>
        <w:spacing w:after="200"/>
      </w:pPr>
    </w:p>
    <w:sectPr w:rsidR="003542E0" w:rsidRPr="0024058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BF56" w14:textId="77777777" w:rsidR="002D00E5" w:rsidRDefault="002D00E5">
      <w:r>
        <w:separator/>
      </w:r>
    </w:p>
    <w:p w14:paraId="2A243BCE" w14:textId="77777777" w:rsidR="002D00E5" w:rsidRDefault="002D00E5"/>
  </w:endnote>
  <w:endnote w:type="continuationSeparator" w:id="0">
    <w:p w14:paraId="525149E8" w14:textId="77777777" w:rsidR="002D00E5" w:rsidRDefault="002D00E5">
      <w:r>
        <w:continuationSeparator/>
      </w:r>
    </w:p>
    <w:p w14:paraId="138D2F09" w14:textId="77777777" w:rsidR="002D00E5" w:rsidRDefault="002D0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109AF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188D66A7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147A1" w14:textId="77777777" w:rsidR="002D00E5" w:rsidRDefault="002D00E5">
      <w:r>
        <w:separator/>
      </w:r>
    </w:p>
    <w:p w14:paraId="1ED59F31" w14:textId="77777777" w:rsidR="002D00E5" w:rsidRDefault="002D00E5"/>
  </w:footnote>
  <w:footnote w:type="continuationSeparator" w:id="0">
    <w:p w14:paraId="7BC031A0" w14:textId="77777777" w:rsidR="002D00E5" w:rsidRDefault="002D00E5">
      <w:r>
        <w:continuationSeparator/>
      </w:r>
    </w:p>
    <w:p w14:paraId="173CBD41" w14:textId="77777777" w:rsidR="002D00E5" w:rsidRDefault="002D0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6CDBB82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277E6BD" w14:textId="77777777" w:rsidR="00D077E9" w:rsidRPr="00240586" w:rsidRDefault="00D077E9">
          <w:pPr>
            <w:pStyle w:val="a9"/>
          </w:pPr>
        </w:p>
      </w:tc>
    </w:tr>
  </w:tbl>
  <w:p w14:paraId="4435762E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C1"/>
    <w:rsid w:val="0002482E"/>
    <w:rsid w:val="00050324"/>
    <w:rsid w:val="0005758F"/>
    <w:rsid w:val="000A0150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D00E5"/>
    <w:rsid w:val="002F51F5"/>
    <w:rsid w:val="00312137"/>
    <w:rsid w:val="00330359"/>
    <w:rsid w:val="0033762F"/>
    <w:rsid w:val="003542E0"/>
    <w:rsid w:val="00360494"/>
    <w:rsid w:val="00366C7E"/>
    <w:rsid w:val="00384EA3"/>
    <w:rsid w:val="003A39A1"/>
    <w:rsid w:val="003C2191"/>
    <w:rsid w:val="003D3863"/>
    <w:rsid w:val="004110DE"/>
    <w:rsid w:val="004138D4"/>
    <w:rsid w:val="0044085A"/>
    <w:rsid w:val="0044230F"/>
    <w:rsid w:val="00451461"/>
    <w:rsid w:val="004B21A5"/>
    <w:rsid w:val="005037F0"/>
    <w:rsid w:val="00516A86"/>
    <w:rsid w:val="005275F6"/>
    <w:rsid w:val="00572102"/>
    <w:rsid w:val="005E7F8B"/>
    <w:rsid w:val="005F1BB0"/>
    <w:rsid w:val="00630825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33F0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B70DAB"/>
    <w:rsid w:val="00C02B87"/>
    <w:rsid w:val="00C065C1"/>
    <w:rsid w:val="00C4086D"/>
    <w:rsid w:val="00C9360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0B3F"/>
    <w:rsid w:val="00E0010C"/>
    <w:rsid w:val="00E00A32"/>
    <w:rsid w:val="00E22ACD"/>
    <w:rsid w:val="00E620B0"/>
    <w:rsid w:val="00E661F2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6CBC5"/>
  <w15:docId w15:val="{00B2E5B5-AC39-42DC-A009-8D09DE0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%20Junha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6FC639149345FAA4E14412DD964C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2A2BD2-A893-49F2-9DB8-8AE3AAF6320C}"/>
      </w:docPartPr>
      <w:docPartBody>
        <w:p w:rsidR="002F3CDE" w:rsidRDefault="008B7486">
          <w:pPr>
            <w:pStyle w:val="B16FC639149345FAA4E14412DD964C23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86"/>
    <w:rsid w:val="002F3CDE"/>
    <w:rsid w:val="00673EB4"/>
    <w:rsid w:val="006F6E51"/>
    <w:rsid w:val="008B7486"/>
    <w:rsid w:val="008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55F1A86D0CE6455792E95C086B36D72C">
    <w:name w:val="55F1A86D0CE6455792E95C086B36D72C"/>
    <w:pPr>
      <w:widowControl w:val="0"/>
      <w:wordWrap w:val="0"/>
      <w:autoSpaceDE w:val="0"/>
      <w:autoSpaceDN w:val="0"/>
    </w:pPr>
  </w:style>
  <w:style w:type="paragraph" w:customStyle="1" w:styleId="B16FC639149345FAA4E14412DD964C23">
    <w:name w:val="B16FC639149345FAA4E14412DD964C23"/>
    <w:pPr>
      <w:widowControl w:val="0"/>
      <w:wordWrap w:val="0"/>
      <w:autoSpaceDE w:val="0"/>
      <w:autoSpaceDN w:val="0"/>
    </w:pPr>
  </w:style>
  <w:style w:type="paragraph" w:customStyle="1" w:styleId="E6EBC4746D9D4F59841930C4FE4B00A8">
    <w:name w:val="E6EBC4746D9D4F59841930C4FE4B00A8"/>
    <w:pPr>
      <w:widowControl w:val="0"/>
      <w:wordWrap w:val="0"/>
      <w:autoSpaceDE w:val="0"/>
      <w:autoSpaceDN w:val="0"/>
    </w:pPr>
  </w:style>
  <w:style w:type="paragraph" w:customStyle="1" w:styleId="B73C664D939A4417A89DC8DE873FC694">
    <w:name w:val="B73C664D939A4417A89DC8DE873FC694"/>
    <w:pPr>
      <w:widowControl w:val="0"/>
      <w:wordWrap w:val="0"/>
      <w:autoSpaceDE w:val="0"/>
      <w:autoSpaceDN w:val="0"/>
    </w:pPr>
  </w:style>
  <w:style w:type="paragraph" w:customStyle="1" w:styleId="4C97EFB6DBC0499EB7FEC0AC1C036593">
    <w:name w:val="4C97EFB6DBC0499EB7FEC0AC1C036593"/>
    <w:pPr>
      <w:widowControl w:val="0"/>
      <w:wordWrap w:val="0"/>
      <w:autoSpaceDE w:val="0"/>
      <w:autoSpaceDN w:val="0"/>
    </w:pPr>
  </w:style>
  <w:style w:type="paragraph" w:customStyle="1" w:styleId="F12FF7FE58FE401FAB4C16C0AF7F45AB">
    <w:name w:val="F12FF7FE58FE401FAB4C16C0AF7F45AB"/>
    <w:pPr>
      <w:widowControl w:val="0"/>
      <w:wordWrap w:val="0"/>
      <w:autoSpaceDE w:val="0"/>
      <w:autoSpaceDN w:val="0"/>
    </w:pPr>
  </w:style>
  <w:style w:type="paragraph" w:customStyle="1" w:styleId="D4D9CDC820EB4008A91AF5C11B11E700">
    <w:name w:val="D4D9CDC820EB4008A91AF5C11B11E700"/>
    <w:pPr>
      <w:widowControl w:val="0"/>
      <w:wordWrap w:val="0"/>
      <w:autoSpaceDE w:val="0"/>
      <w:autoSpaceDN w:val="0"/>
    </w:pPr>
  </w:style>
  <w:style w:type="paragraph" w:customStyle="1" w:styleId="0216BB2B13E343D094BFF4C0E10F5DF2">
    <w:name w:val="0216BB2B13E343D094BFF4C0E10F5DF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</Template>
  <TotalTime>30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Junha</dc:creator>
  <cp:keywords/>
  <cp:lastModifiedBy>KimJunha</cp:lastModifiedBy>
  <cp:revision>7</cp:revision>
  <cp:lastPrinted>2006-08-01T17:47:00Z</cp:lastPrinted>
  <dcterms:created xsi:type="dcterms:W3CDTF">2019-12-01T00:38:00Z</dcterms:created>
  <dcterms:modified xsi:type="dcterms:W3CDTF">2019-12-01T01:23:00Z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