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73B18" w:rsidRDefault="00C37F9F">
      <w:pPr>
        <w:pStyle w:val="Heading1"/>
      </w:pPr>
      <w:proofErr w:type="spellStart"/>
      <w:r>
        <w:t>CptS</w:t>
      </w:r>
      <w:proofErr w:type="spellEnd"/>
      <w:r>
        <w:t xml:space="preserve"> 223 Homework #3</w:t>
      </w:r>
    </w:p>
    <w:p w:rsidR="00F73B18" w:rsidRDefault="00F73B18"/>
    <w:p w:rsidR="00F73B18" w:rsidRDefault="00C37F9F">
      <w:r>
        <w:t xml:space="preserve">Please complete the homework problems on the following page using a separate piece of paper. Note that this is an individual assignment and all work must be your own. Be sure to show your work when appropriate. This assignment is due end of day on Monday March 27th.  </w:t>
      </w:r>
    </w:p>
    <w:p w:rsidR="00F73B18" w:rsidRDefault="00C37F9F">
      <w:r>
        <w:br w:type="page"/>
      </w:r>
    </w:p>
    <w:p w:rsidR="00F73B18" w:rsidRDefault="00C37F9F">
      <w:pPr>
        <w:spacing w:after="0"/>
        <w:jc w:val="left"/>
      </w:pPr>
      <w:r>
        <w:lastRenderedPageBreak/>
        <w:t xml:space="preserve">1. [6] Starting with an empty hash table with a fixed size of 11, insert the following keys in order into four distinct hash tables (one for each collision mechanism): {12, 9, 1, 0, 42, 98, 70, 3}.  You are only required to show the final result of each hash table.  In the </w:t>
      </w:r>
      <w:r>
        <w:rPr>
          <w:b/>
          <w:u w:val="single"/>
        </w:rPr>
        <w:t>very likely</w:t>
      </w:r>
      <w:r>
        <w:t xml:space="preserve"> event that a collision resolution mechanism is unable to successfully resolve, simply record the state of the last successful insert and note that collision resolution failed.  For each </w:t>
      </w:r>
      <w:proofErr w:type="spellStart"/>
      <w:r>
        <w:t>hashtable</w:t>
      </w:r>
      <w:proofErr w:type="spellEnd"/>
      <w:r>
        <w:t xml:space="preserve"> type, compute the hash as follows:</w:t>
      </w:r>
    </w:p>
    <w:p w:rsidR="00F73B18" w:rsidRDefault="00C37F9F">
      <w:r>
        <w:t>hash(x) = (x * x + 3) % 11</w:t>
      </w:r>
    </w:p>
    <w:p w:rsidR="00F73B18" w:rsidRDefault="00C37F9F">
      <w:pPr>
        <w:pStyle w:val="Heading3"/>
      </w:pPr>
      <w:r>
        <w:t>Separate Chaining (buckets)</w:t>
      </w:r>
    </w:p>
    <w:tbl>
      <w:tblPr>
        <w:tblStyle w:val="a"/>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9"/>
        <w:gridCol w:w="870"/>
        <w:gridCol w:w="870"/>
        <w:gridCol w:w="870"/>
        <w:gridCol w:w="871"/>
        <w:gridCol w:w="871"/>
        <w:gridCol w:w="871"/>
        <w:gridCol w:w="871"/>
        <w:gridCol w:w="871"/>
        <w:gridCol w:w="871"/>
        <w:gridCol w:w="871"/>
      </w:tblGrid>
      <w:tr w:rsidR="00F73B18">
        <w:tc>
          <w:tcPr>
            <w:tcW w:w="869" w:type="dxa"/>
            <w:tcBorders>
              <w:bottom w:val="single" w:sz="4" w:space="0" w:color="000000"/>
            </w:tcBorders>
          </w:tcPr>
          <w:p w:rsidR="00F73B18" w:rsidRDefault="00F73B18">
            <w:pPr>
              <w:contextualSpacing w:val="0"/>
            </w:pPr>
          </w:p>
          <w:p w:rsidR="00F73B18" w:rsidRDefault="00F73B18">
            <w:pPr>
              <w:contextualSpacing w:val="0"/>
            </w:pPr>
          </w:p>
          <w:p w:rsidR="00F73B18" w:rsidRDefault="00F73B18">
            <w:pPr>
              <w:contextualSpacing w:val="0"/>
            </w:pPr>
          </w:p>
        </w:tc>
        <w:tc>
          <w:tcPr>
            <w:tcW w:w="870" w:type="dxa"/>
            <w:tcBorders>
              <w:bottom w:val="single" w:sz="4" w:space="0" w:color="000000"/>
            </w:tcBorders>
          </w:tcPr>
          <w:p w:rsidR="00F73B18" w:rsidRDefault="00C37F9F">
            <w:pPr>
              <w:contextualSpacing w:val="0"/>
            </w:pPr>
            <w:r>
              <w:t>3</w:t>
            </w:r>
          </w:p>
        </w:tc>
        <w:tc>
          <w:tcPr>
            <w:tcW w:w="870" w:type="dxa"/>
            <w:tcBorders>
              <w:bottom w:val="single" w:sz="4" w:space="0" w:color="000000"/>
            </w:tcBorders>
          </w:tcPr>
          <w:p w:rsidR="00F73B18" w:rsidRDefault="00F73B18">
            <w:pPr>
              <w:contextualSpacing w:val="0"/>
            </w:pPr>
          </w:p>
        </w:tc>
        <w:tc>
          <w:tcPr>
            <w:tcW w:w="870" w:type="dxa"/>
            <w:tcBorders>
              <w:bottom w:val="single" w:sz="4" w:space="0" w:color="000000"/>
            </w:tcBorders>
          </w:tcPr>
          <w:p w:rsidR="00F73B18" w:rsidRDefault="00C37F9F">
            <w:pPr>
              <w:contextualSpacing w:val="0"/>
            </w:pPr>
            <w:r>
              <w:t>0</w:t>
            </w:r>
          </w:p>
        </w:tc>
        <w:tc>
          <w:tcPr>
            <w:tcW w:w="871" w:type="dxa"/>
            <w:tcBorders>
              <w:bottom w:val="single" w:sz="4" w:space="0" w:color="000000"/>
            </w:tcBorders>
          </w:tcPr>
          <w:p w:rsidR="00F73B18" w:rsidRDefault="00A3614E">
            <w:pPr>
              <w:contextualSpacing w:val="0"/>
            </w:pPr>
            <w:r>
              <w:t>98, 1, 12</w:t>
            </w:r>
          </w:p>
        </w:tc>
        <w:tc>
          <w:tcPr>
            <w:tcW w:w="871" w:type="dxa"/>
            <w:tcBorders>
              <w:bottom w:val="single" w:sz="4" w:space="0" w:color="000000"/>
            </w:tcBorders>
          </w:tcPr>
          <w:p w:rsidR="00F73B18" w:rsidRDefault="00F73B18">
            <w:pPr>
              <w:contextualSpacing w:val="0"/>
            </w:pPr>
          </w:p>
        </w:tc>
        <w:tc>
          <w:tcPr>
            <w:tcW w:w="871" w:type="dxa"/>
            <w:tcBorders>
              <w:bottom w:val="single" w:sz="4" w:space="0" w:color="000000"/>
            </w:tcBorders>
          </w:tcPr>
          <w:p w:rsidR="00F73B18" w:rsidRDefault="00F73B18">
            <w:pPr>
              <w:contextualSpacing w:val="0"/>
            </w:pPr>
          </w:p>
        </w:tc>
        <w:tc>
          <w:tcPr>
            <w:tcW w:w="871" w:type="dxa"/>
            <w:tcBorders>
              <w:bottom w:val="single" w:sz="4" w:space="0" w:color="000000"/>
            </w:tcBorders>
          </w:tcPr>
          <w:p w:rsidR="00F73B18" w:rsidRDefault="00A3614E">
            <w:pPr>
              <w:contextualSpacing w:val="0"/>
            </w:pPr>
            <w:r>
              <w:t>42, 9</w:t>
            </w:r>
          </w:p>
        </w:tc>
        <w:tc>
          <w:tcPr>
            <w:tcW w:w="871" w:type="dxa"/>
            <w:tcBorders>
              <w:bottom w:val="single" w:sz="4" w:space="0" w:color="000000"/>
            </w:tcBorders>
          </w:tcPr>
          <w:p w:rsidR="00F73B18" w:rsidRDefault="00C37F9F">
            <w:pPr>
              <w:contextualSpacing w:val="0"/>
            </w:pPr>
            <w:r>
              <w:t>70</w:t>
            </w:r>
          </w:p>
        </w:tc>
        <w:tc>
          <w:tcPr>
            <w:tcW w:w="871" w:type="dxa"/>
            <w:tcBorders>
              <w:bottom w:val="single" w:sz="4" w:space="0" w:color="000000"/>
            </w:tcBorders>
          </w:tcPr>
          <w:p w:rsidR="00F73B18" w:rsidRDefault="00F73B18">
            <w:pPr>
              <w:contextualSpacing w:val="0"/>
            </w:pPr>
          </w:p>
        </w:tc>
        <w:tc>
          <w:tcPr>
            <w:tcW w:w="871" w:type="dxa"/>
            <w:tcBorders>
              <w:bottom w:val="single" w:sz="4" w:space="0" w:color="000000"/>
            </w:tcBorders>
          </w:tcPr>
          <w:p w:rsidR="00F73B18" w:rsidRDefault="00F73B18">
            <w:pPr>
              <w:contextualSpacing w:val="0"/>
            </w:pPr>
          </w:p>
        </w:tc>
      </w:tr>
      <w:tr w:rsidR="00F73B18">
        <w:tc>
          <w:tcPr>
            <w:tcW w:w="869" w:type="dxa"/>
            <w:tcBorders>
              <w:top w:val="single" w:sz="4" w:space="0" w:color="000000"/>
              <w:left w:val="nil"/>
              <w:bottom w:val="nil"/>
              <w:right w:val="nil"/>
            </w:tcBorders>
          </w:tcPr>
          <w:p w:rsidR="00F73B18" w:rsidRDefault="00C37F9F">
            <w:pPr>
              <w:contextualSpacing w:val="0"/>
              <w:jc w:val="center"/>
              <w:rPr>
                <w:b/>
              </w:rPr>
            </w:pPr>
            <w:r>
              <w:rPr>
                <w:b/>
              </w:rPr>
              <w:t>0</w:t>
            </w:r>
          </w:p>
        </w:tc>
        <w:tc>
          <w:tcPr>
            <w:tcW w:w="870" w:type="dxa"/>
            <w:tcBorders>
              <w:top w:val="single" w:sz="4" w:space="0" w:color="000000"/>
              <w:left w:val="nil"/>
              <w:bottom w:val="nil"/>
              <w:right w:val="nil"/>
            </w:tcBorders>
          </w:tcPr>
          <w:p w:rsidR="00F73B18" w:rsidRDefault="00C37F9F">
            <w:pPr>
              <w:contextualSpacing w:val="0"/>
              <w:jc w:val="center"/>
              <w:rPr>
                <w:b/>
              </w:rPr>
            </w:pPr>
            <w:r>
              <w:rPr>
                <w:b/>
              </w:rPr>
              <w:t>1</w:t>
            </w:r>
          </w:p>
        </w:tc>
        <w:tc>
          <w:tcPr>
            <w:tcW w:w="870" w:type="dxa"/>
            <w:tcBorders>
              <w:top w:val="single" w:sz="4" w:space="0" w:color="000000"/>
              <w:left w:val="nil"/>
              <w:bottom w:val="nil"/>
              <w:right w:val="nil"/>
            </w:tcBorders>
          </w:tcPr>
          <w:p w:rsidR="00F73B18" w:rsidRDefault="00C37F9F">
            <w:pPr>
              <w:contextualSpacing w:val="0"/>
              <w:jc w:val="center"/>
              <w:rPr>
                <w:b/>
              </w:rPr>
            </w:pPr>
            <w:r>
              <w:rPr>
                <w:b/>
              </w:rPr>
              <w:t>2</w:t>
            </w:r>
          </w:p>
        </w:tc>
        <w:tc>
          <w:tcPr>
            <w:tcW w:w="870" w:type="dxa"/>
            <w:tcBorders>
              <w:top w:val="single" w:sz="4" w:space="0" w:color="000000"/>
              <w:left w:val="nil"/>
              <w:bottom w:val="nil"/>
              <w:right w:val="nil"/>
            </w:tcBorders>
          </w:tcPr>
          <w:p w:rsidR="00F73B18" w:rsidRDefault="00C37F9F">
            <w:pPr>
              <w:contextualSpacing w:val="0"/>
              <w:jc w:val="center"/>
              <w:rPr>
                <w:b/>
              </w:rPr>
            </w:pPr>
            <w:r>
              <w:rPr>
                <w:b/>
              </w:rPr>
              <w:t>3</w:t>
            </w:r>
          </w:p>
        </w:tc>
        <w:tc>
          <w:tcPr>
            <w:tcW w:w="871" w:type="dxa"/>
            <w:tcBorders>
              <w:top w:val="single" w:sz="4" w:space="0" w:color="000000"/>
              <w:left w:val="nil"/>
              <w:bottom w:val="nil"/>
              <w:right w:val="nil"/>
            </w:tcBorders>
          </w:tcPr>
          <w:p w:rsidR="00F73B18" w:rsidRDefault="00C37F9F">
            <w:pPr>
              <w:contextualSpacing w:val="0"/>
              <w:jc w:val="center"/>
              <w:rPr>
                <w:b/>
              </w:rPr>
            </w:pPr>
            <w:r>
              <w:rPr>
                <w:b/>
              </w:rPr>
              <w:t>4</w:t>
            </w:r>
          </w:p>
        </w:tc>
        <w:tc>
          <w:tcPr>
            <w:tcW w:w="871" w:type="dxa"/>
            <w:tcBorders>
              <w:top w:val="single" w:sz="4" w:space="0" w:color="000000"/>
              <w:left w:val="nil"/>
              <w:bottom w:val="nil"/>
              <w:right w:val="nil"/>
            </w:tcBorders>
          </w:tcPr>
          <w:p w:rsidR="00F73B18" w:rsidRDefault="00C37F9F">
            <w:pPr>
              <w:contextualSpacing w:val="0"/>
              <w:jc w:val="center"/>
              <w:rPr>
                <w:b/>
              </w:rPr>
            </w:pPr>
            <w:r>
              <w:rPr>
                <w:b/>
              </w:rPr>
              <w:t>5</w:t>
            </w:r>
          </w:p>
        </w:tc>
        <w:tc>
          <w:tcPr>
            <w:tcW w:w="871" w:type="dxa"/>
            <w:tcBorders>
              <w:top w:val="single" w:sz="4" w:space="0" w:color="000000"/>
              <w:left w:val="nil"/>
              <w:bottom w:val="nil"/>
              <w:right w:val="nil"/>
            </w:tcBorders>
          </w:tcPr>
          <w:p w:rsidR="00F73B18" w:rsidRDefault="00C37F9F">
            <w:pPr>
              <w:contextualSpacing w:val="0"/>
              <w:jc w:val="center"/>
              <w:rPr>
                <w:b/>
              </w:rPr>
            </w:pPr>
            <w:r>
              <w:rPr>
                <w:b/>
              </w:rPr>
              <w:t>6</w:t>
            </w:r>
          </w:p>
        </w:tc>
        <w:tc>
          <w:tcPr>
            <w:tcW w:w="871" w:type="dxa"/>
            <w:tcBorders>
              <w:top w:val="single" w:sz="4" w:space="0" w:color="000000"/>
              <w:left w:val="nil"/>
              <w:bottom w:val="nil"/>
              <w:right w:val="nil"/>
            </w:tcBorders>
          </w:tcPr>
          <w:p w:rsidR="00F73B18" w:rsidRDefault="00C37F9F">
            <w:pPr>
              <w:contextualSpacing w:val="0"/>
              <w:jc w:val="center"/>
              <w:rPr>
                <w:b/>
              </w:rPr>
            </w:pPr>
            <w:r>
              <w:rPr>
                <w:b/>
              </w:rPr>
              <w:t>7</w:t>
            </w:r>
          </w:p>
        </w:tc>
        <w:tc>
          <w:tcPr>
            <w:tcW w:w="871" w:type="dxa"/>
            <w:tcBorders>
              <w:top w:val="single" w:sz="4" w:space="0" w:color="000000"/>
              <w:left w:val="nil"/>
              <w:bottom w:val="nil"/>
              <w:right w:val="nil"/>
            </w:tcBorders>
          </w:tcPr>
          <w:p w:rsidR="00F73B18" w:rsidRDefault="00C37F9F">
            <w:pPr>
              <w:contextualSpacing w:val="0"/>
              <w:jc w:val="center"/>
              <w:rPr>
                <w:b/>
              </w:rPr>
            </w:pPr>
            <w:r>
              <w:rPr>
                <w:b/>
              </w:rPr>
              <w:t>8</w:t>
            </w:r>
          </w:p>
        </w:tc>
        <w:tc>
          <w:tcPr>
            <w:tcW w:w="871" w:type="dxa"/>
            <w:tcBorders>
              <w:top w:val="single" w:sz="4" w:space="0" w:color="000000"/>
              <w:left w:val="nil"/>
              <w:bottom w:val="nil"/>
              <w:right w:val="nil"/>
            </w:tcBorders>
          </w:tcPr>
          <w:p w:rsidR="00F73B18" w:rsidRDefault="00C37F9F">
            <w:pPr>
              <w:contextualSpacing w:val="0"/>
              <w:jc w:val="center"/>
              <w:rPr>
                <w:b/>
              </w:rPr>
            </w:pPr>
            <w:r>
              <w:rPr>
                <w:b/>
              </w:rPr>
              <w:t>9</w:t>
            </w:r>
          </w:p>
        </w:tc>
        <w:tc>
          <w:tcPr>
            <w:tcW w:w="871" w:type="dxa"/>
            <w:tcBorders>
              <w:top w:val="single" w:sz="4" w:space="0" w:color="000000"/>
              <w:left w:val="nil"/>
              <w:bottom w:val="nil"/>
              <w:right w:val="nil"/>
            </w:tcBorders>
          </w:tcPr>
          <w:p w:rsidR="00F73B18" w:rsidRDefault="00C37F9F">
            <w:pPr>
              <w:contextualSpacing w:val="0"/>
              <w:jc w:val="center"/>
              <w:rPr>
                <w:b/>
              </w:rPr>
            </w:pPr>
            <w:r>
              <w:rPr>
                <w:b/>
              </w:rPr>
              <w:t>10</w:t>
            </w:r>
          </w:p>
        </w:tc>
      </w:tr>
    </w:tbl>
    <w:p w:rsidR="00F73B18" w:rsidRDefault="00F73B18"/>
    <w:p w:rsidR="00F73B18" w:rsidRDefault="00F73B18"/>
    <w:p w:rsidR="00F73B18" w:rsidRDefault="00F73B18"/>
    <w:p w:rsidR="00F73B18" w:rsidRDefault="00F73B18"/>
    <w:p w:rsidR="00F73B18" w:rsidRDefault="00C37F9F">
      <w:pPr>
        <w:pStyle w:val="Heading3"/>
      </w:pPr>
      <w:bookmarkStart w:id="0" w:name="_8yo884eyy7rj" w:colFirst="0" w:colLast="0"/>
      <w:bookmarkEnd w:id="0"/>
      <w:r>
        <w:t>Linear Probing; probe(</w:t>
      </w:r>
      <w:proofErr w:type="spellStart"/>
      <w:r>
        <w:t>i</w:t>
      </w:r>
      <w:proofErr w:type="spellEnd"/>
      <w:r>
        <w:t>) = (</w:t>
      </w:r>
      <w:proofErr w:type="spellStart"/>
      <w:r>
        <w:t>i</w:t>
      </w:r>
      <w:proofErr w:type="spellEnd"/>
      <w:r>
        <w:t xml:space="preserve"> + 1) %11</w:t>
      </w:r>
    </w:p>
    <w:tbl>
      <w:tblPr>
        <w:tblStyle w:val="a0"/>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9"/>
        <w:gridCol w:w="870"/>
        <w:gridCol w:w="870"/>
        <w:gridCol w:w="870"/>
        <w:gridCol w:w="871"/>
        <w:gridCol w:w="871"/>
        <w:gridCol w:w="871"/>
        <w:gridCol w:w="871"/>
        <w:gridCol w:w="871"/>
        <w:gridCol w:w="871"/>
        <w:gridCol w:w="871"/>
      </w:tblGrid>
      <w:tr w:rsidR="00F73B18">
        <w:tc>
          <w:tcPr>
            <w:tcW w:w="869" w:type="dxa"/>
            <w:tcBorders>
              <w:bottom w:val="single" w:sz="4" w:space="0" w:color="000000"/>
            </w:tcBorders>
          </w:tcPr>
          <w:p w:rsidR="00F73B18" w:rsidRDefault="00F73B18">
            <w:pPr>
              <w:contextualSpacing w:val="0"/>
            </w:pPr>
          </w:p>
          <w:p w:rsidR="00F73B18" w:rsidRDefault="00F73B18">
            <w:pPr>
              <w:contextualSpacing w:val="0"/>
            </w:pPr>
          </w:p>
          <w:p w:rsidR="00F73B18" w:rsidRDefault="00F73B18">
            <w:pPr>
              <w:contextualSpacing w:val="0"/>
            </w:pPr>
          </w:p>
        </w:tc>
        <w:tc>
          <w:tcPr>
            <w:tcW w:w="870" w:type="dxa"/>
            <w:tcBorders>
              <w:bottom w:val="single" w:sz="4" w:space="0" w:color="000000"/>
            </w:tcBorders>
          </w:tcPr>
          <w:p w:rsidR="00F73B18" w:rsidRDefault="00A3614E">
            <w:pPr>
              <w:contextualSpacing w:val="0"/>
            </w:pPr>
            <w:r>
              <w:t>3</w:t>
            </w:r>
          </w:p>
        </w:tc>
        <w:tc>
          <w:tcPr>
            <w:tcW w:w="870" w:type="dxa"/>
            <w:tcBorders>
              <w:bottom w:val="single" w:sz="4" w:space="0" w:color="000000"/>
            </w:tcBorders>
          </w:tcPr>
          <w:p w:rsidR="00F73B18" w:rsidRDefault="00F73B18">
            <w:pPr>
              <w:contextualSpacing w:val="0"/>
            </w:pPr>
          </w:p>
        </w:tc>
        <w:tc>
          <w:tcPr>
            <w:tcW w:w="870" w:type="dxa"/>
            <w:tcBorders>
              <w:bottom w:val="single" w:sz="4" w:space="0" w:color="000000"/>
            </w:tcBorders>
          </w:tcPr>
          <w:p w:rsidR="00F73B18" w:rsidRDefault="00A3614E">
            <w:pPr>
              <w:contextualSpacing w:val="0"/>
            </w:pPr>
            <w:r>
              <w:t>0</w:t>
            </w:r>
          </w:p>
        </w:tc>
        <w:tc>
          <w:tcPr>
            <w:tcW w:w="871" w:type="dxa"/>
            <w:tcBorders>
              <w:bottom w:val="single" w:sz="4" w:space="0" w:color="000000"/>
            </w:tcBorders>
          </w:tcPr>
          <w:p w:rsidR="00F73B18" w:rsidRDefault="00A3614E">
            <w:pPr>
              <w:contextualSpacing w:val="0"/>
            </w:pPr>
            <w:r>
              <w:t>12</w:t>
            </w:r>
          </w:p>
        </w:tc>
        <w:tc>
          <w:tcPr>
            <w:tcW w:w="871" w:type="dxa"/>
            <w:tcBorders>
              <w:bottom w:val="single" w:sz="4" w:space="0" w:color="000000"/>
            </w:tcBorders>
          </w:tcPr>
          <w:p w:rsidR="00F73B18" w:rsidRDefault="00A3614E">
            <w:pPr>
              <w:contextualSpacing w:val="0"/>
            </w:pPr>
            <w:r>
              <w:t>1</w:t>
            </w:r>
          </w:p>
        </w:tc>
        <w:tc>
          <w:tcPr>
            <w:tcW w:w="871" w:type="dxa"/>
            <w:tcBorders>
              <w:bottom w:val="single" w:sz="4" w:space="0" w:color="000000"/>
            </w:tcBorders>
          </w:tcPr>
          <w:p w:rsidR="00F73B18" w:rsidRDefault="00F73B18">
            <w:pPr>
              <w:contextualSpacing w:val="0"/>
            </w:pPr>
          </w:p>
        </w:tc>
        <w:tc>
          <w:tcPr>
            <w:tcW w:w="871" w:type="dxa"/>
            <w:tcBorders>
              <w:bottom w:val="single" w:sz="4" w:space="0" w:color="000000"/>
            </w:tcBorders>
          </w:tcPr>
          <w:p w:rsidR="00F73B18" w:rsidRDefault="00A3614E">
            <w:pPr>
              <w:contextualSpacing w:val="0"/>
            </w:pPr>
            <w:r>
              <w:t>9</w:t>
            </w:r>
          </w:p>
        </w:tc>
        <w:tc>
          <w:tcPr>
            <w:tcW w:w="871" w:type="dxa"/>
            <w:tcBorders>
              <w:bottom w:val="single" w:sz="4" w:space="0" w:color="000000"/>
            </w:tcBorders>
          </w:tcPr>
          <w:p w:rsidR="00F73B18" w:rsidRDefault="00A3614E">
            <w:pPr>
              <w:contextualSpacing w:val="0"/>
            </w:pPr>
            <w:r>
              <w:t>42</w:t>
            </w:r>
          </w:p>
        </w:tc>
        <w:tc>
          <w:tcPr>
            <w:tcW w:w="871" w:type="dxa"/>
            <w:tcBorders>
              <w:bottom w:val="single" w:sz="4" w:space="0" w:color="000000"/>
            </w:tcBorders>
          </w:tcPr>
          <w:p w:rsidR="00F73B18" w:rsidRDefault="00A3614E">
            <w:pPr>
              <w:contextualSpacing w:val="0"/>
            </w:pPr>
            <w:r>
              <w:t>70</w:t>
            </w:r>
          </w:p>
        </w:tc>
        <w:tc>
          <w:tcPr>
            <w:tcW w:w="871" w:type="dxa"/>
            <w:tcBorders>
              <w:bottom w:val="single" w:sz="4" w:space="0" w:color="000000"/>
            </w:tcBorders>
          </w:tcPr>
          <w:p w:rsidR="00F73B18" w:rsidRDefault="00F73B18">
            <w:pPr>
              <w:contextualSpacing w:val="0"/>
            </w:pPr>
          </w:p>
        </w:tc>
      </w:tr>
      <w:tr w:rsidR="00F73B18">
        <w:tc>
          <w:tcPr>
            <w:tcW w:w="869" w:type="dxa"/>
            <w:tcBorders>
              <w:top w:val="single" w:sz="4" w:space="0" w:color="000000"/>
              <w:left w:val="nil"/>
              <w:bottom w:val="nil"/>
              <w:right w:val="nil"/>
            </w:tcBorders>
          </w:tcPr>
          <w:p w:rsidR="00F73B18" w:rsidRDefault="00C37F9F">
            <w:pPr>
              <w:contextualSpacing w:val="0"/>
              <w:jc w:val="center"/>
              <w:rPr>
                <w:b/>
              </w:rPr>
            </w:pPr>
            <w:r>
              <w:rPr>
                <w:b/>
              </w:rPr>
              <w:t>0</w:t>
            </w:r>
          </w:p>
        </w:tc>
        <w:tc>
          <w:tcPr>
            <w:tcW w:w="870" w:type="dxa"/>
            <w:tcBorders>
              <w:top w:val="single" w:sz="4" w:space="0" w:color="000000"/>
              <w:left w:val="nil"/>
              <w:bottom w:val="nil"/>
              <w:right w:val="nil"/>
            </w:tcBorders>
          </w:tcPr>
          <w:p w:rsidR="00F73B18" w:rsidRDefault="00C37F9F">
            <w:pPr>
              <w:contextualSpacing w:val="0"/>
              <w:jc w:val="center"/>
              <w:rPr>
                <w:b/>
              </w:rPr>
            </w:pPr>
            <w:r>
              <w:rPr>
                <w:b/>
              </w:rPr>
              <w:t>1</w:t>
            </w:r>
          </w:p>
        </w:tc>
        <w:tc>
          <w:tcPr>
            <w:tcW w:w="870" w:type="dxa"/>
            <w:tcBorders>
              <w:top w:val="single" w:sz="4" w:space="0" w:color="000000"/>
              <w:left w:val="nil"/>
              <w:bottom w:val="nil"/>
              <w:right w:val="nil"/>
            </w:tcBorders>
          </w:tcPr>
          <w:p w:rsidR="00F73B18" w:rsidRDefault="00C37F9F">
            <w:pPr>
              <w:contextualSpacing w:val="0"/>
              <w:jc w:val="center"/>
              <w:rPr>
                <w:b/>
              </w:rPr>
            </w:pPr>
            <w:r>
              <w:rPr>
                <w:b/>
              </w:rPr>
              <w:t>2</w:t>
            </w:r>
          </w:p>
        </w:tc>
        <w:tc>
          <w:tcPr>
            <w:tcW w:w="870" w:type="dxa"/>
            <w:tcBorders>
              <w:top w:val="single" w:sz="4" w:space="0" w:color="000000"/>
              <w:left w:val="nil"/>
              <w:bottom w:val="nil"/>
              <w:right w:val="nil"/>
            </w:tcBorders>
          </w:tcPr>
          <w:p w:rsidR="00F73B18" w:rsidRDefault="00C37F9F">
            <w:pPr>
              <w:contextualSpacing w:val="0"/>
              <w:jc w:val="center"/>
              <w:rPr>
                <w:b/>
              </w:rPr>
            </w:pPr>
            <w:r>
              <w:rPr>
                <w:b/>
              </w:rPr>
              <w:t>3</w:t>
            </w:r>
          </w:p>
        </w:tc>
        <w:tc>
          <w:tcPr>
            <w:tcW w:w="871" w:type="dxa"/>
            <w:tcBorders>
              <w:top w:val="single" w:sz="4" w:space="0" w:color="000000"/>
              <w:left w:val="nil"/>
              <w:bottom w:val="nil"/>
              <w:right w:val="nil"/>
            </w:tcBorders>
          </w:tcPr>
          <w:p w:rsidR="00F73B18" w:rsidRDefault="00C37F9F">
            <w:pPr>
              <w:contextualSpacing w:val="0"/>
              <w:jc w:val="center"/>
              <w:rPr>
                <w:b/>
              </w:rPr>
            </w:pPr>
            <w:r>
              <w:rPr>
                <w:b/>
              </w:rPr>
              <w:t>4</w:t>
            </w:r>
          </w:p>
        </w:tc>
        <w:tc>
          <w:tcPr>
            <w:tcW w:w="871" w:type="dxa"/>
            <w:tcBorders>
              <w:top w:val="single" w:sz="4" w:space="0" w:color="000000"/>
              <w:left w:val="nil"/>
              <w:bottom w:val="nil"/>
              <w:right w:val="nil"/>
            </w:tcBorders>
          </w:tcPr>
          <w:p w:rsidR="00F73B18" w:rsidRDefault="00C37F9F">
            <w:pPr>
              <w:contextualSpacing w:val="0"/>
              <w:jc w:val="center"/>
              <w:rPr>
                <w:b/>
              </w:rPr>
            </w:pPr>
            <w:r>
              <w:rPr>
                <w:b/>
              </w:rPr>
              <w:t>5</w:t>
            </w:r>
          </w:p>
        </w:tc>
        <w:tc>
          <w:tcPr>
            <w:tcW w:w="871" w:type="dxa"/>
            <w:tcBorders>
              <w:top w:val="single" w:sz="4" w:space="0" w:color="000000"/>
              <w:left w:val="nil"/>
              <w:bottom w:val="nil"/>
              <w:right w:val="nil"/>
            </w:tcBorders>
          </w:tcPr>
          <w:p w:rsidR="00F73B18" w:rsidRDefault="00C37F9F">
            <w:pPr>
              <w:contextualSpacing w:val="0"/>
              <w:jc w:val="center"/>
              <w:rPr>
                <w:b/>
              </w:rPr>
            </w:pPr>
            <w:r>
              <w:rPr>
                <w:b/>
              </w:rPr>
              <w:t>6</w:t>
            </w:r>
          </w:p>
        </w:tc>
        <w:tc>
          <w:tcPr>
            <w:tcW w:w="871" w:type="dxa"/>
            <w:tcBorders>
              <w:top w:val="single" w:sz="4" w:space="0" w:color="000000"/>
              <w:left w:val="nil"/>
              <w:bottom w:val="nil"/>
              <w:right w:val="nil"/>
            </w:tcBorders>
          </w:tcPr>
          <w:p w:rsidR="00F73B18" w:rsidRDefault="00C37F9F">
            <w:pPr>
              <w:contextualSpacing w:val="0"/>
              <w:jc w:val="center"/>
              <w:rPr>
                <w:b/>
              </w:rPr>
            </w:pPr>
            <w:r>
              <w:rPr>
                <w:b/>
              </w:rPr>
              <w:t>7</w:t>
            </w:r>
          </w:p>
        </w:tc>
        <w:tc>
          <w:tcPr>
            <w:tcW w:w="871" w:type="dxa"/>
            <w:tcBorders>
              <w:top w:val="single" w:sz="4" w:space="0" w:color="000000"/>
              <w:left w:val="nil"/>
              <w:bottom w:val="nil"/>
              <w:right w:val="nil"/>
            </w:tcBorders>
          </w:tcPr>
          <w:p w:rsidR="00F73B18" w:rsidRDefault="00C37F9F">
            <w:pPr>
              <w:contextualSpacing w:val="0"/>
              <w:jc w:val="center"/>
              <w:rPr>
                <w:b/>
              </w:rPr>
            </w:pPr>
            <w:r>
              <w:rPr>
                <w:b/>
              </w:rPr>
              <w:t>8</w:t>
            </w:r>
          </w:p>
        </w:tc>
        <w:tc>
          <w:tcPr>
            <w:tcW w:w="871" w:type="dxa"/>
            <w:tcBorders>
              <w:top w:val="single" w:sz="4" w:space="0" w:color="000000"/>
              <w:left w:val="nil"/>
              <w:bottom w:val="nil"/>
              <w:right w:val="nil"/>
            </w:tcBorders>
          </w:tcPr>
          <w:p w:rsidR="00F73B18" w:rsidRDefault="00C37F9F">
            <w:pPr>
              <w:contextualSpacing w:val="0"/>
              <w:jc w:val="center"/>
              <w:rPr>
                <w:b/>
              </w:rPr>
            </w:pPr>
            <w:r>
              <w:rPr>
                <w:b/>
              </w:rPr>
              <w:t>9</w:t>
            </w:r>
          </w:p>
        </w:tc>
        <w:tc>
          <w:tcPr>
            <w:tcW w:w="871" w:type="dxa"/>
            <w:tcBorders>
              <w:top w:val="single" w:sz="4" w:space="0" w:color="000000"/>
              <w:left w:val="nil"/>
              <w:bottom w:val="nil"/>
              <w:right w:val="nil"/>
            </w:tcBorders>
          </w:tcPr>
          <w:p w:rsidR="00F73B18" w:rsidRDefault="00C37F9F">
            <w:pPr>
              <w:contextualSpacing w:val="0"/>
              <w:jc w:val="center"/>
              <w:rPr>
                <w:b/>
              </w:rPr>
            </w:pPr>
            <w:r>
              <w:rPr>
                <w:b/>
              </w:rPr>
              <w:t>10</w:t>
            </w:r>
          </w:p>
        </w:tc>
      </w:tr>
    </w:tbl>
    <w:p w:rsidR="00F73B18" w:rsidRDefault="00D96274">
      <w:r>
        <w:t>Failed to insert: 98</w:t>
      </w:r>
    </w:p>
    <w:p w:rsidR="00F73B18" w:rsidRDefault="00C37F9F">
      <w:pPr>
        <w:pStyle w:val="Heading3"/>
      </w:pPr>
      <w:bookmarkStart w:id="1" w:name="_gjdgxs" w:colFirst="0" w:colLast="0"/>
      <w:bookmarkEnd w:id="1"/>
      <w:r>
        <w:t>Quadratic Probing probe(</w:t>
      </w:r>
      <w:proofErr w:type="spellStart"/>
      <w:r>
        <w:t>i</w:t>
      </w:r>
      <w:proofErr w:type="spellEnd"/>
      <w:r>
        <w:t>) = (</w:t>
      </w:r>
      <w:proofErr w:type="spellStart"/>
      <w:r>
        <w:t>i</w:t>
      </w:r>
      <w:proofErr w:type="spellEnd"/>
      <w:r>
        <w:t xml:space="preserve"> * </w:t>
      </w:r>
      <w:proofErr w:type="spellStart"/>
      <w:r>
        <w:t>i</w:t>
      </w:r>
      <w:proofErr w:type="spellEnd"/>
      <w:r>
        <w:t xml:space="preserve"> + 5) % 11</w:t>
      </w:r>
    </w:p>
    <w:tbl>
      <w:tblPr>
        <w:tblStyle w:val="a1"/>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9"/>
        <w:gridCol w:w="870"/>
        <w:gridCol w:w="870"/>
        <w:gridCol w:w="870"/>
        <w:gridCol w:w="871"/>
        <w:gridCol w:w="871"/>
        <w:gridCol w:w="871"/>
        <w:gridCol w:w="871"/>
        <w:gridCol w:w="871"/>
        <w:gridCol w:w="871"/>
        <w:gridCol w:w="871"/>
      </w:tblGrid>
      <w:tr w:rsidR="00F73B18">
        <w:tc>
          <w:tcPr>
            <w:tcW w:w="869" w:type="dxa"/>
            <w:tcBorders>
              <w:bottom w:val="single" w:sz="4" w:space="0" w:color="000000"/>
            </w:tcBorders>
          </w:tcPr>
          <w:p w:rsidR="00F73B18" w:rsidRDefault="00F73B18">
            <w:pPr>
              <w:contextualSpacing w:val="0"/>
            </w:pPr>
          </w:p>
          <w:p w:rsidR="00F73B18" w:rsidRDefault="00F73B18">
            <w:pPr>
              <w:contextualSpacing w:val="0"/>
            </w:pPr>
          </w:p>
          <w:p w:rsidR="00F73B18" w:rsidRDefault="00F73B18">
            <w:pPr>
              <w:contextualSpacing w:val="0"/>
            </w:pPr>
          </w:p>
        </w:tc>
        <w:tc>
          <w:tcPr>
            <w:tcW w:w="870" w:type="dxa"/>
            <w:tcBorders>
              <w:bottom w:val="single" w:sz="4" w:space="0" w:color="000000"/>
            </w:tcBorders>
          </w:tcPr>
          <w:p w:rsidR="00F73B18" w:rsidRDefault="00A3614E">
            <w:pPr>
              <w:contextualSpacing w:val="0"/>
            </w:pPr>
            <w:r>
              <w:t>3</w:t>
            </w:r>
          </w:p>
        </w:tc>
        <w:tc>
          <w:tcPr>
            <w:tcW w:w="870" w:type="dxa"/>
            <w:tcBorders>
              <w:bottom w:val="single" w:sz="4" w:space="0" w:color="000000"/>
            </w:tcBorders>
          </w:tcPr>
          <w:p w:rsidR="00F73B18" w:rsidRDefault="00F73B18">
            <w:pPr>
              <w:contextualSpacing w:val="0"/>
            </w:pPr>
          </w:p>
        </w:tc>
        <w:tc>
          <w:tcPr>
            <w:tcW w:w="870" w:type="dxa"/>
            <w:tcBorders>
              <w:bottom w:val="single" w:sz="4" w:space="0" w:color="000000"/>
            </w:tcBorders>
          </w:tcPr>
          <w:p w:rsidR="00F73B18" w:rsidRDefault="00A3614E">
            <w:pPr>
              <w:contextualSpacing w:val="0"/>
            </w:pPr>
            <w:r>
              <w:t>0</w:t>
            </w:r>
          </w:p>
        </w:tc>
        <w:tc>
          <w:tcPr>
            <w:tcW w:w="871" w:type="dxa"/>
            <w:tcBorders>
              <w:bottom w:val="single" w:sz="4" w:space="0" w:color="000000"/>
            </w:tcBorders>
          </w:tcPr>
          <w:p w:rsidR="00F73B18" w:rsidRDefault="00A3614E">
            <w:pPr>
              <w:contextualSpacing w:val="0"/>
            </w:pPr>
            <w:r>
              <w:t>12</w:t>
            </w:r>
          </w:p>
        </w:tc>
        <w:tc>
          <w:tcPr>
            <w:tcW w:w="871" w:type="dxa"/>
            <w:tcBorders>
              <w:bottom w:val="single" w:sz="4" w:space="0" w:color="000000"/>
            </w:tcBorders>
          </w:tcPr>
          <w:p w:rsidR="00F73B18" w:rsidRDefault="00F73B18">
            <w:pPr>
              <w:contextualSpacing w:val="0"/>
            </w:pPr>
          </w:p>
        </w:tc>
        <w:tc>
          <w:tcPr>
            <w:tcW w:w="871" w:type="dxa"/>
            <w:tcBorders>
              <w:bottom w:val="single" w:sz="4" w:space="0" w:color="000000"/>
            </w:tcBorders>
          </w:tcPr>
          <w:p w:rsidR="00F73B18" w:rsidRDefault="00F73B18">
            <w:pPr>
              <w:contextualSpacing w:val="0"/>
            </w:pPr>
          </w:p>
        </w:tc>
        <w:tc>
          <w:tcPr>
            <w:tcW w:w="871" w:type="dxa"/>
            <w:tcBorders>
              <w:bottom w:val="single" w:sz="4" w:space="0" w:color="000000"/>
            </w:tcBorders>
          </w:tcPr>
          <w:p w:rsidR="00F73B18" w:rsidRDefault="00A3614E">
            <w:pPr>
              <w:contextualSpacing w:val="0"/>
            </w:pPr>
            <w:r>
              <w:t>9</w:t>
            </w:r>
          </w:p>
        </w:tc>
        <w:tc>
          <w:tcPr>
            <w:tcW w:w="871" w:type="dxa"/>
            <w:tcBorders>
              <w:bottom w:val="single" w:sz="4" w:space="0" w:color="000000"/>
            </w:tcBorders>
          </w:tcPr>
          <w:p w:rsidR="00F73B18" w:rsidRDefault="00A3614E">
            <w:pPr>
              <w:contextualSpacing w:val="0"/>
            </w:pPr>
            <w:r>
              <w:t>70</w:t>
            </w:r>
          </w:p>
        </w:tc>
        <w:tc>
          <w:tcPr>
            <w:tcW w:w="871" w:type="dxa"/>
            <w:tcBorders>
              <w:bottom w:val="single" w:sz="4" w:space="0" w:color="000000"/>
            </w:tcBorders>
          </w:tcPr>
          <w:p w:rsidR="00F73B18" w:rsidRDefault="00F73B18">
            <w:pPr>
              <w:contextualSpacing w:val="0"/>
            </w:pPr>
          </w:p>
        </w:tc>
        <w:tc>
          <w:tcPr>
            <w:tcW w:w="871" w:type="dxa"/>
            <w:tcBorders>
              <w:bottom w:val="single" w:sz="4" w:space="0" w:color="000000"/>
            </w:tcBorders>
          </w:tcPr>
          <w:p w:rsidR="00F73B18" w:rsidRDefault="00A3614E">
            <w:pPr>
              <w:contextualSpacing w:val="0"/>
            </w:pPr>
            <w:r>
              <w:t>1</w:t>
            </w:r>
          </w:p>
        </w:tc>
      </w:tr>
      <w:tr w:rsidR="00F73B18">
        <w:tc>
          <w:tcPr>
            <w:tcW w:w="869" w:type="dxa"/>
            <w:tcBorders>
              <w:top w:val="single" w:sz="4" w:space="0" w:color="000000"/>
              <w:left w:val="nil"/>
              <w:bottom w:val="nil"/>
              <w:right w:val="nil"/>
            </w:tcBorders>
          </w:tcPr>
          <w:p w:rsidR="00F73B18" w:rsidRDefault="00C37F9F">
            <w:pPr>
              <w:contextualSpacing w:val="0"/>
              <w:jc w:val="center"/>
              <w:rPr>
                <w:b/>
              </w:rPr>
            </w:pPr>
            <w:r>
              <w:rPr>
                <w:b/>
              </w:rPr>
              <w:t>0</w:t>
            </w:r>
          </w:p>
        </w:tc>
        <w:tc>
          <w:tcPr>
            <w:tcW w:w="870" w:type="dxa"/>
            <w:tcBorders>
              <w:top w:val="single" w:sz="4" w:space="0" w:color="000000"/>
              <w:left w:val="nil"/>
              <w:bottom w:val="nil"/>
              <w:right w:val="nil"/>
            </w:tcBorders>
          </w:tcPr>
          <w:p w:rsidR="00F73B18" w:rsidRDefault="00C37F9F">
            <w:pPr>
              <w:contextualSpacing w:val="0"/>
              <w:jc w:val="center"/>
              <w:rPr>
                <w:b/>
              </w:rPr>
            </w:pPr>
            <w:r>
              <w:rPr>
                <w:b/>
              </w:rPr>
              <w:t>1</w:t>
            </w:r>
          </w:p>
        </w:tc>
        <w:tc>
          <w:tcPr>
            <w:tcW w:w="870" w:type="dxa"/>
            <w:tcBorders>
              <w:top w:val="single" w:sz="4" w:space="0" w:color="000000"/>
              <w:left w:val="nil"/>
              <w:bottom w:val="nil"/>
              <w:right w:val="nil"/>
            </w:tcBorders>
          </w:tcPr>
          <w:p w:rsidR="00F73B18" w:rsidRDefault="00C37F9F">
            <w:pPr>
              <w:contextualSpacing w:val="0"/>
              <w:jc w:val="center"/>
              <w:rPr>
                <w:b/>
              </w:rPr>
            </w:pPr>
            <w:r>
              <w:rPr>
                <w:b/>
              </w:rPr>
              <w:t>2</w:t>
            </w:r>
          </w:p>
        </w:tc>
        <w:tc>
          <w:tcPr>
            <w:tcW w:w="870" w:type="dxa"/>
            <w:tcBorders>
              <w:top w:val="single" w:sz="4" w:space="0" w:color="000000"/>
              <w:left w:val="nil"/>
              <w:bottom w:val="nil"/>
              <w:right w:val="nil"/>
            </w:tcBorders>
          </w:tcPr>
          <w:p w:rsidR="00F73B18" w:rsidRDefault="00C37F9F">
            <w:pPr>
              <w:contextualSpacing w:val="0"/>
              <w:jc w:val="center"/>
              <w:rPr>
                <w:b/>
              </w:rPr>
            </w:pPr>
            <w:r>
              <w:rPr>
                <w:b/>
              </w:rPr>
              <w:t>3</w:t>
            </w:r>
          </w:p>
        </w:tc>
        <w:tc>
          <w:tcPr>
            <w:tcW w:w="871" w:type="dxa"/>
            <w:tcBorders>
              <w:top w:val="single" w:sz="4" w:space="0" w:color="000000"/>
              <w:left w:val="nil"/>
              <w:bottom w:val="nil"/>
              <w:right w:val="nil"/>
            </w:tcBorders>
          </w:tcPr>
          <w:p w:rsidR="00F73B18" w:rsidRDefault="00C37F9F">
            <w:pPr>
              <w:contextualSpacing w:val="0"/>
              <w:jc w:val="center"/>
              <w:rPr>
                <w:b/>
              </w:rPr>
            </w:pPr>
            <w:r>
              <w:rPr>
                <w:b/>
              </w:rPr>
              <w:t>4</w:t>
            </w:r>
          </w:p>
        </w:tc>
        <w:tc>
          <w:tcPr>
            <w:tcW w:w="871" w:type="dxa"/>
            <w:tcBorders>
              <w:top w:val="single" w:sz="4" w:space="0" w:color="000000"/>
              <w:left w:val="nil"/>
              <w:bottom w:val="nil"/>
              <w:right w:val="nil"/>
            </w:tcBorders>
          </w:tcPr>
          <w:p w:rsidR="00F73B18" w:rsidRDefault="00C37F9F">
            <w:pPr>
              <w:contextualSpacing w:val="0"/>
              <w:jc w:val="center"/>
              <w:rPr>
                <w:b/>
              </w:rPr>
            </w:pPr>
            <w:r>
              <w:rPr>
                <w:b/>
              </w:rPr>
              <w:t>5</w:t>
            </w:r>
          </w:p>
        </w:tc>
        <w:tc>
          <w:tcPr>
            <w:tcW w:w="871" w:type="dxa"/>
            <w:tcBorders>
              <w:top w:val="single" w:sz="4" w:space="0" w:color="000000"/>
              <w:left w:val="nil"/>
              <w:bottom w:val="nil"/>
              <w:right w:val="nil"/>
            </w:tcBorders>
          </w:tcPr>
          <w:p w:rsidR="00F73B18" w:rsidRDefault="00C37F9F">
            <w:pPr>
              <w:contextualSpacing w:val="0"/>
              <w:jc w:val="center"/>
              <w:rPr>
                <w:b/>
              </w:rPr>
            </w:pPr>
            <w:r>
              <w:rPr>
                <w:b/>
              </w:rPr>
              <w:t>6</w:t>
            </w:r>
          </w:p>
        </w:tc>
        <w:tc>
          <w:tcPr>
            <w:tcW w:w="871" w:type="dxa"/>
            <w:tcBorders>
              <w:top w:val="single" w:sz="4" w:space="0" w:color="000000"/>
              <w:left w:val="nil"/>
              <w:bottom w:val="nil"/>
              <w:right w:val="nil"/>
            </w:tcBorders>
          </w:tcPr>
          <w:p w:rsidR="00F73B18" w:rsidRDefault="00C37F9F">
            <w:pPr>
              <w:contextualSpacing w:val="0"/>
              <w:jc w:val="center"/>
              <w:rPr>
                <w:b/>
              </w:rPr>
            </w:pPr>
            <w:r>
              <w:rPr>
                <w:b/>
              </w:rPr>
              <w:t>7</w:t>
            </w:r>
          </w:p>
        </w:tc>
        <w:tc>
          <w:tcPr>
            <w:tcW w:w="871" w:type="dxa"/>
            <w:tcBorders>
              <w:top w:val="single" w:sz="4" w:space="0" w:color="000000"/>
              <w:left w:val="nil"/>
              <w:bottom w:val="nil"/>
              <w:right w:val="nil"/>
            </w:tcBorders>
          </w:tcPr>
          <w:p w:rsidR="00F73B18" w:rsidRDefault="00C37F9F">
            <w:pPr>
              <w:contextualSpacing w:val="0"/>
              <w:jc w:val="center"/>
              <w:rPr>
                <w:b/>
              </w:rPr>
            </w:pPr>
            <w:r>
              <w:rPr>
                <w:b/>
              </w:rPr>
              <w:t>8</w:t>
            </w:r>
          </w:p>
        </w:tc>
        <w:tc>
          <w:tcPr>
            <w:tcW w:w="871" w:type="dxa"/>
            <w:tcBorders>
              <w:top w:val="single" w:sz="4" w:space="0" w:color="000000"/>
              <w:left w:val="nil"/>
              <w:bottom w:val="nil"/>
              <w:right w:val="nil"/>
            </w:tcBorders>
          </w:tcPr>
          <w:p w:rsidR="00F73B18" w:rsidRDefault="00C37F9F">
            <w:pPr>
              <w:contextualSpacing w:val="0"/>
              <w:jc w:val="center"/>
              <w:rPr>
                <w:b/>
              </w:rPr>
            </w:pPr>
            <w:r>
              <w:rPr>
                <w:b/>
              </w:rPr>
              <w:t>9</w:t>
            </w:r>
          </w:p>
        </w:tc>
        <w:tc>
          <w:tcPr>
            <w:tcW w:w="871" w:type="dxa"/>
            <w:tcBorders>
              <w:top w:val="single" w:sz="4" w:space="0" w:color="000000"/>
              <w:left w:val="nil"/>
              <w:bottom w:val="nil"/>
              <w:right w:val="nil"/>
            </w:tcBorders>
          </w:tcPr>
          <w:p w:rsidR="00F73B18" w:rsidRDefault="00C37F9F">
            <w:pPr>
              <w:contextualSpacing w:val="0"/>
              <w:jc w:val="center"/>
              <w:rPr>
                <w:b/>
              </w:rPr>
            </w:pPr>
            <w:r>
              <w:rPr>
                <w:b/>
              </w:rPr>
              <w:t>10</w:t>
            </w:r>
          </w:p>
        </w:tc>
      </w:tr>
    </w:tbl>
    <w:p w:rsidR="00F73B18" w:rsidRDefault="00D96274">
      <w:r>
        <w:t>Failed to insert: 42, 98</w:t>
      </w:r>
    </w:p>
    <w:p w:rsidR="00F73B18" w:rsidRDefault="00F73B18"/>
    <w:p w:rsidR="00F73B18" w:rsidRDefault="00C37F9F">
      <w:r>
        <w:t>2. [3] For implementing a hash table. Which of these would probably be the best initial table size to pick?</w:t>
      </w:r>
    </w:p>
    <w:p w:rsidR="00F73B18" w:rsidRDefault="00C37F9F">
      <w:r>
        <w:t>Table Sizes: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F73B18">
        <w:tc>
          <w:tcPr>
            <w:tcW w:w="1872" w:type="dxa"/>
            <w:tcBorders>
              <w:top w:val="nil"/>
              <w:left w:val="nil"/>
              <w:bottom w:val="nil"/>
              <w:right w:val="nil"/>
            </w:tcBorders>
            <w:tcMar>
              <w:top w:w="100" w:type="dxa"/>
              <w:left w:w="100" w:type="dxa"/>
              <w:bottom w:w="100" w:type="dxa"/>
              <w:right w:w="100" w:type="dxa"/>
            </w:tcMar>
          </w:tcPr>
          <w:p w:rsidR="00F73B18" w:rsidRDefault="00C37F9F">
            <w:pPr>
              <w:spacing w:after="0"/>
              <w:jc w:val="center"/>
            </w:pPr>
            <w:r>
              <w:t>1</w:t>
            </w:r>
          </w:p>
        </w:tc>
        <w:tc>
          <w:tcPr>
            <w:tcW w:w="1872" w:type="dxa"/>
            <w:tcBorders>
              <w:top w:val="nil"/>
              <w:left w:val="nil"/>
              <w:bottom w:val="nil"/>
              <w:right w:val="nil"/>
            </w:tcBorders>
            <w:tcMar>
              <w:top w:w="100" w:type="dxa"/>
              <w:left w:w="100" w:type="dxa"/>
              <w:bottom w:w="100" w:type="dxa"/>
              <w:right w:w="100" w:type="dxa"/>
            </w:tcMar>
          </w:tcPr>
          <w:p w:rsidR="00F73B18" w:rsidRDefault="00C37F9F">
            <w:pPr>
              <w:spacing w:after="0"/>
              <w:jc w:val="center"/>
            </w:pPr>
            <w:r>
              <w:t>100</w:t>
            </w:r>
          </w:p>
        </w:tc>
        <w:tc>
          <w:tcPr>
            <w:tcW w:w="1872" w:type="dxa"/>
            <w:tcBorders>
              <w:top w:val="nil"/>
              <w:left w:val="nil"/>
              <w:bottom w:val="nil"/>
              <w:right w:val="nil"/>
            </w:tcBorders>
            <w:tcMar>
              <w:top w:w="100" w:type="dxa"/>
              <w:left w:w="100" w:type="dxa"/>
              <w:bottom w:w="100" w:type="dxa"/>
              <w:right w:w="100" w:type="dxa"/>
            </w:tcMar>
          </w:tcPr>
          <w:p w:rsidR="00F73B18" w:rsidRDefault="00C37F9F">
            <w:pPr>
              <w:spacing w:after="0"/>
              <w:jc w:val="center"/>
            </w:pPr>
            <w:r>
              <w:t>101</w:t>
            </w:r>
          </w:p>
        </w:tc>
        <w:tc>
          <w:tcPr>
            <w:tcW w:w="1872" w:type="dxa"/>
            <w:tcBorders>
              <w:top w:val="nil"/>
              <w:left w:val="nil"/>
              <w:bottom w:val="nil"/>
              <w:right w:val="nil"/>
            </w:tcBorders>
            <w:tcMar>
              <w:top w:w="100" w:type="dxa"/>
              <w:left w:w="100" w:type="dxa"/>
              <w:bottom w:w="100" w:type="dxa"/>
              <w:right w:w="100" w:type="dxa"/>
            </w:tcMar>
          </w:tcPr>
          <w:p w:rsidR="00F73B18" w:rsidRDefault="00C37F9F">
            <w:pPr>
              <w:spacing w:after="0"/>
              <w:jc w:val="center"/>
            </w:pPr>
            <w:r>
              <w:t>15</w:t>
            </w:r>
          </w:p>
        </w:tc>
        <w:tc>
          <w:tcPr>
            <w:tcW w:w="1872" w:type="dxa"/>
            <w:tcBorders>
              <w:top w:val="nil"/>
              <w:left w:val="nil"/>
              <w:bottom w:val="nil"/>
              <w:right w:val="nil"/>
            </w:tcBorders>
            <w:tcMar>
              <w:top w:w="100" w:type="dxa"/>
              <w:left w:w="100" w:type="dxa"/>
              <w:bottom w:w="100" w:type="dxa"/>
              <w:right w:w="100" w:type="dxa"/>
            </w:tcMar>
          </w:tcPr>
          <w:p w:rsidR="00F73B18" w:rsidRDefault="00C37F9F">
            <w:pPr>
              <w:spacing w:after="0"/>
              <w:jc w:val="center"/>
            </w:pPr>
            <w:r>
              <w:t>500</w:t>
            </w:r>
          </w:p>
        </w:tc>
      </w:tr>
    </w:tbl>
    <w:p w:rsidR="00F73B18" w:rsidRDefault="00F73B18"/>
    <w:p w:rsidR="00C37F9F" w:rsidRDefault="00C37F9F">
      <w:r>
        <w:t>Why?</w:t>
      </w:r>
    </w:p>
    <w:p w:rsidR="00F73B18" w:rsidRDefault="00C37F9F">
      <w:r>
        <w:t>101, because it is a prime number. 1 wouldn’t work because all the values would hash to the same bucket. The rest are all divisible by 5.</w:t>
      </w:r>
      <w:r>
        <w:br w:type="page"/>
      </w:r>
    </w:p>
    <w:p w:rsidR="00F73B18" w:rsidRDefault="00F73B18"/>
    <w:p w:rsidR="00F73B18" w:rsidRDefault="00C37F9F">
      <w:r>
        <w:t>3. [4] For our running hash table, you’ll need to decide if you need to rehash. You just inserted a new item into the table, bringing your data count up to 53491 entries. The table’s vector is currently sized at 106963 buckets.</w:t>
      </w:r>
      <w:r>
        <w:br/>
      </w:r>
    </w:p>
    <w:p w:rsidR="00F73B18" w:rsidRDefault="00C37F9F">
      <w:pPr>
        <w:numPr>
          <w:ilvl w:val="0"/>
          <w:numId w:val="3"/>
        </w:numPr>
        <w:ind w:hanging="360"/>
        <w:contextualSpacing/>
      </w:pPr>
      <w:r>
        <w:t>Calculate the load factor (λ):</w:t>
      </w:r>
    </w:p>
    <w:p w:rsidR="003F7F49" w:rsidRDefault="003F7F49">
      <w:r>
        <w:t>53491/106963 = .500088816</w:t>
      </w:r>
    </w:p>
    <w:p w:rsidR="00F73B18" w:rsidRDefault="00F73B18"/>
    <w:p w:rsidR="00F73B18" w:rsidRDefault="00C37F9F">
      <w:pPr>
        <w:numPr>
          <w:ilvl w:val="0"/>
          <w:numId w:val="1"/>
        </w:numPr>
        <w:ind w:hanging="360"/>
        <w:contextualSpacing/>
      </w:pPr>
      <w:r>
        <w:t>Given a linear probing collision function should we rehash? Why?</w:t>
      </w:r>
    </w:p>
    <w:p w:rsidR="00F73B18" w:rsidRDefault="003F7F49">
      <w:r>
        <w:t>Yup, load factor is greater than .5</w:t>
      </w:r>
    </w:p>
    <w:p w:rsidR="00F73B18" w:rsidRDefault="00F73B18"/>
    <w:p w:rsidR="00F73B18" w:rsidRDefault="00C37F9F">
      <w:pPr>
        <w:numPr>
          <w:ilvl w:val="0"/>
          <w:numId w:val="2"/>
        </w:numPr>
        <w:ind w:hanging="360"/>
        <w:contextualSpacing/>
      </w:pPr>
      <w:r>
        <w:t>Given a separate chaining collision function should we rehash? Why?</w:t>
      </w:r>
    </w:p>
    <w:p w:rsidR="00F73B18" w:rsidRDefault="003F7F49">
      <w:r>
        <w:t xml:space="preserve">Nope, the load factor would have to be greater </w:t>
      </w:r>
      <w:proofErr w:type="spellStart"/>
      <w:r>
        <w:t>then</w:t>
      </w:r>
      <w:proofErr w:type="spellEnd"/>
      <w:r>
        <w:t xml:space="preserve"> 1.0</w:t>
      </w:r>
    </w:p>
    <w:p w:rsidR="00F73B18" w:rsidRDefault="00F73B18"/>
    <w:p w:rsidR="00F73B18" w:rsidRDefault="00F73B18"/>
    <w:p w:rsidR="00F73B18" w:rsidRDefault="00F73B18"/>
    <w:p w:rsidR="00F73B18" w:rsidRDefault="00C37F9F">
      <w:r>
        <w:t xml:space="preserve">4. [4] What is the Big-O of these actions for a </w:t>
      </w:r>
      <w:proofErr w:type="spellStart"/>
      <w:r>
        <w:t>well designed</w:t>
      </w:r>
      <w:proofErr w:type="spellEnd"/>
      <w:r>
        <w:t xml:space="preserve"> and properly loaded hash table with N elements?</w:t>
      </w:r>
    </w:p>
    <w:p w:rsidR="00F73B18" w:rsidRDefault="00F73B18"/>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3B18">
        <w:tc>
          <w:tcPr>
            <w:tcW w:w="4680" w:type="dxa"/>
            <w:tcMar>
              <w:top w:w="100" w:type="dxa"/>
              <w:left w:w="100" w:type="dxa"/>
              <w:bottom w:w="100" w:type="dxa"/>
              <w:right w:w="100" w:type="dxa"/>
            </w:tcMar>
          </w:tcPr>
          <w:p w:rsidR="00F73B18" w:rsidRDefault="00C37F9F">
            <w:pPr>
              <w:spacing w:after="0"/>
              <w:jc w:val="left"/>
            </w:pPr>
            <w:r>
              <w:t>Function</w:t>
            </w:r>
          </w:p>
        </w:tc>
        <w:tc>
          <w:tcPr>
            <w:tcW w:w="4680" w:type="dxa"/>
            <w:tcMar>
              <w:top w:w="100" w:type="dxa"/>
              <w:left w:w="100" w:type="dxa"/>
              <w:bottom w:w="100" w:type="dxa"/>
              <w:right w:w="100" w:type="dxa"/>
            </w:tcMar>
          </w:tcPr>
          <w:p w:rsidR="00F73B18" w:rsidRDefault="00C37F9F">
            <w:pPr>
              <w:spacing w:after="0"/>
              <w:jc w:val="left"/>
            </w:pPr>
            <w:r>
              <w:t>Big-O complexity</w:t>
            </w:r>
          </w:p>
        </w:tc>
      </w:tr>
      <w:tr w:rsidR="00C37F9F">
        <w:tc>
          <w:tcPr>
            <w:tcW w:w="4680" w:type="dxa"/>
            <w:tcMar>
              <w:top w:w="100" w:type="dxa"/>
              <w:left w:w="100" w:type="dxa"/>
              <w:bottom w:w="100" w:type="dxa"/>
              <w:right w:w="100" w:type="dxa"/>
            </w:tcMar>
          </w:tcPr>
          <w:p w:rsidR="00C37F9F" w:rsidRDefault="00C37F9F" w:rsidP="00C37F9F">
            <w:pPr>
              <w:spacing w:after="0"/>
              <w:jc w:val="left"/>
            </w:pPr>
            <w:r>
              <w:t>Insert(x)</w:t>
            </w:r>
          </w:p>
        </w:tc>
        <w:tc>
          <w:tcPr>
            <w:tcW w:w="4680" w:type="dxa"/>
            <w:tcMar>
              <w:top w:w="100" w:type="dxa"/>
              <w:left w:w="100" w:type="dxa"/>
              <w:bottom w:w="100" w:type="dxa"/>
              <w:right w:w="100" w:type="dxa"/>
            </w:tcMar>
          </w:tcPr>
          <w:p w:rsidR="00C37F9F" w:rsidRDefault="00C37F9F" w:rsidP="00C37F9F">
            <w:pPr>
              <w:spacing w:after="0"/>
              <w:jc w:val="left"/>
            </w:pPr>
            <w:r>
              <w:t>O(1)</w:t>
            </w:r>
          </w:p>
        </w:tc>
      </w:tr>
      <w:tr w:rsidR="00C37F9F">
        <w:tc>
          <w:tcPr>
            <w:tcW w:w="4680" w:type="dxa"/>
            <w:tcMar>
              <w:top w:w="100" w:type="dxa"/>
              <w:left w:w="100" w:type="dxa"/>
              <w:bottom w:w="100" w:type="dxa"/>
              <w:right w:w="100" w:type="dxa"/>
            </w:tcMar>
          </w:tcPr>
          <w:p w:rsidR="00C37F9F" w:rsidRDefault="00C37F9F" w:rsidP="00C37F9F">
            <w:pPr>
              <w:spacing w:after="0"/>
              <w:jc w:val="left"/>
            </w:pPr>
            <w:r>
              <w:t>Rehash()</w:t>
            </w:r>
          </w:p>
        </w:tc>
        <w:tc>
          <w:tcPr>
            <w:tcW w:w="4680" w:type="dxa"/>
            <w:tcMar>
              <w:top w:w="100" w:type="dxa"/>
              <w:left w:w="100" w:type="dxa"/>
              <w:bottom w:w="100" w:type="dxa"/>
              <w:right w:w="100" w:type="dxa"/>
            </w:tcMar>
          </w:tcPr>
          <w:p w:rsidR="00C37F9F" w:rsidRDefault="00C37F9F" w:rsidP="00C37F9F">
            <w:pPr>
              <w:spacing w:after="0"/>
              <w:jc w:val="left"/>
            </w:pPr>
            <w:r>
              <w:t>O(N)</w:t>
            </w:r>
          </w:p>
        </w:tc>
      </w:tr>
      <w:tr w:rsidR="00C37F9F">
        <w:tc>
          <w:tcPr>
            <w:tcW w:w="4680" w:type="dxa"/>
            <w:tcMar>
              <w:top w:w="100" w:type="dxa"/>
              <w:left w:w="100" w:type="dxa"/>
              <w:bottom w:w="100" w:type="dxa"/>
              <w:right w:w="100" w:type="dxa"/>
            </w:tcMar>
          </w:tcPr>
          <w:p w:rsidR="00C37F9F" w:rsidRDefault="00C37F9F" w:rsidP="00C37F9F">
            <w:pPr>
              <w:spacing w:after="0"/>
              <w:jc w:val="left"/>
            </w:pPr>
            <w:r>
              <w:t>Remove(x)</w:t>
            </w:r>
          </w:p>
        </w:tc>
        <w:tc>
          <w:tcPr>
            <w:tcW w:w="4680" w:type="dxa"/>
            <w:tcMar>
              <w:top w:w="100" w:type="dxa"/>
              <w:left w:w="100" w:type="dxa"/>
              <w:bottom w:w="100" w:type="dxa"/>
              <w:right w:w="100" w:type="dxa"/>
            </w:tcMar>
          </w:tcPr>
          <w:p w:rsidR="00C37F9F" w:rsidRDefault="00C37F9F" w:rsidP="00C37F9F">
            <w:pPr>
              <w:spacing w:after="0"/>
              <w:jc w:val="left"/>
            </w:pPr>
            <w:r>
              <w:t>O(1)</w:t>
            </w:r>
          </w:p>
        </w:tc>
      </w:tr>
      <w:tr w:rsidR="00C37F9F">
        <w:tc>
          <w:tcPr>
            <w:tcW w:w="4680" w:type="dxa"/>
            <w:tcMar>
              <w:top w:w="100" w:type="dxa"/>
              <w:left w:w="100" w:type="dxa"/>
              <w:bottom w:w="100" w:type="dxa"/>
              <w:right w:w="100" w:type="dxa"/>
            </w:tcMar>
          </w:tcPr>
          <w:p w:rsidR="00C37F9F" w:rsidRDefault="00C37F9F" w:rsidP="00C37F9F">
            <w:pPr>
              <w:spacing w:after="0"/>
              <w:jc w:val="left"/>
            </w:pPr>
            <w:r>
              <w:t>Contains(x)</w:t>
            </w:r>
          </w:p>
        </w:tc>
        <w:tc>
          <w:tcPr>
            <w:tcW w:w="4680" w:type="dxa"/>
            <w:tcMar>
              <w:top w:w="100" w:type="dxa"/>
              <w:left w:w="100" w:type="dxa"/>
              <w:bottom w:w="100" w:type="dxa"/>
              <w:right w:w="100" w:type="dxa"/>
            </w:tcMar>
          </w:tcPr>
          <w:p w:rsidR="00C37F9F" w:rsidRDefault="00C37F9F" w:rsidP="00C37F9F">
            <w:pPr>
              <w:spacing w:after="0"/>
              <w:jc w:val="left"/>
            </w:pPr>
            <w:r>
              <w:t>O(1)</w:t>
            </w:r>
          </w:p>
        </w:tc>
      </w:tr>
    </w:tbl>
    <w:p w:rsidR="00F73B18" w:rsidRDefault="00F73B18"/>
    <w:p w:rsidR="00F73B18" w:rsidRDefault="00C37F9F">
      <w:r>
        <w:br w:type="page"/>
      </w:r>
    </w:p>
    <w:p w:rsidR="00F73B18" w:rsidRDefault="00F73B18"/>
    <w:p w:rsidR="00F73B18" w:rsidRDefault="00C37F9F">
      <w:r>
        <w:t>5. [3] If your hash table is made in C++11 with a vector for the table, has integers for the keys, uses linear probing for collision resolution and only holds strings… would we need to implement the Big Five for our class? Why or why not?</w:t>
      </w:r>
    </w:p>
    <w:p w:rsidR="00C37F9F" w:rsidRDefault="00C37F9F" w:rsidP="00C37F9F">
      <w:r>
        <w:t xml:space="preserve">No, because these are all written within </w:t>
      </w:r>
      <w:proofErr w:type="spellStart"/>
      <w:r>
        <w:t>std</w:t>
      </w:r>
      <w:proofErr w:type="spellEnd"/>
      <w:r>
        <w:t>::vector. Just use their functions.</w:t>
      </w:r>
    </w:p>
    <w:p w:rsidR="00F73B18" w:rsidRDefault="00F73B18"/>
    <w:p w:rsidR="00F73B18" w:rsidRDefault="00F73B18"/>
    <w:p w:rsidR="00F73B18" w:rsidRDefault="00F73B18"/>
    <w:p w:rsidR="00F73B18" w:rsidRDefault="00F73B18"/>
    <w:p w:rsidR="00F73B18" w:rsidRDefault="00C37F9F">
      <w:r>
        <w:t>6. [6] Enter a reasonable hash function to calculate a hash key for these function prototypes:</w:t>
      </w:r>
      <w:r>
        <w:br/>
      </w:r>
    </w:p>
    <w:p w:rsidR="00F73B18" w:rsidRDefault="00C37F9F">
      <w:proofErr w:type="spellStart"/>
      <w:r>
        <w:t>int</w:t>
      </w:r>
      <w:proofErr w:type="spellEnd"/>
      <w:r>
        <w:t xml:space="preserve"> </w:t>
      </w:r>
      <w:proofErr w:type="spellStart"/>
      <w:r>
        <w:t>hashit</w:t>
      </w:r>
      <w:proofErr w:type="spellEnd"/>
      <w:r>
        <w:t xml:space="preserve">( </w:t>
      </w:r>
      <w:proofErr w:type="spellStart"/>
      <w:r>
        <w:t>int</w:t>
      </w:r>
      <w:proofErr w:type="spellEnd"/>
      <w:r>
        <w:t xml:space="preserve"> key, </w:t>
      </w:r>
      <w:proofErr w:type="spellStart"/>
      <w:r>
        <w:t>int</w:t>
      </w:r>
      <w:proofErr w:type="spellEnd"/>
      <w:r>
        <w:t xml:space="preserve"> TS )</w:t>
      </w:r>
      <w:r>
        <w:br/>
        <w:t>{</w:t>
      </w:r>
    </w:p>
    <w:p w:rsidR="00F73B18" w:rsidRDefault="003F7F49">
      <w:r>
        <w:tab/>
        <w:t>return ( key % TS );</w:t>
      </w:r>
    </w:p>
    <w:p w:rsidR="00F73B18" w:rsidRDefault="00F73B18"/>
    <w:p w:rsidR="00F73B18" w:rsidRDefault="00F73B18"/>
    <w:p w:rsidR="00F73B18" w:rsidRDefault="00F73B18"/>
    <w:p w:rsidR="00F73B18" w:rsidRDefault="00F73B18"/>
    <w:p w:rsidR="003F7F49" w:rsidRDefault="00C37F9F">
      <w:r>
        <w:t>}</w:t>
      </w:r>
      <w:r>
        <w:br/>
      </w:r>
      <w:r>
        <w:br/>
      </w:r>
      <w:r>
        <w:br/>
      </w:r>
      <w:r>
        <w:br/>
      </w:r>
      <w:proofErr w:type="spellStart"/>
      <w:r>
        <w:t>int</w:t>
      </w:r>
      <w:proofErr w:type="spellEnd"/>
      <w:r>
        <w:t xml:space="preserve"> </w:t>
      </w:r>
      <w:proofErr w:type="spellStart"/>
      <w:r>
        <w:t>hashit</w:t>
      </w:r>
      <w:proofErr w:type="spellEnd"/>
      <w:r>
        <w:t xml:space="preserve">( string key, </w:t>
      </w:r>
      <w:proofErr w:type="spellStart"/>
      <w:r>
        <w:t>int</w:t>
      </w:r>
      <w:proofErr w:type="spellEnd"/>
      <w:r>
        <w:t xml:space="preserve"> TS )</w:t>
      </w:r>
      <w:r>
        <w:br/>
        <w:t>{</w:t>
      </w:r>
    </w:p>
    <w:p w:rsidR="003F7F49" w:rsidRDefault="003F7F49">
      <w:r>
        <w:tab/>
      </w:r>
      <w:proofErr w:type="spellStart"/>
      <w:r>
        <w:t>int</w:t>
      </w:r>
      <w:proofErr w:type="spellEnd"/>
      <w:r>
        <w:t xml:space="preserve"> hash;</w:t>
      </w:r>
    </w:p>
    <w:p w:rsidR="003F7F49" w:rsidRDefault="003F7F49" w:rsidP="003F7F49">
      <w:pPr>
        <w:ind w:firstLine="720"/>
        <w:jc w:val="left"/>
      </w:pPr>
      <w:r>
        <w:t xml:space="preserve">for ( char </w:t>
      </w:r>
      <w:proofErr w:type="spellStart"/>
      <w:r>
        <w:t>ch:key</w:t>
      </w:r>
      <w:proofErr w:type="spellEnd"/>
      <w:r>
        <w:t xml:space="preserve"> )</w:t>
      </w:r>
    </w:p>
    <w:p w:rsidR="003F7F49" w:rsidRDefault="003F7F49" w:rsidP="003F7F49">
      <w:pPr>
        <w:ind w:left="720" w:firstLine="720"/>
        <w:jc w:val="left"/>
      </w:pPr>
      <w:r>
        <w:t xml:space="preserve">hash += </w:t>
      </w:r>
      <w:proofErr w:type="spellStart"/>
      <w:r>
        <w:t>ch</w:t>
      </w:r>
      <w:proofErr w:type="spellEnd"/>
      <w:r>
        <w:t>;</w:t>
      </w:r>
    </w:p>
    <w:p w:rsidR="003F7F49" w:rsidRDefault="003F7F49" w:rsidP="003F7F49">
      <w:pPr>
        <w:ind w:left="720"/>
        <w:jc w:val="left"/>
      </w:pPr>
      <w:r>
        <w:t>return ( hash % TS );</w:t>
      </w:r>
    </w:p>
    <w:p w:rsidR="00F73B18" w:rsidRDefault="00C37F9F" w:rsidP="003F7F49">
      <w:pPr>
        <w:jc w:val="left"/>
      </w:pPr>
      <w:r>
        <w:t>}</w:t>
      </w:r>
    </w:p>
    <w:p w:rsidR="00F73B18" w:rsidRDefault="00F73B18"/>
    <w:p w:rsidR="00F73B18" w:rsidRDefault="00C37F9F">
      <w:r>
        <w:br w:type="page"/>
      </w:r>
    </w:p>
    <w:p w:rsidR="00F73B18" w:rsidRDefault="00F73B18"/>
    <w:p w:rsidR="00F73B18" w:rsidRDefault="00C37F9F">
      <w:r>
        <w:t>7. [3] I grabbed some code from the Internet for my linear probing based hash table because the Internet’s always right. The hash table works, but once I put more than a few thousand entries, the whole thing starts to slow down. Searches, inserts, and contains calls start taking *way* longer than O(1) time and my boss is pissed because it’s slowing down the whole application services backend I’m in charge of. I think the bug’s in my rehash code, but I’m not sure where. Any ideas why my hash table starts to suck as it grows bigger?</w:t>
      </w:r>
      <w:r>
        <w:br/>
      </w:r>
      <w:r>
        <w:br/>
        <w:t>/**</w:t>
      </w:r>
      <w:r>
        <w:br/>
        <w:t>* Rehashing for linear probing hash table.</w:t>
      </w:r>
      <w:r>
        <w:br/>
        <w:t>*/</w:t>
      </w:r>
    </w:p>
    <w:p w:rsidR="00F73B18" w:rsidRDefault="00C37F9F">
      <w:r>
        <w:t>void rehash( )</w:t>
      </w:r>
      <w:r>
        <w:br/>
        <w:t>{</w:t>
      </w:r>
      <w:r>
        <w:br/>
      </w:r>
      <w:r>
        <w:tab/>
        <w:t>vector&lt;</w:t>
      </w:r>
      <w:proofErr w:type="spellStart"/>
      <w:r>
        <w:t>HashEntry</w:t>
      </w:r>
      <w:proofErr w:type="spellEnd"/>
      <w:r>
        <w:t xml:space="preserve">&gt; </w:t>
      </w:r>
      <w:proofErr w:type="spellStart"/>
      <w:r>
        <w:t>oldArray</w:t>
      </w:r>
      <w:proofErr w:type="spellEnd"/>
      <w:r>
        <w:t xml:space="preserve"> = array;</w:t>
      </w:r>
    </w:p>
    <w:p w:rsidR="00F73B18" w:rsidRDefault="00C37F9F">
      <w:r>
        <w:tab/>
        <w:t>// Create new double-sized, empty table</w:t>
      </w:r>
      <w:r>
        <w:br/>
      </w:r>
      <w:r>
        <w:tab/>
      </w:r>
      <w:proofErr w:type="spellStart"/>
      <w:r>
        <w:t>array.resize</w:t>
      </w:r>
      <w:proofErr w:type="spellEnd"/>
      <w:r>
        <w:t xml:space="preserve">( 2 * </w:t>
      </w:r>
      <w:proofErr w:type="spellStart"/>
      <w:r>
        <w:t>oldArray.size</w:t>
      </w:r>
      <w:proofErr w:type="spellEnd"/>
      <w:r>
        <w:t>( ) );</w:t>
      </w:r>
      <w:r>
        <w:br/>
      </w:r>
      <w:r>
        <w:tab/>
        <w:t>for( auto &amp; entry : array )</w:t>
      </w:r>
      <w:r>
        <w:br/>
      </w:r>
      <w:r>
        <w:tab/>
      </w:r>
      <w:r>
        <w:tab/>
        <w:t>entry.info = EMPTY;</w:t>
      </w:r>
    </w:p>
    <w:p w:rsidR="00F73B18" w:rsidRDefault="00C37F9F">
      <w:pPr>
        <w:ind w:firstLine="720"/>
      </w:pPr>
      <w:r>
        <w:t>// Copy table over</w:t>
      </w:r>
      <w:r>
        <w:br/>
      </w:r>
      <w:r>
        <w:tab/>
      </w:r>
      <w:proofErr w:type="spellStart"/>
      <w:r>
        <w:t>currentSize</w:t>
      </w:r>
      <w:proofErr w:type="spellEnd"/>
      <w:r>
        <w:t xml:space="preserve"> = 0;</w:t>
      </w:r>
      <w:r>
        <w:br/>
      </w:r>
      <w:r>
        <w:tab/>
        <w:t xml:space="preserve">for( auto &amp; entry : </w:t>
      </w:r>
      <w:proofErr w:type="spellStart"/>
      <w:r>
        <w:t>oldArray</w:t>
      </w:r>
      <w:proofErr w:type="spellEnd"/>
      <w:r>
        <w:t xml:space="preserve"> )</w:t>
      </w:r>
      <w:r>
        <w:br/>
      </w:r>
      <w:r>
        <w:tab/>
      </w:r>
      <w:r>
        <w:tab/>
        <w:t>if( entry.info == ACTIVE )</w:t>
      </w:r>
      <w:r>
        <w:br/>
      </w:r>
      <w:r>
        <w:tab/>
      </w:r>
      <w:r>
        <w:tab/>
      </w:r>
      <w:r>
        <w:tab/>
        <w:t xml:space="preserve">insert( </w:t>
      </w:r>
      <w:proofErr w:type="spellStart"/>
      <w:r>
        <w:t>std</w:t>
      </w:r>
      <w:proofErr w:type="spellEnd"/>
      <w:r>
        <w:t xml:space="preserve">::move( </w:t>
      </w:r>
      <w:proofErr w:type="spellStart"/>
      <w:r>
        <w:t>entry.element</w:t>
      </w:r>
      <w:proofErr w:type="spellEnd"/>
      <w:r>
        <w:t xml:space="preserve"> ) );</w:t>
      </w:r>
      <w:r>
        <w:br/>
        <w:t>}</w:t>
      </w:r>
    </w:p>
    <w:p w:rsidR="00F73B18" w:rsidRDefault="003F7F49">
      <w:r>
        <w:t xml:space="preserve">When the hash table resizes, it simply doubles. What you should do is to double it and then find the next </w:t>
      </w:r>
      <w:r w:rsidR="00A3614E">
        <w:t xml:space="preserve">largest prime number. Prime numbers will be more efficient for hash tables. </w:t>
      </w:r>
    </w:p>
    <w:p w:rsidR="00F73B18" w:rsidRDefault="00F73B18"/>
    <w:p w:rsidR="00F73B18" w:rsidRDefault="00F73B18"/>
    <w:p w:rsidR="00F73B18" w:rsidRDefault="00F73B18"/>
    <w:p w:rsidR="00F73B18" w:rsidRDefault="00C37F9F">
      <w:r>
        <w:t>8. [4] Time for some heaping fun! What’s the time complexity for these functions in a binary heap of size N?</w:t>
      </w:r>
      <w:r>
        <w:br/>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3B18">
        <w:tc>
          <w:tcPr>
            <w:tcW w:w="4680" w:type="dxa"/>
            <w:tcMar>
              <w:top w:w="100" w:type="dxa"/>
              <w:left w:w="100" w:type="dxa"/>
              <w:bottom w:w="100" w:type="dxa"/>
              <w:right w:w="100" w:type="dxa"/>
            </w:tcMar>
          </w:tcPr>
          <w:p w:rsidR="00F73B18" w:rsidRDefault="00C37F9F">
            <w:pPr>
              <w:spacing w:after="0"/>
              <w:jc w:val="left"/>
            </w:pPr>
            <w:r>
              <w:t>Function</w:t>
            </w:r>
          </w:p>
        </w:tc>
        <w:tc>
          <w:tcPr>
            <w:tcW w:w="4680" w:type="dxa"/>
            <w:tcMar>
              <w:top w:w="100" w:type="dxa"/>
              <w:left w:w="100" w:type="dxa"/>
              <w:bottom w:w="100" w:type="dxa"/>
              <w:right w:w="100" w:type="dxa"/>
            </w:tcMar>
          </w:tcPr>
          <w:p w:rsidR="00F73B18" w:rsidRDefault="00C37F9F">
            <w:pPr>
              <w:spacing w:after="0"/>
              <w:jc w:val="left"/>
            </w:pPr>
            <w:r>
              <w:t>Big-O complexity</w:t>
            </w:r>
          </w:p>
        </w:tc>
      </w:tr>
      <w:tr w:rsidR="00F73B18">
        <w:tc>
          <w:tcPr>
            <w:tcW w:w="4680" w:type="dxa"/>
            <w:tcMar>
              <w:top w:w="100" w:type="dxa"/>
              <w:left w:w="100" w:type="dxa"/>
              <w:bottom w:w="100" w:type="dxa"/>
              <w:right w:w="100" w:type="dxa"/>
            </w:tcMar>
          </w:tcPr>
          <w:p w:rsidR="00F73B18" w:rsidRDefault="00C37F9F">
            <w:pPr>
              <w:spacing w:after="0"/>
              <w:jc w:val="left"/>
            </w:pPr>
            <w:r>
              <w:t>insert(x)</w:t>
            </w:r>
          </w:p>
        </w:tc>
        <w:tc>
          <w:tcPr>
            <w:tcW w:w="4680" w:type="dxa"/>
            <w:tcMar>
              <w:top w:w="100" w:type="dxa"/>
              <w:left w:w="100" w:type="dxa"/>
              <w:bottom w:w="100" w:type="dxa"/>
              <w:right w:w="100" w:type="dxa"/>
            </w:tcMar>
          </w:tcPr>
          <w:p w:rsidR="00F73B18" w:rsidRDefault="00A3614E">
            <w:pPr>
              <w:spacing w:after="0"/>
              <w:jc w:val="left"/>
            </w:pPr>
            <w:r>
              <w:t>O(</w:t>
            </w:r>
            <w:proofErr w:type="spellStart"/>
            <w:r>
              <w:t>logN</w:t>
            </w:r>
            <w:proofErr w:type="spellEnd"/>
            <w:r>
              <w:t>)</w:t>
            </w:r>
          </w:p>
        </w:tc>
      </w:tr>
      <w:tr w:rsidR="00F73B18">
        <w:tc>
          <w:tcPr>
            <w:tcW w:w="4680" w:type="dxa"/>
            <w:tcMar>
              <w:top w:w="100" w:type="dxa"/>
              <w:left w:w="100" w:type="dxa"/>
              <w:bottom w:w="100" w:type="dxa"/>
              <w:right w:w="100" w:type="dxa"/>
            </w:tcMar>
          </w:tcPr>
          <w:p w:rsidR="00F73B18" w:rsidRDefault="00C37F9F">
            <w:pPr>
              <w:spacing w:after="0"/>
              <w:jc w:val="left"/>
            </w:pPr>
            <w:proofErr w:type="spellStart"/>
            <w:r>
              <w:t>findMin</w:t>
            </w:r>
            <w:proofErr w:type="spellEnd"/>
            <w:r>
              <w:t>()</w:t>
            </w:r>
          </w:p>
        </w:tc>
        <w:tc>
          <w:tcPr>
            <w:tcW w:w="4680" w:type="dxa"/>
            <w:tcMar>
              <w:top w:w="100" w:type="dxa"/>
              <w:left w:w="100" w:type="dxa"/>
              <w:bottom w:w="100" w:type="dxa"/>
              <w:right w:w="100" w:type="dxa"/>
            </w:tcMar>
          </w:tcPr>
          <w:p w:rsidR="00F73B18" w:rsidRDefault="00C37F9F">
            <w:pPr>
              <w:spacing w:after="0"/>
              <w:jc w:val="left"/>
            </w:pPr>
            <w:r>
              <w:t>O(1)</w:t>
            </w:r>
          </w:p>
        </w:tc>
      </w:tr>
      <w:tr w:rsidR="00F73B18">
        <w:tc>
          <w:tcPr>
            <w:tcW w:w="4680" w:type="dxa"/>
            <w:tcMar>
              <w:top w:w="100" w:type="dxa"/>
              <w:left w:w="100" w:type="dxa"/>
              <w:bottom w:w="100" w:type="dxa"/>
              <w:right w:w="100" w:type="dxa"/>
            </w:tcMar>
          </w:tcPr>
          <w:p w:rsidR="00F73B18" w:rsidRDefault="00C37F9F">
            <w:pPr>
              <w:spacing w:after="0"/>
              <w:jc w:val="left"/>
            </w:pPr>
            <w:proofErr w:type="spellStart"/>
            <w:r>
              <w:t>deleteMin</w:t>
            </w:r>
            <w:proofErr w:type="spellEnd"/>
            <w:r>
              <w:t>()</w:t>
            </w:r>
          </w:p>
        </w:tc>
        <w:tc>
          <w:tcPr>
            <w:tcW w:w="4680" w:type="dxa"/>
            <w:tcMar>
              <w:top w:w="100" w:type="dxa"/>
              <w:left w:w="100" w:type="dxa"/>
              <w:bottom w:w="100" w:type="dxa"/>
              <w:right w:w="100" w:type="dxa"/>
            </w:tcMar>
          </w:tcPr>
          <w:p w:rsidR="00F73B18" w:rsidRDefault="00A3614E">
            <w:pPr>
              <w:spacing w:after="0"/>
              <w:jc w:val="left"/>
            </w:pPr>
            <w:r>
              <w:t>O(</w:t>
            </w:r>
            <w:proofErr w:type="spellStart"/>
            <w:r>
              <w:t>logN</w:t>
            </w:r>
            <w:proofErr w:type="spellEnd"/>
            <w:r>
              <w:t>)</w:t>
            </w:r>
          </w:p>
        </w:tc>
      </w:tr>
      <w:tr w:rsidR="00F73B18">
        <w:tc>
          <w:tcPr>
            <w:tcW w:w="4680" w:type="dxa"/>
            <w:tcMar>
              <w:top w:w="100" w:type="dxa"/>
              <w:left w:w="100" w:type="dxa"/>
              <w:bottom w:w="100" w:type="dxa"/>
              <w:right w:w="100" w:type="dxa"/>
            </w:tcMar>
          </w:tcPr>
          <w:p w:rsidR="00F73B18" w:rsidRDefault="00C37F9F">
            <w:pPr>
              <w:spacing w:after="0"/>
              <w:jc w:val="left"/>
            </w:pPr>
            <w:proofErr w:type="spellStart"/>
            <w:r>
              <w:lastRenderedPageBreak/>
              <w:t>buildHeap</w:t>
            </w:r>
            <w:proofErr w:type="spellEnd"/>
            <w:r>
              <w:t>( vector&lt;</w:t>
            </w:r>
            <w:proofErr w:type="spellStart"/>
            <w:r>
              <w:t>int</w:t>
            </w:r>
            <w:proofErr w:type="spellEnd"/>
            <w:r>
              <w:t>&gt;{1...N} )</w:t>
            </w:r>
          </w:p>
        </w:tc>
        <w:tc>
          <w:tcPr>
            <w:tcW w:w="4680" w:type="dxa"/>
            <w:tcMar>
              <w:top w:w="100" w:type="dxa"/>
              <w:left w:w="100" w:type="dxa"/>
              <w:bottom w:w="100" w:type="dxa"/>
              <w:right w:w="100" w:type="dxa"/>
            </w:tcMar>
          </w:tcPr>
          <w:p w:rsidR="00F73B18" w:rsidRDefault="00A3614E">
            <w:pPr>
              <w:spacing w:after="0"/>
              <w:jc w:val="left"/>
            </w:pPr>
            <w:r>
              <w:t>O(N)</w:t>
            </w:r>
          </w:p>
        </w:tc>
      </w:tr>
    </w:tbl>
    <w:p w:rsidR="00F73B18" w:rsidRDefault="00C37F9F">
      <w:r>
        <w:t>9. [4] What would a good application be for a priority queue (a binary heap)? Describe it in at least a paragraph of why it’s a good choice for your example situation.</w:t>
      </w:r>
    </w:p>
    <w:p w:rsidR="00C37F9F" w:rsidRDefault="00C37F9F" w:rsidP="00C37F9F">
      <w:r>
        <w:t xml:space="preserve">A print job application. You can prioritize the printer so that fast jobs and/or important jobs print first before others. If the boss wants to print out something, he/she should have priority over the printer. If a worker has something important to print that needs to be done now for a business meeting, he/she can prioritize themselves first. This would be a better system than having everyone wait. The print jobs with a higher priority should print first. </w:t>
      </w:r>
    </w:p>
    <w:p w:rsidR="00F73B18" w:rsidRDefault="00F73B18"/>
    <w:p w:rsidR="00F73B18" w:rsidRDefault="00F73B18"/>
    <w:p w:rsidR="00F73B18" w:rsidRDefault="00F73B18"/>
    <w:p w:rsidR="00F73B18" w:rsidRDefault="00F73B18"/>
    <w:p w:rsidR="00F73B18" w:rsidRDefault="00F73B18"/>
    <w:p w:rsidR="00F73B18" w:rsidRDefault="00F73B18"/>
    <w:p w:rsidR="00F73B18" w:rsidRDefault="00F73B18"/>
    <w:p w:rsidR="00F73B18" w:rsidRDefault="00F73B18"/>
    <w:p w:rsidR="00F73B18" w:rsidRDefault="00C37F9F">
      <w:r>
        <w:t>10. [4] For an entry in our heap loca</w:t>
      </w:r>
      <w:r w:rsidR="001E6392">
        <w:t xml:space="preserve">ted at position </w:t>
      </w:r>
      <w:proofErr w:type="spellStart"/>
      <w:r w:rsidR="001E6392">
        <w:t>i</w:t>
      </w:r>
      <w:proofErr w:type="spellEnd"/>
      <w:r w:rsidR="001E6392">
        <w:t>, where are it</w:t>
      </w:r>
      <w:r>
        <w:t>s parent and children?</w:t>
      </w:r>
    </w:p>
    <w:p w:rsidR="00F73B18" w:rsidRDefault="00C37F9F">
      <w:r>
        <w:tab/>
        <w:t>Parent:</w:t>
      </w:r>
      <w:r w:rsidR="001E6392">
        <w:t xml:space="preserve"> </w:t>
      </w:r>
      <w:proofErr w:type="spellStart"/>
      <w:r w:rsidR="001E6392">
        <w:t>i</w:t>
      </w:r>
      <w:proofErr w:type="spellEnd"/>
      <w:r w:rsidR="001E6392">
        <w:t xml:space="preserve"> / 2 (assuming heap starts at position 1 and not position 0)</w:t>
      </w:r>
    </w:p>
    <w:p w:rsidR="00F73B18" w:rsidRDefault="00F73B18"/>
    <w:p w:rsidR="00F73B18" w:rsidRDefault="00C37F9F">
      <w:r>
        <w:tab/>
        <w:t>Children:</w:t>
      </w:r>
      <w:r w:rsidR="001E6392">
        <w:t xml:space="preserve"> </w:t>
      </w:r>
      <w:proofErr w:type="spellStart"/>
      <w:r w:rsidR="001E6392">
        <w:t>i</w:t>
      </w:r>
      <w:proofErr w:type="spellEnd"/>
      <w:r w:rsidR="001E6392">
        <w:t xml:space="preserve"> * 2 and (</w:t>
      </w:r>
      <w:proofErr w:type="spellStart"/>
      <w:r w:rsidR="001E6392">
        <w:t>i</w:t>
      </w:r>
      <w:proofErr w:type="spellEnd"/>
      <w:r w:rsidR="001E6392">
        <w:t xml:space="preserve"> * 2) + 1 (assuming the same thing)</w:t>
      </w:r>
    </w:p>
    <w:p w:rsidR="00F73B18" w:rsidRDefault="00F73B18"/>
    <w:p w:rsidR="00F73B18" w:rsidRDefault="00C37F9F">
      <w:r>
        <w:tab/>
        <w:t>What if it’s a d-heap?</w:t>
      </w:r>
    </w:p>
    <w:p w:rsidR="00F73B18" w:rsidRDefault="00C37F9F">
      <w:r>
        <w:tab/>
        <w:t>Parent:</w:t>
      </w:r>
      <w:r w:rsidR="001E6392">
        <w:t xml:space="preserve"> </w:t>
      </w:r>
      <w:proofErr w:type="spellStart"/>
      <w:r w:rsidR="001E6392">
        <w:t>i</w:t>
      </w:r>
      <w:proofErr w:type="spellEnd"/>
      <w:r w:rsidR="001E6392">
        <w:t xml:space="preserve"> / d (assuming above)</w:t>
      </w:r>
    </w:p>
    <w:p w:rsidR="00F73B18" w:rsidRDefault="00F73B18"/>
    <w:p w:rsidR="00F73B18" w:rsidRDefault="00C37F9F">
      <w:r>
        <w:tab/>
        <w:t>Children:</w:t>
      </w:r>
      <w:r w:rsidR="001E6392">
        <w:t xml:space="preserve"> </w:t>
      </w:r>
      <w:proofErr w:type="spellStart"/>
      <w:r w:rsidR="001E6392">
        <w:t>i</w:t>
      </w:r>
      <w:proofErr w:type="spellEnd"/>
      <w:r w:rsidR="001E6392">
        <w:t xml:space="preserve"> * d and (</w:t>
      </w:r>
      <w:proofErr w:type="spellStart"/>
      <w:r w:rsidR="001E6392">
        <w:t>i</w:t>
      </w:r>
      <w:proofErr w:type="spellEnd"/>
      <w:r w:rsidR="001E6392">
        <w:t xml:space="preserve"> * d) + 1 (assuming above)</w:t>
      </w:r>
    </w:p>
    <w:p w:rsidR="00F73B18" w:rsidRDefault="00F73B18"/>
    <w:p w:rsidR="00F73B18" w:rsidRDefault="00C37F9F">
      <w:r>
        <w:br w:type="page"/>
      </w:r>
    </w:p>
    <w:p w:rsidR="00F73B18" w:rsidRDefault="00F73B18"/>
    <w:p w:rsidR="00F73B18" w:rsidRDefault="00C37F9F">
      <w:r>
        <w:t>11. [6] Show the result of inserting 10, 12, 1, 14, 6, 5, 15, 3, and 11, one at a time, into an initially empty binary heap. Use a 1-based array like the book does. After insert(10):</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F73B18">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167FC9">
            <w:pPr>
              <w:spacing w:after="0"/>
              <w:jc w:val="left"/>
            </w:pPr>
            <w:r>
              <w:t>10</w:t>
            </w: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r>
    </w:tbl>
    <w:p w:rsidR="00F73B18" w:rsidRDefault="00C37F9F">
      <w:r>
        <w:br/>
        <w:t>After insert (12):</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F73B18">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167FC9">
            <w:pPr>
              <w:spacing w:after="0"/>
              <w:jc w:val="left"/>
            </w:pPr>
            <w:r>
              <w:t>10</w:t>
            </w:r>
          </w:p>
        </w:tc>
        <w:tc>
          <w:tcPr>
            <w:tcW w:w="850" w:type="dxa"/>
            <w:tcMar>
              <w:top w:w="100" w:type="dxa"/>
              <w:left w:w="100" w:type="dxa"/>
              <w:bottom w:w="100" w:type="dxa"/>
              <w:right w:w="100" w:type="dxa"/>
            </w:tcMar>
          </w:tcPr>
          <w:p w:rsidR="00F73B18" w:rsidRDefault="00167FC9">
            <w:pPr>
              <w:spacing w:after="0"/>
              <w:jc w:val="left"/>
            </w:pPr>
            <w:r>
              <w:t>12</w:t>
            </w: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r>
    </w:tbl>
    <w:p w:rsidR="00F73B18" w:rsidRDefault="00C37F9F">
      <w:r>
        <w:br/>
      </w:r>
      <w:proofErr w:type="spellStart"/>
      <w:r>
        <w:t>etc</w:t>
      </w:r>
      <w:proofErr w:type="spellEnd"/>
      <w:r>
        <w:t>:</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F73B18">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167FC9">
            <w:pPr>
              <w:spacing w:after="0"/>
              <w:jc w:val="left"/>
            </w:pPr>
            <w:r>
              <w:t>1</w:t>
            </w:r>
          </w:p>
        </w:tc>
        <w:tc>
          <w:tcPr>
            <w:tcW w:w="850" w:type="dxa"/>
            <w:tcMar>
              <w:top w:w="100" w:type="dxa"/>
              <w:left w:w="100" w:type="dxa"/>
              <w:bottom w:w="100" w:type="dxa"/>
              <w:right w:w="100" w:type="dxa"/>
            </w:tcMar>
          </w:tcPr>
          <w:p w:rsidR="00F73B18" w:rsidRDefault="00167FC9">
            <w:pPr>
              <w:spacing w:after="0"/>
              <w:jc w:val="left"/>
            </w:pPr>
            <w:r>
              <w:t>12</w:t>
            </w:r>
          </w:p>
        </w:tc>
        <w:tc>
          <w:tcPr>
            <w:tcW w:w="850" w:type="dxa"/>
            <w:tcMar>
              <w:top w:w="100" w:type="dxa"/>
              <w:left w:w="100" w:type="dxa"/>
              <w:bottom w:w="100" w:type="dxa"/>
              <w:right w:w="100" w:type="dxa"/>
            </w:tcMar>
          </w:tcPr>
          <w:p w:rsidR="00F73B18" w:rsidRDefault="00167FC9">
            <w:pPr>
              <w:spacing w:after="0"/>
              <w:jc w:val="left"/>
            </w:pPr>
            <w:r>
              <w:t>10</w:t>
            </w: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r>
    </w:tbl>
    <w:p w:rsidR="00F73B18" w:rsidRDefault="00F73B18"/>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F73B18">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167FC9">
            <w:pPr>
              <w:spacing w:after="0"/>
              <w:jc w:val="left"/>
            </w:pPr>
            <w:r>
              <w:t>1</w:t>
            </w:r>
          </w:p>
        </w:tc>
        <w:tc>
          <w:tcPr>
            <w:tcW w:w="850" w:type="dxa"/>
            <w:tcMar>
              <w:top w:w="100" w:type="dxa"/>
              <w:left w:w="100" w:type="dxa"/>
              <w:bottom w:w="100" w:type="dxa"/>
              <w:right w:w="100" w:type="dxa"/>
            </w:tcMar>
          </w:tcPr>
          <w:p w:rsidR="00F73B18" w:rsidRDefault="00746479">
            <w:pPr>
              <w:spacing w:after="0"/>
              <w:jc w:val="left"/>
            </w:pPr>
            <w:r>
              <w:t>12</w:t>
            </w:r>
          </w:p>
        </w:tc>
        <w:tc>
          <w:tcPr>
            <w:tcW w:w="850" w:type="dxa"/>
            <w:tcMar>
              <w:top w:w="100" w:type="dxa"/>
              <w:left w:w="100" w:type="dxa"/>
              <w:bottom w:w="100" w:type="dxa"/>
              <w:right w:w="100" w:type="dxa"/>
            </w:tcMar>
          </w:tcPr>
          <w:p w:rsidR="00F73B18" w:rsidRDefault="00167FC9">
            <w:pPr>
              <w:spacing w:after="0"/>
              <w:jc w:val="left"/>
            </w:pPr>
            <w:r>
              <w:t>10</w:t>
            </w:r>
          </w:p>
        </w:tc>
        <w:tc>
          <w:tcPr>
            <w:tcW w:w="850" w:type="dxa"/>
            <w:tcMar>
              <w:top w:w="100" w:type="dxa"/>
              <w:left w:w="100" w:type="dxa"/>
              <w:bottom w:w="100" w:type="dxa"/>
              <w:right w:w="100" w:type="dxa"/>
            </w:tcMar>
          </w:tcPr>
          <w:p w:rsidR="00F73B18" w:rsidRDefault="00167FC9">
            <w:pPr>
              <w:spacing w:after="0"/>
              <w:jc w:val="left"/>
            </w:pPr>
            <w:r>
              <w:t>14</w:t>
            </w: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r>
    </w:tbl>
    <w:p w:rsidR="00F73B18" w:rsidRDefault="00F73B18"/>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F73B18">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167FC9">
            <w:pPr>
              <w:spacing w:after="0"/>
              <w:jc w:val="left"/>
            </w:pPr>
            <w:r>
              <w:t>1</w:t>
            </w:r>
          </w:p>
        </w:tc>
        <w:tc>
          <w:tcPr>
            <w:tcW w:w="850" w:type="dxa"/>
            <w:tcMar>
              <w:top w:w="100" w:type="dxa"/>
              <w:left w:w="100" w:type="dxa"/>
              <w:bottom w:w="100" w:type="dxa"/>
              <w:right w:w="100" w:type="dxa"/>
            </w:tcMar>
          </w:tcPr>
          <w:p w:rsidR="00F73B18" w:rsidRDefault="00167FC9">
            <w:pPr>
              <w:spacing w:after="0"/>
              <w:jc w:val="left"/>
            </w:pPr>
            <w:r>
              <w:t>6</w:t>
            </w:r>
          </w:p>
        </w:tc>
        <w:tc>
          <w:tcPr>
            <w:tcW w:w="850" w:type="dxa"/>
            <w:tcMar>
              <w:top w:w="100" w:type="dxa"/>
              <w:left w:w="100" w:type="dxa"/>
              <w:bottom w:w="100" w:type="dxa"/>
              <w:right w:w="100" w:type="dxa"/>
            </w:tcMar>
          </w:tcPr>
          <w:p w:rsidR="00F73B18" w:rsidRDefault="00746479">
            <w:pPr>
              <w:spacing w:after="0"/>
              <w:jc w:val="left"/>
            </w:pPr>
            <w:r>
              <w:t>10</w:t>
            </w:r>
          </w:p>
        </w:tc>
        <w:tc>
          <w:tcPr>
            <w:tcW w:w="850" w:type="dxa"/>
            <w:tcMar>
              <w:top w:w="100" w:type="dxa"/>
              <w:left w:w="100" w:type="dxa"/>
              <w:bottom w:w="100" w:type="dxa"/>
              <w:right w:w="100" w:type="dxa"/>
            </w:tcMar>
          </w:tcPr>
          <w:p w:rsidR="00F73B18" w:rsidRDefault="00167FC9">
            <w:pPr>
              <w:spacing w:after="0"/>
              <w:jc w:val="left"/>
            </w:pPr>
            <w:r>
              <w:t>14</w:t>
            </w:r>
          </w:p>
        </w:tc>
        <w:tc>
          <w:tcPr>
            <w:tcW w:w="850" w:type="dxa"/>
            <w:tcMar>
              <w:top w:w="100" w:type="dxa"/>
              <w:left w:w="100" w:type="dxa"/>
              <w:bottom w:w="100" w:type="dxa"/>
              <w:right w:w="100" w:type="dxa"/>
            </w:tcMar>
          </w:tcPr>
          <w:p w:rsidR="00F73B18" w:rsidRDefault="00167FC9">
            <w:pPr>
              <w:spacing w:after="0"/>
              <w:jc w:val="left"/>
            </w:pPr>
            <w:r>
              <w:t>12</w:t>
            </w: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r>
    </w:tbl>
    <w:p w:rsidR="00F73B18" w:rsidRDefault="00F73B18"/>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F73B18">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167FC9">
            <w:pPr>
              <w:spacing w:after="0"/>
              <w:jc w:val="left"/>
            </w:pPr>
            <w:r>
              <w:t>1</w:t>
            </w:r>
          </w:p>
        </w:tc>
        <w:tc>
          <w:tcPr>
            <w:tcW w:w="850" w:type="dxa"/>
            <w:tcMar>
              <w:top w:w="100" w:type="dxa"/>
              <w:left w:w="100" w:type="dxa"/>
              <w:bottom w:w="100" w:type="dxa"/>
              <w:right w:w="100" w:type="dxa"/>
            </w:tcMar>
          </w:tcPr>
          <w:p w:rsidR="00F73B18" w:rsidRDefault="00167FC9">
            <w:pPr>
              <w:spacing w:after="0"/>
              <w:jc w:val="left"/>
            </w:pPr>
            <w:r>
              <w:t>6</w:t>
            </w:r>
          </w:p>
        </w:tc>
        <w:tc>
          <w:tcPr>
            <w:tcW w:w="850" w:type="dxa"/>
            <w:tcMar>
              <w:top w:w="100" w:type="dxa"/>
              <w:left w:w="100" w:type="dxa"/>
              <w:bottom w:w="100" w:type="dxa"/>
              <w:right w:w="100" w:type="dxa"/>
            </w:tcMar>
          </w:tcPr>
          <w:p w:rsidR="00F73B18" w:rsidRDefault="00167FC9">
            <w:pPr>
              <w:spacing w:after="0"/>
              <w:jc w:val="left"/>
            </w:pPr>
            <w:r>
              <w:t>5</w:t>
            </w:r>
          </w:p>
        </w:tc>
        <w:tc>
          <w:tcPr>
            <w:tcW w:w="850" w:type="dxa"/>
            <w:tcMar>
              <w:top w:w="100" w:type="dxa"/>
              <w:left w:w="100" w:type="dxa"/>
              <w:bottom w:w="100" w:type="dxa"/>
              <w:right w:w="100" w:type="dxa"/>
            </w:tcMar>
          </w:tcPr>
          <w:p w:rsidR="00F73B18" w:rsidRDefault="00167FC9">
            <w:pPr>
              <w:spacing w:after="0"/>
              <w:jc w:val="left"/>
            </w:pPr>
            <w:r>
              <w:t>14</w:t>
            </w:r>
          </w:p>
        </w:tc>
        <w:tc>
          <w:tcPr>
            <w:tcW w:w="850" w:type="dxa"/>
            <w:tcMar>
              <w:top w:w="100" w:type="dxa"/>
              <w:left w:w="100" w:type="dxa"/>
              <w:bottom w:w="100" w:type="dxa"/>
              <w:right w:w="100" w:type="dxa"/>
            </w:tcMar>
          </w:tcPr>
          <w:p w:rsidR="00F73B18" w:rsidRDefault="00167FC9">
            <w:pPr>
              <w:spacing w:after="0"/>
              <w:jc w:val="left"/>
            </w:pPr>
            <w:r>
              <w:t>12</w:t>
            </w:r>
          </w:p>
        </w:tc>
        <w:tc>
          <w:tcPr>
            <w:tcW w:w="850" w:type="dxa"/>
            <w:tcMar>
              <w:top w:w="100" w:type="dxa"/>
              <w:left w:w="100" w:type="dxa"/>
              <w:bottom w:w="100" w:type="dxa"/>
              <w:right w:w="100" w:type="dxa"/>
            </w:tcMar>
          </w:tcPr>
          <w:p w:rsidR="00F73B18" w:rsidRDefault="00167FC9">
            <w:pPr>
              <w:spacing w:after="0"/>
              <w:jc w:val="left"/>
            </w:pPr>
            <w:r>
              <w:t>10</w:t>
            </w: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r>
    </w:tbl>
    <w:p w:rsidR="00F73B18" w:rsidRDefault="00F73B18"/>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F73B18">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167FC9">
            <w:pPr>
              <w:spacing w:after="0"/>
              <w:jc w:val="left"/>
            </w:pPr>
            <w:r>
              <w:t>1</w:t>
            </w:r>
          </w:p>
        </w:tc>
        <w:tc>
          <w:tcPr>
            <w:tcW w:w="850" w:type="dxa"/>
            <w:tcMar>
              <w:top w:w="100" w:type="dxa"/>
              <w:left w:w="100" w:type="dxa"/>
              <w:bottom w:w="100" w:type="dxa"/>
              <w:right w:w="100" w:type="dxa"/>
            </w:tcMar>
          </w:tcPr>
          <w:p w:rsidR="00F73B18" w:rsidRDefault="00746479">
            <w:pPr>
              <w:spacing w:after="0"/>
              <w:jc w:val="left"/>
            </w:pPr>
            <w:r>
              <w:t>6</w:t>
            </w:r>
          </w:p>
        </w:tc>
        <w:tc>
          <w:tcPr>
            <w:tcW w:w="850" w:type="dxa"/>
            <w:tcMar>
              <w:top w:w="100" w:type="dxa"/>
              <w:left w:w="100" w:type="dxa"/>
              <w:bottom w:w="100" w:type="dxa"/>
              <w:right w:w="100" w:type="dxa"/>
            </w:tcMar>
          </w:tcPr>
          <w:p w:rsidR="00F73B18" w:rsidRDefault="00167FC9">
            <w:pPr>
              <w:spacing w:after="0"/>
              <w:jc w:val="left"/>
            </w:pPr>
            <w:r>
              <w:t>5</w:t>
            </w:r>
          </w:p>
        </w:tc>
        <w:tc>
          <w:tcPr>
            <w:tcW w:w="850" w:type="dxa"/>
            <w:tcMar>
              <w:top w:w="100" w:type="dxa"/>
              <w:left w:w="100" w:type="dxa"/>
              <w:bottom w:w="100" w:type="dxa"/>
              <w:right w:w="100" w:type="dxa"/>
            </w:tcMar>
          </w:tcPr>
          <w:p w:rsidR="00F73B18" w:rsidRDefault="00746479">
            <w:pPr>
              <w:spacing w:after="0"/>
              <w:jc w:val="left"/>
            </w:pPr>
            <w:r>
              <w:t>14</w:t>
            </w:r>
          </w:p>
        </w:tc>
        <w:tc>
          <w:tcPr>
            <w:tcW w:w="850" w:type="dxa"/>
            <w:tcMar>
              <w:top w:w="100" w:type="dxa"/>
              <w:left w:w="100" w:type="dxa"/>
              <w:bottom w:w="100" w:type="dxa"/>
              <w:right w:w="100" w:type="dxa"/>
            </w:tcMar>
          </w:tcPr>
          <w:p w:rsidR="00F73B18" w:rsidRDefault="00167FC9">
            <w:pPr>
              <w:spacing w:after="0"/>
              <w:jc w:val="left"/>
            </w:pPr>
            <w:r>
              <w:t>12</w:t>
            </w:r>
          </w:p>
        </w:tc>
        <w:tc>
          <w:tcPr>
            <w:tcW w:w="850" w:type="dxa"/>
            <w:tcMar>
              <w:top w:w="100" w:type="dxa"/>
              <w:left w:w="100" w:type="dxa"/>
              <w:bottom w:w="100" w:type="dxa"/>
              <w:right w:w="100" w:type="dxa"/>
            </w:tcMar>
          </w:tcPr>
          <w:p w:rsidR="00F73B18" w:rsidRDefault="00167FC9">
            <w:pPr>
              <w:spacing w:after="0"/>
              <w:jc w:val="left"/>
            </w:pPr>
            <w:r>
              <w:t>10</w:t>
            </w:r>
          </w:p>
        </w:tc>
        <w:tc>
          <w:tcPr>
            <w:tcW w:w="850" w:type="dxa"/>
            <w:tcMar>
              <w:top w:w="100" w:type="dxa"/>
              <w:left w:w="100" w:type="dxa"/>
              <w:bottom w:w="100" w:type="dxa"/>
              <w:right w:w="100" w:type="dxa"/>
            </w:tcMar>
          </w:tcPr>
          <w:p w:rsidR="00F73B18" w:rsidRDefault="00167FC9">
            <w:pPr>
              <w:spacing w:after="0"/>
              <w:jc w:val="left"/>
            </w:pPr>
            <w:r>
              <w:t>15</w:t>
            </w: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r>
    </w:tbl>
    <w:p w:rsidR="00F73B18" w:rsidRDefault="00F73B18"/>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F73B18">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746479">
            <w:pPr>
              <w:spacing w:after="0"/>
              <w:jc w:val="left"/>
            </w:pPr>
            <w:r>
              <w:t>1</w:t>
            </w:r>
          </w:p>
        </w:tc>
        <w:tc>
          <w:tcPr>
            <w:tcW w:w="850" w:type="dxa"/>
            <w:tcMar>
              <w:top w:w="100" w:type="dxa"/>
              <w:left w:w="100" w:type="dxa"/>
              <w:bottom w:w="100" w:type="dxa"/>
              <w:right w:w="100" w:type="dxa"/>
            </w:tcMar>
          </w:tcPr>
          <w:p w:rsidR="00F73B18" w:rsidRDefault="00746479">
            <w:pPr>
              <w:spacing w:after="0"/>
              <w:jc w:val="left"/>
            </w:pPr>
            <w:r>
              <w:t>3</w:t>
            </w:r>
          </w:p>
        </w:tc>
        <w:tc>
          <w:tcPr>
            <w:tcW w:w="850" w:type="dxa"/>
            <w:tcMar>
              <w:top w:w="100" w:type="dxa"/>
              <w:left w:w="100" w:type="dxa"/>
              <w:bottom w:w="100" w:type="dxa"/>
              <w:right w:w="100" w:type="dxa"/>
            </w:tcMar>
          </w:tcPr>
          <w:p w:rsidR="00F73B18" w:rsidRDefault="00746479">
            <w:pPr>
              <w:spacing w:after="0"/>
              <w:jc w:val="left"/>
            </w:pPr>
            <w:r>
              <w:t>5</w:t>
            </w:r>
          </w:p>
        </w:tc>
        <w:tc>
          <w:tcPr>
            <w:tcW w:w="850" w:type="dxa"/>
            <w:tcMar>
              <w:top w:w="100" w:type="dxa"/>
              <w:left w:w="100" w:type="dxa"/>
              <w:bottom w:w="100" w:type="dxa"/>
              <w:right w:w="100" w:type="dxa"/>
            </w:tcMar>
          </w:tcPr>
          <w:p w:rsidR="00F73B18" w:rsidRDefault="00746479">
            <w:pPr>
              <w:spacing w:after="0"/>
              <w:jc w:val="left"/>
            </w:pPr>
            <w:r>
              <w:t>6</w:t>
            </w:r>
          </w:p>
        </w:tc>
        <w:tc>
          <w:tcPr>
            <w:tcW w:w="850" w:type="dxa"/>
            <w:tcMar>
              <w:top w:w="100" w:type="dxa"/>
              <w:left w:w="100" w:type="dxa"/>
              <w:bottom w:w="100" w:type="dxa"/>
              <w:right w:w="100" w:type="dxa"/>
            </w:tcMar>
          </w:tcPr>
          <w:p w:rsidR="00F73B18" w:rsidRDefault="00746479">
            <w:pPr>
              <w:spacing w:after="0"/>
              <w:jc w:val="left"/>
            </w:pPr>
            <w:r>
              <w:t>12</w:t>
            </w:r>
          </w:p>
        </w:tc>
        <w:tc>
          <w:tcPr>
            <w:tcW w:w="850" w:type="dxa"/>
            <w:tcMar>
              <w:top w:w="100" w:type="dxa"/>
              <w:left w:w="100" w:type="dxa"/>
              <w:bottom w:w="100" w:type="dxa"/>
              <w:right w:w="100" w:type="dxa"/>
            </w:tcMar>
          </w:tcPr>
          <w:p w:rsidR="00F73B18" w:rsidRDefault="00746479">
            <w:pPr>
              <w:spacing w:after="0"/>
              <w:jc w:val="left"/>
            </w:pPr>
            <w:r>
              <w:t>10</w:t>
            </w:r>
          </w:p>
        </w:tc>
        <w:tc>
          <w:tcPr>
            <w:tcW w:w="850" w:type="dxa"/>
            <w:tcMar>
              <w:top w:w="100" w:type="dxa"/>
              <w:left w:w="100" w:type="dxa"/>
              <w:bottom w:w="100" w:type="dxa"/>
              <w:right w:w="100" w:type="dxa"/>
            </w:tcMar>
          </w:tcPr>
          <w:p w:rsidR="00F73B18" w:rsidRDefault="00746479">
            <w:pPr>
              <w:spacing w:after="0"/>
              <w:jc w:val="left"/>
            </w:pPr>
            <w:r>
              <w:t>15</w:t>
            </w:r>
          </w:p>
        </w:tc>
        <w:tc>
          <w:tcPr>
            <w:tcW w:w="850" w:type="dxa"/>
            <w:tcMar>
              <w:top w:w="100" w:type="dxa"/>
              <w:left w:w="100" w:type="dxa"/>
              <w:bottom w:w="100" w:type="dxa"/>
              <w:right w:w="100" w:type="dxa"/>
            </w:tcMar>
          </w:tcPr>
          <w:p w:rsidR="00F73B18" w:rsidRDefault="00746479">
            <w:pPr>
              <w:spacing w:after="0"/>
              <w:jc w:val="left"/>
            </w:pPr>
            <w:r>
              <w:t>14</w:t>
            </w: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r>
    </w:tbl>
    <w:p w:rsidR="00F73B18" w:rsidRDefault="00F73B18"/>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F73B18">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746479">
            <w:pPr>
              <w:spacing w:after="0"/>
              <w:jc w:val="left"/>
            </w:pPr>
            <w:r>
              <w:t>1</w:t>
            </w:r>
          </w:p>
        </w:tc>
        <w:tc>
          <w:tcPr>
            <w:tcW w:w="850" w:type="dxa"/>
            <w:tcMar>
              <w:top w:w="100" w:type="dxa"/>
              <w:left w:w="100" w:type="dxa"/>
              <w:bottom w:w="100" w:type="dxa"/>
              <w:right w:w="100" w:type="dxa"/>
            </w:tcMar>
          </w:tcPr>
          <w:p w:rsidR="00F73B18" w:rsidRDefault="00746479">
            <w:pPr>
              <w:spacing w:after="0"/>
              <w:jc w:val="left"/>
            </w:pPr>
            <w:r>
              <w:t>3</w:t>
            </w:r>
          </w:p>
        </w:tc>
        <w:tc>
          <w:tcPr>
            <w:tcW w:w="850" w:type="dxa"/>
            <w:tcMar>
              <w:top w:w="100" w:type="dxa"/>
              <w:left w:w="100" w:type="dxa"/>
              <w:bottom w:w="100" w:type="dxa"/>
              <w:right w:w="100" w:type="dxa"/>
            </w:tcMar>
          </w:tcPr>
          <w:p w:rsidR="00F73B18" w:rsidRDefault="00746479">
            <w:pPr>
              <w:spacing w:after="0"/>
              <w:jc w:val="left"/>
            </w:pPr>
            <w:r>
              <w:t>5</w:t>
            </w:r>
          </w:p>
        </w:tc>
        <w:tc>
          <w:tcPr>
            <w:tcW w:w="850" w:type="dxa"/>
            <w:tcMar>
              <w:top w:w="100" w:type="dxa"/>
              <w:left w:w="100" w:type="dxa"/>
              <w:bottom w:w="100" w:type="dxa"/>
              <w:right w:w="100" w:type="dxa"/>
            </w:tcMar>
          </w:tcPr>
          <w:p w:rsidR="00F73B18" w:rsidRDefault="00746479">
            <w:pPr>
              <w:spacing w:after="0"/>
              <w:jc w:val="left"/>
            </w:pPr>
            <w:r>
              <w:t>6</w:t>
            </w:r>
          </w:p>
        </w:tc>
        <w:tc>
          <w:tcPr>
            <w:tcW w:w="850" w:type="dxa"/>
            <w:tcMar>
              <w:top w:w="100" w:type="dxa"/>
              <w:left w:w="100" w:type="dxa"/>
              <w:bottom w:w="100" w:type="dxa"/>
              <w:right w:w="100" w:type="dxa"/>
            </w:tcMar>
          </w:tcPr>
          <w:p w:rsidR="00F73B18" w:rsidRDefault="00746479">
            <w:pPr>
              <w:spacing w:after="0"/>
              <w:jc w:val="left"/>
            </w:pPr>
            <w:r>
              <w:t>12</w:t>
            </w:r>
          </w:p>
        </w:tc>
        <w:tc>
          <w:tcPr>
            <w:tcW w:w="850" w:type="dxa"/>
            <w:tcMar>
              <w:top w:w="100" w:type="dxa"/>
              <w:left w:w="100" w:type="dxa"/>
              <w:bottom w:w="100" w:type="dxa"/>
              <w:right w:w="100" w:type="dxa"/>
            </w:tcMar>
          </w:tcPr>
          <w:p w:rsidR="00F73B18" w:rsidRDefault="00746479">
            <w:pPr>
              <w:spacing w:after="0"/>
              <w:jc w:val="left"/>
            </w:pPr>
            <w:r>
              <w:t>10</w:t>
            </w:r>
          </w:p>
        </w:tc>
        <w:tc>
          <w:tcPr>
            <w:tcW w:w="850" w:type="dxa"/>
            <w:tcMar>
              <w:top w:w="100" w:type="dxa"/>
              <w:left w:w="100" w:type="dxa"/>
              <w:bottom w:w="100" w:type="dxa"/>
              <w:right w:w="100" w:type="dxa"/>
            </w:tcMar>
          </w:tcPr>
          <w:p w:rsidR="00F73B18" w:rsidRDefault="00746479">
            <w:pPr>
              <w:spacing w:after="0"/>
              <w:jc w:val="left"/>
            </w:pPr>
            <w:r>
              <w:t>15</w:t>
            </w:r>
          </w:p>
        </w:tc>
        <w:tc>
          <w:tcPr>
            <w:tcW w:w="850" w:type="dxa"/>
            <w:tcMar>
              <w:top w:w="100" w:type="dxa"/>
              <w:left w:w="100" w:type="dxa"/>
              <w:bottom w:w="100" w:type="dxa"/>
              <w:right w:w="100" w:type="dxa"/>
            </w:tcMar>
          </w:tcPr>
          <w:p w:rsidR="00F73B18" w:rsidRDefault="00746479">
            <w:pPr>
              <w:spacing w:after="0"/>
              <w:jc w:val="left"/>
            </w:pPr>
            <w:r>
              <w:t>14</w:t>
            </w:r>
          </w:p>
        </w:tc>
        <w:tc>
          <w:tcPr>
            <w:tcW w:w="850" w:type="dxa"/>
            <w:tcMar>
              <w:top w:w="100" w:type="dxa"/>
              <w:left w:w="100" w:type="dxa"/>
              <w:bottom w:w="100" w:type="dxa"/>
              <w:right w:w="100" w:type="dxa"/>
            </w:tcMar>
          </w:tcPr>
          <w:p w:rsidR="00F73B18" w:rsidRDefault="00746479">
            <w:pPr>
              <w:spacing w:after="0"/>
              <w:jc w:val="left"/>
            </w:pPr>
            <w:r>
              <w:t>11</w:t>
            </w:r>
          </w:p>
        </w:tc>
        <w:tc>
          <w:tcPr>
            <w:tcW w:w="850" w:type="dxa"/>
            <w:tcMar>
              <w:top w:w="100" w:type="dxa"/>
              <w:left w:w="100" w:type="dxa"/>
              <w:bottom w:w="100" w:type="dxa"/>
              <w:right w:w="100" w:type="dxa"/>
            </w:tcMar>
          </w:tcPr>
          <w:p w:rsidR="00F73B18" w:rsidRDefault="00F73B18">
            <w:pPr>
              <w:spacing w:after="0"/>
              <w:jc w:val="left"/>
            </w:pPr>
          </w:p>
        </w:tc>
      </w:tr>
    </w:tbl>
    <w:p w:rsidR="00F73B18" w:rsidRDefault="00F73B18"/>
    <w:p w:rsidR="00F73B18" w:rsidRDefault="00C37F9F">
      <w:r>
        <w:t xml:space="preserve">12. [4] Show the same result (only the final result) of calling </w:t>
      </w:r>
      <w:proofErr w:type="spellStart"/>
      <w:r>
        <w:t>buildHeap</w:t>
      </w:r>
      <w:proofErr w:type="spellEnd"/>
      <w:r>
        <w:t>() on the same vector of values: {10, 12, 1, 14, 6, 5, 15, 3, 11}</w:t>
      </w:r>
    </w:p>
    <w:p w:rsidR="00F73B18" w:rsidRDefault="00F73B18"/>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F73B18">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746479">
            <w:pPr>
              <w:spacing w:after="0"/>
              <w:jc w:val="left"/>
            </w:pPr>
            <w:r>
              <w:t>1</w:t>
            </w:r>
          </w:p>
        </w:tc>
        <w:tc>
          <w:tcPr>
            <w:tcW w:w="850" w:type="dxa"/>
            <w:tcMar>
              <w:top w:w="100" w:type="dxa"/>
              <w:left w:w="100" w:type="dxa"/>
              <w:bottom w:w="100" w:type="dxa"/>
              <w:right w:w="100" w:type="dxa"/>
            </w:tcMar>
          </w:tcPr>
          <w:p w:rsidR="00F73B18" w:rsidRDefault="00746479">
            <w:pPr>
              <w:spacing w:after="0"/>
              <w:jc w:val="left"/>
            </w:pPr>
            <w:r>
              <w:t>3</w:t>
            </w:r>
          </w:p>
        </w:tc>
        <w:tc>
          <w:tcPr>
            <w:tcW w:w="850" w:type="dxa"/>
            <w:tcMar>
              <w:top w:w="100" w:type="dxa"/>
              <w:left w:w="100" w:type="dxa"/>
              <w:bottom w:w="100" w:type="dxa"/>
              <w:right w:w="100" w:type="dxa"/>
            </w:tcMar>
          </w:tcPr>
          <w:p w:rsidR="00F73B18" w:rsidRDefault="00746479">
            <w:pPr>
              <w:spacing w:after="0"/>
              <w:jc w:val="left"/>
            </w:pPr>
            <w:r>
              <w:t>5</w:t>
            </w:r>
          </w:p>
        </w:tc>
        <w:tc>
          <w:tcPr>
            <w:tcW w:w="850" w:type="dxa"/>
            <w:tcMar>
              <w:top w:w="100" w:type="dxa"/>
              <w:left w:w="100" w:type="dxa"/>
              <w:bottom w:w="100" w:type="dxa"/>
              <w:right w:w="100" w:type="dxa"/>
            </w:tcMar>
          </w:tcPr>
          <w:p w:rsidR="00F73B18" w:rsidRDefault="00746479">
            <w:pPr>
              <w:spacing w:after="0"/>
              <w:jc w:val="left"/>
            </w:pPr>
            <w:r>
              <w:t>6</w:t>
            </w:r>
          </w:p>
        </w:tc>
        <w:tc>
          <w:tcPr>
            <w:tcW w:w="850" w:type="dxa"/>
            <w:tcMar>
              <w:top w:w="100" w:type="dxa"/>
              <w:left w:w="100" w:type="dxa"/>
              <w:bottom w:w="100" w:type="dxa"/>
              <w:right w:w="100" w:type="dxa"/>
            </w:tcMar>
          </w:tcPr>
          <w:p w:rsidR="00F73B18" w:rsidRDefault="00746479">
            <w:pPr>
              <w:spacing w:after="0"/>
              <w:jc w:val="left"/>
            </w:pPr>
            <w:r>
              <w:t>12</w:t>
            </w:r>
          </w:p>
        </w:tc>
        <w:tc>
          <w:tcPr>
            <w:tcW w:w="850" w:type="dxa"/>
            <w:tcMar>
              <w:top w:w="100" w:type="dxa"/>
              <w:left w:w="100" w:type="dxa"/>
              <w:bottom w:w="100" w:type="dxa"/>
              <w:right w:w="100" w:type="dxa"/>
            </w:tcMar>
          </w:tcPr>
          <w:p w:rsidR="00F73B18" w:rsidRDefault="00746479">
            <w:pPr>
              <w:spacing w:after="0"/>
              <w:jc w:val="left"/>
            </w:pPr>
            <w:r>
              <w:t>10</w:t>
            </w:r>
          </w:p>
        </w:tc>
        <w:tc>
          <w:tcPr>
            <w:tcW w:w="850" w:type="dxa"/>
            <w:tcMar>
              <w:top w:w="100" w:type="dxa"/>
              <w:left w:w="100" w:type="dxa"/>
              <w:bottom w:w="100" w:type="dxa"/>
              <w:right w:w="100" w:type="dxa"/>
            </w:tcMar>
          </w:tcPr>
          <w:p w:rsidR="00F73B18" w:rsidRDefault="00746479">
            <w:pPr>
              <w:spacing w:after="0"/>
              <w:jc w:val="left"/>
            </w:pPr>
            <w:r>
              <w:t>15</w:t>
            </w:r>
          </w:p>
        </w:tc>
        <w:tc>
          <w:tcPr>
            <w:tcW w:w="850" w:type="dxa"/>
            <w:tcMar>
              <w:top w:w="100" w:type="dxa"/>
              <w:left w:w="100" w:type="dxa"/>
              <w:bottom w:w="100" w:type="dxa"/>
              <w:right w:w="100" w:type="dxa"/>
            </w:tcMar>
          </w:tcPr>
          <w:p w:rsidR="00F73B18" w:rsidRDefault="00746479">
            <w:pPr>
              <w:spacing w:after="0"/>
              <w:jc w:val="left"/>
            </w:pPr>
            <w:r>
              <w:t>14</w:t>
            </w:r>
          </w:p>
        </w:tc>
        <w:tc>
          <w:tcPr>
            <w:tcW w:w="850" w:type="dxa"/>
            <w:tcMar>
              <w:top w:w="100" w:type="dxa"/>
              <w:left w:w="100" w:type="dxa"/>
              <w:bottom w:w="100" w:type="dxa"/>
              <w:right w:w="100" w:type="dxa"/>
            </w:tcMar>
          </w:tcPr>
          <w:p w:rsidR="00F73B18" w:rsidRDefault="00746479">
            <w:pPr>
              <w:spacing w:after="0"/>
              <w:jc w:val="left"/>
            </w:pPr>
            <w:r>
              <w:t>11</w:t>
            </w:r>
          </w:p>
        </w:tc>
        <w:tc>
          <w:tcPr>
            <w:tcW w:w="850" w:type="dxa"/>
            <w:tcMar>
              <w:top w:w="100" w:type="dxa"/>
              <w:left w:w="100" w:type="dxa"/>
              <w:bottom w:w="100" w:type="dxa"/>
              <w:right w:w="100" w:type="dxa"/>
            </w:tcMar>
          </w:tcPr>
          <w:p w:rsidR="00F73B18" w:rsidRDefault="00F73B18">
            <w:pPr>
              <w:spacing w:after="0"/>
              <w:jc w:val="left"/>
            </w:pPr>
          </w:p>
        </w:tc>
      </w:tr>
    </w:tbl>
    <w:p w:rsidR="00F73B18" w:rsidRDefault="00F73B18"/>
    <w:p w:rsidR="00F73B18" w:rsidRDefault="00F73B18"/>
    <w:p w:rsidR="00F73B18" w:rsidRDefault="00C37F9F">
      <w:r>
        <w:lastRenderedPageBreak/>
        <w:t xml:space="preserve">13. [4] Now show the result of three successive </w:t>
      </w:r>
      <w:proofErr w:type="spellStart"/>
      <w:r>
        <w:t>deleteMin</w:t>
      </w:r>
      <w:proofErr w:type="spellEnd"/>
      <w:r>
        <w:t xml:space="preserve"> operations from the prior heap:</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F73B18">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BB44D9">
            <w:pPr>
              <w:spacing w:after="0"/>
              <w:jc w:val="left"/>
            </w:pPr>
            <w:r>
              <w:t>3</w:t>
            </w:r>
          </w:p>
        </w:tc>
        <w:tc>
          <w:tcPr>
            <w:tcW w:w="850" w:type="dxa"/>
            <w:tcMar>
              <w:top w:w="100" w:type="dxa"/>
              <w:left w:w="100" w:type="dxa"/>
              <w:bottom w:w="100" w:type="dxa"/>
              <w:right w:w="100" w:type="dxa"/>
            </w:tcMar>
          </w:tcPr>
          <w:p w:rsidR="00F73B18" w:rsidRDefault="00BB44D9">
            <w:pPr>
              <w:spacing w:after="0"/>
              <w:jc w:val="left"/>
            </w:pPr>
            <w:r>
              <w:t>6</w:t>
            </w:r>
          </w:p>
        </w:tc>
        <w:tc>
          <w:tcPr>
            <w:tcW w:w="850" w:type="dxa"/>
            <w:tcMar>
              <w:top w:w="100" w:type="dxa"/>
              <w:left w:w="100" w:type="dxa"/>
              <w:bottom w:w="100" w:type="dxa"/>
              <w:right w:w="100" w:type="dxa"/>
            </w:tcMar>
          </w:tcPr>
          <w:p w:rsidR="00F73B18" w:rsidRDefault="00BB44D9">
            <w:pPr>
              <w:spacing w:after="0"/>
              <w:jc w:val="left"/>
            </w:pPr>
            <w:r>
              <w:t>5</w:t>
            </w:r>
          </w:p>
        </w:tc>
        <w:tc>
          <w:tcPr>
            <w:tcW w:w="850" w:type="dxa"/>
            <w:tcMar>
              <w:top w:w="100" w:type="dxa"/>
              <w:left w:w="100" w:type="dxa"/>
              <w:bottom w:w="100" w:type="dxa"/>
              <w:right w:w="100" w:type="dxa"/>
            </w:tcMar>
          </w:tcPr>
          <w:p w:rsidR="00F73B18" w:rsidRDefault="00BB44D9">
            <w:pPr>
              <w:spacing w:after="0"/>
              <w:jc w:val="left"/>
            </w:pPr>
            <w:r>
              <w:t>11</w:t>
            </w:r>
          </w:p>
        </w:tc>
        <w:tc>
          <w:tcPr>
            <w:tcW w:w="850" w:type="dxa"/>
            <w:tcMar>
              <w:top w:w="100" w:type="dxa"/>
              <w:left w:w="100" w:type="dxa"/>
              <w:bottom w:w="100" w:type="dxa"/>
              <w:right w:w="100" w:type="dxa"/>
            </w:tcMar>
          </w:tcPr>
          <w:p w:rsidR="00F73B18" w:rsidRDefault="00BB44D9">
            <w:pPr>
              <w:spacing w:after="0"/>
              <w:jc w:val="left"/>
            </w:pPr>
            <w:r>
              <w:t>12</w:t>
            </w:r>
          </w:p>
        </w:tc>
        <w:tc>
          <w:tcPr>
            <w:tcW w:w="850" w:type="dxa"/>
            <w:tcMar>
              <w:top w:w="100" w:type="dxa"/>
              <w:left w:w="100" w:type="dxa"/>
              <w:bottom w:w="100" w:type="dxa"/>
              <w:right w:w="100" w:type="dxa"/>
            </w:tcMar>
          </w:tcPr>
          <w:p w:rsidR="00F73B18" w:rsidRDefault="00BB44D9">
            <w:pPr>
              <w:spacing w:after="0"/>
              <w:jc w:val="left"/>
            </w:pPr>
            <w:r>
              <w:t>10</w:t>
            </w:r>
          </w:p>
        </w:tc>
        <w:tc>
          <w:tcPr>
            <w:tcW w:w="850" w:type="dxa"/>
            <w:tcMar>
              <w:top w:w="100" w:type="dxa"/>
              <w:left w:w="100" w:type="dxa"/>
              <w:bottom w:w="100" w:type="dxa"/>
              <w:right w:w="100" w:type="dxa"/>
            </w:tcMar>
          </w:tcPr>
          <w:p w:rsidR="00F73B18" w:rsidRDefault="00BB44D9">
            <w:pPr>
              <w:spacing w:after="0"/>
              <w:jc w:val="left"/>
            </w:pPr>
            <w:r>
              <w:t>15</w:t>
            </w:r>
          </w:p>
        </w:tc>
        <w:tc>
          <w:tcPr>
            <w:tcW w:w="850" w:type="dxa"/>
            <w:tcMar>
              <w:top w:w="100" w:type="dxa"/>
              <w:left w:w="100" w:type="dxa"/>
              <w:bottom w:w="100" w:type="dxa"/>
              <w:right w:w="100" w:type="dxa"/>
            </w:tcMar>
          </w:tcPr>
          <w:p w:rsidR="00F73B18" w:rsidRDefault="00BB44D9">
            <w:pPr>
              <w:spacing w:after="0"/>
              <w:jc w:val="left"/>
            </w:pPr>
            <w:r>
              <w:t>14</w:t>
            </w: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r>
    </w:tbl>
    <w:p w:rsidR="00F73B18" w:rsidRDefault="00F73B18"/>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F73B18">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B364ED">
            <w:pPr>
              <w:spacing w:after="0"/>
              <w:jc w:val="left"/>
            </w:pPr>
            <w:r>
              <w:t>5</w:t>
            </w:r>
          </w:p>
        </w:tc>
        <w:tc>
          <w:tcPr>
            <w:tcW w:w="850" w:type="dxa"/>
            <w:tcMar>
              <w:top w:w="100" w:type="dxa"/>
              <w:left w:w="100" w:type="dxa"/>
              <w:bottom w:w="100" w:type="dxa"/>
              <w:right w:w="100" w:type="dxa"/>
            </w:tcMar>
          </w:tcPr>
          <w:p w:rsidR="00F73B18" w:rsidRDefault="00B364ED">
            <w:pPr>
              <w:spacing w:after="0"/>
              <w:jc w:val="left"/>
            </w:pPr>
            <w:r>
              <w:t>6</w:t>
            </w:r>
          </w:p>
        </w:tc>
        <w:tc>
          <w:tcPr>
            <w:tcW w:w="850" w:type="dxa"/>
            <w:tcMar>
              <w:top w:w="100" w:type="dxa"/>
              <w:left w:w="100" w:type="dxa"/>
              <w:bottom w:w="100" w:type="dxa"/>
              <w:right w:w="100" w:type="dxa"/>
            </w:tcMar>
          </w:tcPr>
          <w:p w:rsidR="00F73B18" w:rsidRDefault="00B364ED">
            <w:pPr>
              <w:spacing w:after="0"/>
              <w:jc w:val="left"/>
            </w:pPr>
            <w:r>
              <w:t>10</w:t>
            </w:r>
          </w:p>
        </w:tc>
        <w:tc>
          <w:tcPr>
            <w:tcW w:w="850" w:type="dxa"/>
            <w:tcMar>
              <w:top w:w="100" w:type="dxa"/>
              <w:left w:w="100" w:type="dxa"/>
              <w:bottom w:w="100" w:type="dxa"/>
              <w:right w:w="100" w:type="dxa"/>
            </w:tcMar>
          </w:tcPr>
          <w:p w:rsidR="00F73B18" w:rsidRDefault="00B364ED">
            <w:pPr>
              <w:spacing w:after="0"/>
              <w:jc w:val="left"/>
            </w:pPr>
            <w:r>
              <w:t>11</w:t>
            </w:r>
          </w:p>
        </w:tc>
        <w:tc>
          <w:tcPr>
            <w:tcW w:w="850" w:type="dxa"/>
            <w:tcMar>
              <w:top w:w="100" w:type="dxa"/>
              <w:left w:w="100" w:type="dxa"/>
              <w:bottom w:w="100" w:type="dxa"/>
              <w:right w:w="100" w:type="dxa"/>
            </w:tcMar>
          </w:tcPr>
          <w:p w:rsidR="00F73B18" w:rsidRDefault="00B364ED">
            <w:pPr>
              <w:spacing w:after="0"/>
              <w:jc w:val="left"/>
            </w:pPr>
            <w:r>
              <w:t>12</w:t>
            </w:r>
          </w:p>
        </w:tc>
        <w:tc>
          <w:tcPr>
            <w:tcW w:w="850" w:type="dxa"/>
            <w:tcMar>
              <w:top w:w="100" w:type="dxa"/>
              <w:left w:w="100" w:type="dxa"/>
              <w:bottom w:w="100" w:type="dxa"/>
              <w:right w:w="100" w:type="dxa"/>
            </w:tcMar>
          </w:tcPr>
          <w:p w:rsidR="00F73B18" w:rsidRDefault="00B364ED">
            <w:pPr>
              <w:spacing w:after="0"/>
              <w:jc w:val="left"/>
            </w:pPr>
            <w:r>
              <w:t>15</w:t>
            </w:r>
          </w:p>
        </w:tc>
        <w:tc>
          <w:tcPr>
            <w:tcW w:w="850" w:type="dxa"/>
            <w:tcMar>
              <w:top w:w="100" w:type="dxa"/>
              <w:left w:w="100" w:type="dxa"/>
              <w:bottom w:w="100" w:type="dxa"/>
              <w:right w:w="100" w:type="dxa"/>
            </w:tcMar>
          </w:tcPr>
          <w:p w:rsidR="00F73B18" w:rsidRDefault="00B364ED">
            <w:pPr>
              <w:spacing w:after="0"/>
              <w:jc w:val="left"/>
            </w:pPr>
            <w:r>
              <w:t>14</w:t>
            </w: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r>
    </w:tbl>
    <w:p w:rsidR="00F73B18" w:rsidRDefault="00F73B18"/>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F73B18">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C16B23">
            <w:pPr>
              <w:spacing w:after="0"/>
              <w:jc w:val="left"/>
            </w:pPr>
            <w:r>
              <w:t>6</w:t>
            </w:r>
          </w:p>
        </w:tc>
        <w:tc>
          <w:tcPr>
            <w:tcW w:w="850" w:type="dxa"/>
            <w:tcMar>
              <w:top w:w="100" w:type="dxa"/>
              <w:left w:w="100" w:type="dxa"/>
              <w:bottom w:w="100" w:type="dxa"/>
              <w:right w:w="100" w:type="dxa"/>
            </w:tcMar>
          </w:tcPr>
          <w:p w:rsidR="00F73B18" w:rsidRDefault="00C16B23">
            <w:pPr>
              <w:spacing w:after="0"/>
              <w:jc w:val="left"/>
            </w:pPr>
            <w:r>
              <w:t>11</w:t>
            </w:r>
          </w:p>
        </w:tc>
        <w:tc>
          <w:tcPr>
            <w:tcW w:w="850" w:type="dxa"/>
            <w:tcMar>
              <w:top w:w="100" w:type="dxa"/>
              <w:left w:w="100" w:type="dxa"/>
              <w:bottom w:w="100" w:type="dxa"/>
              <w:right w:w="100" w:type="dxa"/>
            </w:tcMar>
          </w:tcPr>
          <w:p w:rsidR="00F73B18" w:rsidRDefault="00C16B23">
            <w:pPr>
              <w:spacing w:after="0"/>
              <w:jc w:val="left"/>
            </w:pPr>
            <w:r>
              <w:t>10</w:t>
            </w:r>
          </w:p>
        </w:tc>
        <w:tc>
          <w:tcPr>
            <w:tcW w:w="850" w:type="dxa"/>
            <w:tcMar>
              <w:top w:w="100" w:type="dxa"/>
              <w:left w:w="100" w:type="dxa"/>
              <w:bottom w:w="100" w:type="dxa"/>
              <w:right w:w="100" w:type="dxa"/>
            </w:tcMar>
          </w:tcPr>
          <w:p w:rsidR="00F73B18" w:rsidRDefault="00C16B23">
            <w:pPr>
              <w:spacing w:after="0"/>
              <w:jc w:val="left"/>
            </w:pPr>
            <w:r>
              <w:t>12</w:t>
            </w:r>
          </w:p>
        </w:tc>
        <w:tc>
          <w:tcPr>
            <w:tcW w:w="850" w:type="dxa"/>
            <w:tcMar>
              <w:top w:w="100" w:type="dxa"/>
              <w:left w:w="100" w:type="dxa"/>
              <w:bottom w:w="100" w:type="dxa"/>
              <w:right w:w="100" w:type="dxa"/>
            </w:tcMar>
          </w:tcPr>
          <w:p w:rsidR="00F73B18" w:rsidRDefault="00C16B23">
            <w:pPr>
              <w:spacing w:after="0"/>
              <w:jc w:val="left"/>
            </w:pPr>
            <w:r>
              <w:t>15</w:t>
            </w:r>
          </w:p>
        </w:tc>
        <w:tc>
          <w:tcPr>
            <w:tcW w:w="850" w:type="dxa"/>
            <w:tcMar>
              <w:top w:w="100" w:type="dxa"/>
              <w:left w:w="100" w:type="dxa"/>
              <w:bottom w:w="100" w:type="dxa"/>
              <w:right w:w="100" w:type="dxa"/>
            </w:tcMar>
          </w:tcPr>
          <w:p w:rsidR="00F73B18" w:rsidRDefault="00C16B23">
            <w:pPr>
              <w:spacing w:after="0"/>
              <w:jc w:val="left"/>
            </w:pPr>
            <w:r>
              <w:t>14</w:t>
            </w: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c>
          <w:tcPr>
            <w:tcW w:w="850" w:type="dxa"/>
            <w:tcMar>
              <w:top w:w="100" w:type="dxa"/>
              <w:left w:w="100" w:type="dxa"/>
              <w:bottom w:w="100" w:type="dxa"/>
              <w:right w:w="100" w:type="dxa"/>
            </w:tcMar>
          </w:tcPr>
          <w:p w:rsidR="00F73B18" w:rsidRDefault="00F73B18">
            <w:pPr>
              <w:spacing w:after="0"/>
              <w:jc w:val="left"/>
            </w:pPr>
          </w:p>
        </w:tc>
      </w:tr>
    </w:tbl>
    <w:p w:rsidR="00F73B18" w:rsidRDefault="00F73B18"/>
    <w:p w:rsidR="00F73B18" w:rsidRDefault="00F73B18"/>
    <w:p w:rsidR="00F73B18" w:rsidRDefault="00F73B18">
      <w:bookmarkStart w:id="2" w:name="_GoBack"/>
      <w:bookmarkEnd w:id="2"/>
    </w:p>
    <w:sectPr w:rsidR="00F73B1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C1682"/>
    <w:multiLevelType w:val="multilevel"/>
    <w:tmpl w:val="78C22A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5F27496"/>
    <w:multiLevelType w:val="multilevel"/>
    <w:tmpl w:val="EB7A42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33745A0"/>
    <w:multiLevelType w:val="multilevel"/>
    <w:tmpl w:val="BD1ECE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B18"/>
    <w:rsid w:val="00167FC9"/>
    <w:rsid w:val="001E6392"/>
    <w:rsid w:val="003F7F49"/>
    <w:rsid w:val="00746479"/>
    <w:rsid w:val="00A3614E"/>
    <w:rsid w:val="00B364ED"/>
    <w:rsid w:val="00BB44D9"/>
    <w:rsid w:val="00C16B23"/>
    <w:rsid w:val="00C37F9F"/>
    <w:rsid w:val="00D96274"/>
    <w:rsid w:val="00F73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D017"/>
  <w15:docId w15:val="{F2BE4BAE-121B-4D3F-B5DF-E1AD1991A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olas" w:eastAsia="Consolas" w:hAnsi="Consolas" w:cs="Consolas"/>
        <w:color w:val="000000"/>
        <w:sz w:val="22"/>
        <w:szCs w:val="22"/>
        <w:lang w:val="en-US" w:eastAsia="en-US" w:bidi="ar-SA"/>
      </w:rPr>
    </w:rPrDefault>
    <w:pPrDefault>
      <w:pPr>
        <w:widowControl w:val="0"/>
        <w:spacing w:after="200"/>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sz w:val="26"/>
      <w:szCs w:val="26"/>
    </w:rPr>
  </w:style>
  <w:style w:type="paragraph" w:styleId="Heading3">
    <w:name w:val="heading 3"/>
    <w:basedOn w:val="Normal"/>
    <w:next w:val="Normal"/>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contextualSpacing/>
    </w:pPr>
    <w:tblPr>
      <w:tblStyleRowBandSize w:val="1"/>
      <w:tblStyleColBandSize w:val="1"/>
      <w:tblCellMar>
        <w:left w:w="115" w:type="dxa"/>
        <w:right w:w="115" w:type="dxa"/>
      </w:tblCellMar>
    </w:tblPr>
  </w:style>
  <w:style w:type="table" w:customStyle="1" w:styleId="a0">
    <w:basedOn w:val="TableNormal"/>
    <w:pPr>
      <w:spacing w:after="0"/>
      <w:contextualSpacing/>
    </w:pPr>
    <w:tblPr>
      <w:tblStyleRowBandSize w:val="1"/>
      <w:tblStyleColBandSize w:val="1"/>
      <w:tblCellMar>
        <w:left w:w="115" w:type="dxa"/>
        <w:right w:w="115" w:type="dxa"/>
      </w:tblCellMar>
    </w:tblPr>
  </w:style>
  <w:style w:type="table" w:customStyle="1" w:styleId="a1">
    <w:basedOn w:val="TableNormal"/>
    <w:pPr>
      <w:spacing w:after="0"/>
      <w:contextualSpacing/>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8</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Kkel</dc:creator>
  <cp:lastModifiedBy>Ching, Dillon Ke'Ale</cp:lastModifiedBy>
  <cp:revision>5</cp:revision>
  <dcterms:created xsi:type="dcterms:W3CDTF">2017-03-27T14:27:00Z</dcterms:created>
  <dcterms:modified xsi:type="dcterms:W3CDTF">2017-03-27T18:09:00Z</dcterms:modified>
</cp:coreProperties>
</file>