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9A0" w:rsidRPr="001B39A0" w:rsidRDefault="001B39A0" w:rsidP="001B39A0">
      <w:pPr>
        <w:spacing w:before="288" w:after="168" w:line="336" w:lineRule="atLeast"/>
        <w:outlineLvl w:val="0"/>
        <w:rPr>
          <w:rFonts w:ascii="Arial" w:eastAsia="Times New Roman" w:hAnsi="Arial" w:cs="Arial"/>
          <w:color w:val="2E2E2E"/>
          <w:kern w:val="36"/>
          <w:sz w:val="39"/>
          <w:szCs w:val="39"/>
          <w:lang w:eastAsia="ru-RU"/>
        </w:rPr>
      </w:pPr>
      <w:r w:rsidRPr="001B39A0">
        <w:rPr>
          <w:rFonts w:ascii="Arial" w:eastAsia="Times New Roman" w:hAnsi="Arial" w:cs="Arial"/>
          <w:color w:val="2E2E2E"/>
          <w:kern w:val="36"/>
          <w:sz w:val="39"/>
          <w:szCs w:val="39"/>
          <w:lang w:eastAsia="ru-RU"/>
        </w:rPr>
        <w:t xml:space="preserve">Ответы на вопросы на собеседование Java </w:t>
      </w:r>
      <w:proofErr w:type="spellStart"/>
      <w:r w:rsidRPr="001B39A0">
        <w:rPr>
          <w:rFonts w:ascii="Arial" w:eastAsia="Times New Roman" w:hAnsi="Arial" w:cs="Arial"/>
          <w:color w:val="2E2E2E"/>
          <w:kern w:val="36"/>
          <w:sz w:val="39"/>
          <w:szCs w:val="39"/>
          <w:lang w:eastAsia="ru-RU"/>
        </w:rPr>
        <w:t>core</w:t>
      </w:r>
      <w:proofErr w:type="spellEnd"/>
      <w:r w:rsidRPr="001B39A0">
        <w:rPr>
          <w:rFonts w:ascii="Arial" w:eastAsia="Times New Roman" w:hAnsi="Arial" w:cs="Arial"/>
          <w:color w:val="2E2E2E"/>
          <w:kern w:val="36"/>
          <w:sz w:val="39"/>
          <w:szCs w:val="39"/>
          <w:lang w:eastAsia="ru-RU"/>
        </w:rPr>
        <w:t xml:space="preserve"> (часть 1).</w:t>
      </w:r>
    </w:p>
    <w:p w:rsidR="001B39A0" w:rsidRPr="001B39A0" w:rsidRDefault="001B39A0" w:rsidP="001B39A0">
      <w:pPr>
        <w:spacing w:after="0" w:line="360" w:lineRule="atLeast"/>
        <w:rPr>
          <w:rFonts w:ascii="Arial" w:eastAsia="Times New Roman" w:hAnsi="Arial" w:cs="Arial"/>
          <w:color w:val="2E2E2E"/>
          <w:sz w:val="18"/>
          <w:szCs w:val="18"/>
          <w:lang w:eastAsia="ru-RU"/>
        </w:rPr>
      </w:pPr>
      <w:r w:rsidRPr="001B39A0">
        <w:rPr>
          <w:rFonts w:ascii="Arial" w:eastAsia="Times New Roman" w:hAnsi="Arial" w:cs="Arial"/>
          <w:color w:val="2E2E2E"/>
          <w:sz w:val="18"/>
          <w:szCs w:val="18"/>
          <w:lang w:eastAsia="ru-RU"/>
        </w:rPr>
        <w:t>vasyl1889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JRE кратко - для работы. Java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Runtime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Environment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(сокр. JRE) - минимальная реализация виртуальной машины, необходимая для исполнения Java-приложений, без компилятора и других средств разработки. Состоит из виртуальной машины - Java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Virtual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Machine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библиотеки Java-классов.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JDK кратко - для программирования. Java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Development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Kit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(сокращенно JDK) - бесплатно распространяемый компанией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Oracle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Corporation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(ранее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Sun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Microsystems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 комплект разработчика приложений на языке Java, включающий в себя компилятор Java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javac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), стандартные библиотеки классов Java, примеры, документацию, различные утилиты и исполнительную систему Java (JRE).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 Экземпляр абстрактного класса нельзя создать.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Класс, который наследуется от абстрактного класса может реализовывать абстрактные методы, а может и не реализовывать, тогда класс наследник должен быть тоже абстрактным. Также если класс наследник переопределяет реализованный в абстрактном классе родители метод, его можно переопределить с модификатором абстракт!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Т.е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отказаться от реализации. Соответственно данный класс должен быть также абстрактным также.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ВАЖНО! При реализации интерфейса, необходимо реализовать все его методы, иначе будет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Fatal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error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так же это можно избежать, присвоив слово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abstract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Пример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: Например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нам нужна глобальная переменная для всех объектов класс, например число посещений пользователей определенной статьи в интернете. При каждом новом посещении статьи создается новый объект и инкрементируется переменная посещений.</w:t>
      </w:r>
    </w:p>
    <w:p w:rsidR="001B39A0" w:rsidRPr="001B39A0" w:rsidRDefault="001B39A0" w:rsidP="001B39A0">
      <w:pPr>
        <w:numPr>
          <w:ilvl w:val="0"/>
          <w:numId w:val="1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Приведите </w:t>
      </w:r>
      <w:proofErr w:type="gram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пример</w:t>
      </w:r>
      <w:proofErr w:type="gram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когда можно использовать статический метод?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Статические методы могут быть использованы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для  инициализации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статических переменных. Часто статические методы используются в классах утилитах, таких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как  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Collections</w:t>
      </w:r>
      <w:proofErr w:type="spellEnd"/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Math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Arrrays</w:t>
      </w:r>
      <w:proofErr w:type="spellEnd"/>
    </w:p>
    <w:p w:rsidR="001B39A0" w:rsidRPr="001B39A0" w:rsidRDefault="001B39A0" w:rsidP="001B39A0">
      <w:pPr>
        <w:numPr>
          <w:ilvl w:val="0"/>
          <w:numId w:val="2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Расскажите про классы- загрузчики и про динамическую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зарузку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классов.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Любой класс, используемый в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джава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программу так или иначе был загружен в контекст программы каким-то загрузчиком.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Все виртуальные машины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джава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включают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хотябы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один загрузчик классов, так называем базовый загрузчик. Он загружает все основные классы, это классы из rt.jar. Интересно то, что этот загрузчик никак не связан с программой,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тоесть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мы не можем получить например у </w:t>
      </w:r>
      <w:proofErr w:type="spellStart"/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java.lang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.Object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имя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зарузчика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метод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getClassLoader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() вернет нам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null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Следующий загрузчик -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это  загрузчик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расширений, он загружает  классы из $JAVA_HOME/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lib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/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ext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Далее по иерархии идет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системный  загрузчик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он загружает классы, путь к которым указан в переменно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класпас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Для примера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предположим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что у нас есть некий пользовательский класс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MyClass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мы его используем. Как идет его загрузка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… :</w:t>
      </w:r>
      <w:proofErr w:type="gramEnd"/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Сначала системный загрузчик пытается найти  его в своем кэше загрузок его, если найден - класс успешно загружается, иначе управление загрузкой передается загрузчику расширений, он также проверяет  свой кэш загрузок и в случае неудачи  передает задачу базовому загрузчику. Тот проверяет кэш и в случае неудачи пытается его загрузить, если загрузка прошла успешно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-  загрузка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закончена. Если нет - передает управление загрузчику расширений.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Загрузчик  расширений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пытается загрузить класс  и в случае неудачи передает это  дело системному загрузчику.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Системный  загрузчик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пытается загрузить класс  и в случае неудачи возбуждается исключение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java.lang.ClassNotFoundException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Вот так работает загрузка классов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в  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джава</w:t>
      </w:r>
      <w:proofErr w:type="spellEnd"/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 Так называемое делегирование загрузки.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Если  в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системе присутствуют пользовательские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загрузики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то они должны быть унаследованы от класса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java.lang.ClassLoader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Что же такое статическая и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что  такое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динамическая загрузка класса?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Статическая загрузка класса происходит при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использовании  оператора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"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new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".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 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Динамическая  загрузка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происходит "на лету" в  ходе выполнения программы с помощью  статического метода класса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Class.forName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(имя класса). Для чего нужна динамическая загрузка? Например мы не знаем какой класс нам понадобится и принимаем решение в ходе выполнения программы передавая имя класса в статический метод </w:t>
      </w:r>
      <w:proofErr w:type="spellStart"/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forName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(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).</w:t>
      </w:r>
    </w:p>
    <w:p w:rsidR="001B39A0" w:rsidRPr="001B39A0" w:rsidRDefault="001B39A0" w:rsidP="001B39A0">
      <w:pPr>
        <w:numPr>
          <w:ilvl w:val="0"/>
          <w:numId w:val="3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Для чего нужен оператор "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assert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" в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джава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?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Это так называемый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оператор  утверждений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. Он проверяет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некое  условие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если оно ложно, то  генерируется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AssertationError</w:t>
      </w:r>
      <w:proofErr w:type="spellEnd"/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assert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status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: "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message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error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";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Тут проверяется булевская переменная "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status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".</w:t>
      </w:r>
    </w:p>
    <w:p w:rsidR="001B39A0" w:rsidRPr="001B39A0" w:rsidRDefault="001B39A0" w:rsidP="001B39A0">
      <w:pPr>
        <w:numPr>
          <w:ilvl w:val="0"/>
          <w:numId w:val="4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Почему в некоторых </w:t>
      </w:r>
      <w:proofErr w:type="gram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интерфейсах  вообще</w:t>
      </w:r>
      <w:proofErr w:type="gram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не определяют методов?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Это так называемые интерфейсы - маркеры. Они просто указывают что класс относится к определенной группе классов.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Например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интерфейс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Clonable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указывает на то, что класс поддерживает механизм клонирования.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Степень абстракции в данном случае доведен до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абсолюта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 В интерфейсе вообще нет никаких объявлений.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Интерфейси-маркери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в Java:</w:t>
      </w:r>
    </w:p>
    <w:p w:rsidR="001B39A0" w:rsidRPr="001B39A0" w:rsidRDefault="001B39A0" w:rsidP="001B39A0">
      <w:pPr>
        <w:numPr>
          <w:ilvl w:val="0"/>
          <w:numId w:val="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Searilizable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interface</w:t>
      </w:r>
      <w:proofErr w:type="spellEnd"/>
    </w:p>
    <w:p w:rsidR="001B39A0" w:rsidRPr="001B39A0" w:rsidRDefault="001B39A0" w:rsidP="001B39A0">
      <w:pPr>
        <w:numPr>
          <w:ilvl w:val="0"/>
          <w:numId w:val="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Cloneable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interface</w:t>
      </w:r>
      <w:proofErr w:type="spellEnd"/>
    </w:p>
    <w:p w:rsidR="001B39A0" w:rsidRPr="001B39A0" w:rsidRDefault="001B39A0" w:rsidP="001B39A0">
      <w:pPr>
        <w:numPr>
          <w:ilvl w:val="0"/>
          <w:numId w:val="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Remote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interface</w:t>
      </w:r>
      <w:proofErr w:type="spellEnd"/>
    </w:p>
    <w:p w:rsidR="001B39A0" w:rsidRPr="001B39A0" w:rsidRDefault="001B39A0" w:rsidP="001B39A0">
      <w:pPr>
        <w:numPr>
          <w:ilvl w:val="0"/>
          <w:numId w:val="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ThreadSafe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interface</w:t>
      </w:r>
      <w:proofErr w:type="spellEnd"/>
    </w:p>
    <w:p w:rsidR="001B39A0" w:rsidRPr="001B39A0" w:rsidRDefault="001B39A0" w:rsidP="001B39A0">
      <w:pPr>
        <w:numPr>
          <w:ilvl w:val="0"/>
          <w:numId w:val="6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val="en-US"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Какая</w:t>
      </w: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val="en-US" w:eastAsia="ru-RU"/>
        </w:rPr>
        <w:t xml:space="preserve"> </w:t>
      </w: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основная</w:t>
      </w: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val="en-US" w:eastAsia="ru-RU"/>
        </w:rPr>
        <w:t xml:space="preserve"> </w:t>
      </w: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разница</w:t>
      </w: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val="en-US" w:eastAsia="ru-RU"/>
        </w:rPr>
        <w:t xml:space="preserve"> </w:t>
      </w: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между</w:t>
      </w: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val="en-US" w:eastAsia="ru-RU"/>
        </w:rPr>
        <w:t xml:space="preserve"> String, StringBuffer, StringBuilder?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String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- неизменяемый класс,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тоесть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для </w:t>
      </w:r>
      <w:proofErr w:type="spellStart"/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для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добавление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данных в уже существующую строку, создается новый объект строки.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StringBuffer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StringBuilder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могут изменятся и добавление строки не такое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дорогостоющее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с точки зрения памяти.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Первы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- синхронизированный, второй - нет. Это их единственное различие.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Правда  если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нам нужно сделать подстроку  строки, то лучше использовать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String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так как ее массив символов не меняется и не создается заново для новой строки. А вот в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StringBuffer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StringBuilder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для создания подстроки создается новый массив символов.</w:t>
      </w:r>
    </w:p>
    <w:p w:rsidR="001B39A0" w:rsidRPr="001B39A0" w:rsidRDefault="001B39A0" w:rsidP="001B39A0">
      <w:pPr>
        <w:numPr>
          <w:ilvl w:val="0"/>
          <w:numId w:val="7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Расскажите про потоки ввода-</w:t>
      </w:r>
      <w:proofErr w:type="gram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вывода  Java</w:t>
      </w:r>
      <w:proofErr w:type="gram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.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Потоки  ввода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-вывода бывают двух видов:</w:t>
      </w:r>
    </w:p>
    <w:p w:rsidR="001B39A0" w:rsidRPr="001B39A0" w:rsidRDefault="001B39A0" w:rsidP="001B39A0">
      <w:pPr>
        <w:numPr>
          <w:ilvl w:val="0"/>
          <w:numId w:val="8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байтовый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поток(</w:t>
      </w:r>
      <w:proofErr w:type="spellStart"/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InputStream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OutputStream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);</w:t>
      </w:r>
    </w:p>
    <w:p w:rsidR="001B39A0" w:rsidRPr="001B39A0" w:rsidRDefault="001B39A0" w:rsidP="001B39A0">
      <w:pPr>
        <w:numPr>
          <w:ilvl w:val="0"/>
          <w:numId w:val="8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символный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поток(</w:t>
      </w:r>
      <w:proofErr w:type="spellStart"/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Reader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Writer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);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Это все абстрактные классы - декораторы, которым можно добавлять дополнительный функционал, например: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val="en-US"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val="en-US" w:eastAsia="ru-RU"/>
        </w:rPr>
        <w:t>InputStream in = new FileInputStream(new File("file.txt"));</w:t>
      </w:r>
    </w:p>
    <w:p w:rsidR="001B39A0" w:rsidRPr="001B39A0" w:rsidRDefault="001B39A0" w:rsidP="001B39A0">
      <w:pPr>
        <w:numPr>
          <w:ilvl w:val="0"/>
          <w:numId w:val="9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Что такое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и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Stack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память в Java?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Java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куча)  -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динамически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распредляемая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область памяти, создаваемая при старте JVM. Используется Java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Runtime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для выделения памяти под объекты и JRE классы. Создание нового объекта также происходит в куче. Здесь работает сборщик мусора: освобождает память путем удаления объектов, на которые нет каких-либо ссылок. Любой объект, созданный в куче, имеет глобальный доступ и на него могут ссылаться с любой части приложения.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Cтрогими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тезами:</w:t>
      </w:r>
    </w:p>
    <w:p w:rsidR="001B39A0" w:rsidRPr="001B39A0" w:rsidRDefault="001B39A0" w:rsidP="001B39A0">
      <w:pPr>
        <w:numPr>
          <w:ilvl w:val="0"/>
          <w:numId w:val="10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Все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обьекты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обитают в куче и попадают туда при создании.</w:t>
      </w:r>
    </w:p>
    <w:p w:rsidR="001B39A0" w:rsidRPr="001B39A0" w:rsidRDefault="001B39A0" w:rsidP="001B39A0">
      <w:pPr>
        <w:numPr>
          <w:ilvl w:val="0"/>
          <w:numId w:val="10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обьект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состоит из полей класса и методов.</w:t>
      </w:r>
    </w:p>
    <w:p w:rsidR="001B39A0" w:rsidRPr="001B39A0" w:rsidRDefault="001B39A0" w:rsidP="001B39A0">
      <w:pPr>
        <w:numPr>
          <w:ilvl w:val="0"/>
          <w:numId w:val="10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в куче выделяется место под сам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обьект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количество выделенной памяти зависит от полей, если у тебя полем класса, к примеру, служит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интовая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переменная, то не важно, инициализируешь ты ее как "0" или как "1000000" -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обьект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займет в куче свои биты, + столько байт сколько вмещает тип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int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(+32 бита), и так с каждым полем.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Стековая память в Java работает по схеме LIFO (Последний-зашел-Первый-вышел). Всякий раз, когда вызывается метод, в памяти стека создается новый блок, который содержит примитивы и ссылки на другие объекты в методе расположение в RAM и достижение процессору через указатель стека. Как только метод заканчивает работу, блок также перестает использоваться, тем самым предоставляя доступ для следующего метода. Размер стековой памяти намного меньше объема памяти в куче.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Cтрогими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тезами:</w:t>
      </w:r>
    </w:p>
    <w:p w:rsidR="001B39A0" w:rsidRPr="001B39A0" w:rsidRDefault="001B39A0" w:rsidP="001B39A0">
      <w:pPr>
        <w:numPr>
          <w:ilvl w:val="0"/>
          <w:numId w:val="11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Все методы обитают в стеке и попадают туда при вызове.</w:t>
      </w:r>
    </w:p>
    <w:p w:rsidR="001B39A0" w:rsidRPr="001B39A0" w:rsidRDefault="001B39A0" w:rsidP="001B39A0">
      <w:pPr>
        <w:numPr>
          <w:ilvl w:val="0"/>
          <w:numId w:val="11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Переменные в методах так же имеют стековую память, по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скольку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они локальные.</w:t>
      </w:r>
    </w:p>
    <w:p w:rsidR="001B39A0" w:rsidRPr="001B39A0" w:rsidRDefault="001B39A0" w:rsidP="001B39A0">
      <w:pPr>
        <w:numPr>
          <w:ilvl w:val="0"/>
          <w:numId w:val="11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Если в методе создается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обьект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то он помещается в кучу, но его ссылка все еще будет находится в стеке и после того как метод покинет стек -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обьект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станет жертвой сборщика мусора, так как ссылка на него утеряна, и из главного стека программы невозможно будет добраться до такого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обьекта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numPr>
          <w:ilvl w:val="0"/>
          <w:numId w:val="12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Какая разница между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Stack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и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памятью в Java?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Приведем следующие различия между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Stack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памятью в Java.</w:t>
      </w:r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Куча используется всеми частями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приложения в то время как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стек используется только одним потоком исполнения программы.</w:t>
      </w:r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Всякий раз, когда создается объект, он всегда хранится в куче, а в памяти стека содержится ссылка на него. Память стека содержит только локальные переменные примитивных типов и ссылки на объекты в куче.</w:t>
      </w:r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Объекты в куче доступны с любой точки программы, в то время как стековая память не может быть доступна для других потоков.</w:t>
      </w:r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Управление памятью в стеке осуществляется по схеме LIFO.</w:t>
      </w:r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Стековая память существует лишь какое-то время работы программы, а память в куче живет с самого начала до конца работы программы.</w:t>
      </w:r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Мы можем использовать -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Xms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-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Xmx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опции JVM, чтобы определить начальный и максимальный размер памяти в куче. Для стека определить размер памяти можно с помощью опции -</w:t>
      </w:r>
      <w:proofErr w:type="spellStart"/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Xss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.</w:t>
      </w:r>
      <w:proofErr w:type="gramEnd"/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Если память стека полностью занята, то Java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Runtime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бросает </w:t>
      </w:r>
      <w:proofErr w:type="spellStart"/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java.lang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.StackOverflowError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а если память кучи заполнена, то бросается исключение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java.lang.OutOfMemoryError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: Java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Space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numPr>
          <w:ilvl w:val="0"/>
          <w:numId w:val="13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Размер памяти стека намного меньше памяти в куче. Из-за простоты распределения памяти (LIFO), стековая память работает намного быстрее кучи.</w:t>
      </w:r>
    </w:p>
    <w:p w:rsidR="001B39A0" w:rsidRPr="001B39A0" w:rsidRDefault="001B39A0" w:rsidP="001B39A0">
      <w:pPr>
        <w:numPr>
          <w:ilvl w:val="0"/>
          <w:numId w:val="14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Расскажите про модель </w:t>
      </w:r>
      <w:proofErr w:type="gram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памяти  в</w:t>
      </w:r>
      <w:proofErr w:type="gram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джава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?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753100" cy="2032000"/>
            <wp:effectExtent l="0" t="0" r="0" b="6350"/>
            <wp:docPr id="1" name="Рисунок 1" descr="https://3.bp.blogspot.com/-btZICcb7S_c/V0yOYppvPOI/AAAAAAAAAx8/QBEUPQSC4jEmKlAEVvEhn-3dugnC_SxlACLcB/s1600/memory%2Bmodel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btZICcb7S_c/V0yOYppvPOI/AAAAAAAAAx8/QBEUPQSC4jEmKlAEVvEhn-3dugnC_SxlACLcB/s1600/memory%2B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В Джаве память устроена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следующим  образом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, есть два вида:</w:t>
      </w:r>
    </w:p>
    <w:p w:rsidR="001B39A0" w:rsidRPr="001B39A0" w:rsidRDefault="001B39A0" w:rsidP="001B39A0">
      <w:pPr>
        <w:numPr>
          <w:ilvl w:val="0"/>
          <w:numId w:val="1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куча</w:t>
      </w:r>
    </w:p>
    <w:p w:rsidR="001B39A0" w:rsidRPr="001B39A0" w:rsidRDefault="001B39A0" w:rsidP="001B39A0">
      <w:pPr>
        <w:numPr>
          <w:ilvl w:val="0"/>
          <w:numId w:val="1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стек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Куча  состоит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из статического контекста  и самой кучи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Перейдем  к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куче. Куча состоит из двух частей:</w:t>
      </w:r>
    </w:p>
    <w:p w:rsidR="001B39A0" w:rsidRPr="001B39A0" w:rsidRDefault="001B39A0" w:rsidP="001B39A0">
      <w:pPr>
        <w:numPr>
          <w:ilvl w:val="0"/>
          <w:numId w:val="16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Новая куча</w:t>
      </w:r>
    </w:p>
    <w:p w:rsidR="001B39A0" w:rsidRPr="001B39A0" w:rsidRDefault="001B39A0" w:rsidP="001B39A0">
      <w:pPr>
        <w:numPr>
          <w:ilvl w:val="0"/>
          <w:numId w:val="16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Старая куча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Новая куча в свою очередь состоит из двух частей:</w:t>
      </w:r>
    </w:p>
    <w:p w:rsidR="001B39A0" w:rsidRPr="001B39A0" w:rsidRDefault="001B39A0" w:rsidP="001B39A0">
      <w:pPr>
        <w:numPr>
          <w:ilvl w:val="0"/>
          <w:numId w:val="17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Eden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(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назовем ее первая) куча</w:t>
      </w:r>
    </w:p>
    <w:p w:rsidR="001B39A0" w:rsidRPr="001B39A0" w:rsidRDefault="001B39A0" w:rsidP="001B39A0">
      <w:pPr>
        <w:numPr>
          <w:ilvl w:val="0"/>
          <w:numId w:val="17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Survival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(выжившая) куча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Краткое описание:</w:t>
      </w:r>
    </w:p>
    <w:p w:rsidR="001B39A0" w:rsidRPr="001B39A0" w:rsidRDefault="001B39A0" w:rsidP="001B39A0">
      <w:pPr>
        <w:numPr>
          <w:ilvl w:val="0"/>
          <w:numId w:val="18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Eden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Space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 - в этой области выделятся память под все создаваемые из программы объекты. Большая часть объектов живет недолго (итераторы, временные объекты, используемые внутри методов и т.п.), и удаляются при выполнении сборок мусора это области памяти, не перемещаются в другие области памяти. Когда данная область заполняется (т.е. количество выделенной памяти в этой области превышает некоторый заданный процент), GC выполняет быструю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minor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collection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) сборку мусора. По сравнению с полной сборкой мусора она занимает мало времени, и затрагивает только эту область памяти - очищает от устаревших объектов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Eden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Space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и перемещает выжившие объекты в следующую область. </w:t>
      </w:r>
    </w:p>
    <w:p w:rsidR="001B39A0" w:rsidRPr="001B39A0" w:rsidRDefault="001B39A0" w:rsidP="001B39A0">
      <w:pPr>
        <w:numPr>
          <w:ilvl w:val="0"/>
          <w:numId w:val="18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Survivor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Space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) – сюда перемещаются объекты из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предыдущей, после того, как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они пережили хотя бы одну сборку мусора. Время от времени долгоживущие объекты из этой области перемещаются в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Tenured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Space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numPr>
          <w:ilvl w:val="0"/>
          <w:numId w:val="18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Tenured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Old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)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Generation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heap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) - Здесь скапливаются долгоживущие объекты (крупные высокоуровневые объекты,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синглтоны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, менеджеры ресурсов и проч.). Когда заполняется эта область, выполняется полная сборка мусора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full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major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collection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), которая обрабатывает все созданные JVM объекты.</w:t>
      </w:r>
    </w:p>
    <w:p w:rsidR="001B39A0" w:rsidRPr="001B39A0" w:rsidRDefault="001B39A0" w:rsidP="001B39A0">
      <w:pPr>
        <w:numPr>
          <w:ilvl w:val="0"/>
          <w:numId w:val="18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Permanent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Generation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non-heap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) - Здесь хранится метаинформация, используемая JVM (используемые классы, методы и т.п.). </w:t>
      </w:r>
    </w:p>
    <w:p w:rsidR="001B39A0" w:rsidRPr="001B39A0" w:rsidRDefault="001B39A0" w:rsidP="001B39A0">
      <w:pPr>
        <w:numPr>
          <w:ilvl w:val="0"/>
          <w:numId w:val="19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Как работает сборщик мусора (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garbage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collector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)?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Во-первых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что стоит сказать, что у сборщика мусора есть несколько алгоритмов работы, он не один.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Когда происходит очистка памяти? Если память в Первой куче полностью заполнена, то туда идет сборщик мусора и делает свою работу) Какую именно, зависит  от обстоятельств… Например если в  первой кучи много мусора(т.е. объектов с нулевой ссылкой), то сборщик мусора помечает эти объекты, далее те что остались объекты со ссылками он их переносит в Выжившую кучу, а в первой куче он просто все удаляет.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Ситуация  другая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, в первой кучи мало мусора, но очень много рабочих объектов. Как поступает в этом случае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сборщик  мусора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?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Он  помечает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мусор, удаляет его и  оставшиеся объекты компонует.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Также следует заметить что при нехватке места в Выжившей куче,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объекты  переносятся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в старую кучу, там  хранятся как правило долго живущие объекты.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Также следует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заметить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что сборщик мусора вызывается сам периодически, а не только когда памяти не хватает.</w:t>
      </w:r>
    </w:p>
    <w:p w:rsidR="001B39A0" w:rsidRPr="001B39A0" w:rsidRDefault="001B39A0" w:rsidP="001B39A0">
      <w:pPr>
        <w:numPr>
          <w:ilvl w:val="0"/>
          <w:numId w:val="20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Расскажите про приведение типов.  Что такое понижение и </w:t>
      </w:r>
      <w:proofErr w:type="gram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повышение  типа</w:t>
      </w:r>
      <w:proofErr w:type="gram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 xml:space="preserve">? Когда вы получаете </w:t>
      </w:r>
      <w:proofErr w:type="spellStart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ClassCastException</w:t>
      </w:r>
      <w:proofErr w:type="spellEnd"/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?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Приведение  типов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это установка типа переменной или объекта отличного от текущего. В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ждава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есть два вида приведения:</w:t>
      </w:r>
    </w:p>
    <w:p w:rsidR="001B39A0" w:rsidRPr="001B39A0" w:rsidRDefault="001B39A0" w:rsidP="001B39A0">
      <w:pPr>
        <w:numPr>
          <w:ilvl w:val="0"/>
          <w:numId w:val="21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автоматическое</w:t>
      </w:r>
    </w:p>
    <w:p w:rsidR="001B39A0" w:rsidRPr="001B39A0" w:rsidRDefault="001B39A0" w:rsidP="001B39A0">
      <w:pPr>
        <w:numPr>
          <w:ilvl w:val="0"/>
          <w:numId w:val="21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не автоматическое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Автоматическое  происходит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например: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val="en-US"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val="en-US" w:eastAsia="ru-RU"/>
        </w:rPr>
        <w:t>byte-&gt; short-&gt;int-&gt;long-&gt;float-&gt;double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тоесть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если мы расширяем тип, то явное преобразование не требуется, приведение происходит автоматически. Если же мы сужаем, то необходимо явно указывать приведение типа.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В случае же с объектами, то мы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можем  сделать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автоматическое приведение от наследника к родителю, но никак  не наоборот, тогда вылетит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ClassCastException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.</w:t>
      </w:r>
    </w:p>
    <w:p w:rsidR="001B39A0" w:rsidRPr="001B39A0" w:rsidRDefault="001B39A0" w:rsidP="001B39A0">
      <w:pPr>
        <w:numPr>
          <w:ilvl w:val="0"/>
          <w:numId w:val="22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 Что такое статический класс, какие особенности его использования?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Статическим классом может быть только внутренний </w:t>
      </w:r>
      <w:proofErr w:type="spellStart"/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клас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(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определение класса размещается внутри другого класса). В объекте обычного внутреннего класса хранится ссылка на объект внешнего класса. Внутри статического внутреннего класса такой ссылки нет.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То есть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: Для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создания объекта статического внутреннего класса не нужен объект внешнего класса. Из объекта статического вложенного класса нельзя обращаться к нестатическим членам внешнего класса напрямую. И еще обычные внутренние классы не могут содержать статические методы и члены.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Зачем вообще нужны внутренние классы? – Каждый внутренний класс способен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независимо  наследовать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определенную реализацию. Таким образом внутренний класс не ограничен при наследовании в ситуациях, когда внешний класс уже наследует реализацию. То есть это как бы вариант решения проблемы множественного наследования.</w:t>
      </w:r>
    </w:p>
    <w:p w:rsidR="001B39A0" w:rsidRPr="001B39A0" w:rsidRDefault="001B39A0" w:rsidP="001B39A0">
      <w:pPr>
        <w:numPr>
          <w:ilvl w:val="0"/>
          <w:numId w:val="23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Каким образом из вложенного класса получить доступ к полю внешнего класса.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Если класс внутренний то: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Внешнийкласс.this.Поле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внешнего класса Если класс статический внутренний(вложенный),то в методе нужно создать объект внешнего класса, и получить доступ к его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полю.Или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второй вариант  объявить это поле внешнего класса как  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static</w:t>
      </w:r>
      <w:proofErr w:type="spellEnd"/>
    </w:p>
    <w:p w:rsidR="001B39A0" w:rsidRPr="001B39A0" w:rsidRDefault="001B39A0" w:rsidP="001B39A0">
      <w:pPr>
        <w:numPr>
          <w:ilvl w:val="0"/>
          <w:numId w:val="24"/>
        </w:numPr>
        <w:spacing w:before="48" w:after="48" w:line="336" w:lineRule="atLeast"/>
        <w:ind w:left="0"/>
        <w:outlineLvl w:val="2"/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</w:pPr>
      <w:r w:rsidRPr="001B39A0">
        <w:rPr>
          <w:rFonts w:ascii="Arial" w:eastAsia="Times New Roman" w:hAnsi="Arial" w:cs="Arial"/>
          <w:b/>
          <w:bCs/>
          <w:color w:val="2E2E2E"/>
          <w:sz w:val="30"/>
          <w:szCs w:val="30"/>
          <w:lang w:eastAsia="ru-RU"/>
        </w:rPr>
        <w:t>Какие существуют типы вложенных классов? Для чего они используются? 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Вложенные классы существуют внутри других классов.  Нормальный класс - полноценный член пакета. Вложенные классы, которые стали доступны начиная с Java 1.1, могут быть четырех типов:</w:t>
      </w:r>
    </w:p>
    <w:p w:rsidR="001B39A0" w:rsidRPr="001B39A0" w:rsidRDefault="001B39A0" w:rsidP="001B39A0">
      <w:pPr>
        <w:numPr>
          <w:ilvl w:val="0"/>
          <w:numId w:val="2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статические члены класса</w:t>
      </w:r>
    </w:p>
    <w:p w:rsidR="001B39A0" w:rsidRPr="001B39A0" w:rsidRDefault="001B39A0" w:rsidP="001B39A0">
      <w:pPr>
        <w:numPr>
          <w:ilvl w:val="0"/>
          <w:numId w:val="2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члены класса</w:t>
      </w:r>
    </w:p>
    <w:p w:rsidR="001B39A0" w:rsidRPr="001B39A0" w:rsidRDefault="001B39A0" w:rsidP="001B39A0">
      <w:pPr>
        <w:numPr>
          <w:ilvl w:val="0"/>
          <w:numId w:val="2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локальные классы</w:t>
      </w:r>
    </w:p>
    <w:p w:rsidR="001B39A0" w:rsidRPr="001B39A0" w:rsidRDefault="001B39A0" w:rsidP="001B39A0">
      <w:pPr>
        <w:numPr>
          <w:ilvl w:val="0"/>
          <w:numId w:val="25"/>
        </w:numPr>
        <w:spacing w:before="48" w:after="48" w:line="240" w:lineRule="auto"/>
        <w:ind w:left="0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анонимные классы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Статические члены классов (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static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nested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classes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) - как и любой другой статический метод, имеет доступ к любым статическим методам своего внешнего класса, в том числе и к приватным. К нестатическим полям и методам обрамляющего класса он не может </w:t>
      </w:r>
      <w:proofErr w:type="spell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обращатся</w:t>
      </w:r>
      <w:proofErr w:type="spell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напрямую. Он может использовать их только через ссылку на экземпляр класса родителя.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Члены класса - локальные классы, объявленные внутри блока кода. Эти классы видны только внутри блока.</w:t>
      </w:r>
    </w:p>
    <w:p w:rsidR="001B39A0" w:rsidRPr="001B39A0" w:rsidRDefault="001B39A0" w:rsidP="001B39A0">
      <w:pPr>
        <w:spacing w:before="240" w:after="240" w:line="240" w:lineRule="auto"/>
        <w:rPr>
          <w:rFonts w:ascii="Arial" w:eastAsia="Times New Roman" w:hAnsi="Arial" w:cs="Arial"/>
          <w:color w:val="2E2E2E"/>
          <w:sz w:val="24"/>
          <w:szCs w:val="24"/>
          <w:lang w:eastAsia="ru-RU"/>
        </w:rPr>
      </w:pPr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Анонимные классы </w:t>
      </w:r>
      <w:proofErr w:type="gramStart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>-  Эти</w:t>
      </w:r>
      <w:proofErr w:type="gramEnd"/>
      <w:r w:rsidRPr="001B39A0">
        <w:rPr>
          <w:rFonts w:ascii="Arial" w:eastAsia="Times New Roman" w:hAnsi="Arial" w:cs="Arial"/>
          <w:color w:val="2E2E2E"/>
          <w:sz w:val="24"/>
          <w:szCs w:val="24"/>
          <w:lang w:eastAsia="ru-RU"/>
        </w:rPr>
        <w:t xml:space="preserve"> типы классов не имеют имени и видны только внутри блока.</w:t>
      </w:r>
    </w:p>
    <w:p w:rsidR="00A77603" w:rsidRDefault="001B39A0">
      <w:bookmarkStart w:id="0" w:name="_GoBack"/>
      <w:bookmarkEnd w:id="0"/>
    </w:p>
    <w:sectPr w:rsidR="00A77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58F"/>
    <w:multiLevelType w:val="multilevel"/>
    <w:tmpl w:val="F83A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6F81"/>
    <w:multiLevelType w:val="multilevel"/>
    <w:tmpl w:val="F22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E7AD6"/>
    <w:multiLevelType w:val="multilevel"/>
    <w:tmpl w:val="6E1E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8FC"/>
    <w:multiLevelType w:val="multilevel"/>
    <w:tmpl w:val="D7E2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07834"/>
    <w:multiLevelType w:val="multilevel"/>
    <w:tmpl w:val="567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609D"/>
    <w:multiLevelType w:val="multilevel"/>
    <w:tmpl w:val="6C0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A2001"/>
    <w:multiLevelType w:val="multilevel"/>
    <w:tmpl w:val="1B8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A69B4"/>
    <w:multiLevelType w:val="multilevel"/>
    <w:tmpl w:val="C8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16660"/>
    <w:multiLevelType w:val="multilevel"/>
    <w:tmpl w:val="742E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B0C21"/>
    <w:multiLevelType w:val="multilevel"/>
    <w:tmpl w:val="056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80D05"/>
    <w:multiLevelType w:val="multilevel"/>
    <w:tmpl w:val="506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57642"/>
    <w:multiLevelType w:val="multilevel"/>
    <w:tmpl w:val="3A2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008E7"/>
    <w:multiLevelType w:val="multilevel"/>
    <w:tmpl w:val="68EC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F7490"/>
    <w:multiLevelType w:val="multilevel"/>
    <w:tmpl w:val="2B2A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D1AD4"/>
    <w:multiLevelType w:val="multilevel"/>
    <w:tmpl w:val="E0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47151"/>
    <w:multiLevelType w:val="multilevel"/>
    <w:tmpl w:val="193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A2CF9"/>
    <w:multiLevelType w:val="multilevel"/>
    <w:tmpl w:val="06E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834A3"/>
    <w:multiLevelType w:val="multilevel"/>
    <w:tmpl w:val="3C1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5513C"/>
    <w:multiLevelType w:val="multilevel"/>
    <w:tmpl w:val="5D1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83666"/>
    <w:multiLevelType w:val="multilevel"/>
    <w:tmpl w:val="324C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86B20"/>
    <w:multiLevelType w:val="multilevel"/>
    <w:tmpl w:val="0080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7707D"/>
    <w:multiLevelType w:val="multilevel"/>
    <w:tmpl w:val="9BE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A2C32"/>
    <w:multiLevelType w:val="multilevel"/>
    <w:tmpl w:val="6E7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303CC0"/>
    <w:multiLevelType w:val="multilevel"/>
    <w:tmpl w:val="C3E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B7C29"/>
    <w:multiLevelType w:val="multilevel"/>
    <w:tmpl w:val="143C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12"/>
  </w:num>
  <w:num w:numId="5">
    <w:abstractNumId w:val="17"/>
  </w:num>
  <w:num w:numId="6">
    <w:abstractNumId w:val="24"/>
  </w:num>
  <w:num w:numId="7">
    <w:abstractNumId w:val="0"/>
  </w:num>
  <w:num w:numId="8">
    <w:abstractNumId w:val="9"/>
  </w:num>
  <w:num w:numId="9">
    <w:abstractNumId w:val="20"/>
  </w:num>
  <w:num w:numId="10">
    <w:abstractNumId w:val="22"/>
  </w:num>
  <w:num w:numId="11">
    <w:abstractNumId w:val="8"/>
  </w:num>
  <w:num w:numId="12">
    <w:abstractNumId w:val="4"/>
  </w:num>
  <w:num w:numId="13">
    <w:abstractNumId w:val="3"/>
  </w:num>
  <w:num w:numId="14">
    <w:abstractNumId w:val="11"/>
  </w:num>
  <w:num w:numId="15">
    <w:abstractNumId w:val="5"/>
  </w:num>
  <w:num w:numId="16">
    <w:abstractNumId w:val="6"/>
  </w:num>
  <w:num w:numId="17">
    <w:abstractNumId w:val="15"/>
  </w:num>
  <w:num w:numId="18">
    <w:abstractNumId w:val="19"/>
  </w:num>
  <w:num w:numId="19">
    <w:abstractNumId w:val="10"/>
  </w:num>
  <w:num w:numId="20">
    <w:abstractNumId w:val="18"/>
  </w:num>
  <w:num w:numId="21">
    <w:abstractNumId w:val="16"/>
  </w:num>
  <w:num w:numId="22">
    <w:abstractNumId w:val="1"/>
  </w:num>
  <w:num w:numId="23">
    <w:abstractNumId w:val="14"/>
  </w:num>
  <w:num w:numId="24">
    <w:abstractNumId w:val="1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A0"/>
    <w:rsid w:val="001B39A0"/>
    <w:rsid w:val="00727B0A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2AAFB-4CDC-4F30-9896-6B822EE8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3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B3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9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9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3.bp.blogspot.com/-btZICcb7S_c/V0yOYppvPOI/AAAAAAAAAx8/QBEUPQSC4jEmKlAEVvEhn-3dugnC_SxlACLcB/s1600/memory%2Bmode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1</cp:revision>
  <dcterms:created xsi:type="dcterms:W3CDTF">2022-07-26T03:03:00Z</dcterms:created>
  <dcterms:modified xsi:type="dcterms:W3CDTF">2022-07-26T03:04:00Z</dcterms:modified>
</cp:coreProperties>
</file>