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7A7D9" w14:textId="086964D3" w:rsidR="00C242F9" w:rsidRPr="00C242F9" w:rsidRDefault="00C242F9" w:rsidP="00C242F9">
      <w:pPr>
        <w:ind w:left="2880"/>
        <w:rPr>
          <w:b/>
          <w:bCs/>
        </w:rPr>
      </w:pPr>
      <w:r>
        <w:rPr>
          <w:b/>
          <w:bCs/>
        </w:rPr>
        <w:t xml:space="preserve">  </w:t>
      </w:r>
      <w:r w:rsidRPr="00C242F9">
        <w:rPr>
          <w:b/>
          <w:bCs/>
        </w:rPr>
        <w:t>Short Summary of Insights</w:t>
      </w:r>
    </w:p>
    <w:p w14:paraId="7032247E" w14:textId="5FFA21CD" w:rsidR="00C242F9" w:rsidRDefault="00C242F9">
      <w:r w:rsidRPr="00C242F9">
        <w:t>The supply chain inventory dataset was cleaned by removing duplicate records, handling missing values, formatting date columns, and validating numeric data. The analysis showed strong overall sales and profitability, with products such as Cameras, Laptops, and Mixers generating the highest profits and sales. Several products were identified as being below their reorder levels, indicating the need for timely inventory replenishment. Supplier performance was efficient, as no delivery delays were observed in the dataset. Maintaining optimal stock levels for fast-moving products and reducing excess inventory for slow-moving products can improve inventory management, reduce costs, and enhance overall supply chain efficiency.</w:t>
      </w:r>
    </w:p>
    <w:p w14:paraId="194DBFB9" w14:textId="77777777" w:rsidR="00DD0D39" w:rsidRDefault="00DD0D39"/>
    <w:p w14:paraId="276A5D3A" w14:textId="3A0B69ED" w:rsidR="00C242F9" w:rsidRPr="00C242F9" w:rsidRDefault="00C242F9" w:rsidP="00C242F9">
      <w:pPr>
        <w:rPr>
          <w:b/>
          <w:bCs/>
        </w:rPr>
      </w:pPr>
      <w:r>
        <w:rPr>
          <w:b/>
          <w:bCs/>
        </w:rPr>
        <w:t xml:space="preserve"> </w:t>
      </w:r>
      <w:r>
        <w:rPr>
          <w:b/>
          <w:bCs/>
        </w:rPr>
        <w:tab/>
      </w:r>
      <w:r>
        <w:rPr>
          <w:b/>
          <w:bCs/>
        </w:rPr>
        <w:tab/>
      </w:r>
      <w:r>
        <w:rPr>
          <w:b/>
          <w:bCs/>
        </w:rPr>
        <w:tab/>
      </w:r>
      <w:r>
        <w:rPr>
          <w:b/>
          <w:bCs/>
        </w:rPr>
        <w:tab/>
        <w:t xml:space="preserve">       </w:t>
      </w:r>
      <w:r w:rsidRPr="00C242F9">
        <w:rPr>
          <w:b/>
          <w:bCs/>
        </w:rPr>
        <w:t>Business Questions</w:t>
      </w:r>
    </w:p>
    <w:p w14:paraId="7DC8248D" w14:textId="77777777" w:rsidR="00C242F9" w:rsidRDefault="00C242F9"/>
    <w:p w14:paraId="58672EDC" w14:textId="77777777" w:rsidR="00C242F9" w:rsidRPr="00C242F9" w:rsidRDefault="00C242F9" w:rsidP="00C242F9">
      <w:pPr>
        <w:rPr>
          <w:b/>
          <w:bCs/>
        </w:rPr>
      </w:pPr>
      <w:r w:rsidRPr="00C242F9">
        <w:rPr>
          <w:b/>
          <w:bCs/>
        </w:rPr>
        <w:t>1. Which products are frequently out of stock?</w:t>
      </w:r>
    </w:p>
    <w:p w14:paraId="33D60716" w14:textId="04F1080B" w:rsidR="00C242F9" w:rsidRPr="00C242F9" w:rsidRDefault="00C242F9" w:rsidP="00C242F9">
      <w:r w:rsidRPr="00C242F9">
        <w:t>Products whose Stock Quantity is less than or equal to the Reorder Level are frequently out of stock. These products should be reordered promptly to avoid stock shortages and maintain product availability.</w:t>
      </w:r>
    </w:p>
    <w:p w14:paraId="34DA9ABA" w14:textId="77777777" w:rsidR="00C242F9" w:rsidRPr="00C242F9" w:rsidRDefault="00C242F9" w:rsidP="00C242F9">
      <w:pPr>
        <w:rPr>
          <w:b/>
          <w:bCs/>
        </w:rPr>
      </w:pPr>
      <w:r w:rsidRPr="00C242F9">
        <w:rPr>
          <w:b/>
          <w:bCs/>
        </w:rPr>
        <w:t>2. Which suppliers have the highest delivery delays?</w:t>
      </w:r>
    </w:p>
    <w:p w14:paraId="4EDD9F5E" w14:textId="5DD4E391" w:rsidR="00C242F9" w:rsidRPr="00C242F9" w:rsidRDefault="00C242F9" w:rsidP="00C242F9">
      <w:r w:rsidRPr="00C242F9">
        <w:t>No suppliers showed delivery delays in the dataset. All deliveries were completed within the expected shipping time, indicating efficient supplier performance.</w:t>
      </w:r>
    </w:p>
    <w:p w14:paraId="2737ABF2" w14:textId="77777777" w:rsidR="00C242F9" w:rsidRPr="00C242F9" w:rsidRDefault="00C242F9" w:rsidP="00C242F9">
      <w:pPr>
        <w:rPr>
          <w:b/>
          <w:bCs/>
        </w:rPr>
      </w:pPr>
      <w:r w:rsidRPr="00C242F9">
        <w:rPr>
          <w:b/>
          <w:bCs/>
        </w:rPr>
        <w:t>3. Which products generate the highest profit?</w:t>
      </w:r>
    </w:p>
    <w:p w14:paraId="1DCC31BE" w14:textId="77777777" w:rsidR="00C242F9" w:rsidRPr="00C242F9" w:rsidRDefault="00C242F9" w:rsidP="00C242F9">
      <w:r w:rsidRPr="00C242F9">
        <w:t>The products generating the highest profit are:</w:t>
      </w:r>
    </w:p>
    <w:p w14:paraId="3D9CFCCC" w14:textId="77777777" w:rsidR="00C242F9" w:rsidRPr="00C242F9" w:rsidRDefault="00C242F9" w:rsidP="00C242F9">
      <w:pPr>
        <w:numPr>
          <w:ilvl w:val="0"/>
          <w:numId w:val="1"/>
        </w:numPr>
      </w:pPr>
      <w:r w:rsidRPr="00C242F9">
        <w:t xml:space="preserve">Camera </w:t>
      </w:r>
    </w:p>
    <w:p w14:paraId="4A9AEF7B" w14:textId="77777777" w:rsidR="00C242F9" w:rsidRPr="00C242F9" w:rsidRDefault="00C242F9" w:rsidP="00C242F9">
      <w:pPr>
        <w:numPr>
          <w:ilvl w:val="0"/>
          <w:numId w:val="1"/>
        </w:numPr>
      </w:pPr>
      <w:r w:rsidRPr="00C242F9">
        <w:t xml:space="preserve">Laptop </w:t>
      </w:r>
    </w:p>
    <w:p w14:paraId="34E22590" w14:textId="77777777" w:rsidR="00C242F9" w:rsidRPr="00C242F9" w:rsidRDefault="00C242F9" w:rsidP="00C242F9">
      <w:pPr>
        <w:numPr>
          <w:ilvl w:val="0"/>
          <w:numId w:val="1"/>
        </w:numPr>
      </w:pPr>
      <w:r w:rsidRPr="00C242F9">
        <w:t xml:space="preserve">Fan </w:t>
      </w:r>
    </w:p>
    <w:p w14:paraId="62C7E405" w14:textId="77777777" w:rsidR="00C242F9" w:rsidRPr="00C242F9" w:rsidRDefault="00C242F9" w:rsidP="00C242F9">
      <w:pPr>
        <w:numPr>
          <w:ilvl w:val="0"/>
          <w:numId w:val="1"/>
        </w:numPr>
      </w:pPr>
      <w:r w:rsidRPr="00C242F9">
        <w:t xml:space="preserve">Watch </w:t>
      </w:r>
    </w:p>
    <w:p w14:paraId="2983846F" w14:textId="77777777" w:rsidR="00C242F9" w:rsidRPr="00C242F9" w:rsidRDefault="00C242F9" w:rsidP="00C242F9">
      <w:pPr>
        <w:numPr>
          <w:ilvl w:val="0"/>
          <w:numId w:val="1"/>
        </w:numPr>
      </w:pPr>
      <w:r w:rsidRPr="00C242F9">
        <w:t xml:space="preserve">Mixer </w:t>
      </w:r>
    </w:p>
    <w:p w14:paraId="01F06C8C" w14:textId="4E31AF71" w:rsidR="00C242F9" w:rsidRPr="00C242F9" w:rsidRDefault="00C242F9" w:rsidP="00C242F9">
      <w:r w:rsidRPr="00C242F9">
        <w:t>These products contribute the most to overall business profitability.</w:t>
      </w:r>
    </w:p>
    <w:p w14:paraId="7F80DD85" w14:textId="77777777" w:rsidR="00C242F9" w:rsidRPr="00C242F9" w:rsidRDefault="00C242F9" w:rsidP="00C242F9">
      <w:pPr>
        <w:rPr>
          <w:b/>
          <w:bCs/>
        </w:rPr>
      </w:pPr>
      <w:r w:rsidRPr="00C242F9">
        <w:rPr>
          <w:b/>
          <w:bCs/>
        </w:rPr>
        <w:t>4. How can inventory be optimized?</w:t>
      </w:r>
    </w:p>
    <w:p w14:paraId="0DBF2D09" w14:textId="77777777" w:rsidR="00C242F9" w:rsidRPr="00C242F9" w:rsidRDefault="00C242F9" w:rsidP="00C242F9">
      <w:r w:rsidRPr="00C242F9">
        <w:t>Inventory can be optimized by:</w:t>
      </w:r>
    </w:p>
    <w:p w14:paraId="7A2F6418" w14:textId="77777777" w:rsidR="00C242F9" w:rsidRPr="00C242F9" w:rsidRDefault="00C242F9" w:rsidP="00C242F9">
      <w:pPr>
        <w:numPr>
          <w:ilvl w:val="0"/>
          <w:numId w:val="2"/>
        </w:numPr>
      </w:pPr>
      <w:r w:rsidRPr="00C242F9">
        <w:t xml:space="preserve">Reordering products before stock reaches the reorder level. </w:t>
      </w:r>
    </w:p>
    <w:p w14:paraId="071FE4E8" w14:textId="77777777" w:rsidR="00C242F9" w:rsidRPr="00C242F9" w:rsidRDefault="00C242F9" w:rsidP="00C242F9">
      <w:pPr>
        <w:numPr>
          <w:ilvl w:val="0"/>
          <w:numId w:val="2"/>
        </w:numPr>
      </w:pPr>
      <w:r w:rsidRPr="00C242F9">
        <w:lastRenderedPageBreak/>
        <w:t xml:space="preserve">Maintaining adequate stock for fast-moving products. </w:t>
      </w:r>
    </w:p>
    <w:p w14:paraId="6D9D593E" w14:textId="77777777" w:rsidR="00C242F9" w:rsidRPr="00C242F9" w:rsidRDefault="00C242F9" w:rsidP="00C242F9">
      <w:pPr>
        <w:numPr>
          <w:ilvl w:val="0"/>
          <w:numId w:val="2"/>
        </w:numPr>
      </w:pPr>
      <w:r w:rsidRPr="00C242F9">
        <w:t xml:space="preserve">Reducing excess inventory for slow-moving products. </w:t>
      </w:r>
    </w:p>
    <w:p w14:paraId="6083B6A9" w14:textId="56F989A1" w:rsidR="00C242F9" w:rsidRPr="00C242F9" w:rsidRDefault="00C242F9" w:rsidP="00C242F9">
      <w:pPr>
        <w:numPr>
          <w:ilvl w:val="0"/>
          <w:numId w:val="2"/>
        </w:numPr>
      </w:pPr>
      <w:r w:rsidRPr="00C242F9">
        <w:t xml:space="preserve">Regularly monitoring sales trends and inventory levels. </w:t>
      </w:r>
    </w:p>
    <w:p w14:paraId="38036AA1" w14:textId="77777777" w:rsidR="00C242F9" w:rsidRPr="00C242F9" w:rsidRDefault="00C242F9" w:rsidP="00C242F9">
      <w:pPr>
        <w:rPr>
          <w:b/>
          <w:bCs/>
        </w:rPr>
      </w:pPr>
      <w:r w:rsidRPr="00C242F9">
        <w:rPr>
          <w:b/>
          <w:bCs/>
        </w:rPr>
        <w:t>5. What is the impact of delivery delays on sales?</w:t>
      </w:r>
    </w:p>
    <w:p w14:paraId="761E7847" w14:textId="77777777" w:rsidR="00C242F9" w:rsidRPr="00C242F9" w:rsidRDefault="00C242F9" w:rsidP="00C242F9">
      <w:r w:rsidRPr="00C242F9">
        <w:t>No delivery delays were observed in this dataset, so there is no measurable impact on sales. In general, delivery delays can lead to stock shortages, lost sales, and reduced customer satisfaction.</w:t>
      </w:r>
    </w:p>
    <w:p w14:paraId="65CE630A" w14:textId="77777777" w:rsidR="00C242F9" w:rsidRDefault="00C242F9"/>
    <w:p w14:paraId="3CF8ABC3" w14:textId="77777777" w:rsidR="00C242F9" w:rsidRDefault="00C242F9"/>
    <w:p w14:paraId="3F2359B7" w14:textId="77777777" w:rsidR="00C242F9" w:rsidRDefault="00C242F9"/>
    <w:sectPr w:rsidR="00C242F9" w:rsidSect="00C242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C210F"/>
    <w:multiLevelType w:val="multilevel"/>
    <w:tmpl w:val="088E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12510"/>
    <w:multiLevelType w:val="multilevel"/>
    <w:tmpl w:val="45F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049451">
    <w:abstractNumId w:val="1"/>
  </w:num>
  <w:num w:numId="2" w16cid:durableId="1978532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F9"/>
    <w:rsid w:val="00045013"/>
    <w:rsid w:val="00C242F9"/>
    <w:rsid w:val="00DD0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1123"/>
  <w15:chartTrackingRefBased/>
  <w15:docId w15:val="{9A0F5E17-5104-419C-AF16-FCA56E52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2F9"/>
    <w:rPr>
      <w:rFonts w:eastAsiaTheme="majorEastAsia" w:cstheme="majorBidi"/>
      <w:color w:val="272727" w:themeColor="text1" w:themeTint="D8"/>
    </w:rPr>
  </w:style>
  <w:style w:type="paragraph" w:styleId="Title">
    <w:name w:val="Title"/>
    <w:basedOn w:val="Normal"/>
    <w:next w:val="Normal"/>
    <w:link w:val="TitleChar"/>
    <w:uiPriority w:val="10"/>
    <w:qFormat/>
    <w:rsid w:val="00C24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2F9"/>
    <w:pPr>
      <w:spacing w:before="160"/>
      <w:jc w:val="center"/>
    </w:pPr>
    <w:rPr>
      <w:i/>
      <w:iCs/>
      <w:color w:val="404040" w:themeColor="text1" w:themeTint="BF"/>
    </w:rPr>
  </w:style>
  <w:style w:type="character" w:customStyle="1" w:styleId="QuoteChar">
    <w:name w:val="Quote Char"/>
    <w:basedOn w:val="DefaultParagraphFont"/>
    <w:link w:val="Quote"/>
    <w:uiPriority w:val="29"/>
    <w:rsid w:val="00C242F9"/>
    <w:rPr>
      <w:i/>
      <w:iCs/>
      <w:color w:val="404040" w:themeColor="text1" w:themeTint="BF"/>
    </w:rPr>
  </w:style>
  <w:style w:type="paragraph" w:styleId="ListParagraph">
    <w:name w:val="List Paragraph"/>
    <w:basedOn w:val="Normal"/>
    <w:uiPriority w:val="34"/>
    <w:qFormat/>
    <w:rsid w:val="00C242F9"/>
    <w:pPr>
      <w:ind w:left="720"/>
      <w:contextualSpacing/>
    </w:pPr>
  </w:style>
  <w:style w:type="character" w:styleId="IntenseEmphasis">
    <w:name w:val="Intense Emphasis"/>
    <w:basedOn w:val="DefaultParagraphFont"/>
    <w:uiPriority w:val="21"/>
    <w:qFormat/>
    <w:rsid w:val="00C242F9"/>
    <w:rPr>
      <w:i/>
      <w:iCs/>
      <w:color w:val="2F5496" w:themeColor="accent1" w:themeShade="BF"/>
    </w:rPr>
  </w:style>
  <w:style w:type="paragraph" w:styleId="IntenseQuote">
    <w:name w:val="Intense Quote"/>
    <w:basedOn w:val="Normal"/>
    <w:next w:val="Normal"/>
    <w:link w:val="IntenseQuoteChar"/>
    <w:uiPriority w:val="30"/>
    <w:qFormat/>
    <w:rsid w:val="00C24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2F9"/>
    <w:rPr>
      <w:i/>
      <w:iCs/>
      <w:color w:val="2F5496" w:themeColor="accent1" w:themeShade="BF"/>
    </w:rPr>
  </w:style>
  <w:style w:type="character" w:styleId="IntenseReference">
    <w:name w:val="Intense Reference"/>
    <w:basedOn w:val="DefaultParagraphFont"/>
    <w:uiPriority w:val="32"/>
    <w:qFormat/>
    <w:rsid w:val="00C242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Balaji .K</dc:creator>
  <cp:keywords/>
  <dc:description/>
  <cp:lastModifiedBy>Eswar Balaji .K</cp:lastModifiedBy>
  <cp:revision>3</cp:revision>
  <dcterms:created xsi:type="dcterms:W3CDTF">2026-06-29T11:39:00Z</dcterms:created>
  <dcterms:modified xsi:type="dcterms:W3CDTF">2026-06-29T11:39:00Z</dcterms:modified>
</cp:coreProperties>
</file>