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393066" w14:textId="77777777" w:rsidR="00331D92" w:rsidRDefault="00331D92" w:rsidP="00331D92">
      <w:pPr>
        <w:ind w:left="1440" w:firstLine="720"/>
        <w:rPr>
          <w:b/>
          <w:bCs/>
          <w:sz w:val="26"/>
          <w:szCs w:val="26"/>
        </w:rPr>
      </w:pPr>
      <w:r w:rsidRPr="00331D92">
        <w:rPr>
          <w:b/>
          <w:bCs/>
          <w:sz w:val="26"/>
          <w:szCs w:val="26"/>
        </w:rPr>
        <w:t>Final Insights &amp; Recommendations Summary</w:t>
      </w:r>
    </w:p>
    <w:p w14:paraId="7EF7EC6D" w14:textId="77777777" w:rsidR="00C37572" w:rsidRPr="00331D92" w:rsidRDefault="00C37572" w:rsidP="00331D92">
      <w:pPr>
        <w:ind w:left="1440" w:firstLine="720"/>
        <w:rPr>
          <w:b/>
          <w:bCs/>
          <w:sz w:val="26"/>
          <w:szCs w:val="26"/>
        </w:rPr>
      </w:pPr>
    </w:p>
    <w:p w14:paraId="7F02B61B" w14:textId="77777777" w:rsidR="00331D92" w:rsidRPr="00331D92" w:rsidRDefault="00331D92" w:rsidP="00331D92">
      <w:r w:rsidRPr="00331D92">
        <w:t>The historical sales analysis revealed clear trends and seasonal variations in customer demand. Monthly sales patterns showed that certain months consistently generated higher revenue, indicating peak sales periods that the company can leverage for future planning. Category and product-level analysis identified the best-performing products that contributed the most to overall sales, while some products generated comparatively lower sales and may require promotional strategies or inventory optimization.</w:t>
      </w:r>
    </w:p>
    <w:p w14:paraId="26113028" w14:textId="77777777" w:rsidR="00331D92" w:rsidRDefault="00331D92" w:rsidP="00331D92">
      <w:r w:rsidRPr="00331D92">
        <w:t>Trend-based sales forecasting suggests that demand for high-performing products is likely to remain strong if current sales patterns continue. These forecasts enable the company to make informed decisions regarding inventory replenishment, staffing, and procurement. By using historical sales data to anticipate future demand, the business can reduce the risk of stock shortages during peak periods and minimize excess inventory during slower months.</w:t>
      </w:r>
    </w:p>
    <w:p w14:paraId="1E66CB03" w14:textId="77777777" w:rsidR="00C37572" w:rsidRPr="00331D92" w:rsidRDefault="00C37572" w:rsidP="00331D92"/>
    <w:p w14:paraId="7C713C3B" w14:textId="77777777" w:rsidR="00331D92" w:rsidRPr="00331D92" w:rsidRDefault="00331D92" w:rsidP="00331D92">
      <w:pPr>
        <w:rPr>
          <w:b/>
          <w:bCs/>
        </w:rPr>
      </w:pPr>
      <w:r w:rsidRPr="00331D92">
        <w:rPr>
          <w:b/>
          <w:bCs/>
        </w:rPr>
        <w:t>Business Recommendations</w:t>
      </w:r>
    </w:p>
    <w:p w14:paraId="1F208B23" w14:textId="77777777" w:rsidR="00331D92" w:rsidRPr="00331D92" w:rsidRDefault="00331D92" w:rsidP="00331D92">
      <w:pPr>
        <w:numPr>
          <w:ilvl w:val="0"/>
          <w:numId w:val="1"/>
        </w:numPr>
      </w:pPr>
      <w:r w:rsidRPr="00331D92">
        <w:t>Maintain higher inventory levels for products that consistently show strong demand to avoid stock-outs.</w:t>
      </w:r>
    </w:p>
    <w:p w14:paraId="3E86802D" w14:textId="77777777" w:rsidR="00331D92" w:rsidRPr="00331D92" w:rsidRDefault="00331D92" w:rsidP="00331D92">
      <w:pPr>
        <w:numPr>
          <w:ilvl w:val="0"/>
          <w:numId w:val="1"/>
        </w:numPr>
      </w:pPr>
      <w:r w:rsidRPr="00331D92">
        <w:t>Use sales forecasts to plan inventory purchases and allocate resources more efficiently before peak sales periods.</w:t>
      </w:r>
    </w:p>
    <w:p w14:paraId="48F01C9B" w14:textId="77777777" w:rsidR="00331D92" w:rsidRPr="00331D92" w:rsidRDefault="00331D92" w:rsidP="00331D92">
      <w:pPr>
        <w:numPr>
          <w:ilvl w:val="0"/>
          <w:numId w:val="1"/>
        </w:numPr>
      </w:pPr>
      <w:r w:rsidRPr="00331D92">
        <w:t>Introduce targeted marketing campaigns and promotional offers for products with lower sales performance to improve customer demand.</w:t>
      </w:r>
    </w:p>
    <w:p w14:paraId="3E86537B" w14:textId="77777777" w:rsidR="00331D92" w:rsidRPr="00331D92" w:rsidRDefault="00331D92" w:rsidP="00331D92">
      <w:pPr>
        <w:numPr>
          <w:ilvl w:val="0"/>
          <w:numId w:val="1"/>
        </w:numPr>
      </w:pPr>
      <w:r w:rsidRPr="00331D92">
        <w:t>Continuously monitor monthly sales trends and update forecasts regularly to adapt to changing customer buying patterns.</w:t>
      </w:r>
    </w:p>
    <w:p w14:paraId="423D621C" w14:textId="77777777" w:rsidR="00331D92" w:rsidRPr="00331D92" w:rsidRDefault="00331D92" w:rsidP="00331D92">
      <w:pPr>
        <w:numPr>
          <w:ilvl w:val="0"/>
          <w:numId w:val="1"/>
        </w:numPr>
      </w:pPr>
      <w:r w:rsidRPr="00331D92">
        <w:t>Develop a data-driven demand planning strategy by integrating historical sales analysis with regular forecasting to improve operational efficiency and support long-term business growth.</w:t>
      </w:r>
    </w:p>
    <w:p w14:paraId="47E9B080" w14:textId="77777777" w:rsidR="00331D92" w:rsidRPr="00331D92" w:rsidRDefault="00331D92" w:rsidP="00331D92">
      <w:r w:rsidRPr="00331D92">
        <w:t>Overall, this analysis demonstrates how historical sales data and forecasting techniques can support better business planning, improve inventory management, and enable more informed strategic decision-making.</w:t>
      </w:r>
    </w:p>
    <w:p w14:paraId="7F0D2C65" w14:textId="77777777" w:rsidR="00331D92" w:rsidRDefault="00331D92"/>
    <w:p w14:paraId="38A70621" w14:textId="77777777" w:rsidR="00331D92" w:rsidRDefault="00331D92"/>
    <w:p w14:paraId="59234E04" w14:textId="77777777" w:rsidR="00331D92" w:rsidRDefault="00331D92"/>
    <w:p w14:paraId="2CE81918" w14:textId="77777777" w:rsidR="00331D92" w:rsidRDefault="00331D92"/>
    <w:p w14:paraId="209C39F5" w14:textId="77777777" w:rsidR="00331D92" w:rsidRDefault="00331D92"/>
    <w:p w14:paraId="47CA3348" w14:textId="77777777" w:rsidR="00331D92" w:rsidRDefault="00331D92"/>
    <w:p w14:paraId="3BCC0F26" w14:textId="77777777" w:rsidR="00331D92" w:rsidRPr="00331D92" w:rsidRDefault="00331D92" w:rsidP="00331D92">
      <w:pPr>
        <w:ind w:left="2160" w:firstLine="720"/>
        <w:rPr>
          <w:b/>
          <w:bCs/>
        </w:rPr>
      </w:pPr>
      <w:r w:rsidRPr="00331D92">
        <w:rPr>
          <w:b/>
          <w:bCs/>
        </w:rPr>
        <w:t>Business Questions &amp; Answers</w:t>
      </w:r>
    </w:p>
    <w:p w14:paraId="1E6DFD26" w14:textId="77777777" w:rsidR="00331D92" w:rsidRPr="00331D92" w:rsidRDefault="00331D92" w:rsidP="00331D92">
      <w:pPr>
        <w:rPr>
          <w:b/>
          <w:bCs/>
        </w:rPr>
      </w:pPr>
      <w:r w:rsidRPr="00331D92">
        <w:rPr>
          <w:b/>
          <w:bCs/>
        </w:rPr>
        <w:t>1. Which months have the highest sales?</w:t>
      </w:r>
    </w:p>
    <w:p w14:paraId="7C955432" w14:textId="77777777" w:rsidR="00331D92" w:rsidRPr="00331D92" w:rsidRDefault="00331D92" w:rsidP="00331D92">
      <w:r w:rsidRPr="00331D92">
        <w:t xml:space="preserve">The highest sales were recorded in </w:t>
      </w:r>
      <w:r w:rsidRPr="00331D92">
        <w:rPr>
          <w:b/>
          <w:bCs/>
        </w:rPr>
        <w:t>November</w:t>
      </w:r>
      <w:r w:rsidRPr="00331D92">
        <w:t xml:space="preserve">, followed by </w:t>
      </w:r>
      <w:r w:rsidRPr="00331D92">
        <w:rPr>
          <w:b/>
          <w:bCs/>
        </w:rPr>
        <w:t>December</w:t>
      </w:r>
      <w:r w:rsidRPr="00331D92">
        <w:t xml:space="preserve"> and </w:t>
      </w:r>
      <w:r w:rsidRPr="00331D92">
        <w:rPr>
          <w:b/>
          <w:bCs/>
        </w:rPr>
        <w:t>September</w:t>
      </w:r>
      <w:r w:rsidRPr="00331D92">
        <w:t>. These months represent the company's peak sales periods and indicate increased customer demand, likely due to year-end shopping and seasonal promotions.</w:t>
      </w:r>
    </w:p>
    <w:p w14:paraId="07CC079D" w14:textId="77777777" w:rsidR="00331D92" w:rsidRPr="00331D92" w:rsidRDefault="00331D92" w:rsidP="00331D92">
      <w:pPr>
        <w:rPr>
          <w:b/>
          <w:bCs/>
        </w:rPr>
      </w:pPr>
      <w:r w:rsidRPr="00331D92">
        <w:rPr>
          <w:b/>
          <w:bCs/>
        </w:rPr>
        <w:t>2. Is there any seasonal pattern in sales?</w:t>
      </w:r>
    </w:p>
    <w:p w14:paraId="394CD8D8" w14:textId="77777777" w:rsidR="00331D92" w:rsidRPr="00331D92" w:rsidRDefault="00331D92" w:rsidP="00331D92">
      <w:r w:rsidRPr="00331D92">
        <w:t xml:space="preserve">Yes. The sales data shows a clear seasonal pattern. Sales are generally lower during the beginning of the year and increase significantly during the second half of the year, with the strongest performance occurring from </w:t>
      </w:r>
      <w:r w:rsidRPr="00331D92">
        <w:rPr>
          <w:b/>
          <w:bCs/>
        </w:rPr>
        <w:t>September through December</w:t>
      </w:r>
      <w:r w:rsidRPr="00331D92">
        <w:t>.</w:t>
      </w:r>
    </w:p>
    <w:p w14:paraId="5427A2E5" w14:textId="77777777" w:rsidR="00331D92" w:rsidRPr="00331D92" w:rsidRDefault="00331D92" w:rsidP="00331D92">
      <w:pPr>
        <w:rPr>
          <w:b/>
          <w:bCs/>
        </w:rPr>
      </w:pPr>
      <w:r w:rsidRPr="00331D92">
        <w:rPr>
          <w:b/>
          <w:bCs/>
        </w:rPr>
        <w:t>3. What is the overall sales trend (increasing or decreasing)?</w:t>
      </w:r>
    </w:p>
    <w:p w14:paraId="0FA10F86" w14:textId="77777777" w:rsidR="00331D92" w:rsidRPr="00331D92" w:rsidRDefault="00331D92" w:rsidP="00331D92">
      <w:r w:rsidRPr="00331D92">
        <w:t xml:space="preserve">The overall sales trend is </w:t>
      </w:r>
      <w:r w:rsidRPr="00331D92">
        <w:rPr>
          <w:b/>
          <w:bCs/>
        </w:rPr>
        <w:t>increasing</w:t>
      </w:r>
      <w:r w:rsidRPr="00331D92">
        <w:t>. Yearly sales show steady growth over time, indicating improving business performance and rising customer demand.</w:t>
      </w:r>
    </w:p>
    <w:p w14:paraId="30DD4379" w14:textId="77777777" w:rsidR="00331D92" w:rsidRPr="00331D92" w:rsidRDefault="00331D92" w:rsidP="00331D92">
      <w:pPr>
        <w:rPr>
          <w:b/>
          <w:bCs/>
        </w:rPr>
      </w:pPr>
      <w:r w:rsidRPr="00331D92">
        <w:rPr>
          <w:b/>
          <w:bCs/>
        </w:rPr>
        <w:t>4. Which products are expected to have high demand in the future?</w:t>
      </w:r>
    </w:p>
    <w:p w14:paraId="337250D9" w14:textId="77777777" w:rsidR="00331D92" w:rsidRPr="00331D92" w:rsidRDefault="00331D92" w:rsidP="00331D92">
      <w:r w:rsidRPr="00331D92">
        <w:t>Products that have consistently generated the highest historical sales are expected to continue experiencing strong demand. Examples include:</w:t>
      </w:r>
    </w:p>
    <w:p w14:paraId="43947125" w14:textId="77777777" w:rsidR="00331D92" w:rsidRPr="00331D92" w:rsidRDefault="00331D92" w:rsidP="00331D92">
      <w:pPr>
        <w:numPr>
          <w:ilvl w:val="0"/>
          <w:numId w:val="2"/>
        </w:numPr>
      </w:pPr>
      <w:r w:rsidRPr="00331D92">
        <w:t xml:space="preserve">Canon </w:t>
      </w:r>
      <w:proofErr w:type="spellStart"/>
      <w:r w:rsidRPr="00331D92">
        <w:t>imageCLASS</w:t>
      </w:r>
      <w:proofErr w:type="spellEnd"/>
      <w:r w:rsidRPr="00331D92">
        <w:t xml:space="preserve"> 2200 Advanced Copier</w:t>
      </w:r>
    </w:p>
    <w:p w14:paraId="30C569E4" w14:textId="77777777" w:rsidR="00331D92" w:rsidRPr="00331D92" w:rsidRDefault="00331D92" w:rsidP="00331D92">
      <w:pPr>
        <w:numPr>
          <w:ilvl w:val="0"/>
          <w:numId w:val="2"/>
        </w:numPr>
      </w:pPr>
      <w:r w:rsidRPr="00331D92">
        <w:t>Fellowes PB500 Electric Punch Plastic Comb Binding Machine</w:t>
      </w:r>
    </w:p>
    <w:p w14:paraId="207C1451" w14:textId="77777777" w:rsidR="00331D92" w:rsidRPr="00331D92" w:rsidRDefault="00331D92" w:rsidP="00331D92">
      <w:pPr>
        <w:numPr>
          <w:ilvl w:val="0"/>
          <w:numId w:val="2"/>
        </w:numPr>
      </w:pPr>
      <w:r w:rsidRPr="00331D92">
        <w:t xml:space="preserve">Cisco </w:t>
      </w:r>
      <w:proofErr w:type="spellStart"/>
      <w:r w:rsidRPr="00331D92">
        <w:t>TelePresence</w:t>
      </w:r>
      <w:proofErr w:type="spellEnd"/>
      <w:r w:rsidRPr="00331D92">
        <w:t xml:space="preserve"> System EX90 Videoconferencing Unit</w:t>
      </w:r>
    </w:p>
    <w:p w14:paraId="53241BA6" w14:textId="77777777" w:rsidR="00331D92" w:rsidRPr="00331D92" w:rsidRDefault="00331D92" w:rsidP="00331D92">
      <w:pPr>
        <w:numPr>
          <w:ilvl w:val="0"/>
          <w:numId w:val="2"/>
        </w:numPr>
      </w:pPr>
      <w:r w:rsidRPr="00331D92">
        <w:t>HON 5400 Series Task Chairs</w:t>
      </w:r>
    </w:p>
    <w:p w14:paraId="2B45A04C" w14:textId="77777777" w:rsidR="00331D92" w:rsidRPr="00331D92" w:rsidRDefault="00331D92" w:rsidP="00331D92">
      <w:pPr>
        <w:numPr>
          <w:ilvl w:val="0"/>
          <w:numId w:val="2"/>
        </w:numPr>
      </w:pPr>
      <w:r w:rsidRPr="00331D92">
        <w:t xml:space="preserve">GBC </w:t>
      </w:r>
      <w:proofErr w:type="spellStart"/>
      <w:r w:rsidRPr="00331D92">
        <w:t>DocuBind</w:t>
      </w:r>
      <w:proofErr w:type="spellEnd"/>
      <w:r w:rsidRPr="00331D92">
        <w:t xml:space="preserve"> TL300 Electric Binding System</w:t>
      </w:r>
    </w:p>
    <w:p w14:paraId="29235A27" w14:textId="77777777" w:rsidR="00331D92" w:rsidRPr="00331D92" w:rsidRDefault="00331D92" w:rsidP="00331D92">
      <w:r w:rsidRPr="00331D92">
        <w:t>These products should be prioritized in inventory planning and forecasting.</w:t>
      </w:r>
    </w:p>
    <w:p w14:paraId="4C465C24" w14:textId="77777777" w:rsidR="00331D92" w:rsidRPr="00331D92" w:rsidRDefault="00331D92" w:rsidP="00331D92">
      <w:pPr>
        <w:rPr>
          <w:b/>
          <w:bCs/>
        </w:rPr>
      </w:pPr>
      <w:r w:rsidRPr="00331D92">
        <w:rPr>
          <w:b/>
          <w:bCs/>
        </w:rPr>
        <w:t>5. How can the company improve demand planning?</w:t>
      </w:r>
    </w:p>
    <w:p w14:paraId="42499FFA" w14:textId="77777777" w:rsidR="00331D92" w:rsidRPr="00331D92" w:rsidRDefault="00331D92" w:rsidP="00331D92">
      <w:r w:rsidRPr="00331D92">
        <w:t>The company can improve demand planning by using historical sales trends and forecasting future demand. Inventory should be increased before peak sales months, especially from September to December, while stock levels for slow-moving products should be optimized. Regularly updating forecasts, monitoring customer demand, and using sales dashboards will help reduce stock-outs, minimize excess inventory, and improve overall operational efficiency.</w:t>
      </w:r>
    </w:p>
    <w:p w14:paraId="2644D73E" w14:textId="77777777" w:rsidR="00331D92" w:rsidRDefault="00331D92"/>
    <w:sectPr w:rsidR="00331D92" w:rsidSect="00331D9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23A3"/>
    <w:multiLevelType w:val="multilevel"/>
    <w:tmpl w:val="CABA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0A3513"/>
    <w:multiLevelType w:val="multilevel"/>
    <w:tmpl w:val="B286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817369">
    <w:abstractNumId w:val="0"/>
  </w:num>
  <w:num w:numId="2" w16cid:durableId="166855710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D92"/>
    <w:rsid w:val="00331D92"/>
    <w:rsid w:val="0055658A"/>
    <w:rsid w:val="00904B1A"/>
    <w:rsid w:val="00C375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0A5576"/>
  <w15:chartTrackingRefBased/>
  <w15:docId w15:val="{0AE84363-2F54-465F-96B3-7FFFC39A33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1D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1D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1D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1D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1D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1D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1D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1D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1D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D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1D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1D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1D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1D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1D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1D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1D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1D92"/>
    <w:rPr>
      <w:rFonts w:eastAsiaTheme="majorEastAsia" w:cstheme="majorBidi"/>
      <w:color w:val="272727" w:themeColor="text1" w:themeTint="D8"/>
    </w:rPr>
  </w:style>
  <w:style w:type="paragraph" w:styleId="Title">
    <w:name w:val="Title"/>
    <w:basedOn w:val="Normal"/>
    <w:next w:val="Normal"/>
    <w:link w:val="TitleChar"/>
    <w:uiPriority w:val="10"/>
    <w:qFormat/>
    <w:rsid w:val="00331D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D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1D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D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1D92"/>
    <w:pPr>
      <w:spacing w:before="160"/>
      <w:jc w:val="center"/>
    </w:pPr>
    <w:rPr>
      <w:i/>
      <w:iCs/>
      <w:color w:val="404040" w:themeColor="text1" w:themeTint="BF"/>
    </w:rPr>
  </w:style>
  <w:style w:type="character" w:customStyle="1" w:styleId="QuoteChar">
    <w:name w:val="Quote Char"/>
    <w:basedOn w:val="DefaultParagraphFont"/>
    <w:link w:val="Quote"/>
    <w:uiPriority w:val="29"/>
    <w:rsid w:val="00331D92"/>
    <w:rPr>
      <w:i/>
      <w:iCs/>
      <w:color w:val="404040" w:themeColor="text1" w:themeTint="BF"/>
    </w:rPr>
  </w:style>
  <w:style w:type="paragraph" w:styleId="ListParagraph">
    <w:name w:val="List Paragraph"/>
    <w:basedOn w:val="Normal"/>
    <w:uiPriority w:val="34"/>
    <w:qFormat/>
    <w:rsid w:val="00331D92"/>
    <w:pPr>
      <w:ind w:left="720"/>
      <w:contextualSpacing/>
    </w:pPr>
  </w:style>
  <w:style w:type="character" w:styleId="IntenseEmphasis">
    <w:name w:val="Intense Emphasis"/>
    <w:basedOn w:val="DefaultParagraphFont"/>
    <w:uiPriority w:val="21"/>
    <w:qFormat/>
    <w:rsid w:val="00331D92"/>
    <w:rPr>
      <w:i/>
      <w:iCs/>
      <w:color w:val="2F5496" w:themeColor="accent1" w:themeShade="BF"/>
    </w:rPr>
  </w:style>
  <w:style w:type="paragraph" w:styleId="IntenseQuote">
    <w:name w:val="Intense Quote"/>
    <w:basedOn w:val="Normal"/>
    <w:next w:val="Normal"/>
    <w:link w:val="IntenseQuoteChar"/>
    <w:uiPriority w:val="30"/>
    <w:qFormat/>
    <w:rsid w:val="00331D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D92"/>
    <w:rPr>
      <w:i/>
      <w:iCs/>
      <w:color w:val="2F5496" w:themeColor="accent1" w:themeShade="BF"/>
    </w:rPr>
  </w:style>
  <w:style w:type="character" w:styleId="IntenseReference">
    <w:name w:val="Intense Reference"/>
    <w:basedOn w:val="DefaultParagraphFont"/>
    <w:uiPriority w:val="32"/>
    <w:qFormat/>
    <w:rsid w:val="00331D9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554</Words>
  <Characters>3158</Characters>
  <Application>Microsoft Office Word</Application>
  <DocSecurity>0</DocSecurity>
  <Lines>26</Lines>
  <Paragraphs>7</Paragraphs>
  <ScaleCrop>false</ScaleCrop>
  <Company/>
  <LinksUpToDate>false</LinksUpToDate>
  <CharactersWithSpaces>3705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Balaji .K</dc:creator>
  <cp:keywords/>
  <dc:description/>
  <cp:lastModifiedBy>Eswar Balaji .K</cp:lastModifiedBy>
  <cp:revision>4</cp:revision>
  <dcterms:created xsi:type="dcterms:W3CDTF">2026-07-01T16:26:00Z</dcterms:created>
  <dcterms:modified xsi:type="dcterms:W3CDTF">2026-07-01T16:27:00Z</dcterms:modified>
</cp:coreProperties>
</file>