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media/image13.jpg" ContentType="image/png"/>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822" w:rsidRDefault="00A97822" w:rsidP="00A97822">
      <w:pPr>
        <w:tabs>
          <w:tab w:val="left" w:pos="3126"/>
          <w:tab w:val="center" w:pos="4898"/>
        </w:tabs>
        <w:adjustRightInd w:val="0"/>
        <w:snapToGrid w:val="0"/>
        <w:spacing w:line="300" w:lineRule="auto"/>
        <w:rPr>
          <w:sz w:val="28"/>
          <w:szCs w:val="28"/>
        </w:rPr>
      </w:pPr>
      <w:bookmarkStart w:id="0" w:name="_Toc2931"/>
      <w:bookmarkStart w:id="1" w:name="_Toc7566"/>
      <w:r>
        <w:rPr>
          <w:noProof/>
        </w:rPr>
        <w:drawing>
          <wp:anchor distT="0" distB="0" distL="114300" distR="114300" simplePos="0" relativeHeight="251659264" behindDoc="0" locked="0" layoutInCell="1" allowOverlap="1" wp14:anchorId="0BC2A1AE" wp14:editId="44C153CC">
            <wp:simplePos x="0" y="0"/>
            <wp:positionH relativeFrom="column">
              <wp:posOffset>32385</wp:posOffset>
            </wp:positionH>
            <wp:positionV relativeFrom="paragraph">
              <wp:posOffset>4445</wp:posOffset>
            </wp:positionV>
            <wp:extent cx="714375" cy="695325"/>
            <wp:effectExtent l="0" t="0" r="9525"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375" cy="695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仿宋_GB2312"/>
          <w:color w:val="000000"/>
          <w:kern w:val="0"/>
          <w:szCs w:val="28"/>
        </w:rPr>
        <w:t xml:space="preserve">  </w:t>
      </w:r>
      <w:r>
        <w:rPr>
          <w:rFonts w:eastAsia="仿宋_GB2312"/>
          <w:noProof/>
          <w:color w:val="000000"/>
          <w:kern w:val="0"/>
          <w:szCs w:val="28"/>
        </w:rPr>
        <w:drawing>
          <wp:inline distT="0" distB="0" distL="0" distR="0" wp14:anchorId="47B88CCE" wp14:editId="0DFE908F">
            <wp:extent cx="1876425" cy="552450"/>
            <wp:effectExtent l="0" t="0" r="9525"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552450"/>
                    </a:xfrm>
                    <a:prstGeom prst="rect">
                      <a:avLst/>
                    </a:prstGeom>
                    <a:noFill/>
                    <a:ln>
                      <a:noFill/>
                    </a:ln>
                  </pic:spPr>
                </pic:pic>
              </a:graphicData>
            </a:graphic>
          </wp:inline>
        </w:drawing>
      </w:r>
      <w:r>
        <w:rPr>
          <w:rFonts w:eastAsia="仿宋_GB2312"/>
          <w:color w:val="000000"/>
          <w:kern w:val="0"/>
          <w:szCs w:val="28"/>
        </w:rPr>
        <w:t xml:space="preserve">          </w:t>
      </w:r>
      <w:bookmarkEnd w:id="0"/>
      <w:bookmarkEnd w:id="1"/>
    </w:p>
    <w:p w:rsidR="00A97822" w:rsidRDefault="00A97822" w:rsidP="00A97822">
      <w:pPr>
        <w:tabs>
          <w:tab w:val="right" w:pos="8306"/>
        </w:tabs>
        <w:adjustRightInd w:val="0"/>
        <w:snapToGrid w:val="0"/>
        <w:spacing w:line="300" w:lineRule="auto"/>
      </w:pPr>
      <w:r>
        <w:t xml:space="preserve">                                             </w:t>
      </w:r>
    </w:p>
    <w:p w:rsidR="00A97822" w:rsidRDefault="00A97822" w:rsidP="00A97822">
      <w:pPr>
        <w:tabs>
          <w:tab w:val="right" w:pos="8306"/>
        </w:tabs>
        <w:adjustRightInd w:val="0"/>
        <w:snapToGrid w:val="0"/>
        <w:spacing w:line="300" w:lineRule="auto"/>
      </w:pPr>
      <w:r>
        <w:rPr>
          <w:rFonts w:eastAsia="华文新魏"/>
          <w:b/>
          <w:sz w:val="28"/>
        </w:rPr>
        <w:t>2019</w:t>
      </w:r>
      <w:r>
        <w:rPr>
          <w:rFonts w:eastAsia="华文新魏"/>
          <w:b/>
          <w:sz w:val="28"/>
        </w:rPr>
        <w:t>届本科生毕业设计</w:t>
      </w:r>
      <w:r>
        <w:rPr>
          <w:rFonts w:eastAsia="华文新魏"/>
          <w:b/>
          <w:sz w:val="28"/>
        </w:rPr>
        <w:t xml:space="preserve">                     </w:t>
      </w:r>
      <w:r>
        <w:rPr>
          <w:rFonts w:hAnsi="宋体"/>
          <w:b/>
          <w:bCs/>
          <w:sz w:val="28"/>
          <w:szCs w:val="28"/>
        </w:rPr>
        <w:t>分类号：</w:t>
      </w:r>
      <w:r>
        <w:rPr>
          <w:rFonts w:hAnsi="宋体" w:hint="eastAsia"/>
          <w:b/>
          <w:bCs/>
          <w:sz w:val="28"/>
          <w:szCs w:val="28"/>
        </w:rPr>
        <w:t>XXX.XX</w:t>
      </w:r>
    </w:p>
    <w:p w:rsidR="00A97822" w:rsidRDefault="00A97822" w:rsidP="00A97822">
      <w:pPr>
        <w:tabs>
          <w:tab w:val="right" w:pos="8306"/>
        </w:tabs>
        <w:adjustRightInd w:val="0"/>
        <w:snapToGrid w:val="0"/>
        <w:spacing w:line="300" w:lineRule="auto"/>
      </w:pPr>
      <w:r>
        <w:tab/>
      </w:r>
    </w:p>
    <w:p w:rsidR="00A97822" w:rsidRDefault="00A97822" w:rsidP="00A97822">
      <w:pPr>
        <w:adjustRightInd w:val="0"/>
        <w:snapToGrid w:val="0"/>
        <w:spacing w:line="300" w:lineRule="auto"/>
        <w:jc w:val="center"/>
      </w:pPr>
    </w:p>
    <w:p w:rsidR="00A97822" w:rsidRDefault="00A97822" w:rsidP="00A97822">
      <w:pPr>
        <w:adjustRightInd w:val="0"/>
        <w:snapToGrid w:val="0"/>
        <w:spacing w:line="300" w:lineRule="auto"/>
        <w:jc w:val="center"/>
        <w:rPr>
          <w:b/>
          <w:bCs/>
          <w:sz w:val="28"/>
          <w:szCs w:val="28"/>
        </w:rPr>
      </w:pPr>
    </w:p>
    <w:p w:rsidR="00A97822" w:rsidRDefault="00A97822" w:rsidP="00A97822">
      <w:pPr>
        <w:adjustRightInd w:val="0"/>
        <w:snapToGrid w:val="0"/>
        <w:spacing w:line="300" w:lineRule="auto"/>
        <w:rPr>
          <w:b/>
          <w:bCs/>
          <w:sz w:val="32"/>
          <w:szCs w:val="32"/>
        </w:rPr>
      </w:pPr>
    </w:p>
    <w:p w:rsidR="00A97822" w:rsidRDefault="00A97822" w:rsidP="00A97822">
      <w:pPr>
        <w:adjustRightInd w:val="0"/>
        <w:snapToGrid w:val="0"/>
        <w:spacing w:line="300" w:lineRule="auto"/>
        <w:jc w:val="center"/>
        <w:rPr>
          <w:b/>
          <w:bCs/>
          <w:sz w:val="36"/>
          <w:szCs w:val="36"/>
          <w:u w:val="single"/>
        </w:rPr>
      </w:pPr>
      <w:r>
        <w:rPr>
          <w:b/>
          <w:bCs/>
          <w:sz w:val="32"/>
          <w:szCs w:val="32"/>
        </w:rPr>
        <w:t xml:space="preserve">       </w:t>
      </w:r>
      <w:r>
        <w:rPr>
          <w:rFonts w:hAnsi="宋体"/>
          <w:b/>
          <w:bCs/>
          <w:sz w:val="36"/>
          <w:szCs w:val="36"/>
        </w:rPr>
        <w:t>题</w:t>
      </w:r>
      <w:r>
        <w:rPr>
          <w:b/>
          <w:bCs/>
          <w:sz w:val="36"/>
          <w:szCs w:val="36"/>
        </w:rPr>
        <w:t xml:space="preserve">  </w:t>
      </w:r>
      <w:r>
        <w:rPr>
          <w:rFonts w:hAnsi="宋体"/>
          <w:b/>
          <w:bCs/>
          <w:sz w:val="36"/>
          <w:szCs w:val="36"/>
        </w:rPr>
        <w:t>目：</w:t>
      </w:r>
      <w:r>
        <w:rPr>
          <w:b/>
          <w:bCs/>
          <w:sz w:val="36"/>
          <w:szCs w:val="36"/>
        </w:rPr>
        <w:t xml:space="preserve">  </w:t>
      </w:r>
      <w:r>
        <w:rPr>
          <w:rFonts w:hAnsi="宋体" w:hint="eastAsia"/>
          <w:b/>
          <w:bCs/>
          <w:sz w:val="36"/>
          <w:szCs w:val="36"/>
          <w:u w:val="single"/>
        </w:rPr>
        <w:t>基于</w:t>
      </w:r>
      <w:r>
        <w:rPr>
          <w:rFonts w:hAnsi="宋体" w:hint="eastAsia"/>
          <w:b/>
          <w:bCs/>
          <w:sz w:val="36"/>
          <w:szCs w:val="36"/>
          <w:u w:val="single"/>
        </w:rPr>
        <w:t>stm</w:t>
      </w:r>
      <w:r>
        <w:rPr>
          <w:rFonts w:hAnsi="宋体"/>
          <w:b/>
          <w:bCs/>
          <w:sz w:val="36"/>
          <w:szCs w:val="36"/>
          <w:u w:val="single"/>
        </w:rPr>
        <w:t>32</w:t>
      </w:r>
      <w:r>
        <w:rPr>
          <w:rFonts w:hAnsi="宋体"/>
          <w:b/>
          <w:bCs/>
          <w:sz w:val="36"/>
          <w:szCs w:val="36"/>
          <w:u w:val="single"/>
        </w:rPr>
        <w:t>的工业温度测量系统</w:t>
      </w:r>
    </w:p>
    <w:p w:rsidR="00A97822" w:rsidRDefault="00A97822" w:rsidP="00A97822">
      <w:pPr>
        <w:adjustRightInd w:val="0"/>
        <w:snapToGrid w:val="0"/>
        <w:spacing w:line="300" w:lineRule="auto"/>
        <w:rPr>
          <w:b/>
          <w:bCs/>
          <w:sz w:val="36"/>
          <w:szCs w:val="36"/>
        </w:rPr>
      </w:pPr>
    </w:p>
    <w:p w:rsidR="00A97822" w:rsidRDefault="00A97822" w:rsidP="00A97822">
      <w:pPr>
        <w:adjustRightInd w:val="0"/>
        <w:snapToGrid w:val="0"/>
        <w:spacing w:line="300" w:lineRule="auto"/>
        <w:rPr>
          <w:b/>
          <w:bCs/>
          <w:sz w:val="36"/>
          <w:szCs w:val="36"/>
        </w:rPr>
      </w:pPr>
    </w:p>
    <w:p w:rsidR="00A97822" w:rsidRDefault="00A97822" w:rsidP="00A97822">
      <w:pPr>
        <w:adjustRightInd w:val="0"/>
        <w:snapToGrid w:val="0"/>
        <w:spacing w:line="300" w:lineRule="auto"/>
        <w:rPr>
          <w:b/>
          <w:bCs/>
          <w:sz w:val="36"/>
          <w:szCs w:val="36"/>
        </w:rPr>
      </w:pPr>
    </w:p>
    <w:p w:rsidR="00A97822" w:rsidRDefault="00A97822" w:rsidP="00A97822">
      <w:pPr>
        <w:adjustRightInd w:val="0"/>
        <w:snapToGrid w:val="0"/>
        <w:spacing w:line="300" w:lineRule="auto"/>
        <w:rPr>
          <w:b/>
          <w:bCs/>
          <w:sz w:val="36"/>
          <w:szCs w:val="36"/>
        </w:rPr>
      </w:pPr>
    </w:p>
    <w:p w:rsidR="00A97822" w:rsidRDefault="00A97822" w:rsidP="00A97822">
      <w:pPr>
        <w:adjustRightInd w:val="0"/>
        <w:snapToGrid w:val="0"/>
        <w:spacing w:line="300" w:lineRule="auto"/>
        <w:ind w:firstLineChars="147" w:firstLine="472"/>
        <w:rPr>
          <w:sz w:val="32"/>
          <w:szCs w:val="32"/>
          <w:u w:val="single"/>
        </w:rPr>
      </w:pPr>
      <w:r>
        <w:rPr>
          <w:b/>
          <w:sz w:val="32"/>
          <w:szCs w:val="32"/>
        </w:rPr>
        <w:t xml:space="preserve">     </w:t>
      </w:r>
      <w:r>
        <w:rPr>
          <w:rFonts w:hAnsi="宋体"/>
          <w:b/>
          <w:sz w:val="32"/>
          <w:szCs w:val="32"/>
        </w:rPr>
        <w:t>作</w:t>
      </w:r>
      <w:r>
        <w:rPr>
          <w:b/>
          <w:sz w:val="32"/>
          <w:szCs w:val="32"/>
        </w:rPr>
        <w:t xml:space="preserve"> </w:t>
      </w:r>
      <w:r>
        <w:rPr>
          <w:rFonts w:hAnsi="宋体"/>
          <w:b/>
          <w:sz w:val="32"/>
          <w:szCs w:val="32"/>
        </w:rPr>
        <w:t>者</w:t>
      </w:r>
      <w:r>
        <w:rPr>
          <w:b/>
          <w:sz w:val="32"/>
          <w:szCs w:val="32"/>
        </w:rPr>
        <w:t xml:space="preserve">  </w:t>
      </w:r>
      <w:r>
        <w:rPr>
          <w:rFonts w:hAnsi="宋体"/>
          <w:b/>
          <w:sz w:val="32"/>
          <w:szCs w:val="32"/>
        </w:rPr>
        <w:t>姓</w:t>
      </w:r>
      <w:r>
        <w:rPr>
          <w:b/>
          <w:sz w:val="32"/>
          <w:szCs w:val="32"/>
        </w:rPr>
        <w:t xml:space="preserve"> </w:t>
      </w:r>
      <w:r>
        <w:rPr>
          <w:rFonts w:hAnsi="宋体"/>
          <w:b/>
          <w:sz w:val="32"/>
          <w:szCs w:val="32"/>
        </w:rPr>
        <w:t>名</w:t>
      </w:r>
      <w:r>
        <w:rPr>
          <w:rFonts w:hAnsi="宋体"/>
          <w:sz w:val="32"/>
          <w:szCs w:val="32"/>
        </w:rPr>
        <w:t>：</w:t>
      </w:r>
      <w:r w:rsidRPr="00A4155C">
        <w:rPr>
          <w:b/>
          <w:sz w:val="32"/>
          <w:szCs w:val="32"/>
          <w:u w:val="single"/>
        </w:rPr>
        <w:t xml:space="preserve">   </w:t>
      </w:r>
      <w:r w:rsidR="00641186" w:rsidRPr="00A4155C">
        <w:rPr>
          <w:rFonts w:hAnsi="宋体" w:hint="eastAsia"/>
          <w:b/>
          <w:bCs/>
          <w:sz w:val="32"/>
          <w:szCs w:val="32"/>
          <w:u w:val="single"/>
        </w:rPr>
        <w:t>陈德宾</w:t>
      </w:r>
      <w:r w:rsidRPr="00A4155C">
        <w:rPr>
          <w:b/>
          <w:sz w:val="32"/>
          <w:szCs w:val="32"/>
          <w:u w:val="single"/>
        </w:rPr>
        <w:t xml:space="preserve">                 </w:t>
      </w:r>
    </w:p>
    <w:p w:rsidR="00A97822" w:rsidRDefault="00A97822" w:rsidP="00A97822">
      <w:pPr>
        <w:adjustRightInd w:val="0"/>
        <w:snapToGrid w:val="0"/>
        <w:spacing w:line="300" w:lineRule="auto"/>
        <w:ind w:firstLineChars="150" w:firstLine="360"/>
        <w:rPr>
          <w:szCs w:val="21"/>
        </w:rPr>
      </w:pPr>
    </w:p>
    <w:p w:rsidR="00A97822" w:rsidRDefault="00A97822" w:rsidP="00A97822">
      <w:pPr>
        <w:adjustRightInd w:val="0"/>
        <w:snapToGrid w:val="0"/>
        <w:spacing w:line="300" w:lineRule="auto"/>
        <w:ind w:firstLineChars="150" w:firstLine="482"/>
        <w:rPr>
          <w:sz w:val="32"/>
          <w:szCs w:val="32"/>
          <w:u w:val="single"/>
        </w:rPr>
      </w:pPr>
      <w:r>
        <w:rPr>
          <w:b/>
          <w:sz w:val="32"/>
          <w:szCs w:val="32"/>
        </w:rPr>
        <w:t xml:space="preserve">     </w:t>
      </w:r>
      <w:r>
        <w:rPr>
          <w:rFonts w:hAnsi="宋体"/>
          <w:b/>
          <w:sz w:val="32"/>
          <w:szCs w:val="32"/>
        </w:rPr>
        <w:t>学</w:t>
      </w:r>
      <w:r>
        <w:rPr>
          <w:b/>
          <w:sz w:val="32"/>
          <w:szCs w:val="32"/>
        </w:rPr>
        <w:t xml:space="preserve">        </w:t>
      </w:r>
      <w:r>
        <w:rPr>
          <w:rFonts w:hAnsi="宋体"/>
          <w:b/>
          <w:sz w:val="32"/>
          <w:szCs w:val="32"/>
        </w:rPr>
        <w:t>号</w:t>
      </w:r>
      <w:r>
        <w:rPr>
          <w:rFonts w:hAnsi="宋体"/>
          <w:sz w:val="32"/>
          <w:szCs w:val="32"/>
        </w:rPr>
        <w:t>：</w:t>
      </w:r>
      <w:r>
        <w:rPr>
          <w:sz w:val="32"/>
          <w:szCs w:val="32"/>
          <w:u w:val="single"/>
        </w:rPr>
        <w:t xml:space="preserve">   </w:t>
      </w:r>
      <w:r w:rsidR="00641186">
        <w:rPr>
          <w:b/>
          <w:bCs/>
          <w:sz w:val="32"/>
          <w:szCs w:val="32"/>
          <w:u w:val="single"/>
        </w:rPr>
        <w:t>2015082108</w:t>
      </w:r>
      <w:r>
        <w:rPr>
          <w:b/>
          <w:bCs/>
          <w:sz w:val="32"/>
          <w:szCs w:val="32"/>
          <w:u w:val="single"/>
        </w:rPr>
        <w:t xml:space="preserve"> </w:t>
      </w:r>
      <w:r>
        <w:rPr>
          <w:sz w:val="32"/>
          <w:szCs w:val="32"/>
          <w:u w:val="single"/>
        </w:rPr>
        <w:t xml:space="preserve">            </w:t>
      </w:r>
    </w:p>
    <w:p w:rsidR="00A97822" w:rsidRDefault="00A97822" w:rsidP="00A97822">
      <w:pPr>
        <w:adjustRightInd w:val="0"/>
        <w:snapToGrid w:val="0"/>
        <w:spacing w:line="300" w:lineRule="auto"/>
        <w:ind w:firstLineChars="150" w:firstLine="360"/>
        <w:rPr>
          <w:szCs w:val="21"/>
          <w:u w:val="single"/>
        </w:rPr>
      </w:pPr>
    </w:p>
    <w:p w:rsidR="00A97822" w:rsidRDefault="00A97822" w:rsidP="00A97822">
      <w:pPr>
        <w:adjustRightInd w:val="0"/>
        <w:snapToGrid w:val="0"/>
        <w:spacing w:line="300" w:lineRule="auto"/>
        <w:ind w:firstLineChars="150" w:firstLine="482"/>
        <w:rPr>
          <w:b/>
          <w:sz w:val="32"/>
          <w:szCs w:val="32"/>
          <w:u w:val="single"/>
        </w:rPr>
      </w:pPr>
      <w:r>
        <w:rPr>
          <w:b/>
          <w:sz w:val="32"/>
          <w:szCs w:val="32"/>
        </w:rPr>
        <w:t xml:space="preserve">     </w:t>
      </w:r>
      <w:r>
        <w:rPr>
          <w:rFonts w:hAnsi="宋体"/>
          <w:b/>
          <w:sz w:val="32"/>
          <w:szCs w:val="32"/>
        </w:rPr>
        <w:t>学</w:t>
      </w:r>
      <w:r>
        <w:rPr>
          <w:b/>
          <w:sz w:val="32"/>
          <w:szCs w:val="32"/>
        </w:rPr>
        <w:t xml:space="preserve">        </w:t>
      </w:r>
      <w:r>
        <w:rPr>
          <w:rFonts w:hAnsi="宋体"/>
          <w:b/>
          <w:sz w:val="32"/>
          <w:szCs w:val="32"/>
        </w:rPr>
        <w:t>院：</w:t>
      </w:r>
      <w:r>
        <w:rPr>
          <w:b/>
          <w:sz w:val="32"/>
          <w:szCs w:val="32"/>
          <w:u w:val="single"/>
        </w:rPr>
        <w:t xml:space="preserve">  </w:t>
      </w:r>
      <w:r>
        <w:rPr>
          <w:rFonts w:hAnsi="宋体"/>
          <w:b/>
          <w:sz w:val="32"/>
          <w:szCs w:val="32"/>
          <w:u w:val="single"/>
        </w:rPr>
        <w:t>机械与电子工程学院</w:t>
      </w:r>
      <w:r>
        <w:rPr>
          <w:b/>
          <w:sz w:val="32"/>
          <w:szCs w:val="32"/>
          <w:u w:val="single"/>
        </w:rPr>
        <w:t xml:space="preserve">      </w:t>
      </w:r>
    </w:p>
    <w:p w:rsidR="00A97822" w:rsidRDefault="00A97822" w:rsidP="00A97822">
      <w:pPr>
        <w:adjustRightInd w:val="0"/>
        <w:snapToGrid w:val="0"/>
        <w:spacing w:line="300" w:lineRule="auto"/>
        <w:ind w:firstLineChars="150" w:firstLine="360"/>
        <w:rPr>
          <w:szCs w:val="21"/>
          <w:u w:val="single"/>
        </w:rPr>
      </w:pPr>
    </w:p>
    <w:p w:rsidR="00A97822" w:rsidRDefault="00A97822" w:rsidP="00A97822">
      <w:pPr>
        <w:adjustRightInd w:val="0"/>
        <w:snapToGrid w:val="0"/>
        <w:spacing w:line="300" w:lineRule="auto"/>
        <w:ind w:firstLineChars="400" w:firstLine="1285"/>
        <w:rPr>
          <w:sz w:val="32"/>
          <w:szCs w:val="32"/>
          <w:u w:val="single"/>
        </w:rPr>
      </w:pPr>
      <w:r>
        <w:rPr>
          <w:rFonts w:hAnsi="宋体"/>
          <w:b/>
          <w:sz w:val="32"/>
          <w:szCs w:val="32"/>
        </w:rPr>
        <w:t>专</w:t>
      </w:r>
      <w:r>
        <w:rPr>
          <w:b/>
          <w:sz w:val="32"/>
          <w:szCs w:val="32"/>
        </w:rPr>
        <w:t xml:space="preserve">        </w:t>
      </w:r>
      <w:r>
        <w:rPr>
          <w:rFonts w:hAnsi="宋体"/>
          <w:b/>
          <w:sz w:val="32"/>
          <w:szCs w:val="32"/>
        </w:rPr>
        <w:t>业：</w:t>
      </w:r>
      <w:r>
        <w:rPr>
          <w:b/>
          <w:sz w:val="32"/>
          <w:szCs w:val="32"/>
          <w:u w:val="single"/>
        </w:rPr>
        <w:t xml:space="preserve">  </w:t>
      </w:r>
      <w:r w:rsidR="00641186">
        <w:rPr>
          <w:rFonts w:hAnsi="宋体" w:hint="eastAsia"/>
          <w:b/>
          <w:sz w:val="32"/>
          <w:szCs w:val="32"/>
          <w:u w:val="single"/>
        </w:rPr>
        <w:t>电子信息工程</w:t>
      </w:r>
      <w:r>
        <w:rPr>
          <w:rFonts w:hAnsi="宋体" w:hint="eastAsia"/>
          <w:b/>
          <w:sz w:val="32"/>
          <w:szCs w:val="32"/>
          <w:u w:val="single"/>
        </w:rPr>
        <w:t xml:space="preserve">   </w:t>
      </w:r>
      <w:r>
        <w:rPr>
          <w:b/>
          <w:sz w:val="32"/>
          <w:szCs w:val="32"/>
          <w:u w:val="single"/>
        </w:rPr>
        <w:t xml:space="preserve">      </w:t>
      </w:r>
    </w:p>
    <w:p w:rsidR="00A97822" w:rsidRDefault="00A97822" w:rsidP="00A97822">
      <w:pPr>
        <w:adjustRightInd w:val="0"/>
        <w:snapToGrid w:val="0"/>
        <w:spacing w:line="300" w:lineRule="auto"/>
        <w:ind w:firstLineChars="150" w:firstLine="360"/>
        <w:rPr>
          <w:szCs w:val="21"/>
          <w:u w:val="single"/>
        </w:rPr>
      </w:pPr>
    </w:p>
    <w:p w:rsidR="00A97822" w:rsidRDefault="00A97822" w:rsidP="00A97822">
      <w:pPr>
        <w:adjustRightInd w:val="0"/>
        <w:snapToGrid w:val="0"/>
        <w:spacing w:line="300" w:lineRule="auto"/>
        <w:ind w:firstLineChars="150" w:firstLine="482"/>
        <w:rPr>
          <w:sz w:val="32"/>
          <w:szCs w:val="32"/>
          <w:u w:val="single"/>
        </w:rPr>
      </w:pPr>
      <w:r>
        <w:rPr>
          <w:b/>
          <w:sz w:val="32"/>
          <w:szCs w:val="32"/>
        </w:rPr>
        <w:t xml:space="preserve">     </w:t>
      </w:r>
      <w:r>
        <w:rPr>
          <w:rFonts w:hAnsi="宋体"/>
          <w:b/>
          <w:sz w:val="32"/>
          <w:szCs w:val="32"/>
        </w:rPr>
        <w:t>指导教师姓名</w:t>
      </w:r>
      <w:r>
        <w:rPr>
          <w:rFonts w:hAnsi="宋体"/>
          <w:sz w:val="32"/>
          <w:szCs w:val="32"/>
        </w:rPr>
        <w:t>：</w:t>
      </w:r>
      <w:r w:rsidRPr="00C9299D">
        <w:rPr>
          <w:b/>
          <w:sz w:val="32"/>
          <w:szCs w:val="32"/>
          <w:u w:val="single"/>
        </w:rPr>
        <w:t xml:space="preserve">                   </w:t>
      </w:r>
    </w:p>
    <w:p w:rsidR="00A97822" w:rsidRDefault="00A97822" w:rsidP="00A97822">
      <w:pPr>
        <w:adjustRightInd w:val="0"/>
        <w:snapToGrid w:val="0"/>
        <w:spacing w:line="300" w:lineRule="auto"/>
        <w:ind w:firstLineChars="150" w:firstLine="360"/>
        <w:rPr>
          <w:szCs w:val="21"/>
          <w:u w:val="single"/>
        </w:rPr>
      </w:pPr>
    </w:p>
    <w:p w:rsidR="00A97822" w:rsidRDefault="00A97822" w:rsidP="00A97822">
      <w:pPr>
        <w:adjustRightInd w:val="0"/>
        <w:snapToGrid w:val="0"/>
        <w:spacing w:line="300" w:lineRule="auto"/>
        <w:rPr>
          <w:b/>
          <w:bCs/>
          <w:sz w:val="36"/>
          <w:szCs w:val="36"/>
        </w:rPr>
      </w:pPr>
      <w:r>
        <w:rPr>
          <w:b/>
          <w:sz w:val="32"/>
          <w:szCs w:val="32"/>
        </w:rPr>
        <w:t xml:space="preserve">        </w:t>
      </w:r>
      <w:r>
        <w:rPr>
          <w:rFonts w:hAnsi="宋体"/>
          <w:b/>
          <w:sz w:val="32"/>
          <w:szCs w:val="32"/>
        </w:rPr>
        <w:t>指导教师职称</w:t>
      </w:r>
      <w:r>
        <w:rPr>
          <w:rFonts w:hAnsi="宋体"/>
          <w:sz w:val="32"/>
          <w:szCs w:val="32"/>
        </w:rPr>
        <w:t>：</w:t>
      </w:r>
      <w:r>
        <w:rPr>
          <w:sz w:val="32"/>
          <w:szCs w:val="32"/>
          <w:u w:val="single"/>
        </w:rPr>
        <w:t xml:space="preserve">   </w:t>
      </w:r>
      <w:r>
        <w:rPr>
          <w:rFonts w:hAnsi="宋体"/>
          <w:b/>
          <w:sz w:val="32"/>
          <w:szCs w:val="32"/>
          <w:u w:val="single"/>
        </w:rPr>
        <w:t>副教授</w:t>
      </w:r>
      <w:r>
        <w:rPr>
          <w:b/>
          <w:sz w:val="32"/>
          <w:szCs w:val="32"/>
          <w:u w:val="single"/>
        </w:rPr>
        <w:t xml:space="preserve"> </w:t>
      </w:r>
      <w:r>
        <w:rPr>
          <w:sz w:val="32"/>
          <w:szCs w:val="32"/>
          <w:u w:val="single"/>
        </w:rPr>
        <w:t xml:space="preserve">                </w:t>
      </w:r>
    </w:p>
    <w:p w:rsidR="00A97822" w:rsidRDefault="00A97822" w:rsidP="00A97822">
      <w:pPr>
        <w:adjustRightInd w:val="0"/>
        <w:snapToGrid w:val="0"/>
        <w:spacing w:line="300" w:lineRule="auto"/>
        <w:rPr>
          <w:rFonts w:eastAsia="黑体"/>
          <w:color w:val="161616"/>
          <w:sz w:val="36"/>
          <w:szCs w:val="36"/>
          <w:shd w:val="clear" w:color="auto" w:fill="F9F9F9"/>
        </w:rPr>
      </w:pPr>
    </w:p>
    <w:p w:rsidR="00563041" w:rsidRDefault="00563041" w:rsidP="00A97822">
      <w:pPr>
        <w:adjustRightInd w:val="0"/>
        <w:snapToGrid w:val="0"/>
        <w:spacing w:line="300" w:lineRule="auto"/>
        <w:rPr>
          <w:rFonts w:eastAsia="黑体"/>
          <w:color w:val="161616"/>
          <w:sz w:val="36"/>
          <w:szCs w:val="36"/>
          <w:shd w:val="clear" w:color="auto" w:fill="F9F9F9"/>
        </w:rPr>
      </w:pPr>
    </w:p>
    <w:p w:rsidR="00563041" w:rsidRDefault="00563041" w:rsidP="00A97822">
      <w:pPr>
        <w:adjustRightInd w:val="0"/>
        <w:snapToGrid w:val="0"/>
        <w:spacing w:line="300" w:lineRule="auto"/>
        <w:rPr>
          <w:rFonts w:eastAsia="黑体"/>
          <w:color w:val="161616"/>
          <w:sz w:val="36"/>
          <w:szCs w:val="36"/>
          <w:shd w:val="clear" w:color="auto" w:fill="F9F9F9"/>
        </w:rPr>
      </w:pPr>
    </w:p>
    <w:p w:rsidR="00563041" w:rsidRDefault="00563041" w:rsidP="00A97822">
      <w:pPr>
        <w:adjustRightInd w:val="0"/>
        <w:snapToGrid w:val="0"/>
        <w:spacing w:line="300" w:lineRule="auto"/>
        <w:rPr>
          <w:rFonts w:eastAsia="黑体"/>
          <w:color w:val="161616"/>
          <w:sz w:val="36"/>
          <w:szCs w:val="36"/>
          <w:shd w:val="clear" w:color="auto" w:fill="F9F9F9"/>
        </w:rPr>
      </w:pPr>
    </w:p>
    <w:p w:rsidR="00A97822" w:rsidRDefault="00A97822" w:rsidP="00A97822">
      <w:pPr>
        <w:adjustRightInd w:val="0"/>
        <w:snapToGrid w:val="0"/>
        <w:spacing w:line="300" w:lineRule="auto"/>
        <w:jc w:val="center"/>
        <w:rPr>
          <w:rFonts w:eastAsia="黑体"/>
          <w:color w:val="161616"/>
          <w:sz w:val="36"/>
          <w:szCs w:val="36"/>
          <w:shd w:val="clear" w:color="auto" w:fill="F9F9F9"/>
        </w:rPr>
      </w:pPr>
    </w:p>
    <w:p w:rsidR="00A97822" w:rsidRDefault="00A97822" w:rsidP="00A97822">
      <w:pPr>
        <w:adjustRightInd w:val="0"/>
        <w:snapToGrid w:val="0"/>
        <w:spacing w:line="300" w:lineRule="auto"/>
        <w:jc w:val="center"/>
        <w:rPr>
          <w:b/>
          <w:bCs/>
          <w:color w:val="161616"/>
          <w:sz w:val="32"/>
          <w:szCs w:val="32"/>
          <w:shd w:val="clear" w:color="auto" w:fill="F9F9F9"/>
        </w:rPr>
      </w:pPr>
      <w:r>
        <w:rPr>
          <w:b/>
          <w:bCs/>
          <w:color w:val="161616"/>
          <w:sz w:val="32"/>
          <w:szCs w:val="32"/>
          <w:shd w:val="clear" w:color="auto" w:fill="F9F9F9"/>
        </w:rPr>
        <w:t>201</w:t>
      </w:r>
      <w:r w:rsidR="00146DC9">
        <w:rPr>
          <w:b/>
          <w:bCs/>
          <w:color w:val="161616"/>
          <w:sz w:val="32"/>
          <w:szCs w:val="32"/>
          <w:shd w:val="clear" w:color="auto" w:fill="F9F9F9"/>
        </w:rPr>
        <w:t>9</w:t>
      </w:r>
      <w:r>
        <w:rPr>
          <w:rFonts w:hAnsi="宋体"/>
          <w:b/>
          <w:bCs/>
          <w:color w:val="161616"/>
          <w:sz w:val="32"/>
          <w:szCs w:val="32"/>
          <w:shd w:val="clear" w:color="auto" w:fill="F9F9F9"/>
        </w:rPr>
        <w:t>年</w:t>
      </w:r>
      <w:r w:rsidR="00D12842">
        <w:rPr>
          <w:rFonts w:hint="eastAsia"/>
          <w:b/>
          <w:bCs/>
          <w:color w:val="161616"/>
          <w:sz w:val="32"/>
          <w:szCs w:val="32"/>
          <w:shd w:val="clear" w:color="auto" w:fill="F9F9F9"/>
        </w:rPr>
        <w:t>4</w:t>
      </w:r>
      <w:r>
        <w:rPr>
          <w:rFonts w:hAnsi="宋体"/>
          <w:b/>
          <w:bCs/>
          <w:color w:val="161616"/>
          <w:sz w:val="32"/>
          <w:szCs w:val="32"/>
          <w:shd w:val="clear" w:color="auto" w:fill="F9F9F9"/>
        </w:rPr>
        <w:t>月</w:t>
      </w:r>
    </w:p>
    <w:p w:rsidR="006C0853" w:rsidRDefault="006C0853">
      <w:pPr>
        <w:widowControl/>
        <w:rPr>
          <w:b/>
          <w:bCs/>
          <w:color w:val="161616"/>
          <w:sz w:val="32"/>
          <w:szCs w:val="32"/>
          <w:shd w:val="clear" w:color="auto" w:fill="F9F9F9"/>
        </w:rPr>
      </w:pPr>
    </w:p>
    <w:p w:rsidR="00F00BDE" w:rsidRDefault="006C0853" w:rsidP="006C0853">
      <w:pPr>
        <w:jc w:val="center"/>
        <w:rPr>
          <w:b/>
          <w:sz w:val="36"/>
          <w:szCs w:val="36"/>
        </w:rPr>
      </w:pPr>
      <w:r w:rsidRPr="006C0853">
        <w:rPr>
          <w:b/>
          <w:sz w:val="36"/>
          <w:szCs w:val="36"/>
        </w:rPr>
        <w:t>摘要</w:t>
      </w:r>
    </w:p>
    <w:p w:rsidR="006C0853" w:rsidRDefault="006C0853" w:rsidP="006C0853">
      <w:pPr>
        <w:jc w:val="center"/>
        <w:rPr>
          <w:b/>
          <w:sz w:val="36"/>
          <w:szCs w:val="36"/>
        </w:rPr>
      </w:pPr>
    </w:p>
    <w:p w:rsidR="006C0853" w:rsidRDefault="006C0853" w:rsidP="00F108BF">
      <w:pPr>
        <w:ind w:firstLine="420"/>
        <w:rPr>
          <w:sz w:val="20"/>
        </w:rPr>
      </w:pPr>
      <w:r>
        <w:rPr>
          <w:rFonts w:hint="eastAsia"/>
          <w:sz w:val="20"/>
        </w:rPr>
        <w:t>本设计利用</w:t>
      </w:r>
      <w:r>
        <w:rPr>
          <w:rFonts w:hint="eastAsia"/>
          <w:sz w:val="20"/>
        </w:rPr>
        <w:t>s</w:t>
      </w:r>
      <w:r>
        <w:rPr>
          <w:sz w:val="20"/>
        </w:rPr>
        <w:t>tm32</w:t>
      </w:r>
      <w:r>
        <w:rPr>
          <w:rFonts w:hint="eastAsia"/>
          <w:sz w:val="20"/>
        </w:rPr>
        <w:t>单片机结合</w:t>
      </w:r>
      <w:r w:rsidR="00790656">
        <w:rPr>
          <w:rFonts w:hint="eastAsia"/>
          <w:sz w:val="20"/>
        </w:rPr>
        <w:t>热电偶</w:t>
      </w:r>
      <w:r>
        <w:rPr>
          <w:rFonts w:hint="eastAsia"/>
          <w:sz w:val="20"/>
        </w:rPr>
        <w:t>技术而开发设计出一套基于单片机控制的热电偶测温数字显示系统。</w:t>
      </w:r>
      <w:r w:rsidR="009D490F">
        <w:rPr>
          <w:rFonts w:hint="eastAsia"/>
        </w:rPr>
        <w:t>热电偶是工程上应用最广泛的温度传感器之一，它的主要特点是测温范围宽，性能比较稳定，同时结构简单，动态响应好。</w:t>
      </w:r>
      <w:r w:rsidR="009D490F">
        <w:rPr>
          <w:rFonts w:hint="eastAsia"/>
          <w:sz w:val="20"/>
        </w:rPr>
        <w:t>本系统以</w:t>
      </w:r>
      <w:r w:rsidR="009D490F">
        <w:rPr>
          <w:rFonts w:hint="eastAsia"/>
          <w:sz w:val="20"/>
        </w:rPr>
        <w:t>s</w:t>
      </w:r>
      <w:r w:rsidR="009D490F">
        <w:rPr>
          <w:sz w:val="20"/>
        </w:rPr>
        <w:t>tm32</w:t>
      </w:r>
      <w:r w:rsidR="009D490F">
        <w:rPr>
          <w:rFonts w:hint="eastAsia"/>
          <w:sz w:val="20"/>
        </w:rPr>
        <w:t>单片机为核心，硬件设计使用高精度模</w:t>
      </w:r>
      <w:r w:rsidR="009D490F">
        <w:rPr>
          <w:sz w:val="20"/>
        </w:rPr>
        <w:t>/</w:t>
      </w:r>
      <w:r w:rsidR="009D490F">
        <w:rPr>
          <w:rFonts w:hint="eastAsia"/>
          <w:sz w:val="20"/>
        </w:rPr>
        <w:t>数转换器，分别实现对热电偶电动势的采样，放大，</w:t>
      </w:r>
      <w:r w:rsidR="009D490F">
        <w:rPr>
          <w:rFonts w:hint="eastAsia"/>
          <w:sz w:val="20"/>
        </w:rPr>
        <w:t>AD</w:t>
      </w:r>
      <w:r w:rsidR="009D490F">
        <w:rPr>
          <w:rFonts w:hint="eastAsia"/>
          <w:sz w:val="20"/>
        </w:rPr>
        <w:t>转化和对线性化处理的数据转换，并在程序中采用修正后的数据，实现热电偶的线性化处理，最后在液晶屏上显示。</w:t>
      </w:r>
    </w:p>
    <w:p w:rsidR="00A80C7E" w:rsidRDefault="004211AA" w:rsidP="006C0853">
      <w:pPr>
        <w:rPr>
          <w:rFonts w:ascii="宋体" w:hAnsi="宋体"/>
          <w:szCs w:val="24"/>
        </w:rPr>
      </w:pPr>
      <w:r w:rsidRPr="004211AA">
        <w:rPr>
          <w:rFonts w:ascii="黑体" w:eastAsia="黑体" w:hAnsi="黑体"/>
          <w:szCs w:val="24"/>
        </w:rPr>
        <w:t>关键词</w:t>
      </w:r>
      <w:r w:rsidRPr="004211AA">
        <w:rPr>
          <w:rFonts w:ascii="黑体" w:eastAsia="黑体" w:hAnsi="黑体" w:hint="eastAsia"/>
          <w:szCs w:val="24"/>
        </w:rPr>
        <w:t>：</w:t>
      </w:r>
      <w:r>
        <w:rPr>
          <w:rFonts w:ascii="宋体" w:hAnsi="宋体" w:hint="eastAsia"/>
          <w:szCs w:val="24"/>
        </w:rPr>
        <w:t>stm</w:t>
      </w:r>
      <w:r>
        <w:rPr>
          <w:rFonts w:ascii="宋体" w:hAnsi="宋体"/>
          <w:szCs w:val="24"/>
        </w:rPr>
        <w:t>32</w:t>
      </w:r>
      <w:r>
        <w:rPr>
          <w:rFonts w:ascii="宋体" w:hAnsi="宋体" w:hint="eastAsia"/>
          <w:szCs w:val="24"/>
        </w:rPr>
        <w:t>， 温度传感器， 热电偶</w:t>
      </w:r>
    </w:p>
    <w:p w:rsidR="00A80C7E" w:rsidRDefault="00A80C7E">
      <w:pPr>
        <w:widowControl/>
        <w:rPr>
          <w:rFonts w:ascii="宋体" w:hAnsi="宋体"/>
          <w:szCs w:val="24"/>
        </w:rPr>
      </w:pPr>
      <w:r>
        <w:rPr>
          <w:rFonts w:ascii="宋体" w:hAnsi="宋体"/>
          <w:szCs w:val="24"/>
        </w:rPr>
        <w:br w:type="page"/>
      </w:r>
    </w:p>
    <w:p w:rsidR="009D2543" w:rsidRDefault="00A80C7E" w:rsidP="00A80C7E">
      <w:pPr>
        <w:jc w:val="center"/>
        <w:rPr>
          <w:sz w:val="44"/>
          <w:szCs w:val="44"/>
        </w:rPr>
      </w:pPr>
      <w:r>
        <w:rPr>
          <w:sz w:val="44"/>
          <w:szCs w:val="44"/>
        </w:rPr>
        <w:lastRenderedPageBreak/>
        <w:t>ABSTRACT</w:t>
      </w:r>
    </w:p>
    <w:p w:rsidR="00F108BF" w:rsidRDefault="00F108BF" w:rsidP="00A80C7E">
      <w:pPr>
        <w:jc w:val="center"/>
        <w:rPr>
          <w:sz w:val="44"/>
          <w:szCs w:val="44"/>
        </w:rPr>
      </w:pPr>
    </w:p>
    <w:p w:rsidR="00F108BF" w:rsidRPr="00F108BF" w:rsidRDefault="00F108BF" w:rsidP="00F108BF">
      <w:pPr>
        <w:ind w:firstLine="420"/>
        <w:rPr>
          <w:rFonts w:asciiTheme="minorEastAsia" w:eastAsiaTheme="minorEastAsia" w:hAnsiTheme="minorEastAsia"/>
          <w:szCs w:val="24"/>
        </w:rPr>
      </w:pPr>
      <w:r w:rsidRPr="00F108BF">
        <w:rPr>
          <w:rFonts w:asciiTheme="minorEastAsia" w:eastAsiaTheme="minorEastAsia" w:hAnsiTheme="minorEastAsia"/>
          <w:szCs w:val="24"/>
        </w:rPr>
        <w:t>In this design, a thermocouple temperature measurement digital display system based on single chip c</w:t>
      </w:r>
      <w:r>
        <w:rPr>
          <w:rFonts w:asciiTheme="minorEastAsia" w:eastAsiaTheme="minorEastAsia" w:hAnsiTheme="minorEastAsia"/>
          <w:szCs w:val="24"/>
        </w:rPr>
        <w:t xml:space="preserve">omputer control is developed by </w:t>
      </w:r>
      <w:r w:rsidRPr="00F108BF">
        <w:rPr>
          <w:rFonts w:asciiTheme="minorEastAsia" w:eastAsiaTheme="minorEastAsia" w:hAnsiTheme="minorEastAsia"/>
          <w:szCs w:val="24"/>
        </w:rPr>
        <w:t>using STM32 single chip computer and thermocouple technology. Thermocouple is one of the most widely used temperature sensors in engineering. Its main characteristics are wide temperature measurement range, stable performance, simple structure and good dynamic response. The system takes STM32 single chip computer as the core and uses high precision analog-to-digital converter in hardware design to realize the sampling, amplification, AD conversion and linearization of thermocouple electromotive force. The corrected data are used in the program to realize the linearization of thermocouple. Finally, it is displayed on the LCD screen.</w:t>
      </w:r>
    </w:p>
    <w:p w:rsidR="00F108BF" w:rsidRPr="00F108BF" w:rsidRDefault="00F108BF" w:rsidP="00F108BF">
      <w:pPr>
        <w:jc w:val="center"/>
        <w:rPr>
          <w:rFonts w:asciiTheme="minorEastAsia" w:eastAsiaTheme="minorEastAsia" w:hAnsiTheme="minorEastAsia"/>
          <w:szCs w:val="24"/>
        </w:rPr>
      </w:pPr>
    </w:p>
    <w:p w:rsidR="00F108BF" w:rsidRPr="00F108BF" w:rsidRDefault="00F108BF" w:rsidP="00F108BF">
      <w:pPr>
        <w:rPr>
          <w:rFonts w:asciiTheme="minorEastAsia" w:eastAsiaTheme="minorEastAsia" w:hAnsiTheme="minorEastAsia"/>
          <w:szCs w:val="24"/>
        </w:rPr>
      </w:pPr>
      <w:r w:rsidRPr="00F108BF">
        <w:rPr>
          <w:rFonts w:ascii="黑体" w:eastAsia="黑体" w:hAnsi="黑体"/>
          <w:szCs w:val="24"/>
        </w:rPr>
        <w:t>Key words:</w:t>
      </w:r>
      <w:r w:rsidRPr="00F108BF">
        <w:rPr>
          <w:rFonts w:asciiTheme="minorEastAsia" w:eastAsiaTheme="minorEastAsia" w:hAnsiTheme="minorEastAsia"/>
          <w:szCs w:val="24"/>
        </w:rPr>
        <w:t xml:space="preserve"> stm32, temperature sensor, thermocouple</w:t>
      </w:r>
    </w:p>
    <w:p w:rsidR="009D2543" w:rsidRDefault="009D2543">
      <w:pPr>
        <w:widowControl/>
        <w:rPr>
          <w:sz w:val="44"/>
          <w:szCs w:val="44"/>
        </w:rPr>
      </w:pPr>
      <w:r>
        <w:rPr>
          <w:sz w:val="44"/>
          <w:szCs w:val="44"/>
        </w:rPr>
        <w:br w:type="page"/>
      </w:r>
    </w:p>
    <w:p w:rsidR="009D2543" w:rsidRDefault="009D2543" w:rsidP="00A80C7E">
      <w:pPr>
        <w:jc w:val="center"/>
        <w:rPr>
          <w:sz w:val="44"/>
          <w:szCs w:val="44"/>
        </w:rPr>
      </w:pPr>
    </w:p>
    <w:sdt>
      <w:sdtPr>
        <w:rPr>
          <w:rFonts w:ascii="Times New Roman" w:eastAsia="宋体" w:hAnsi="Times New Roman" w:cs="Times New Roman"/>
          <w:color w:val="auto"/>
          <w:kern w:val="2"/>
          <w:sz w:val="24"/>
          <w:szCs w:val="20"/>
          <w:lang w:val="zh-CN"/>
        </w:rPr>
        <w:id w:val="-357127757"/>
        <w:docPartObj>
          <w:docPartGallery w:val="Table of Contents"/>
          <w:docPartUnique/>
        </w:docPartObj>
      </w:sdtPr>
      <w:sdtEndPr>
        <w:rPr>
          <w:b/>
          <w:bCs/>
        </w:rPr>
      </w:sdtEndPr>
      <w:sdtContent>
        <w:p w:rsidR="009D2543" w:rsidRPr="009D2543" w:rsidRDefault="009D2543" w:rsidP="009D2543">
          <w:pPr>
            <w:pStyle w:val="TOC"/>
            <w:jc w:val="center"/>
            <w:rPr>
              <w:b/>
              <w:color w:val="auto"/>
              <w14:textOutline w14:w="0" w14:cap="flat" w14:cmpd="sng" w14:algn="ctr">
                <w14:noFill/>
                <w14:prstDash w14:val="solid"/>
                <w14:round/>
              </w14:textOutline>
            </w:rPr>
          </w:pPr>
          <w:r w:rsidRPr="009D2543">
            <w:rPr>
              <w:b/>
              <w:color w:val="auto"/>
              <w:lang w:val="zh-CN"/>
              <w14:textOutline w14:w="0" w14:cap="flat" w14:cmpd="sng" w14:algn="ctr">
                <w14:noFill/>
                <w14:prstDash w14:val="solid"/>
                <w14:round/>
              </w14:textOutline>
            </w:rPr>
            <w:t>目录</w:t>
          </w:r>
        </w:p>
        <w:p w:rsidR="0090631A" w:rsidRDefault="009D2543">
          <w:pPr>
            <w:pStyle w:val="10"/>
            <w:tabs>
              <w:tab w:val="right" w:leader="dot" w:pos="8296"/>
            </w:tabs>
            <w:rPr>
              <w:rFonts w:eastAsiaTheme="minorEastAsia" w:cstheme="minorBidi"/>
              <w:b w:val="0"/>
              <w:bCs w:val="0"/>
              <w:caps w:val="0"/>
              <w:noProof/>
              <w:sz w:val="21"/>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626924" w:history="1">
            <w:r w:rsidR="0090631A" w:rsidRPr="00D02AC1">
              <w:rPr>
                <w:rStyle w:val="a9"/>
                <w:rFonts w:hint="eastAsia"/>
                <w:noProof/>
              </w:rPr>
              <w:t>一</w:t>
            </w:r>
            <w:r w:rsidR="0090631A" w:rsidRPr="00D02AC1">
              <w:rPr>
                <w:rStyle w:val="a9"/>
                <w:noProof/>
              </w:rPr>
              <w:t xml:space="preserve"> </w:t>
            </w:r>
            <w:r w:rsidR="0090631A" w:rsidRPr="00D02AC1">
              <w:rPr>
                <w:rStyle w:val="a9"/>
                <w:rFonts w:hint="eastAsia"/>
                <w:noProof/>
              </w:rPr>
              <w:t>系统方案分析</w:t>
            </w:r>
            <w:r w:rsidR="0090631A">
              <w:rPr>
                <w:noProof/>
                <w:webHidden/>
              </w:rPr>
              <w:tab/>
            </w:r>
            <w:r w:rsidR="0090631A">
              <w:rPr>
                <w:noProof/>
                <w:webHidden/>
              </w:rPr>
              <w:fldChar w:fldCharType="begin"/>
            </w:r>
            <w:r w:rsidR="0090631A">
              <w:rPr>
                <w:noProof/>
                <w:webHidden/>
              </w:rPr>
              <w:instrText xml:space="preserve"> PAGEREF _Toc4626924 \h </w:instrText>
            </w:r>
            <w:r w:rsidR="0090631A">
              <w:rPr>
                <w:noProof/>
                <w:webHidden/>
              </w:rPr>
            </w:r>
            <w:r w:rsidR="0090631A">
              <w:rPr>
                <w:noProof/>
                <w:webHidden/>
              </w:rPr>
              <w:fldChar w:fldCharType="separate"/>
            </w:r>
            <w:r w:rsidR="0090631A">
              <w:rPr>
                <w:noProof/>
                <w:webHidden/>
              </w:rPr>
              <w:t>2</w:t>
            </w:r>
            <w:r w:rsidR="0090631A">
              <w:rPr>
                <w:noProof/>
                <w:webHidden/>
              </w:rPr>
              <w:fldChar w:fldCharType="end"/>
            </w:r>
          </w:hyperlink>
        </w:p>
        <w:p w:rsidR="0090631A" w:rsidRDefault="009A56AE">
          <w:pPr>
            <w:pStyle w:val="20"/>
            <w:tabs>
              <w:tab w:val="right" w:leader="dot" w:pos="8296"/>
            </w:tabs>
            <w:rPr>
              <w:rFonts w:eastAsiaTheme="minorEastAsia" w:cstheme="minorBidi"/>
              <w:smallCaps w:val="0"/>
              <w:noProof/>
              <w:sz w:val="21"/>
              <w:szCs w:val="22"/>
            </w:rPr>
          </w:pPr>
          <w:hyperlink w:anchor="_Toc4626925" w:history="1">
            <w:r w:rsidR="0090631A" w:rsidRPr="00D02AC1">
              <w:rPr>
                <w:rStyle w:val="a9"/>
                <w:noProof/>
              </w:rPr>
              <w:t>1.1</w:t>
            </w:r>
            <w:r w:rsidR="0090631A" w:rsidRPr="00D02AC1">
              <w:rPr>
                <w:rStyle w:val="a9"/>
                <w:rFonts w:hint="eastAsia"/>
                <w:noProof/>
              </w:rPr>
              <w:t>主控芯片的选择</w:t>
            </w:r>
            <w:r w:rsidR="0090631A">
              <w:rPr>
                <w:noProof/>
                <w:webHidden/>
              </w:rPr>
              <w:tab/>
            </w:r>
            <w:r w:rsidR="0090631A">
              <w:rPr>
                <w:noProof/>
                <w:webHidden/>
              </w:rPr>
              <w:fldChar w:fldCharType="begin"/>
            </w:r>
            <w:r w:rsidR="0090631A">
              <w:rPr>
                <w:noProof/>
                <w:webHidden/>
              </w:rPr>
              <w:instrText xml:space="preserve"> PAGEREF _Toc4626925 \h </w:instrText>
            </w:r>
            <w:r w:rsidR="0090631A">
              <w:rPr>
                <w:noProof/>
                <w:webHidden/>
              </w:rPr>
            </w:r>
            <w:r w:rsidR="0090631A">
              <w:rPr>
                <w:noProof/>
                <w:webHidden/>
              </w:rPr>
              <w:fldChar w:fldCharType="separate"/>
            </w:r>
            <w:r w:rsidR="0090631A">
              <w:rPr>
                <w:noProof/>
                <w:webHidden/>
              </w:rPr>
              <w:t>2</w:t>
            </w:r>
            <w:r w:rsidR="0090631A">
              <w:rPr>
                <w:noProof/>
                <w:webHidden/>
              </w:rPr>
              <w:fldChar w:fldCharType="end"/>
            </w:r>
          </w:hyperlink>
        </w:p>
        <w:p w:rsidR="0090631A" w:rsidRDefault="009A56AE">
          <w:pPr>
            <w:pStyle w:val="20"/>
            <w:tabs>
              <w:tab w:val="right" w:leader="dot" w:pos="8296"/>
            </w:tabs>
            <w:rPr>
              <w:rFonts w:eastAsiaTheme="minorEastAsia" w:cstheme="minorBidi"/>
              <w:smallCaps w:val="0"/>
              <w:noProof/>
              <w:sz w:val="21"/>
              <w:szCs w:val="22"/>
            </w:rPr>
          </w:pPr>
          <w:hyperlink w:anchor="_Toc4626926" w:history="1">
            <w:r w:rsidR="0090631A" w:rsidRPr="00D02AC1">
              <w:rPr>
                <w:rStyle w:val="a9"/>
                <w:noProof/>
              </w:rPr>
              <w:t xml:space="preserve">1.2 </w:t>
            </w:r>
            <w:r w:rsidR="0090631A" w:rsidRPr="00D02AC1">
              <w:rPr>
                <w:rStyle w:val="a9"/>
                <w:rFonts w:hint="eastAsia"/>
                <w:noProof/>
              </w:rPr>
              <w:t>温度传感器</w:t>
            </w:r>
            <w:r w:rsidR="0090631A">
              <w:rPr>
                <w:noProof/>
                <w:webHidden/>
              </w:rPr>
              <w:tab/>
            </w:r>
            <w:r w:rsidR="0090631A">
              <w:rPr>
                <w:noProof/>
                <w:webHidden/>
              </w:rPr>
              <w:fldChar w:fldCharType="begin"/>
            </w:r>
            <w:r w:rsidR="0090631A">
              <w:rPr>
                <w:noProof/>
                <w:webHidden/>
              </w:rPr>
              <w:instrText xml:space="preserve"> PAGEREF _Toc4626926 \h </w:instrText>
            </w:r>
            <w:r w:rsidR="0090631A">
              <w:rPr>
                <w:noProof/>
                <w:webHidden/>
              </w:rPr>
            </w:r>
            <w:r w:rsidR="0090631A">
              <w:rPr>
                <w:noProof/>
                <w:webHidden/>
              </w:rPr>
              <w:fldChar w:fldCharType="separate"/>
            </w:r>
            <w:r w:rsidR="0090631A">
              <w:rPr>
                <w:noProof/>
                <w:webHidden/>
              </w:rPr>
              <w:t>2</w:t>
            </w:r>
            <w:r w:rsidR="0090631A">
              <w:rPr>
                <w:noProof/>
                <w:webHidden/>
              </w:rPr>
              <w:fldChar w:fldCharType="end"/>
            </w:r>
          </w:hyperlink>
        </w:p>
        <w:p w:rsidR="0090631A" w:rsidRDefault="009A56AE">
          <w:pPr>
            <w:pStyle w:val="20"/>
            <w:tabs>
              <w:tab w:val="right" w:leader="dot" w:pos="8296"/>
            </w:tabs>
            <w:rPr>
              <w:rFonts w:eastAsiaTheme="minorEastAsia" w:cstheme="minorBidi"/>
              <w:smallCaps w:val="0"/>
              <w:noProof/>
              <w:sz w:val="21"/>
              <w:szCs w:val="22"/>
            </w:rPr>
          </w:pPr>
          <w:hyperlink w:anchor="_Toc4626927" w:history="1">
            <w:r w:rsidR="0090631A" w:rsidRPr="00D02AC1">
              <w:rPr>
                <w:rStyle w:val="a9"/>
                <w:noProof/>
              </w:rPr>
              <w:t xml:space="preserve">1.3 </w:t>
            </w:r>
            <w:r w:rsidR="0090631A" w:rsidRPr="00D02AC1">
              <w:rPr>
                <w:rStyle w:val="a9"/>
                <w:rFonts w:hint="eastAsia"/>
                <w:noProof/>
              </w:rPr>
              <w:t>显示方案</w:t>
            </w:r>
            <w:r w:rsidR="0090631A">
              <w:rPr>
                <w:noProof/>
                <w:webHidden/>
              </w:rPr>
              <w:tab/>
            </w:r>
            <w:r w:rsidR="0090631A">
              <w:rPr>
                <w:noProof/>
                <w:webHidden/>
              </w:rPr>
              <w:fldChar w:fldCharType="begin"/>
            </w:r>
            <w:r w:rsidR="0090631A">
              <w:rPr>
                <w:noProof/>
                <w:webHidden/>
              </w:rPr>
              <w:instrText xml:space="preserve"> PAGEREF _Toc4626927 \h </w:instrText>
            </w:r>
            <w:r w:rsidR="0090631A">
              <w:rPr>
                <w:noProof/>
                <w:webHidden/>
              </w:rPr>
            </w:r>
            <w:r w:rsidR="0090631A">
              <w:rPr>
                <w:noProof/>
                <w:webHidden/>
              </w:rPr>
              <w:fldChar w:fldCharType="separate"/>
            </w:r>
            <w:r w:rsidR="0090631A">
              <w:rPr>
                <w:noProof/>
                <w:webHidden/>
              </w:rPr>
              <w:t>3</w:t>
            </w:r>
            <w:r w:rsidR="0090631A">
              <w:rPr>
                <w:noProof/>
                <w:webHidden/>
              </w:rPr>
              <w:fldChar w:fldCharType="end"/>
            </w:r>
          </w:hyperlink>
        </w:p>
        <w:p w:rsidR="0090631A" w:rsidRDefault="009A56AE">
          <w:pPr>
            <w:pStyle w:val="20"/>
            <w:tabs>
              <w:tab w:val="right" w:leader="dot" w:pos="8296"/>
            </w:tabs>
            <w:rPr>
              <w:rFonts w:eastAsiaTheme="minorEastAsia" w:cstheme="minorBidi"/>
              <w:smallCaps w:val="0"/>
              <w:noProof/>
              <w:sz w:val="21"/>
              <w:szCs w:val="22"/>
            </w:rPr>
          </w:pPr>
          <w:hyperlink w:anchor="_Toc4626928" w:history="1">
            <w:r w:rsidR="0090631A" w:rsidRPr="00D02AC1">
              <w:rPr>
                <w:rStyle w:val="a9"/>
                <w:noProof/>
              </w:rPr>
              <w:t xml:space="preserve">1.4 </w:t>
            </w:r>
            <w:r w:rsidR="0090631A" w:rsidRPr="00D02AC1">
              <w:rPr>
                <w:rStyle w:val="a9"/>
                <w:rFonts w:hint="eastAsia"/>
                <w:noProof/>
              </w:rPr>
              <w:t>开发工具</w:t>
            </w:r>
            <w:r w:rsidR="0090631A">
              <w:rPr>
                <w:noProof/>
                <w:webHidden/>
              </w:rPr>
              <w:tab/>
            </w:r>
            <w:r w:rsidR="0090631A">
              <w:rPr>
                <w:noProof/>
                <w:webHidden/>
              </w:rPr>
              <w:fldChar w:fldCharType="begin"/>
            </w:r>
            <w:r w:rsidR="0090631A">
              <w:rPr>
                <w:noProof/>
                <w:webHidden/>
              </w:rPr>
              <w:instrText xml:space="preserve"> PAGEREF _Toc4626928 \h </w:instrText>
            </w:r>
            <w:r w:rsidR="0090631A">
              <w:rPr>
                <w:noProof/>
                <w:webHidden/>
              </w:rPr>
            </w:r>
            <w:r w:rsidR="0090631A">
              <w:rPr>
                <w:noProof/>
                <w:webHidden/>
              </w:rPr>
              <w:fldChar w:fldCharType="separate"/>
            </w:r>
            <w:r w:rsidR="0090631A">
              <w:rPr>
                <w:noProof/>
                <w:webHidden/>
              </w:rPr>
              <w:t>4</w:t>
            </w:r>
            <w:r w:rsidR="0090631A">
              <w:rPr>
                <w:noProof/>
                <w:webHidden/>
              </w:rPr>
              <w:fldChar w:fldCharType="end"/>
            </w:r>
          </w:hyperlink>
        </w:p>
        <w:p w:rsidR="0090631A" w:rsidRDefault="009A56AE">
          <w:pPr>
            <w:pStyle w:val="10"/>
            <w:tabs>
              <w:tab w:val="right" w:leader="dot" w:pos="8296"/>
            </w:tabs>
            <w:rPr>
              <w:rFonts w:eastAsiaTheme="minorEastAsia" w:cstheme="minorBidi"/>
              <w:b w:val="0"/>
              <w:bCs w:val="0"/>
              <w:caps w:val="0"/>
              <w:noProof/>
              <w:sz w:val="21"/>
              <w:szCs w:val="22"/>
            </w:rPr>
          </w:pPr>
          <w:hyperlink w:anchor="_Toc4626929" w:history="1">
            <w:r w:rsidR="0090631A" w:rsidRPr="00D02AC1">
              <w:rPr>
                <w:rStyle w:val="a9"/>
                <w:rFonts w:ascii="宋体" w:hAnsi="宋体" w:hint="eastAsia"/>
                <w:noProof/>
              </w:rPr>
              <w:t>二</w:t>
            </w:r>
            <w:r w:rsidR="0090631A" w:rsidRPr="00D02AC1">
              <w:rPr>
                <w:rStyle w:val="a9"/>
                <w:rFonts w:ascii="宋体" w:hAnsi="宋体"/>
                <w:noProof/>
              </w:rPr>
              <w:t xml:space="preserve"> </w:t>
            </w:r>
            <w:r w:rsidR="0090631A" w:rsidRPr="00D02AC1">
              <w:rPr>
                <w:rStyle w:val="a9"/>
                <w:rFonts w:ascii="宋体" w:hAnsi="宋体" w:hint="eastAsia"/>
                <w:noProof/>
              </w:rPr>
              <w:t>硬件设计</w:t>
            </w:r>
            <w:r w:rsidR="0090631A">
              <w:rPr>
                <w:noProof/>
                <w:webHidden/>
              </w:rPr>
              <w:tab/>
            </w:r>
            <w:r w:rsidR="0090631A">
              <w:rPr>
                <w:noProof/>
                <w:webHidden/>
              </w:rPr>
              <w:fldChar w:fldCharType="begin"/>
            </w:r>
            <w:r w:rsidR="0090631A">
              <w:rPr>
                <w:noProof/>
                <w:webHidden/>
              </w:rPr>
              <w:instrText xml:space="preserve"> PAGEREF _Toc4626929 \h </w:instrText>
            </w:r>
            <w:r w:rsidR="0090631A">
              <w:rPr>
                <w:noProof/>
                <w:webHidden/>
              </w:rPr>
            </w:r>
            <w:r w:rsidR="0090631A">
              <w:rPr>
                <w:noProof/>
                <w:webHidden/>
              </w:rPr>
              <w:fldChar w:fldCharType="separate"/>
            </w:r>
            <w:r w:rsidR="0090631A">
              <w:rPr>
                <w:noProof/>
                <w:webHidden/>
              </w:rPr>
              <w:t>5</w:t>
            </w:r>
            <w:r w:rsidR="0090631A">
              <w:rPr>
                <w:noProof/>
                <w:webHidden/>
              </w:rPr>
              <w:fldChar w:fldCharType="end"/>
            </w:r>
          </w:hyperlink>
        </w:p>
        <w:p w:rsidR="0090631A" w:rsidRDefault="009A56AE">
          <w:pPr>
            <w:pStyle w:val="20"/>
            <w:tabs>
              <w:tab w:val="right" w:leader="dot" w:pos="8296"/>
            </w:tabs>
            <w:rPr>
              <w:rFonts w:eastAsiaTheme="minorEastAsia" w:cstheme="minorBidi"/>
              <w:smallCaps w:val="0"/>
              <w:noProof/>
              <w:sz w:val="21"/>
              <w:szCs w:val="22"/>
            </w:rPr>
          </w:pPr>
          <w:hyperlink w:anchor="_Toc4626930" w:history="1">
            <w:r w:rsidR="0090631A" w:rsidRPr="00D02AC1">
              <w:rPr>
                <w:rStyle w:val="a9"/>
                <w:noProof/>
              </w:rPr>
              <w:t xml:space="preserve">2.1 </w:t>
            </w:r>
            <w:r w:rsidR="0090631A" w:rsidRPr="00D02AC1">
              <w:rPr>
                <w:rStyle w:val="a9"/>
                <w:rFonts w:hint="eastAsia"/>
                <w:noProof/>
              </w:rPr>
              <w:t>电源供给</w:t>
            </w:r>
            <w:r w:rsidR="0090631A">
              <w:rPr>
                <w:noProof/>
                <w:webHidden/>
              </w:rPr>
              <w:tab/>
            </w:r>
            <w:r w:rsidR="0090631A">
              <w:rPr>
                <w:noProof/>
                <w:webHidden/>
              </w:rPr>
              <w:fldChar w:fldCharType="begin"/>
            </w:r>
            <w:r w:rsidR="0090631A">
              <w:rPr>
                <w:noProof/>
                <w:webHidden/>
              </w:rPr>
              <w:instrText xml:space="preserve"> PAGEREF _Toc4626930 \h </w:instrText>
            </w:r>
            <w:r w:rsidR="0090631A">
              <w:rPr>
                <w:noProof/>
                <w:webHidden/>
              </w:rPr>
            </w:r>
            <w:r w:rsidR="0090631A">
              <w:rPr>
                <w:noProof/>
                <w:webHidden/>
              </w:rPr>
              <w:fldChar w:fldCharType="separate"/>
            </w:r>
            <w:r w:rsidR="0090631A">
              <w:rPr>
                <w:noProof/>
                <w:webHidden/>
              </w:rPr>
              <w:t>5</w:t>
            </w:r>
            <w:r w:rsidR="0090631A">
              <w:rPr>
                <w:noProof/>
                <w:webHidden/>
              </w:rPr>
              <w:fldChar w:fldCharType="end"/>
            </w:r>
          </w:hyperlink>
        </w:p>
        <w:p w:rsidR="0090631A" w:rsidRDefault="009A56AE">
          <w:pPr>
            <w:pStyle w:val="20"/>
            <w:tabs>
              <w:tab w:val="right" w:leader="dot" w:pos="8296"/>
            </w:tabs>
            <w:rPr>
              <w:rFonts w:eastAsiaTheme="minorEastAsia" w:cstheme="minorBidi"/>
              <w:smallCaps w:val="0"/>
              <w:noProof/>
              <w:sz w:val="21"/>
              <w:szCs w:val="22"/>
            </w:rPr>
          </w:pPr>
          <w:hyperlink w:anchor="_Toc4626931" w:history="1">
            <w:r w:rsidR="0090631A" w:rsidRPr="00D02AC1">
              <w:rPr>
                <w:rStyle w:val="a9"/>
                <w:noProof/>
              </w:rPr>
              <w:t xml:space="preserve">2.2 </w:t>
            </w:r>
            <w:r w:rsidR="0090631A" w:rsidRPr="00D02AC1">
              <w:rPr>
                <w:rStyle w:val="a9"/>
                <w:rFonts w:hint="eastAsia"/>
                <w:noProof/>
              </w:rPr>
              <w:t>最小系统</w:t>
            </w:r>
            <w:r w:rsidR="0090631A">
              <w:rPr>
                <w:noProof/>
                <w:webHidden/>
              </w:rPr>
              <w:tab/>
            </w:r>
            <w:r w:rsidR="0090631A">
              <w:rPr>
                <w:noProof/>
                <w:webHidden/>
              </w:rPr>
              <w:fldChar w:fldCharType="begin"/>
            </w:r>
            <w:r w:rsidR="0090631A">
              <w:rPr>
                <w:noProof/>
                <w:webHidden/>
              </w:rPr>
              <w:instrText xml:space="preserve"> PAGEREF _Toc4626931 \h </w:instrText>
            </w:r>
            <w:r w:rsidR="0090631A">
              <w:rPr>
                <w:noProof/>
                <w:webHidden/>
              </w:rPr>
            </w:r>
            <w:r w:rsidR="0090631A">
              <w:rPr>
                <w:noProof/>
                <w:webHidden/>
              </w:rPr>
              <w:fldChar w:fldCharType="separate"/>
            </w:r>
            <w:r w:rsidR="0090631A">
              <w:rPr>
                <w:noProof/>
                <w:webHidden/>
              </w:rPr>
              <w:t>6</w:t>
            </w:r>
            <w:r w:rsidR="0090631A">
              <w:rPr>
                <w:noProof/>
                <w:webHidden/>
              </w:rPr>
              <w:fldChar w:fldCharType="end"/>
            </w:r>
          </w:hyperlink>
        </w:p>
        <w:p w:rsidR="0090631A" w:rsidRDefault="009A56AE">
          <w:pPr>
            <w:pStyle w:val="20"/>
            <w:tabs>
              <w:tab w:val="right" w:leader="dot" w:pos="8296"/>
            </w:tabs>
            <w:rPr>
              <w:rFonts w:eastAsiaTheme="minorEastAsia" w:cstheme="minorBidi"/>
              <w:smallCaps w:val="0"/>
              <w:noProof/>
              <w:sz w:val="21"/>
              <w:szCs w:val="22"/>
            </w:rPr>
          </w:pPr>
          <w:hyperlink w:anchor="_Toc4626932" w:history="1">
            <w:r w:rsidR="0090631A" w:rsidRPr="00D02AC1">
              <w:rPr>
                <w:rStyle w:val="a9"/>
                <w:noProof/>
              </w:rPr>
              <w:t xml:space="preserve">2.3 </w:t>
            </w:r>
            <w:r w:rsidR="0090631A" w:rsidRPr="00D02AC1">
              <w:rPr>
                <w:rStyle w:val="a9"/>
                <w:rFonts w:hint="eastAsia"/>
                <w:noProof/>
              </w:rPr>
              <w:t>热电偶采集电路</w:t>
            </w:r>
            <w:r w:rsidR="0090631A">
              <w:rPr>
                <w:noProof/>
                <w:webHidden/>
              </w:rPr>
              <w:tab/>
            </w:r>
            <w:r w:rsidR="0090631A">
              <w:rPr>
                <w:noProof/>
                <w:webHidden/>
              </w:rPr>
              <w:fldChar w:fldCharType="begin"/>
            </w:r>
            <w:r w:rsidR="0090631A">
              <w:rPr>
                <w:noProof/>
                <w:webHidden/>
              </w:rPr>
              <w:instrText xml:space="preserve"> PAGEREF _Toc4626932 \h </w:instrText>
            </w:r>
            <w:r w:rsidR="0090631A">
              <w:rPr>
                <w:noProof/>
                <w:webHidden/>
              </w:rPr>
            </w:r>
            <w:r w:rsidR="0090631A">
              <w:rPr>
                <w:noProof/>
                <w:webHidden/>
              </w:rPr>
              <w:fldChar w:fldCharType="separate"/>
            </w:r>
            <w:r w:rsidR="0090631A">
              <w:rPr>
                <w:noProof/>
                <w:webHidden/>
              </w:rPr>
              <w:t>7</w:t>
            </w:r>
            <w:r w:rsidR="0090631A">
              <w:rPr>
                <w:noProof/>
                <w:webHidden/>
              </w:rPr>
              <w:fldChar w:fldCharType="end"/>
            </w:r>
          </w:hyperlink>
        </w:p>
        <w:p w:rsidR="0090631A" w:rsidRDefault="009A56AE">
          <w:pPr>
            <w:pStyle w:val="20"/>
            <w:tabs>
              <w:tab w:val="right" w:leader="dot" w:pos="8296"/>
            </w:tabs>
            <w:rPr>
              <w:rFonts w:eastAsiaTheme="minorEastAsia" w:cstheme="minorBidi"/>
              <w:smallCaps w:val="0"/>
              <w:noProof/>
              <w:sz w:val="21"/>
              <w:szCs w:val="22"/>
            </w:rPr>
          </w:pPr>
          <w:hyperlink w:anchor="_Toc4626933" w:history="1">
            <w:r w:rsidR="0090631A" w:rsidRPr="00D02AC1">
              <w:rPr>
                <w:rStyle w:val="a9"/>
                <w:noProof/>
              </w:rPr>
              <w:t xml:space="preserve">2.4 </w:t>
            </w:r>
            <w:r w:rsidR="0090631A" w:rsidRPr="00D02AC1">
              <w:rPr>
                <w:rStyle w:val="a9"/>
                <w:rFonts w:hint="eastAsia"/>
                <w:noProof/>
              </w:rPr>
              <w:t>显示</w:t>
            </w:r>
            <w:r w:rsidR="0090631A">
              <w:rPr>
                <w:noProof/>
                <w:webHidden/>
              </w:rPr>
              <w:tab/>
            </w:r>
            <w:r w:rsidR="0090631A">
              <w:rPr>
                <w:noProof/>
                <w:webHidden/>
              </w:rPr>
              <w:fldChar w:fldCharType="begin"/>
            </w:r>
            <w:r w:rsidR="0090631A">
              <w:rPr>
                <w:noProof/>
                <w:webHidden/>
              </w:rPr>
              <w:instrText xml:space="preserve"> PAGEREF _Toc4626933 \h </w:instrText>
            </w:r>
            <w:r w:rsidR="0090631A">
              <w:rPr>
                <w:noProof/>
                <w:webHidden/>
              </w:rPr>
            </w:r>
            <w:r w:rsidR="0090631A">
              <w:rPr>
                <w:noProof/>
                <w:webHidden/>
              </w:rPr>
              <w:fldChar w:fldCharType="separate"/>
            </w:r>
            <w:r w:rsidR="0090631A">
              <w:rPr>
                <w:noProof/>
                <w:webHidden/>
              </w:rPr>
              <w:t>10</w:t>
            </w:r>
            <w:r w:rsidR="0090631A">
              <w:rPr>
                <w:noProof/>
                <w:webHidden/>
              </w:rPr>
              <w:fldChar w:fldCharType="end"/>
            </w:r>
          </w:hyperlink>
        </w:p>
        <w:p w:rsidR="0090631A" w:rsidRDefault="009A56AE">
          <w:pPr>
            <w:pStyle w:val="10"/>
            <w:tabs>
              <w:tab w:val="right" w:leader="dot" w:pos="8296"/>
            </w:tabs>
            <w:rPr>
              <w:rFonts w:eastAsiaTheme="minorEastAsia" w:cstheme="minorBidi"/>
              <w:b w:val="0"/>
              <w:bCs w:val="0"/>
              <w:caps w:val="0"/>
              <w:noProof/>
              <w:sz w:val="21"/>
              <w:szCs w:val="22"/>
            </w:rPr>
          </w:pPr>
          <w:hyperlink w:anchor="_Toc4626934" w:history="1">
            <w:r w:rsidR="0090631A" w:rsidRPr="00D02AC1">
              <w:rPr>
                <w:rStyle w:val="a9"/>
                <w:rFonts w:ascii="宋体" w:hAnsi="宋体" w:hint="eastAsia"/>
                <w:noProof/>
              </w:rPr>
              <w:t>三</w:t>
            </w:r>
            <w:r w:rsidR="0090631A" w:rsidRPr="00D02AC1">
              <w:rPr>
                <w:rStyle w:val="a9"/>
                <w:rFonts w:ascii="宋体" w:hAnsi="宋体"/>
                <w:noProof/>
              </w:rPr>
              <w:t xml:space="preserve"> </w:t>
            </w:r>
            <w:r w:rsidR="0090631A" w:rsidRPr="00D02AC1">
              <w:rPr>
                <w:rStyle w:val="a9"/>
                <w:rFonts w:ascii="宋体" w:hAnsi="宋体" w:hint="eastAsia"/>
                <w:noProof/>
              </w:rPr>
              <w:t>软件设计</w:t>
            </w:r>
            <w:r w:rsidR="0090631A">
              <w:rPr>
                <w:noProof/>
                <w:webHidden/>
              </w:rPr>
              <w:tab/>
            </w:r>
            <w:r w:rsidR="0090631A">
              <w:rPr>
                <w:noProof/>
                <w:webHidden/>
              </w:rPr>
              <w:fldChar w:fldCharType="begin"/>
            </w:r>
            <w:r w:rsidR="0090631A">
              <w:rPr>
                <w:noProof/>
                <w:webHidden/>
              </w:rPr>
              <w:instrText xml:space="preserve"> PAGEREF _Toc4626934 \h </w:instrText>
            </w:r>
            <w:r w:rsidR="0090631A">
              <w:rPr>
                <w:noProof/>
                <w:webHidden/>
              </w:rPr>
            </w:r>
            <w:r w:rsidR="0090631A">
              <w:rPr>
                <w:noProof/>
                <w:webHidden/>
              </w:rPr>
              <w:fldChar w:fldCharType="separate"/>
            </w:r>
            <w:r w:rsidR="0090631A">
              <w:rPr>
                <w:noProof/>
                <w:webHidden/>
              </w:rPr>
              <w:t>12</w:t>
            </w:r>
            <w:r w:rsidR="0090631A">
              <w:rPr>
                <w:noProof/>
                <w:webHidden/>
              </w:rPr>
              <w:fldChar w:fldCharType="end"/>
            </w:r>
          </w:hyperlink>
        </w:p>
        <w:p w:rsidR="0090631A" w:rsidRDefault="009A56AE">
          <w:pPr>
            <w:pStyle w:val="20"/>
            <w:tabs>
              <w:tab w:val="right" w:leader="dot" w:pos="8296"/>
            </w:tabs>
            <w:rPr>
              <w:rFonts w:eastAsiaTheme="minorEastAsia" w:cstheme="minorBidi"/>
              <w:smallCaps w:val="0"/>
              <w:noProof/>
              <w:sz w:val="21"/>
              <w:szCs w:val="22"/>
            </w:rPr>
          </w:pPr>
          <w:hyperlink w:anchor="_Toc4626935" w:history="1">
            <w:r w:rsidR="0090631A" w:rsidRPr="00D02AC1">
              <w:rPr>
                <w:rStyle w:val="a9"/>
                <w:noProof/>
              </w:rPr>
              <w:t xml:space="preserve">3.1 </w:t>
            </w:r>
            <w:r w:rsidR="0090631A" w:rsidRPr="00D02AC1">
              <w:rPr>
                <w:rStyle w:val="a9"/>
                <w:rFonts w:hint="eastAsia"/>
                <w:noProof/>
              </w:rPr>
              <w:t>程序流程</w:t>
            </w:r>
            <w:r w:rsidR="0090631A">
              <w:rPr>
                <w:noProof/>
                <w:webHidden/>
              </w:rPr>
              <w:tab/>
            </w:r>
            <w:r w:rsidR="0090631A">
              <w:rPr>
                <w:noProof/>
                <w:webHidden/>
              </w:rPr>
              <w:fldChar w:fldCharType="begin"/>
            </w:r>
            <w:r w:rsidR="0090631A">
              <w:rPr>
                <w:noProof/>
                <w:webHidden/>
              </w:rPr>
              <w:instrText xml:space="preserve"> PAGEREF _Toc4626935 \h </w:instrText>
            </w:r>
            <w:r w:rsidR="0090631A">
              <w:rPr>
                <w:noProof/>
                <w:webHidden/>
              </w:rPr>
            </w:r>
            <w:r w:rsidR="0090631A">
              <w:rPr>
                <w:noProof/>
                <w:webHidden/>
              </w:rPr>
              <w:fldChar w:fldCharType="separate"/>
            </w:r>
            <w:r w:rsidR="0090631A">
              <w:rPr>
                <w:noProof/>
                <w:webHidden/>
              </w:rPr>
              <w:t>12</w:t>
            </w:r>
            <w:r w:rsidR="0090631A">
              <w:rPr>
                <w:noProof/>
                <w:webHidden/>
              </w:rPr>
              <w:fldChar w:fldCharType="end"/>
            </w:r>
          </w:hyperlink>
        </w:p>
        <w:p w:rsidR="0090631A" w:rsidRDefault="009A56AE">
          <w:pPr>
            <w:pStyle w:val="20"/>
            <w:tabs>
              <w:tab w:val="right" w:leader="dot" w:pos="8296"/>
            </w:tabs>
            <w:rPr>
              <w:rFonts w:eastAsiaTheme="minorEastAsia" w:cstheme="minorBidi"/>
              <w:smallCaps w:val="0"/>
              <w:noProof/>
              <w:sz w:val="21"/>
              <w:szCs w:val="22"/>
            </w:rPr>
          </w:pPr>
          <w:hyperlink w:anchor="_Toc4626936" w:history="1">
            <w:r w:rsidR="0090631A" w:rsidRPr="00D02AC1">
              <w:rPr>
                <w:rStyle w:val="a9"/>
                <w:noProof/>
              </w:rPr>
              <w:t xml:space="preserve">3.2 </w:t>
            </w:r>
            <w:r w:rsidR="0090631A" w:rsidRPr="00D02AC1">
              <w:rPr>
                <w:rStyle w:val="a9"/>
                <w:rFonts w:hint="eastAsia"/>
                <w:noProof/>
              </w:rPr>
              <w:t>热电偶测量</w:t>
            </w:r>
            <w:r w:rsidR="0090631A">
              <w:rPr>
                <w:noProof/>
                <w:webHidden/>
              </w:rPr>
              <w:tab/>
            </w:r>
            <w:r w:rsidR="0090631A">
              <w:rPr>
                <w:noProof/>
                <w:webHidden/>
              </w:rPr>
              <w:fldChar w:fldCharType="begin"/>
            </w:r>
            <w:r w:rsidR="0090631A">
              <w:rPr>
                <w:noProof/>
                <w:webHidden/>
              </w:rPr>
              <w:instrText xml:space="preserve"> PAGEREF _Toc4626936 \h </w:instrText>
            </w:r>
            <w:r w:rsidR="0090631A">
              <w:rPr>
                <w:noProof/>
                <w:webHidden/>
              </w:rPr>
            </w:r>
            <w:r w:rsidR="0090631A">
              <w:rPr>
                <w:noProof/>
                <w:webHidden/>
              </w:rPr>
              <w:fldChar w:fldCharType="separate"/>
            </w:r>
            <w:r w:rsidR="0090631A">
              <w:rPr>
                <w:noProof/>
                <w:webHidden/>
              </w:rPr>
              <w:t>13</w:t>
            </w:r>
            <w:r w:rsidR="0090631A">
              <w:rPr>
                <w:noProof/>
                <w:webHidden/>
              </w:rPr>
              <w:fldChar w:fldCharType="end"/>
            </w:r>
          </w:hyperlink>
        </w:p>
        <w:p w:rsidR="0090631A" w:rsidRDefault="009A56AE">
          <w:pPr>
            <w:pStyle w:val="20"/>
            <w:tabs>
              <w:tab w:val="right" w:leader="dot" w:pos="8296"/>
            </w:tabs>
            <w:rPr>
              <w:rFonts w:eastAsiaTheme="minorEastAsia" w:cstheme="minorBidi"/>
              <w:smallCaps w:val="0"/>
              <w:noProof/>
              <w:sz w:val="21"/>
              <w:szCs w:val="22"/>
            </w:rPr>
          </w:pPr>
          <w:hyperlink w:anchor="_Toc4626937" w:history="1">
            <w:r w:rsidR="0090631A" w:rsidRPr="00D02AC1">
              <w:rPr>
                <w:rStyle w:val="a9"/>
                <w:noProof/>
              </w:rPr>
              <w:t xml:space="preserve">3.3 </w:t>
            </w:r>
            <w:r w:rsidR="0090631A" w:rsidRPr="00D02AC1">
              <w:rPr>
                <w:rStyle w:val="a9"/>
                <w:rFonts w:hint="eastAsia"/>
                <w:noProof/>
              </w:rPr>
              <w:t>数据显示</w:t>
            </w:r>
            <w:r w:rsidR="0090631A">
              <w:rPr>
                <w:noProof/>
                <w:webHidden/>
              </w:rPr>
              <w:tab/>
            </w:r>
            <w:r w:rsidR="0090631A">
              <w:rPr>
                <w:noProof/>
                <w:webHidden/>
              </w:rPr>
              <w:fldChar w:fldCharType="begin"/>
            </w:r>
            <w:r w:rsidR="0090631A">
              <w:rPr>
                <w:noProof/>
                <w:webHidden/>
              </w:rPr>
              <w:instrText xml:space="preserve"> PAGEREF _Toc4626937 \h </w:instrText>
            </w:r>
            <w:r w:rsidR="0090631A">
              <w:rPr>
                <w:noProof/>
                <w:webHidden/>
              </w:rPr>
            </w:r>
            <w:r w:rsidR="0090631A">
              <w:rPr>
                <w:noProof/>
                <w:webHidden/>
              </w:rPr>
              <w:fldChar w:fldCharType="separate"/>
            </w:r>
            <w:r w:rsidR="0090631A">
              <w:rPr>
                <w:noProof/>
                <w:webHidden/>
              </w:rPr>
              <w:t>14</w:t>
            </w:r>
            <w:r w:rsidR="0090631A">
              <w:rPr>
                <w:noProof/>
                <w:webHidden/>
              </w:rPr>
              <w:fldChar w:fldCharType="end"/>
            </w:r>
          </w:hyperlink>
        </w:p>
        <w:p w:rsidR="0090631A" w:rsidRDefault="009A56AE">
          <w:pPr>
            <w:pStyle w:val="10"/>
            <w:tabs>
              <w:tab w:val="right" w:leader="dot" w:pos="8296"/>
            </w:tabs>
            <w:rPr>
              <w:rFonts w:eastAsiaTheme="minorEastAsia" w:cstheme="minorBidi"/>
              <w:b w:val="0"/>
              <w:bCs w:val="0"/>
              <w:caps w:val="0"/>
              <w:noProof/>
              <w:sz w:val="21"/>
              <w:szCs w:val="22"/>
            </w:rPr>
          </w:pPr>
          <w:hyperlink w:anchor="_Toc4626938" w:history="1">
            <w:r w:rsidR="0090631A" w:rsidRPr="00D02AC1">
              <w:rPr>
                <w:rStyle w:val="a9"/>
                <w:rFonts w:hint="eastAsia"/>
                <w:noProof/>
              </w:rPr>
              <w:t>四</w:t>
            </w:r>
            <w:r w:rsidR="0090631A" w:rsidRPr="00D02AC1">
              <w:rPr>
                <w:rStyle w:val="a9"/>
                <w:noProof/>
              </w:rPr>
              <w:t xml:space="preserve"> </w:t>
            </w:r>
            <w:r w:rsidR="0090631A" w:rsidRPr="00D02AC1">
              <w:rPr>
                <w:rStyle w:val="a9"/>
                <w:rFonts w:hint="eastAsia"/>
                <w:noProof/>
              </w:rPr>
              <w:t>仿真</w:t>
            </w:r>
            <w:r w:rsidR="0090631A">
              <w:rPr>
                <w:noProof/>
                <w:webHidden/>
              </w:rPr>
              <w:tab/>
            </w:r>
            <w:r w:rsidR="0090631A">
              <w:rPr>
                <w:noProof/>
                <w:webHidden/>
              </w:rPr>
              <w:fldChar w:fldCharType="begin"/>
            </w:r>
            <w:r w:rsidR="0090631A">
              <w:rPr>
                <w:noProof/>
                <w:webHidden/>
              </w:rPr>
              <w:instrText xml:space="preserve"> PAGEREF _Toc4626938 \h </w:instrText>
            </w:r>
            <w:r w:rsidR="0090631A">
              <w:rPr>
                <w:noProof/>
                <w:webHidden/>
              </w:rPr>
            </w:r>
            <w:r w:rsidR="0090631A">
              <w:rPr>
                <w:noProof/>
                <w:webHidden/>
              </w:rPr>
              <w:fldChar w:fldCharType="separate"/>
            </w:r>
            <w:r w:rsidR="0090631A">
              <w:rPr>
                <w:noProof/>
                <w:webHidden/>
              </w:rPr>
              <w:t>15</w:t>
            </w:r>
            <w:r w:rsidR="0090631A">
              <w:rPr>
                <w:noProof/>
                <w:webHidden/>
              </w:rPr>
              <w:fldChar w:fldCharType="end"/>
            </w:r>
          </w:hyperlink>
        </w:p>
        <w:p w:rsidR="0090631A" w:rsidRDefault="009A56AE">
          <w:pPr>
            <w:pStyle w:val="10"/>
            <w:tabs>
              <w:tab w:val="right" w:leader="dot" w:pos="8296"/>
            </w:tabs>
            <w:rPr>
              <w:rFonts w:eastAsiaTheme="minorEastAsia" w:cstheme="minorBidi"/>
              <w:b w:val="0"/>
              <w:bCs w:val="0"/>
              <w:caps w:val="0"/>
              <w:noProof/>
              <w:sz w:val="21"/>
              <w:szCs w:val="22"/>
            </w:rPr>
          </w:pPr>
          <w:hyperlink w:anchor="_Toc4626939" w:history="1">
            <w:r w:rsidR="0090631A" w:rsidRPr="00D02AC1">
              <w:rPr>
                <w:rStyle w:val="a9"/>
                <w:rFonts w:hint="eastAsia"/>
                <w:noProof/>
              </w:rPr>
              <w:t>五</w:t>
            </w:r>
            <w:r w:rsidR="0090631A" w:rsidRPr="00D02AC1">
              <w:rPr>
                <w:rStyle w:val="a9"/>
                <w:noProof/>
              </w:rPr>
              <w:t xml:space="preserve"> </w:t>
            </w:r>
            <w:r w:rsidR="0090631A" w:rsidRPr="00D02AC1">
              <w:rPr>
                <w:rStyle w:val="a9"/>
                <w:rFonts w:hint="eastAsia"/>
                <w:noProof/>
              </w:rPr>
              <w:t>结束语</w:t>
            </w:r>
            <w:r w:rsidR="0090631A">
              <w:rPr>
                <w:noProof/>
                <w:webHidden/>
              </w:rPr>
              <w:tab/>
            </w:r>
            <w:r w:rsidR="0090631A">
              <w:rPr>
                <w:noProof/>
                <w:webHidden/>
              </w:rPr>
              <w:fldChar w:fldCharType="begin"/>
            </w:r>
            <w:r w:rsidR="0090631A">
              <w:rPr>
                <w:noProof/>
                <w:webHidden/>
              </w:rPr>
              <w:instrText xml:space="preserve"> PAGEREF _Toc4626939 \h </w:instrText>
            </w:r>
            <w:r w:rsidR="0090631A">
              <w:rPr>
                <w:noProof/>
                <w:webHidden/>
              </w:rPr>
            </w:r>
            <w:r w:rsidR="0090631A">
              <w:rPr>
                <w:noProof/>
                <w:webHidden/>
              </w:rPr>
              <w:fldChar w:fldCharType="separate"/>
            </w:r>
            <w:r w:rsidR="0090631A">
              <w:rPr>
                <w:noProof/>
                <w:webHidden/>
              </w:rPr>
              <w:t>16</w:t>
            </w:r>
            <w:r w:rsidR="0090631A">
              <w:rPr>
                <w:noProof/>
                <w:webHidden/>
              </w:rPr>
              <w:fldChar w:fldCharType="end"/>
            </w:r>
          </w:hyperlink>
        </w:p>
        <w:p w:rsidR="009D2543" w:rsidRDefault="009D2543">
          <w:r>
            <w:rPr>
              <w:rFonts w:asciiTheme="minorHAnsi" w:hAnsiTheme="minorHAnsi" w:cstheme="minorHAnsi"/>
              <w:b/>
              <w:bCs/>
              <w:caps/>
              <w:sz w:val="20"/>
            </w:rPr>
            <w:fldChar w:fldCharType="end"/>
          </w:r>
        </w:p>
      </w:sdtContent>
    </w:sdt>
    <w:p w:rsidR="00A80C7E" w:rsidRDefault="00A80C7E" w:rsidP="00A80C7E">
      <w:pPr>
        <w:jc w:val="center"/>
        <w:rPr>
          <w:sz w:val="44"/>
          <w:szCs w:val="44"/>
        </w:rPr>
        <w:sectPr w:rsidR="00A80C7E">
          <w:footerReference w:type="default" r:id="rId10"/>
          <w:pgSz w:w="11906" w:h="16838"/>
          <w:pgMar w:top="1440" w:right="1800" w:bottom="1440" w:left="1800" w:header="851" w:footer="992" w:gutter="0"/>
          <w:cols w:space="425"/>
          <w:docGrid w:type="lines" w:linePitch="312"/>
        </w:sectPr>
      </w:pPr>
    </w:p>
    <w:p w:rsidR="009B495E" w:rsidRDefault="00A80C7E" w:rsidP="00A80C7E">
      <w:pPr>
        <w:rPr>
          <w:rFonts w:ascii="宋体" w:hAnsi="宋体"/>
        </w:rPr>
      </w:pPr>
      <w:r w:rsidRPr="00A80C7E">
        <w:rPr>
          <w:rFonts w:ascii="宋体" w:hAnsi="宋体"/>
          <w:b/>
          <w:sz w:val="28"/>
          <w:szCs w:val="24"/>
        </w:rPr>
        <w:lastRenderedPageBreak/>
        <w:t>绪论</w:t>
      </w:r>
      <w:r>
        <w:rPr>
          <w:rFonts w:ascii="宋体" w:hAnsi="宋体"/>
          <w:b/>
          <w:sz w:val="28"/>
          <w:szCs w:val="24"/>
        </w:rPr>
        <w:br/>
      </w:r>
    </w:p>
    <w:p w:rsidR="004211AA" w:rsidRPr="00CA7867" w:rsidRDefault="009B495E" w:rsidP="000D2E3F">
      <w:pPr>
        <w:ind w:firstLine="420"/>
        <w:rPr>
          <w:rFonts w:ascii="宋体" w:hAnsi="宋体"/>
          <w:szCs w:val="24"/>
        </w:rPr>
      </w:pPr>
      <w:r w:rsidRPr="00CA7867">
        <w:rPr>
          <w:rFonts w:ascii="宋体" w:hAnsi="宋体"/>
          <w:szCs w:val="24"/>
        </w:rPr>
        <w:t>在当前国际形势下</w:t>
      </w:r>
      <w:r w:rsidRPr="00CA7867">
        <w:rPr>
          <w:rFonts w:ascii="宋体" w:hAnsi="宋体" w:hint="eastAsia"/>
          <w:szCs w:val="24"/>
        </w:rPr>
        <w:t>，</w:t>
      </w:r>
      <w:r w:rsidRPr="00CA7867">
        <w:rPr>
          <w:rFonts w:ascii="宋体" w:hAnsi="宋体"/>
          <w:szCs w:val="24"/>
        </w:rPr>
        <w:t>温度测量在工业生产中是非常重要的环节</w:t>
      </w:r>
      <w:r w:rsidRPr="00CA7867">
        <w:rPr>
          <w:rFonts w:ascii="宋体" w:hAnsi="宋体" w:hint="eastAsia"/>
          <w:szCs w:val="24"/>
        </w:rPr>
        <w:t>，</w:t>
      </w:r>
      <w:r w:rsidRPr="00CA7867">
        <w:rPr>
          <w:rFonts w:ascii="宋体" w:hAnsi="宋体"/>
          <w:szCs w:val="24"/>
        </w:rPr>
        <w:t>我国正在研究体积小</w:t>
      </w:r>
      <w:r w:rsidRPr="00CA7867">
        <w:rPr>
          <w:rFonts w:ascii="宋体" w:hAnsi="宋体" w:hint="eastAsia"/>
          <w:szCs w:val="24"/>
        </w:rPr>
        <w:t>，</w:t>
      </w:r>
      <w:r w:rsidRPr="00CA7867">
        <w:rPr>
          <w:rFonts w:ascii="宋体" w:hAnsi="宋体"/>
          <w:szCs w:val="24"/>
        </w:rPr>
        <w:t>工艺简单</w:t>
      </w:r>
      <w:r w:rsidRPr="00CA7867">
        <w:rPr>
          <w:rFonts w:ascii="宋体" w:hAnsi="宋体" w:hint="eastAsia"/>
          <w:szCs w:val="24"/>
        </w:rPr>
        <w:t>，</w:t>
      </w:r>
      <w:r w:rsidRPr="00CA7867">
        <w:rPr>
          <w:rFonts w:ascii="宋体" w:hAnsi="宋体"/>
          <w:szCs w:val="24"/>
        </w:rPr>
        <w:t>线性度好的</w:t>
      </w:r>
      <w:r w:rsidRPr="00CA7867">
        <w:rPr>
          <w:rFonts w:ascii="宋体" w:hAnsi="宋体" w:hint="eastAsia"/>
          <w:szCs w:val="24"/>
        </w:rPr>
        <w:t>，</w:t>
      </w:r>
      <w:r w:rsidRPr="00CA7867">
        <w:rPr>
          <w:rFonts w:ascii="宋体" w:hAnsi="宋体"/>
          <w:szCs w:val="24"/>
        </w:rPr>
        <w:t>成本低的测温系统</w:t>
      </w:r>
      <w:r w:rsidRPr="00CA7867">
        <w:rPr>
          <w:rFonts w:ascii="宋体" w:hAnsi="宋体" w:hint="eastAsia"/>
          <w:szCs w:val="24"/>
        </w:rPr>
        <w:t>。而热电偶型温度传感器，是一种应用非常广泛的测温传感器。从理论上讲，任何两种不同材料的导体都可以组成热电偶，但是为了准确可靠的测量温度，对组成热电偶的材料必须经过严格的选择，在我国，工程上用于热电偶的材料应满足一下条件：热电势变化尽量大，热电势与温度关系尽量接近线性关系，物理化学性能稳定，易加工，复现性好，便于生产，有良好的互换性。目前在国际上被公认比较的热电偶材料只有几种。国际电工委员会向全世界推荐8种标准化热电偶。所谓标准化热电偶，就是它以列入标准化文件中，具有统一的分度表。我国已采用的ICE标准化生产的热电偶，我国采用的几种标准化热电偶有以下几种：铜—铜镍，镍铬</w:t>
      </w:r>
      <w:r w:rsidRPr="00CA7867">
        <w:rPr>
          <w:rFonts w:ascii="宋体" w:hAnsi="宋体"/>
          <w:szCs w:val="24"/>
        </w:rPr>
        <w:t>-铜镍</w:t>
      </w:r>
      <w:r w:rsidRPr="00CA7867">
        <w:rPr>
          <w:rFonts w:ascii="宋体" w:hAnsi="宋体" w:hint="eastAsia"/>
          <w:szCs w:val="24"/>
        </w:rPr>
        <w:t>，铁-铜镍，镍铬-</w:t>
      </w:r>
      <w:proofErr w:type="gramStart"/>
      <w:r w:rsidRPr="00CA7867">
        <w:rPr>
          <w:rFonts w:ascii="宋体" w:hAnsi="宋体" w:hint="eastAsia"/>
          <w:szCs w:val="24"/>
        </w:rPr>
        <w:t>镍硅等</w:t>
      </w:r>
      <w:proofErr w:type="gramEnd"/>
      <w:r w:rsidRPr="00CA7867">
        <w:rPr>
          <w:rFonts w:ascii="宋体" w:hAnsi="宋体" w:hint="eastAsia"/>
          <w:szCs w:val="24"/>
        </w:rPr>
        <w:t>。</w:t>
      </w:r>
    </w:p>
    <w:p w:rsidR="00EA484F" w:rsidRDefault="009B495E">
      <w:pPr>
        <w:widowControl/>
        <w:rPr>
          <w:szCs w:val="24"/>
        </w:rPr>
      </w:pPr>
      <w:r w:rsidRPr="00CA7867">
        <w:rPr>
          <w:rFonts w:ascii="宋体" w:hAnsi="宋体"/>
          <w:szCs w:val="24"/>
        </w:rPr>
        <w:t>本论文将传统的热电偶测温技术结合自动控制技术</w:t>
      </w:r>
      <w:r w:rsidRPr="00CA7867">
        <w:rPr>
          <w:rFonts w:ascii="宋体" w:hAnsi="宋体" w:hint="eastAsia"/>
          <w:szCs w:val="24"/>
        </w:rPr>
        <w:t>、单片机控制技术和液晶显示功能构成一个完整的温度测量系统，实现数字智能测温，其输出温度采用数字显示，并且消除了热电偶带来的非线性问题，此测温系统及适合民用，也在一定程度上也能满足工业或科研的需要。</w:t>
      </w:r>
      <w:r w:rsidR="00EA484F">
        <w:rPr>
          <w:szCs w:val="24"/>
        </w:rPr>
        <w:br w:type="page"/>
      </w:r>
    </w:p>
    <w:p w:rsidR="00805193" w:rsidRDefault="00EA484F" w:rsidP="00805193">
      <w:pPr>
        <w:pStyle w:val="1"/>
      </w:pPr>
      <w:bookmarkStart w:id="2" w:name="_Toc536531354"/>
      <w:bookmarkStart w:id="3" w:name="_Toc3132457"/>
      <w:bookmarkStart w:id="4" w:name="_Toc4626924"/>
      <w:proofErr w:type="gramStart"/>
      <w:r>
        <w:rPr>
          <w:rFonts w:hint="eastAsia"/>
        </w:rPr>
        <w:lastRenderedPageBreak/>
        <w:t>一</w:t>
      </w:r>
      <w:proofErr w:type="gramEnd"/>
      <w:r>
        <w:rPr>
          <w:rFonts w:hint="eastAsia"/>
        </w:rPr>
        <w:t xml:space="preserve"> </w:t>
      </w:r>
      <w:r>
        <w:rPr>
          <w:rFonts w:hint="eastAsia"/>
        </w:rPr>
        <w:t>系统方案分析</w:t>
      </w:r>
      <w:bookmarkEnd w:id="2"/>
      <w:bookmarkEnd w:id="3"/>
      <w:bookmarkEnd w:id="4"/>
    </w:p>
    <w:p w:rsidR="00805193" w:rsidRPr="00805193" w:rsidRDefault="00265825" w:rsidP="00F72D03">
      <w:pPr>
        <w:pStyle w:val="2"/>
      </w:pPr>
      <w:bookmarkStart w:id="5" w:name="_Toc4626925"/>
      <w:r w:rsidRPr="00805193">
        <w:rPr>
          <w:rFonts w:hint="eastAsia"/>
        </w:rPr>
        <w:t>1</w:t>
      </w:r>
      <w:r w:rsidRPr="00805193">
        <w:t>.1</w:t>
      </w:r>
      <w:r w:rsidRPr="00805193">
        <w:t>主控芯片的选择</w:t>
      </w:r>
      <w:bookmarkEnd w:id="5"/>
    </w:p>
    <w:p w:rsidR="00805193" w:rsidRDefault="00805193" w:rsidP="00525EED">
      <w:pPr>
        <w:ind w:leftChars="175" w:left="420"/>
      </w:pPr>
      <w:r>
        <w:t>在</w:t>
      </w:r>
      <w:r>
        <w:rPr>
          <w:rFonts w:hint="eastAsia"/>
        </w:rPr>
        <w:t>主控</w:t>
      </w:r>
      <w:r>
        <w:t>芯片的选择上</w:t>
      </w:r>
      <w:r>
        <w:rPr>
          <w:rFonts w:hint="eastAsia"/>
        </w:rPr>
        <w:t>，</w:t>
      </w:r>
      <w:r>
        <w:t>有</w:t>
      </w:r>
      <w:r>
        <w:rPr>
          <w:rFonts w:hint="eastAsia"/>
        </w:rPr>
        <w:t>三</w:t>
      </w:r>
      <w:r>
        <w:t>种方案</w:t>
      </w:r>
      <w:r>
        <w:rPr>
          <w:rFonts w:hint="eastAsia"/>
        </w:rPr>
        <w:t>：</w:t>
      </w:r>
    </w:p>
    <w:p w:rsidR="006B1950" w:rsidRDefault="00805193" w:rsidP="00525EED">
      <w:pPr>
        <w:pStyle w:val="a8"/>
        <w:numPr>
          <w:ilvl w:val="0"/>
          <w:numId w:val="3"/>
        </w:numPr>
        <w:ind w:leftChars="175" w:left="840" w:firstLineChars="0"/>
      </w:pPr>
      <w:r>
        <w:rPr>
          <w:rFonts w:hint="eastAsia"/>
        </w:rPr>
        <w:t>5</w:t>
      </w:r>
      <w:r>
        <w:t>1</w:t>
      </w:r>
      <w:r>
        <w:t>系列单片机</w:t>
      </w:r>
      <w:r>
        <w:br/>
      </w:r>
      <w:r>
        <w:rPr>
          <w:rFonts w:hint="eastAsia"/>
        </w:rPr>
        <w:t>AT</w:t>
      </w:r>
      <w:r>
        <w:t>89C52</w:t>
      </w:r>
      <w:r>
        <w:t>单片机内置</w:t>
      </w:r>
      <w:r>
        <w:t>8</w:t>
      </w:r>
      <w:r>
        <w:t>位</w:t>
      </w:r>
      <w:r w:rsidRPr="005F65FA">
        <w:t>中央处理单元</w:t>
      </w:r>
      <w:r>
        <w:t>、</w:t>
      </w:r>
      <w:r>
        <w:t>512</w:t>
      </w:r>
      <w:r>
        <w:t>字节内部数据</w:t>
      </w:r>
      <w:r w:rsidRPr="005F65FA">
        <w:t>存储器</w:t>
      </w:r>
      <w:r>
        <w:t>RAM</w:t>
      </w:r>
      <w:r>
        <w:t>、</w:t>
      </w:r>
      <w:r>
        <w:t>8k</w:t>
      </w:r>
      <w:r>
        <w:t>片内</w:t>
      </w:r>
      <w:r w:rsidRPr="005F65FA">
        <w:t>程序存储器</w:t>
      </w:r>
      <w:r>
        <w:t>（</w:t>
      </w:r>
      <w:r>
        <w:t>ROM</w:t>
      </w:r>
      <w:r>
        <w:t>）</w:t>
      </w:r>
      <w:r>
        <w:t>32</w:t>
      </w:r>
      <w:r>
        <w:t>个双向输入</w:t>
      </w:r>
      <w:r>
        <w:t>/</w:t>
      </w:r>
      <w:r>
        <w:t>输出</w:t>
      </w:r>
      <w:r>
        <w:t>(I/O)</w:t>
      </w:r>
      <w:r>
        <w:t>口、</w:t>
      </w:r>
      <w:r>
        <w:t>3</w:t>
      </w:r>
      <w:r>
        <w:t>个</w:t>
      </w:r>
      <w:r>
        <w:t>16</w:t>
      </w:r>
      <w:r>
        <w:t>位定时</w:t>
      </w:r>
      <w:r>
        <w:t>/</w:t>
      </w:r>
      <w:r>
        <w:t>计数器和</w:t>
      </w:r>
      <w:r>
        <w:t>5</w:t>
      </w:r>
      <w:r>
        <w:t>个两级中断结构，一个全双工</w:t>
      </w:r>
      <w:r w:rsidRPr="005F65FA">
        <w:t>串行通信</w:t>
      </w:r>
      <w:r>
        <w:t>口，片内时钟振荡电路可外接晶</w:t>
      </w:r>
      <w:proofErr w:type="gramStart"/>
      <w:r>
        <w:t>振最高</w:t>
      </w:r>
      <w:proofErr w:type="gramEnd"/>
      <w:r>
        <w:t>达到</w:t>
      </w:r>
      <w:r>
        <w:t>33MHZ</w:t>
      </w:r>
      <w:r>
        <w:t>的处理速度</w:t>
      </w:r>
      <w:r>
        <w:rPr>
          <w:rFonts w:hint="eastAsia"/>
        </w:rPr>
        <w:t>。</w:t>
      </w:r>
    </w:p>
    <w:p w:rsidR="006B1950" w:rsidRDefault="00805193" w:rsidP="00525EED">
      <w:pPr>
        <w:pStyle w:val="a8"/>
        <w:numPr>
          <w:ilvl w:val="0"/>
          <w:numId w:val="3"/>
        </w:numPr>
        <w:ind w:leftChars="175" w:left="840" w:firstLineChars="0"/>
      </w:pPr>
      <w:r>
        <w:rPr>
          <w:rFonts w:hint="eastAsia"/>
        </w:rPr>
        <w:t>采用</w:t>
      </w:r>
      <w:r>
        <w:t>DSP</w:t>
      </w:r>
      <w:r>
        <w:rPr>
          <w:rFonts w:hint="eastAsia"/>
        </w:rPr>
        <w:t>作为系统控制器。</w:t>
      </w:r>
      <w:r>
        <w:t>DSP</w:t>
      </w:r>
      <w:r>
        <w:rPr>
          <w:rFonts w:hint="eastAsia"/>
        </w:rPr>
        <w:t>（</w:t>
      </w:r>
      <w:r>
        <w:t>digital signal processor</w:t>
      </w:r>
      <w:r>
        <w:rPr>
          <w:rFonts w:hint="eastAsia"/>
        </w:rPr>
        <w:t>）是一种独特的微处理器，是以数字信号来处理大量信息的器件。</w:t>
      </w:r>
      <w:r>
        <w:t>DSP</w:t>
      </w:r>
      <w:r>
        <w:rPr>
          <w:rFonts w:hint="eastAsia"/>
        </w:rPr>
        <w:t>具有对元件值的容限不敏感，受温度、环境等外部因素影响小，容易实现集成，可分时复用，共享处理器，方便调整处理器的系数实现自适应，可用于频率非常低的信号等优点。但</w:t>
      </w:r>
      <w:r>
        <w:t>DSP</w:t>
      </w:r>
      <w:r>
        <w:rPr>
          <w:rFonts w:hint="eastAsia"/>
        </w:rPr>
        <w:t>硬件电路比较复杂，且价格昂贵，数字系统由耗电的有源器件构成，没有无源设备可靠</w:t>
      </w:r>
    </w:p>
    <w:p w:rsidR="00805193" w:rsidRDefault="00805193" w:rsidP="00525EED">
      <w:pPr>
        <w:pStyle w:val="a8"/>
        <w:numPr>
          <w:ilvl w:val="0"/>
          <w:numId w:val="3"/>
        </w:numPr>
        <w:ind w:leftChars="175" w:left="840" w:firstLineChars="0"/>
      </w:pPr>
      <w:r>
        <w:t>S</w:t>
      </w:r>
      <w:r>
        <w:rPr>
          <w:rFonts w:hint="eastAsia"/>
        </w:rPr>
        <w:t>tm</w:t>
      </w:r>
      <w:r>
        <w:t>32</w:t>
      </w:r>
      <w:r>
        <w:t>系列单片机</w:t>
      </w:r>
      <w:r>
        <w:br/>
      </w:r>
      <w:r>
        <w:rPr>
          <w:rFonts w:hint="eastAsia"/>
        </w:rPr>
        <w:t>stm</w:t>
      </w:r>
      <w:r>
        <w:t>32f103c8t6</w:t>
      </w:r>
      <w:r>
        <w:t>单片机是</w:t>
      </w:r>
      <w:r>
        <w:rPr>
          <w:rFonts w:hint="eastAsia"/>
        </w:rPr>
        <w:t>由</w:t>
      </w:r>
      <w:r>
        <w:t>意法半导体（</w:t>
      </w:r>
      <w:r>
        <w:t>ST</w:t>
      </w:r>
      <w:r>
        <w:t>）公司出品</w:t>
      </w:r>
      <w:r>
        <w:rPr>
          <w:rFonts w:hint="eastAsia"/>
        </w:rPr>
        <w:t>3</w:t>
      </w:r>
      <w:r>
        <w:t>2</w:t>
      </w:r>
      <w:r>
        <w:t>位微控制器</w:t>
      </w:r>
      <w:r>
        <w:rPr>
          <w:rFonts w:hint="eastAsia"/>
        </w:rPr>
        <w:t>，</w:t>
      </w:r>
      <w:r>
        <w:t>采用</w:t>
      </w:r>
      <w:r>
        <w:t>Cortex-M3</w:t>
      </w:r>
      <w:r>
        <w:rPr>
          <w:rFonts w:hint="eastAsia"/>
        </w:rPr>
        <w:t>内核，具有</w:t>
      </w:r>
      <w:r>
        <w:t>20K</w:t>
      </w:r>
      <w:r>
        <w:t>字节内部数据</w:t>
      </w:r>
      <w:r w:rsidRPr="005F65FA">
        <w:t>存储器</w:t>
      </w:r>
      <w:r>
        <w:t>RAM</w:t>
      </w:r>
      <w:r>
        <w:rPr>
          <w:rFonts w:hint="eastAsia"/>
        </w:rPr>
        <w:t>，</w:t>
      </w:r>
      <w:r>
        <w:t>128K</w:t>
      </w:r>
      <w:r>
        <w:t>片内</w:t>
      </w:r>
      <w:r w:rsidRPr="005F65FA">
        <w:t>程序存储器</w:t>
      </w:r>
      <w:r>
        <w:t>（</w:t>
      </w:r>
      <w:r>
        <w:t>ROM</w:t>
      </w:r>
      <w:r>
        <w:t>）</w:t>
      </w:r>
      <w:r>
        <w:t>48</w:t>
      </w:r>
      <w:r>
        <w:t>个双向输入</w:t>
      </w:r>
      <w:r>
        <w:t>/</w:t>
      </w:r>
      <w:r>
        <w:t>输出</w:t>
      </w:r>
      <w:r>
        <w:t>(I/O)</w:t>
      </w:r>
      <w:r>
        <w:t>口</w:t>
      </w:r>
      <w:r>
        <w:rPr>
          <w:rFonts w:hint="eastAsia"/>
        </w:rPr>
        <w:t>，</w:t>
      </w:r>
      <w:r>
        <w:t>7</w:t>
      </w:r>
      <w:r>
        <w:rPr>
          <w:rFonts w:hint="eastAsia"/>
        </w:rPr>
        <w:t>个</w:t>
      </w:r>
      <w:r>
        <w:rPr>
          <w:rFonts w:hint="eastAsia"/>
        </w:rPr>
        <w:t>1</w:t>
      </w:r>
      <w:r>
        <w:t>6</w:t>
      </w:r>
      <w:r>
        <w:t>位定时器</w:t>
      </w:r>
      <w:r>
        <w:rPr>
          <w:rFonts w:hint="eastAsia"/>
        </w:rPr>
        <w:t>，</w:t>
      </w:r>
      <w:r>
        <w:t>设有</w:t>
      </w:r>
      <w:r>
        <w:t>USB</w:t>
      </w:r>
      <w:r>
        <w:rPr>
          <w:rFonts w:hint="eastAsia"/>
        </w:rPr>
        <w:t>，</w:t>
      </w:r>
      <w:proofErr w:type="spellStart"/>
      <w:r>
        <w:t>Usart</w:t>
      </w:r>
      <w:proofErr w:type="spellEnd"/>
      <w:r>
        <w:rPr>
          <w:rFonts w:hint="eastAsia"/>
        </w:rPr>
        <w:t>，</w:t>
      </w:r>
      <w:r>
        <w:t>SPI</w:t>
      </w:r>
      <w:r>
        <w:rPr>
          <w:rFonts w:hint="eastAsia"/>
        </w:rPr>
        <w:t>，</w:t>
      </w:r>
      <w:r>
        <w:t>IIC</w:t>
      </w:r>
      <w:r>
        <w:t>等多个外设</w:t>
      </w:r>
      <w:r>
        <w:rPr>
          <w:rFonts w:hint="eastAsia"/>
        </w:rPr>
        <w:t>。外接</w:t>
      </w:r>
      <w:proofErr w:type="gramStart"/>
      <w:r>
        <w:rPr>
          <w:rFonts w:hint="eastAsia"/>
        </w:rPr>
        <w:t>晶振可达到</w:t>
      </w:r>
      <w:proofErr w:type="gramEnd"/>
      <w:r>
        <w:rPr>
          <w:rFonts w:hint="eastAsia"/>
        </w:rPr>
        <w:t>7</w:t>
      </w:r>
      <w:r>
        <w:t>2M</w:t>
      </w:r>
      <w:r>
        <w:t>的处理速度</w:t>
      </w:r>
      <w:r>
        <w:br/>
      </w:r>
    </w:p>
    <w:p w:rsidR="00265825" w:rsidRPr="00805193" w:rsidRDefault="00805193" w:rsidP="00525EED">
      <w:pPr>
        <w:ind w:leftChars="175" w:left="420"/>
      </w:pPr>
      <w:r>
        <w:rPr>
          <w:rFonts w:hint="eastAsia"/>
        </w:rPr>
        <w:t>通过比较，不管是在性能上，还是在成本上，</w:t>
      </w:r>
      <w:r>
        <w:rPr>
          <w:rFonts w:hint="eastAsia"/>
        </w:rPr>
        <w:t>stm</w:t>
      </w:r>
      <w:r>
        <w:t>32f103</w:t>
      </w:r>
      <w:r>
        <w:t>单片机都大大优于</w:t>
      </w:r>
      <w:r>
        <w:rPr>
          <w:rFonts w:hint="eastAsia"/>
        </w:rPr>
        <w:t>AT</w:t>
      </w:r>
      <w:r>
        <w:t>89C52</w:t>
      </w:r>
      <w:r>
        <w:t>单片机</w:t>
      </w:r>
      <w:r>
        <w:rPr>
          <w:rFonts w:hint="eastAsia"/>
        </w:rPr>
        <w:t>，所以我采用</w:t>
      </w:r>
      <w:r>
        <w:rPr>
          <w:rFonts w:hint="eastAsia"/>
        </w:rPr>
        <w:t>stm</w:t>
      </w:r>
      <w:r>
        <w:t>32f103</w:t>
      </w:r>
      <w:r>
        <w:t>作为本设计的主控芯片</w:t>
      </w:r>
    </w:p>
    <w:p w:rsidR="00636D46" w:rsidRDefault="00636D46" w:rsidP="00636D46">
      <w:pPr>
        <w:pStyle w:val="2"/>
      </w:pPr>
      <w:bookmarkStart w:id="6" w:name="_Toc4626926"/>
      <w:r>
        <w:rPr>
          <w:rFonts w:hint="eastAsia"/>
        </w:rPr>
        <w:t>1</w:t>
      </w:r>
      <w:r>
        <w:t xml:space="preserve">.2 </w:t>
      </w:r>
      <w:r>
        <w:t>温度传感器</w:t>
      </w:r>
      <w:bookmarkEnd w:id="6"/>
    </w:p>
    <w:p w:rsidR="00525EED" w:rsidRDefault="008624EC" w:rsidP="006B1950">
      <w:r>
        <w:t>方案</w:t>
      </w:r>
      <w:proofErr w:type="gramStart"/>
      <w:r>
        <w:t>一</w:t>
      </w:r>
      <w:proofErr w:type="gramEnd"/>
      <w:r>
        <w:rPr>
          <w:rFonts w:hint="eastAsia"/>
        </w:rPr>
        <w:t>：热电偶</w:t>
      </w:r>
    </w:p>
    <w:p w:rsidR="008624EC" w:rsidRPr="006B1950" w:rsidRDefault="008624EC" w:rsidP="00525EED">
      <w:pPr>
        <w:ind w:leftChars="150" w:left="360" w:firstLineChars="200" w:firstLine="480"/>
        <w:rPr>
          <w:rStyle w:val="bjh-p"/>
          <w:rFonts w:asciiTheme="minorEastAsia" w:eastAsiaTheme="minorEastAsia" w:hAnsiTheme="minorEastAsia"/>
          <w:szCs w:val="24"/>
        </w:rPr>
      </w:pPr>
      <w:r w:rsidRPr="006B1950">
        <w:rPr>
          <w:rStyle w:val="bjh-p"/>
          <w:rFonts w:asciiTheme="minorEastAsia" w:eastAsiaTheme="minorEastAsia" w:hAnsiTheme="minorEastAsia"/>
          <w:szCs w:val="24"/>
        </w:rPr>
        <w:t>热电偶是一种测温的元器件，它的原理是两种不同成份的材质导体组成闭合回路，当两端存在温度梯度时，回路中就会有电流通过，此时两端之间就存在电动势——热电动势。</w:t>
      </w:r>
    </w:p>
    <w:p w:rsidR="008624EC" w:rsidRPr="006B1950" w:rsidRDefault="008624EC" w:rsidP="00CE3EE9">
      <w:pPr>
        <w:ind w:leftChars="150" w:left="360" w:firstLineChars="200" w:firstLine="480"/>
      </w:pPr>
      <w:r w:rsidRPr="006B1950">
        <w:rPr>
          <w:rStyle w:val="bjh-p"/>
          <w:rFonts w:asciiTheme="minorEastAsia" w:eastAsiaTheme="minorEastAsia" w:hAnsiTheme="minorEastAsia"/>
          <w:szCs w:val="24"/>
        </w:rPr>
        <w:t>热电偶优点</w:t>
      </w:r>
      <w:proofErr w:type="gramStart"/>
      <w:r w:rsidRPr="006B1950">
        <w:rPr>
          <w:rStyle w:val="bjh-p"/>
          <w:rFonts w:asciiTheme="minorEastAsia" w:eastAsiaTheme="minorEastAsia" w:hAnsiTheme="minorEastAsia"/>
          <w:szCs w:val="24"/>
        </w:rPr>
        <w:t>一</w:t>
      </w:r>
      <w:proofErr w:type="gramEnd"/>
      <w:r w:rsidRPr="006B1950">
        <w:rPr>
          <w:rStyle w:val="bjh-p"/>
          <w:rFonts w:asciiTheme="minorEastAsia" w:eastAsiaTheme="minorEastAsia" w:hAnsiTheme="minorEastAsia"/>
          <w:szCs w:val="24"/>
        </w:rPr>
        <w:t>：测量精度高。热电偶的工作模式是可以直接与被测量的物质接触，所以可以更加直接的感触到热电偶的温度，所以测量温度更加精准。</w:t>
      </w:r>
    </w:p>
    <w:p w:rsidR="008624EC" w:rsidRPr="006B1950" w:rsidRDefault="008624EC" w:rsidP="00CE3EE9">
      <w:pPr>
        <w:ind w:leftChars="175" w:left="420" w:firstLineChars="200" w:firstLine="480"/>
      </w:pPr>
      <w:r w:rsidRPr="006B1950">
        <w:rPr>
          <w:rStyle w:val="bjh-p"/>
          <w:rFonts w:asciiTheme="minorEastAsia" w:eastAsiaTheme="minorEastAsia" w:hAnsiTheme="minorEastAsia"/>
          <w:szCs w:val="24"/>
        </w:rPr>
        <w:t>热电偶优点二：可测量的温度范围比较大。热电偶有不同种类，有些热电偶耐高温，可以测量甚至超过2800℃的温度，有些热电偶因为其特殊材质耐低温也很强大，可以测量-269℃的温度，这样可以应用在很多领域，帮助我们测量到不同情况下的温度。</w:t>
      </w:r>
    </w:p>
    <w:p w:rsidR="008624EC" w:rsidRDefault="008624EC" w:rsidP="00CE3EE9">
      <w:pPr>
        <w:ind w:leftChars="175" w:left="420" w:firstLineChars="200" w:firstLine="480"/>
        <w:rPr>
          <w:rStyle w:val="bjh-p"/>
          <w:rFonts w:asciiTheme="minorEastAsia" w:eastAsiaTheme="minorEastAsia" w:hAnsiTheme="minorEastAsia"/>
          <w:szCs w:val="24"/>
        </w:rPr>
      </w:pPr>
      <w:r w:rsidRPr="006B1950">
        <w:rPr>
          <w:rStyle w:val="bjh-p"/>
          <w:rFonts w:asciiTheme="minorEastAsia" w:eastAsiaTheme="minorEastAsia" w:hAnsiTheme="minorEastAsia"/>
          <w:szCs w:val="24"/>
        </w:rPr>
        <w:t>热电偶优点三：热电偶操作简单，容易上手，效率高。热电偶的结构比较简单，由两种不同的金属丝组成，而且不受大小和开头的限制，外有保护套管，安全可靠</w:t>
      </w:r>
    </w:p>
    <w:p w:rsidR="00676F46" w:rsidRDefault="00676F46" w:rsidP="00CE3EE9">
      <w:pPr>
        <w:ind w:leftChars="175" w:left="420" w:firstLineChars="200" w:firstLine="480"/>
        <w:rPr>
          <w:rStyle w:val="bjh-p"/>
        </w:rPr>
      </w:pPr>
      <w:r>
        <w:rPr>
          <w:rStyle w:val="bjh-p"/>
        </w:rPr>
        <w:lastRenderedPageBreak/>
        <w:t>热电偶优点四：热电偶比较稳定，因为其材料是用比较贵的金属材质制成，因此其稳定性也比较好，可以帮助我们更好的测量稳定的温度</w:t>
      </w:r>
    </w:p>
    <w:p w:rsidR="00676F46" w:rsidRDefault="00676F46" w:rsidP="00676F46">
      <w:r>
        <w:rPr>
          <w:rStyle w:val="bjh-p"/>
          <w:rFonts w:hint="eastAsia"/>
        </w:rPr>
        <w:t>方案二：</w:t>
      </w:r>
      <w:r w:rsidR="00A057A2">
        <w:t>热敏电阻</w:t>
      </w:r>
    </w:p>
    <w:p w:rsidR="00A057A2" w:rsidRPr="00A057A2" w:rsidRDefault="00A057A2" w:rsidP="00A057A2">
      <w:pPr>
        <w:widowControl/>
        <w:ind w:leftChars="175" w:left="420"/>
        <w:rPr>
          <w:rFonts w:ascii="宋体" w:hAnsi="宋体" w:cs="宋体"/>
          <w:kern w:val="0"/>
          <w:szCs w:val="24"/>
        </w:rPr>
      </w:pPr>
      <w:r w:rsidRPr="00A057A2">
        <w:rPr>
          <w:rFonts w:ascii="宋体" w:hAnsi="宋体" w:cs="宋体"/>
          <w:kern w:val="0"/>
          <w:szCs w:val="24"/>
        </w:rPr>
        <w:t>热敏电阻是用半导体材料， 大多为负温度系数，即阻值随温度增加而降低。温度变化会造成大的阻值改变，因此它是最灵敏的温度传感器。但热敏电阻的线性度极差，并且与生产工艺有很大关系。制造商给不出标准化的热敏电阻曲线。</w:t>
      </w:r>
    </w:p>
    <w:p w:rsidR="00A057A2" w:rsidRPr="00A057A2" w:rsidRDefault="00A057A2" w:rsidP="00A057A2">
      <w:pPr>
        <w:widowControl/>
        <w:ind w:leftChars="175" w:left="420"/>
        <w:rPr>
          <w:rFonts w:ascii="宋体" w:hAnsi="宋体" w:cs="宋体"/>
          <w:kern w:val="0"/>
          <w:szCs w:val="24"/>
        </w:rPr>
      </w:pPr>
      <w:r w:rsidRPr="00A057A2">
        <w:rPr>
          <w:rFonts w:ascii="宋体" w:hAnsi="宋体" w:cs="宋体"/>
          <w:kern w:val="0"/>
          <w:szCs w:val="24"/>
        </w:rPr>
        <w:t>热敏电阻体积非常小，对温度变化的响应也快。但热敏电阻需要使用电流源，小尺寸也使它对自热误差极为敏感。</w:t>
      </w:r>
    </w:p>
    <w:p w:rsidR="00A057A2" w:rsidRPr="00A057A2" w:rsidRDefault="00A057A2" w:rsidP="00A057A2">
      <w:pPr>
        <w:widowControl/>
        <w:ind w:leftChars="175" w:left="420"/>
        <w:rPr>
          <w:rFonts w:ascii="宋体" w:hAnsi="宋体" w:cs="宋体"/>
          <w:kern w:val="0"/>
          <w:szCs w:val="24"/>
        </w:rPr>
      </w:pPr>
      <w:r w:rsidRPr="00A057A2">
        <w:rPr>
          <w:rFonts w:ascii="宋体" w:hAnsi="宋体" w:cs="宋体"/>
          <w:kern w:val="0"/>
          <w:szCs w:val="24"/>
        </w:rPr>
        <w:t>热敏电阻在两条线上测量的是绝对温度， 有较好的精度，但它比热偶贵， 可测温度范围也小于热</w:t>
      </w:r>
      <w:proofErr w:type="gramStart"/>
      <w:r w:rsidRPr="00A057A2">
        <w:rPr>
          <w:rFonts w:ascii="宋体" w:hAnsi="宋体" w:cs="宋体"/>
          <w:kern w:val="0"/>
          <w:szCs w:val="24"/>
        </w:rPr>
        <w:t>偶</w:t>
      </w:r>
      <w:proofErr w:type="gramEnd"/>
      <w:r w:rsidRPr="00A057A2">
        <w:rPr>
          <w:rFonts w:ascii="宋体" w:hAnsi="宋体" w:cs="宋体"/>
          <w:kern w:val="0"/>
          <w:szCs w:val="24"/>
        </w:rPr>
        <w:t>。一种常用热敏电阻在25℃时的阻值为5kΩ，每1℃的温度改变造成200Ω的电阻变化。注意10Ω的引线电阻仅造成可忽略的 0.05℃误差。它非常适合需要进行快速和灵敏温度测量的电流控制应用。尺寸</w:t>
      </w:r>
      <w:proofErr w:type="gramStart"/>
      <w:r w:rsidRPr="00A057A2">
        <w:rPr>
          <w:rFonts w:ascii="宋体" w:hAnsi="宋体" w:cs="宋体"/>
          <w:kern w:val="0"/>
          <w:szCs w:val="24"/>
        </w:rPr>
        <w:t>小对于</w:t>
      </w:r>
      <w:proofErr w:type="gramEnd"/>
      <w:r w:rsidRPr="00A057A2">
        <w:rPr>
          <w:rFonts w:ascii="宋体" w:hAnsi="宋体" w:cs="宋体"/>
          <w:kern w:val="0"/>
          <w:szCs w:val="24"/>
        </w:rPr>
        <w:t>有空间要求的应用是有利的，但必须注意防止自热误差</w:t>
      </w:r>
    </w:p>
    <w:p w:rsidR="00A057A2" w:rsidRDefault="003E00FC" w:rsidP="00676F46">
      <w:r>
        <w:rPr>
          <w:rFonts w:hint="eastAsia"/>
        </w:rPr>
        <w:t>方案三：</w:t>
      </w:r>
      <w:r w:rsidRPr="003E00FC">
        <w:t>红外温度传感器</w:t>
      </w:r>
    </w:p>
    <w:p w:rsidR="0065484E" w:rsidRPr="00A057A2" w:rsidRDefault="0065484E" w:rsidP="0065484E">
      <w:pPr>
        <w:ind w:left="420"/>
      </w:pPr>
      <w:r>
        <w:t>在自然界中</w:t>
      </w:r>
      <w:r>
        <w:t>,</w:t>
      </w:r>
      <w:r>
        <w:t>当物体的温度高于</w:t>
      </w:r>
      <w:r w:rsidRPr="00970483">
        <w:t>绝对零度</w:t>
      </w:r>
      <w:r>
        <w:t>时，由于它内部</w:t>
      </w:r>
      <w:r w:rsidRPr="00970483">
        <w:t>热运动</w:t>
      </w:r>
      <w:r>
        <w:t>的存在</w:t>
      </w:r>
      <w:r>
        <w:t>,</w:t>
      </w:r>
      <w:r>
        <w:t>就会不断地向四周辐射电磁波，其中就包含了波段位于</w:t>
      </w:r>
      <w:r>
        <w:t>0.75</w:t>
      </w:r>
      <w:r>
        <w:t>～</w:t>
      </w:r>
      <w:r>
        <w:t xml:space="preserve">100μm </w:t>
      </w:r>
      <w:r>
        <w:t>的红外线，红外温度传感器就是利用这一原理制作而成的</w:t>
      </w:r>
      <w:r w:rsidR="00817C51">
        <w:rPr>
          <w:rFonts w:hint="eastAsia"/>
        </w:rPr>
        <w:t>。</w:t>
      </w:r>
      <w:r w:rsidR="00817C51">
        <w:t>红外线温度传感器测量时不与被测物体直接接触，因而不存在摩擦，</w:t>
      </w:r>
      <w:r w:rsidR="00817C51">
        <w:rPr>
          <w:rFonts w:hint="eastAsia"/>
        </w:rPr>
        <w:t>，</w:t>
      </w:r>
      <w:r w:rsidR="00817C51">
        <w:t>对于一些距离较远不易接触到的被测量目标可以远距离测量温度</w:t>
      </w:r>
      <w:r w:rsidR="00817C51">
        <w:rPr>
          <w:rFonts w:hint="eastAsia"/>
        </w:rPr>
        <w:t>，</w:t>
      </w:r>
      <w:r w:rsidR="00817C51">
        <w:t>并且有灵敏度高，反应快等优点。但是</w:t>
      </w:r>
      <w:r w:rsidR="00817C51">
        <w:rPr>
          <w:rFonts w:hint="eastAsia"/>
        </w:rPr>
        <w:t>器</w:t>
      </w:r>
      <w:r w:rsidR="00817C51">
        <w:rPr>
          <w:rFonts w:ascii="Simsun" w:hAnsi="Simsun"/>
          <w:sz w:val="22"/>
          <w:szCs w:val="22"/>
        </w:rPr>
        <w:t>易受环境因素影响（环境温度，空气中的灰尘等）</w:t>
      </w:r>
      <w:r w:rsidR="00817C51">
        <w:rPr>
          <w:rFonts w:ascii="Simsun" w:hAnsi="Simsun" w:hint="eastAsia"/>
          <w:sz w:val="22"/>
          <w:szCs w:val="22"/>
        </w:rPr>
        <w:t>，，</w:t>
      </w:r>
      <w:r w:rsidR="00817C51">
        <w:rPr>
          <w:rFonts w:ascii="Simsun" w:hAnsi="Simsun"/>
          <w:sz w:val="22"/>
          <w:szCs w:val="22"/>
        </w:rPr>
        <w:t>并且只限于测量物体外部温度，不方便测量物体内部和存在障碍物时的温度</w:t>
      </w:r>
      <w:r w:rsidR="00817C51">
        <w:rPr>
          <w:rFonts w:ascii="Simsun" w:hAnsi="Simsun" w:hint="eastAsia"/>
          <w:sz w:val="22"/>
          <w:szCs w:val="22"/>
        </w:rPr>
        <w:t>，</w:t>
      </w:r>
      <w:proofErr w:type="gramStart"/>
      <w:r w:rsidR="00817C51">
        <w:rPr>
          <w:rFonts w:ascii="Simsun" w:hAnsi="Simsun"/>
          <w:sz w:val="22"/>
          <w:szCs w:val="22"/>
        </w:rPr>
        <w:t>测温仪要垂直</w:t>
      </w:r>
      <w:proofErr w:type="gramEnd"/>
      <w:r w:rsidR="00817C51">
        <w:rPr>
          <w:rFonts w:ascii="Simsun" w:hAnsi="Simsun"/>
          <w:sz w:val="22"/>
          <w:szCs w:val="22"/>
        </w:rPr>
        <w:t>对准被测物体表面，在任何情况下，角度都不能超过</w:t>
      </w:r>
      <w:r w:rsidR="00817C51">
        <w:rPr>
          <w:rFonts w:ascii="Simsun" w:hAnsi="Simsun"/>
          <w:sz w:val="22"/>
          <w:szCs w:val="22"/>
        </w:rPr>
        <w:t>30℃</w:t>
      </w:r>
    </w:p>
    <w:p w:rsidR="008624EC" w:rsidRPr="008624EC" w:rsidRDefault="00A4592A" w:rsidP="008624EC">
      <w:r>
        <w:rPr>
          <w:rFonts w:hint="eastAsia"/>
        </w:rPr>
        <w:t>通过对比，从成本与设计要求方面出发，</w:t>
      </w:r>
      <w:r w:rsidR="00822E0F">
        <w:rPr>
          <w:rFonts w:hint="eastAsia"/>
        </w:rPr>
        <w:t>热电偶传感器更加适合应用于工业生产中。</w:t>
      </w:r>
    </w:p>
    <w:p w:rsidR="00B40FA0" w:rsidRDefault="00B40FA0" w:rsidP="00B40FA0">
      <w:pPr>
        <w:pStyle w:val="2"/>
      </w:pPr>
      <w:bookmarkStart w:id="7" w:name="_Toc4626927"/>
      <w:r>
        <w:rPr>
          <w:rFonts w:hint="eastAsia"/>
        </w:rPr>
        <w:t>1</w:t>
      </w:r>
      <w:r>
        <w:t xml:space="preserve">.3 </w:t>
      </w:r>
      <w:r>
        <w:t>显示方案</w:t>
      </w:r>
      <w:bookmarkEnd w:id="7"/>
    </w:p>
    <w:p w:rsidR="00BC68A8" w:rsidRDefault="00BC68A8" w:rsidP="00BC68A8">
      <w:pPr>
        <w:pStyle w:val="a8"/>
        <w:numPr>
          <w:ilvl w:val="0"/>
          <w:numId w:val="4"/>
        </w:numPr>
        <w:ind w:firstLineChars="0"/>
      </w:pPr>
      <w:r>
        <w:t>led</w:t>
      </w:r>
      <w:r>
        <w:t>数码管</w:t>
      </w:r>
      <w:r w:rsidR="00C154A2">
        <w:br/>
      </w:r>
      <w:r w:rsidR="00C154A2" w:rsidRPr="00C154A2">
        <w:rPr>
          <w:rFonts w:asciiTheme="minorEastAsia" w:eastAsiaTheme="minorEastAsia" w:hAnsiTheme="minorEastAsia"/>
        </w:rPr>
        <w:t>led数码管（LED Segment Displays）由多个发光二极管封装在一起组成“8”字型的器件，引线已在内部连接完成，只需引出它们的各个笔划，公共电极。数码管实际上是由七个发光管组成8字形构成的，加上小数点就是8个。这些段分别由字母</w:t>
      </w:r>
      <w:proofErr w:type="spellStart"/>
      <w:r w:rsidR="00C154A2" w:rsidRPr="00C154A2">
        <w:rPr>
          <w:rFonts w:asciiTheme="minorEastAsia" w:eastAsiaTheme="minorEastAsia" w:hAnsiTheme="minorEastAsia"/>
        </w:rPr>
        <w:t>a,b,c,d,e,f,g,dp</w:t>
      </w:r>
      <w:proofErr w:type="spellEnd"/>
      <w:r w:rsidR="00C154A2" w:rsidRPr="00C154A2">
        <w:rPr>
          <w:rFonts w:asciiTheme="minorEastAsia" w:eastAsiaTheme="minorEastAsia" w:hAnsiTheme="minorEastAsia"/>
        </w:rPr>
        <w:t>来表示。</w:t>
      </w:r>
      <w:r w:rsidR="00315758">
        <w:t>数码管控制器可以单独控制，也可多台联机控制，数码管安装编排方式任意，适合各种复杂工程需求。数码管、控制器以及电源等以标准公母插头连接，方便快捷，并具有独特的外形设计，全新的户外防水结构</w:t>
      </w:r>
      <w:r w:rsidR="00315758">
        <w:rPr>
          <w:rFonts w:hint="eastAsia"/>
        </w:rPr>
        <w:t>。在使用数码管</w:t>
      </w:r>
      <w:r w:rsidR="00315758">
        <w:t>动态显示时的优点是：硬件电路简单（数码管越多，这个优势越明显），由于每个时刻只有一个数码管被点亮，所以所有数码管消耗的电流较小；缺点是：数码管亮度不如静态显示时的亮度高，例如有</w:t>
      </w:r>
      <w:r w:rsidR="00315758">
        <w:t>8</w:t>
      </w:r>
      <w:r w:rsidR="00315758">
        <w:t>个数码管，以</w:t>
      </w:r>
      <w:r w:rsidR="00315758">
        <w:t>1</w:t>
      </w:r>
      <w:r w:rsidR="00315758">
        <w:t>秒为单位，每个数码管点亮的时间只有</w:t>
      </w:r>
      <w:r w:rsidR="00315758">
        <w:t>1/8</w:t>
      </w:r>
      <w:r w:rsidR="00315758">
        <w:t>秒，所以亮度较低；如果刷新率较低，会出现闪烁现象；如果数码管直接与单片机连接，软件控制上会比较麻烦等。</w:t>
      </w:r>
    </w:p>
    <w:p w:rsidR="00BC68A8" w:rsidRDefault="00315758" w:rsidP="00BC68A8">
      <w:pPr>
        <w:pStyle w:val="a8"/>
        <w:numPr>
          <w:ilvl w:val="0"/>
          <w:numId w:val="4"/>
        </w:numPr>
        <w:ind w:firstLineChars="0"/>
      </w:pPr>
      <w:proofErr w:type="spellStart"/>
      <w:r>
        <w:t>oled</w:t>
      </w:r>
      <w:proofErr w:type="spellEnd"/>
      <w:r>
        <w:t>显示屏</w:t>
      </w:r>
      <w:r w:rsidR="005E40BA">
        <w:br/>
      </w:r>
      <w:r w:rsidR="00D058BD" w:rsidRPr="00D058BD">
        <w:rPr>
          <w:rFonts w:asciiTheme="minorEastAsia" w:eastAsiaTheme="minorEastAsia" w:hAnsiTheme="minorEastAsia"/>
        </w:rPr>
        <w:t>OLED显示屏是利用有机电自发光二极管制成的显示屏。由于同时具备自发光有机电激</w:t>
      </w:r>
      <w:r w:rsidR="00D058BD" w:rsidRPr="00246D45">
        <w:rPr>
          <w:rFonts w:asciiTheme="minorEastAsia" w:eastAsiaTheme="minorEastAsia" w:hAnsiTheme="minorEastAsia"/>
        </w:rPr>
        <w:t>发光二极管</w:t>
      </w:r>
      <w:r w:rsidR="00D058BD" w:rsidRPr="00D058BD">
        <w:rPr>
          <w:rFonts w:asciiTheme="minorEastAsia" w:eastAsiaTheme="minorEastAsia" w:hAnsiTheme="minorEastAsia"/>
        </w:rPr>
        <w:t>，不需</w:t>
      </w:r>
      <w:r w:rsidR="00D058BD" w:rsidRPr="00246D45">
        <w:rPr>
          <w:rFonts w:asciiTheme="minorEastAsia" w:eastAsiaTheme="minorEastAsia" w:hAnsiTheme="minorEastAsia"/>
        </w:rPr>
        <w:t>背光源</w:t>
      </w:r>
      <w:r w:rsidR="00D058BD" w:rsidRPr="00D058BD">
        <w:rPr>
          <w:rFonts w:asciiTheme="minorEastAsia" w:eastAsiaTheme="minorEastAsia" w:hAnsiTheme="minorEastAsia"/>
        </w:rPr>
        <w:t>、</w:t>
      </w:r>
      <w:r w:rsidR="00D058BD" w:rsidRPr="00246D45">
        <w:rPr>
          <w:rFonts w:asciiTheme="minorEastAsia" w:eastAsiaTheme="minorEastAsia" w:hAnsiTheme="minorEastAsia"/>
        </w:rPr>
        <w:t>对比度</w:t>
      </w:r>
      <w:r w:rsidR="00D058BD" w:rsidRPr="00D058BD">
        <w:rPr>
          <w:rFonts w:asciiTheme="minorEastAsia" w:eastAsiaTheme="minorEastAsia" w:hAnsiTheme="minorEastAsia"/>
        </w:rPr>
        <w:t>高、厚度薄、视角广、反应</w:t>
      </w:r>
      <w:r w:rsidR="00D058BD" w:rsidRPr="00D058BD">
        <w:rPr>
          <w:rFonts w:asciiTheme="minorEastAsia" w:eastAsiaTheme="minorEastAsia" w:hAnsiTheme="minorEastAsia"/>
        </w:rPr>
        <w:lastRenderedPageBreak/>
        <w:t>速度快、可用于挠曲性面板、使用温度范围广、构造</w:t>
      </w:r>
      <w:proofErr w:type="gramStart"/>
      <w:r w:rsidR="00D058BD" w:rsidRPr="00D058BD">
        <w:rPr>
          <w:rFonts w:asciiTheme="minorEastAsia" w:eastAsiaTheme="minorEastAsia" w:hAnsiTheme="minorEastAsia"/>
        </w:rPr>
        <w:t>及制程较</w:t>
      </w:r>
      <w:proofErr w:type="gramEnd"/>
      <w:r w:rsidR="00D058BD" w:rsidRPr="00D058BD">
        <w:rPr>
          <w:rFonts w:asciiTheme="minorEastAsia" w:eastAsiaTheme="minorEastAsia" w:hAnsiTheme="minorEastAsia"/>
        </w:rPr>
        <w:t>简单等</w:t>
      </w:r>
      <w:r w:rsidR="00D058BD" w:rsidRPr="00246D45">
        <w:rPr>
          <w:rFonts w:asciiTheme="minorEastAsia" w:eastAsiaTheme="minorEastAsia" w:hAnsiTheme="minorEastAsia"/>
        </w:rPr>
        <w:t>优异</w:t>
      </w:r>
      <w:r w:rsidR="00D058BD" w:rsidRPr="00D058BD">
        <w:rPr>
          <w:rFonts w:asciiTheme="minorEastAsia" w:eastAsiaTheme="minorEastAsia" w:hAnsiTheme="minorEastAsia"/>
        </w:rPr>
        <w:t>之</w:t>
      </w:r>
      <w:r w:rsidR="00D058BD" w:rsidRPr="00246D45">
        <w:rPr>
          <w:rFonts w:asciiTheme="minorEastAsia" w:eastAsiaTheme="minorEastAsia" w:hAnsiTheme="minorEastAsia"/>
        </w:rPr>
        <w:t>特性</w:t>
      </w:r>
      <w:r w:rsidR="00D058BD" w:rsidRPr="00D058BD">
        <w:rPr>
          <w:rFonts w:asciiTheme="minorEastAsia" w:eastAsiaTheme="minorEastAsia" w:hAnsiTheme="minorEastAsia"/>
        </w:rPr>
        <w:t>，被认为是下一代的平面显示器新兴应用技术</w:t>
      </w:r>
      <w:r w:rsidR="00FD22FE">
        <w:rPr>
          <w:rFonts w:asciiTheme="minorEastAsia" w:eastAsiaTheme="minorEastAsia" w:hAnsiTheme="minorEastAsia" w:hint="eastAsia"/>
        </w:rPr>
        <w:t>。在</w:t>
      </w:r>
      <w:r w:rsidR="00FD22FE">
        <w:t>显示方面</w:t>
      </w:r>
      <w:r w:rsidR="00FD22FE">
        <w:rPr>
          <w:rFonts w:hint="eastAsia"/>
        </w:rPr>
        <w:t>其</w:t>
      </w:r>
      <w:r w:rsidR="00FD22FE">
        <w:t>具有主动发光、视角范围大；响应速度快，图像稳定；亮度高、色彩丰富、分辨率高</w:t>
      </w:r>
      <w:r w:rsidR="00DE30BF">
        <w:rPr>
          <w:rFonts w:hint="eastAsia"/>
        </w:rPr>
        <w:t>，</w:t>
      </w:r>
      <w:r w:rsidR="00DE30BF">
        <w:t>并且工作条件具有驱动电压低、能耗低，可与太阳能电池、集成电路等相匹配</w:t>
      </w:r>
      <w:r w:rsidR="00246D45">
        <w:rPr>
          <w:rFonts w:hint="eastAsia"/>
        </w:rPr>
        <w:t>，</w:t>
      </w:r>
      <w:r w:rsidR="00246D45">
        <w:t>但是</w:t>
      </w:r>
      <w:proofErr w:type="spellStart"/>
      <w:r w:rsidR="00246D45">
        <w:t>oled</w:t>
      </w:r>
      <w:proofErr w:type="spellEnd"/>
      <w:r w:rsidR="00246D45">
        <w:t>大尺寸化有困难，为维持整个面板的亮度，需提高每一</w:t>
      </w:r>
      <w:r w:rsidR="00246D45">
        <w:t>Pixel</w:t>
      </w:r>
      <w:r w:rsidR="00246D45">
        <w:t>的亮度而提高操作电流，会因此减少</w:t>
      </w:r>
      <w:r w:rsidR="00246D45">
        <w:t>OLED Device</w:t>
      </w:r>
      <w:r w:rsidR="00246D45">
        <w:t>寿命。</w:t>
      </w:r>
      <w:r w:rsidR="00246D45">
        <w:t xml:space="preserve"> </w:t>
      </w:r>
    </w:p>
    <w:p w:rsidR="00961AC7" w:rsidRDefault="00961AC7" w:rsidP="00961AC7"/>
    <w:p w:rsidR="00961AC7" w:rsidRDefault="00961AC7" w:rsidP="00961AC7">
      <w:r>
        <w:t>综上所述</w:t>
      </w:r>
      <w:r>
        <w:rPr>
          <w:rFonts w:hint="eastAsia"/>
        </w:rPr>
        <w:t>，</w:t>
      </w:r>
      <w:r>
        <w:t>OLED</w:t>
      </w:r>
      <w:r>
        <w:t>产业前景非常广阔</w:t>
      </w:r>
      <w:r>
        <w:rPr>
          <w:rFonts w:hint="eastAsia"/>
        </w:rPr>
        <w:t>，</w:t>
      </w:r>
      <w:r>
        <w:t>并且控制简单</w:t>
      </w:r>
      <w:r>
        <w:rPr>
          <w:rFonts w:hint="eastAsia"/>
        </w:rPr>
        <w:t>，驱动编写简洁，我们采用</w:t>
      </w:r>
      <w:proofErr w:type="spellStart"/>
      <w:r>
        <w:rPr>
          <w:rFonts w:hint="eastAsia"/>
        </w:rPr>
        <w:t>oled</w:t>
      </w:r>
      <w:proofErr w:type="spellEnd"/>
      <w:r>
        <w:rPr>
          <w:rFonts w:hint="eastAsia"/>
        </w:rPr>
        <w:t>作为显示器件。</w:t>
      </w:r>
    </w:p>
    <w:p w:rsidR="00E049B5" w:rsidRDefault="00E049B5" w:rsidP="00E049B5">
      <w:pPr>
        <w:pStyle w:val="2"/>
      </w:pPr>
      <w:bookmarkStart w:id="8" w:name="_Toc4626928"/>
      <w:r>
        <w:rPr>
          <w:rFonts w:hint="eastAsia"/>
        </w:rPr>
        <w:t>1</w:t>
      </w:r>
      <w:r>
        <w:t xml:space="preserve">.4 </w:t>
      </w:r>
      <w:r>
        <w:t>开发工具</w:t>
      </w:r>
      <w:bookmarkEnd w:id="8"/>
    </w:p>
    <w:p w:rsidR="00584A64" w:rsidRDefault="00584A64" w:rsidP="00584A64">
      <w:pPr>
        <w:ind w:leftChars="200" w:left="480"/>
        <w:rPr>
          <w:szCs w:val="24"/>
        </w:rPr>
      </w:pPr>
      <w:r>
        <w:rPr>
          <w:rFonts w:hint="eastAsia"/>
          <w:szCs w:val="24"/>
        </w:rPr>
        <w:t>C</w:t>
      </w:r>
      <w:r>
        <w:rPr>
          <w:rFonts w:hint="eastAsia"/>
          <w:szCs w:val="24"/>
        </w:rPr>
        <w:t>语言是一种计算机程序设计语言，它既具有高级语言的特点，又具有汇编语言的特点。它由美国贝尔实验室的</w:t>
      </w:r>
      <w:r>
        <w:rPr>
          <w:rFonts w:hint="eastAsia"/>
          <w:szCs w:val="24"/>
        </w:rPr>
        <w:t>Dennis M. Ritchie</w:t>
      </w:r>
      <w:r>
        <w:rPr>
          <w:rFonts w:hint="eastAsia"/>
          <w:szCs w:val="24"/>
        </w:rPr>
        <w:t>于</w:t>
      </w:r>
      <w:r>
        <w:rPr>
          <w:rFonts w:hint="eastAsia"/>
          <w:szCs w:val="24"/>
        </w:rPr>
        <w:t>1972</w:t>
      </w:r>
      <w:r>
        <w:rPr>
          <w:rFonts w:hint="eastAsia"/>
          <w:szCs w:val="24"/>
        </w:rPr>
        <w:t>年推出，</w:t>
      </w:r>
      <w:r>
        <w:rPr>
          <w:rFonts w:hint="eastAsia"/>
          <w:szCs w:val="24"/>
        </w:rPr>
        <w:t>1978</w:t>
      </w:r>
      <w:r>
        <w:rPr>
          <w:rFonts w:hint="eastAsia"/>
          <w:szCs w:val="24"/>
        </w:rPr>
        <w:t>年后，</w:t>
      </w:r>
      <w:r>
        <w:rPr>
          <w:rFonts w:hint="eastAsia"/>
          <w:szCs w:val="24"/>
        </w:rPr>
        <w:t>C</w:t>
      </w:r>
      <w:r>
        <w:rPr>
          <w:rFonts w:hint="eastAsia"/>
          <w:szCs w:val="24"/>
        </w:rPr>
        <w:t>语言已先后被移植到大、中、小及微型机上，它可以作为工作系统设计语言，编写系统应用程序，也可以作为应用程序设计语言，编写不依赖计算机硬件的应用程序。它的应用范围广泛，具备很强的数据处理能力，不仅仅是在软件开发上，而且各类科研都需要用到</w:t>
      </w:r>
      <w:r>
        <w:rPr>
          <w:rFonts w:hint="eastAsia"/>
          <w:szCs w:val="24"/>
        </w:rPr>
        <w:t>C</w:t>
      </w:r>
      <w:r>
        <w:rPr>
          <w:rFonts w:hint="eastAsia"/>
          <w:szCs w:val="24"/>
        </w:rPr>
        <w:t>语言，适于编写系统软件、三维、二维图形和动画，具体应用例如单片机以及嵌入式系统开发。</w:t>
      </w:r>
    </w:p>
    <w:p w:rsidR="00584A64" w:rsidRPr="002E503A" w:rsidRDefault="00584A64" w:rsidP="00584A64">
      <w:pPr>
        <w:ind w:leftChars="200" w:left="480"/>
      </w:pPr>
      <w:r>
        <w:rPr>
          <w:rFonts w:hint="eastAsia"/>
          <w:szCs w:val="24"/>
        </w:rPr>
        <w:t xml:space="preserve">    </w:t>
      </w:r>
      <w:proofErr w:type="spellStart"/>
      <w:r>
        <w:rPr>
          <w:rFonts w:hint="eastAsia"/>
          <w:szCs w:val="24"/>
        </w:rPr>
        <w:t>Keil</w:t>
      </w:r>
      <w:proofErr w:type="spellEnd"/>
      <w:r>
        <w:rPr>
          <w:rFonts w:hint="eastAsia"/>
          <w:szCs w:val="24"/>
        </w:rPr>
        <w:t xml:space="preserve"> C51</w:t>
      </w:r>
      <w:r>
        <w:rPr>
          <w:rFonts w:hint="eastAsia"/>
          <w:szCs w:val="24"/>
        </w:rPr>
        <w:t>是美国</w:t>
      </w:r>
      <w:proofErr w:type="spellStart"/>
      <w:r>
        <w:rPr>
          <w:rFonts w:hint="eastAsia"/>
          <w:szCs w:val="24"/>
        </w:rPr>
        <w:t>Keil</w:t>
      </w:r>
      <w:proofErr w:type="spellEnd"/>
      <w:r>
        <w:rPr>
          <w:rFonts w:hint="eastAsia"/>
          <w:szCs w:val="24"/>
        </w:rPr>
        <w:t xml:space="preserve"> Software</w:t>
      </w:r>
      <w:r>
        <w:rPr>
          <w:rFonts w:hint="eastAsia"/>
          <w:szCs w:val="24"/>
        </w:rPr>
        <w:t>公司出品的</w:t>
      </w:r>
      <w:r>
        <w:rPr>
          <w:rFonts w:hint="eastAsia"/>
          <w:szCs w:val="24"/>
        </w:rPr>
        <w:t>51</w:t>
      </w:r>
      <w:r>
        <w:rPr>
          <w:rFonts w:hint="eastAsia"/>
          <w:szCs w:val="24"/>
        </w:rPr>
        <w:t>系列兼容单片机</w:t>
      </w:r>
      <w:r>
        <w:rPr>
          <w:rFonts w:hint="eastAsia"/>
          <w:szCs w:val="24"/>
        </w:rPr>
        <w:t>C</w:t>
      </w:r>
      <w:r>
        <w:rPr>
          <w:rFonts w:hint="eastAsia"/>
          <w:szCs w:val="24"/>
        </w:rPr>
        <w:t>语言软件开发系统，与汇编相比，</w:t>
      </w:r>
      <w:r>
        <w:rPr>
          <w:rFonts w:hint="eastAsia"/>
          <w:szCs w:val="24"/>
        </w:rPr>
        <w:t>C</w:t>
      </w:r>
      <w:r>
        <w:rPr>
          <w:rFonts w:hint="eastAsia"/>
          <w:szCs w:val="24"/>
        </w:rPr>
        <w:t>语言在功能上、结构性、可读性、可维护性上有明显的优势，因而易学易用。</w:t>
      </w:r>
      <w:proofErr w:type="spellStart"/>
      <w:r>
        <w:rPr>
          <w:rFonts w:hint="eastAsia"/>
          <w:szCs w:val="24"/>
        </w:rPr>
        <w:t>Keil</w:t>
      </w:r>
      <w:proofErr w:type="spellEnd"/>
      <w:r>
        <w:rPr>
          <w:rFonts w:hint="eastAsia"/>
          <w:szCs w:val="24"/>
        </w:rPr>
        <w:t>提供了包括</w:t>
      </w:r>
      <w:r>
        <w:rPr>
          <w:rFonts w:hint="eastAsia"/>
          <w:szCs w:val="24"/>
        </w:rPr>
        <w:t>C</w:t>
      </w:r>
      <w:r>
        <w:rPr>
          <w:rFonts w:hint="eastAsia"/>
          <w:szCs w:val="24"/>
        </w:rPr>
        <w:t>编译器、宏汇编、连接器、库管理和一个功能强大的仿真调试器等在内的完整开发方案，通过一个集成开发环境将这些部分组合在一起。运行</w:t>
      </w:r>
      <w:proofErr w:type="spellStart"/>
      <w:r>
        <w:rPr>
          <w:rFonts w:hint="eastAsia"/>
          <w:szCs w:val="24"/>
        </w:rPr>
        <w:t>Keil</w:t>
      </w:r>
      <w:proofErr w:type="spellEnd"/>
      <w:r>
        <w:rPr>
          <w:rFonts w:hint="eastAsia"/>
          <w:szCs w:val="24"/>
        </w:rPr>
        <w:t>软件需要</w:t>
      </w:r>
      <w:r>
        <w:rPr>
          <w:rFonts w:hint="eastAsia"/>
          <w:szCs w:val="24"/>
        </w:rPr>
        <w:t>WIN98</w:t>
      </w:r>
      <w:r>
        <w:rPr>
          <w:rFonts w:hint="eastAsia"/>
          <w:szCs w:val="24"/>
        </w:rPr>
        <w:t>、</w:t>
      </w:r>
      <w:r>
        <w:rPr>
          <w:rFonts w:hint="eastAsia"/>
          <w:szCs w:val="24"/>
        </w:rPr>
        <w:t>NT</w:t>
      </w:r>
      <w:r>
        <w:rPr>
          <w:rFonts w:hint="eastAsia"/>
          <w:szCs w:val="24"/>
        </w:rPr>
        <w:t>、</w:t>
      </w:r>
      <w:r>
        <w:rPr>
          <w:rFonts w:hint="eastAsia"/>
          <w:szCs w:val="24"/>
        </w:rPr>
        <w:t>WIN2000</w:t>
      </w:r>
      <w:r>
        <w:rPr>
          <w:rFonts w:hint="eastAsia"/>
          <w:szCs w:val="24"/>
        </w:rPr>
        <w:t>、</w:t>
      </w:r>
      <w:r>
        <w:rPr>
          <w:rFonts w:hint="eastAsia"/>
          <w:szCs w:val="24"/>
        </w:rPr>
        <w:t>WINXP</w:t>
      </w:r>
      <w:r>
        <w:rPr>
          <w:rFonts w:hint="eastAsia"/>
          <w:szCs w:val="24"/>
        </w:rPr>
        <w:t>等操作系统。如果你使用</w:t>
      </w:r>
      <w:r>
        <w:rPr>
          <w:rFonts w:hint="eastAsia"/>
          <w:szCs w:val="24"/>
        </w:rPr>
        <w:t>C</w:t>
      </w:r>
      <w:r>
        <w:rPr>
          <w:rFonts w:hint="eastAsia"/>
          <w:szCs w:val="24"/>
        </w:rPr>
        <w:t>语言编程，那么</w:t>
      </w:r>
      <w:proofErr w:type="spellStart"/>
      <w:r>
        <w:rPr>
          <w:rFonts w:hint="eastAsia"/>
          <w:szCs w:val="24"/>
        </w:rPr>
        <w:t>Keil</w:t>
      </w:r>
      <w:proofErr w:type="spellEnd"/>
      <w:r>
        <w:rPr>
          <w:rFonts w:hint="eastAsia"/>
          <w:szCs w:val="24"/>
        </w:rPr>
        <w:t>几乎就是你的</w:t>
      </w:r>
      <w:proofErr w:type="gramStart"/>
      <w:r>
        <w:rPr>
          <w:rFonts w:hint="eastAsia"/>
          <w:szCs w:val="24"/>
        </w:rPr>
        <w:t>不</w:t>
      </w:r>
      <w:proofErr w:type="gramEnd"/>
      <w:r>
        <w:rPr>
          <w:rFonts w:hint="eastAsia"/>
          <w:szCs w:val="24"/>
        </w:rPr>
        <w:t>二之选，即使不使用</w:t>
      </w:r>
      <w:r>
        <w:rPr>
          <w:rFonts w:hint="eastAsia"/>
          <w:szCs w:val="24"/>
        </w:rPr>
        <w:t>C</w:t>
      </w:r>
      <w:r>
        <w:rPr>
          <w:rFonts w:hint="eastAsia"/>
          <w:szCs w:val="24"/>
        </w:rPr>
        <w:t>语言而仅用汇编语言编程，其方便易用的集成环境、强大的软件仿真调试工具也会令你事半功倍。</w:t>
      </w:r>
    </w:p>
    <w:p w:rsidR="00584A64" w:rsidRPr="00584A64" w:rsidRDefault="00584A64" w:rsidP="00584A64"/>
    <w:p w:rsidR="00265825" w:rsidRDefault="00265825">
      <w:pPr>
        <w:widowControl/>
        <w:rPr>
          <w:b/>
          <w:bCs/>
          <w:kern w:val="44"/>
          <w:sz w:val="28"/>
          <w:szCs w:val="44"/>
        </w:rPr>
      </w:pPr>
      <w:r>
        <w:br w:type="page"/>
      </w:r>
    </w:p>
    <w:p w:rsidR="00265825" w:rsidRDefault="00265825" w:rsidP="00265825">
      <w:pPr>
        <w:pStyle w:val="1"/>
        <w:rPr>
          <w:rFonts w:ascii="宋体" w:hAnsi="宋体"/>
          <w:szCs w:val="24"/>
        </w:rPr>
      </w:pPr>
      <w:bookmarkStart w:id="9" w:name="_Toc4626929"/>
      <w:r>
        <w:rPr>
          <w:rFonts w:ascii="宋体" w:hAnsi="宋体" w:hint="eastAsia"/>
          <w:szCs w:val="24"/>
        </w:rPr>
        <w:lastRenderedPageBreak/>
        <w:t>二 硬件设计</w:t>
      </w:r>
      <w:bookmarkEnd w:id="9"/>
    </w:p>
    <w:p w:rsidR="008E6F8C" w:rsidRDefault="008E6F8C" w:rsidP="008E6F8C">
      <w:pPr>
        <w:keepNext/>
        <w:jc w:val="center"/>
      </w:pPr>
      <w:r>
        <w:object w:dxaOrig="9226" w:dyaOrig="4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95pt;height:206.2pt" o:ole="">
            <v:imagedata r:id="rId11" o:title=""/>
          </v:shape>
          <o:OLEObject Type="Embed" ProgID="Visio.Drawing.15" ShapeID="_x0000_i1025" DrawAspect="Content" ObjectID="_1615243945" r:id="rId12"/>
        </w:object>
      </w:r>
    </w:p>
    <w:p w:rsidR="008E6F8C" w:rsidRDefault="008E6F8C" w:rsidP="008E6F8C">
      <w:pPr>
        <w:jc w:val="center"/>
        <w:rPr>
          <w:b/>
        </w:rPr>
      </w:pPr>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Pr>
          <w:noProof/>
        </w:rPr>
        <w:t>1</w:t>
      </w:r>
      <w:r>
        <w:fldChar w:fldCharType="end"/>
      </w:r>
      <w:r w:rsidRPr="008E6F8C">
        <w:t>总体电路构建思路</w:t>
      </w:r>
    </w:p>
    <w:p w:rsidR="008E6F8C" w:rsidRPr="008E6F8C" w:rsidRDefault="008E6F8C" w:rsidP="008E6F8C">
      <w:pPr>
        <w:pStyle w:val="a4"/>
      </w:pPr>
    </w:p>
    <w:p w:rsidR="00B52678" w:rsidRDefault="00B52678" w:rsidP="00B52678">
      <w:pPr>
        <w:ind w:firstLine="420"/>
      </w:pPr>
      <w:r w:rsidRPr="00B52678">
        <w:t>本系统硬件主要由</w:t>
      </w:r>
      <w:r>
        <w:t>热电偶温度采集电路</w:t>
      </w:r>
      <w:r>
        <w:rPr>
          <w:rFonts w:hint="eastAsia"/>
        </w:rPr>
        <w:t>、</w:t>
      </w:r>
      <w:r>
        <w:t>MAX6675</w:t>
      </w:r>
      <w:r>
        <w:t>温度处理电路</w:t>
      </w:r>
      <w:r>
        <w:rPr>
          <w:rFonts w:hint="eastAsia"/>
        </w:rPr>
        <w:t>、</w:t>
      </w:r>
      <w:r>
        <w:rPr>
          <w:rFonts w:hint="eastAsia"/>
        </w:rPr>
        <w:t>stm</w:t>
      </w:r>
      <w:r>
        <w:t>32</w:t>
      </w:r>
      <w:r>
        <w:t>单片机控制电路和</w:t>
      </w:r>
      <w:r>
        <w:t>OLED</w:t>
      </w:r>
      <w:r>
        <w:t>显示电路</w:t>
      </w:r>
      <w:r w:rsidR="00AF7947">
        <w:rPr>
          <w:rFonts w:hint="eastAsia"/>
        </w:rPr>
        <w:t>以及电源部分组成。</w:t>
      </w:r>
      <w:bookmarkStart w:id="10" w:name="_GoBack"/>
      <w:bookmarkEnd w:id="10"/>
    </w:p>
    <w:p w:rsidR="00B52678" w:rsidRPr="00B52678" w:rsidRDefault="00B52678" w:rsidP="00B52678">
      <w:r>
        <w:tab/>
      </w:r>
      <w:r>
        <w:t>热电偶采用分度号为</w:t>
      </w:r>
      <w:r>
        <w:t>K</w:t>
      </w:r>
      <w:r>
        <w:t>的热电偶</w:t>
      </w:r>
      <w:r>
        <w:rPr>
          <w:rFonts w:hint="eastAsia"/>
        </w:rPr>
        <w:t>，</w:t>
      </w:r>
      <w:r>
        <w:t>为了减少外界信号的干扰通过双绞线跟</w:t>
      </w:r>
      <w:r>
        <w:t>MAX6675</w:t>
      </w:r>
      <w:r>
        <w:t>芯片连接</w:t>
      </w:r>
      <w:r>
        <w:rPr>
          <w:rFonts w:hint="eastAsia"/>
        </w:rPr>
        <w:t>。</w:t>
      </w:r>
      <w:r>
        <w:t>MAX6675</w:t>
      </w:r>
      <w:r>
        <w:t>芯片通过</w:t>
      </w:r>
      <w:r>
        <w:t>SPI</w:t>
      </w:r>
      <w:r>
        <w:t>串行接口传输数据</w:t>
      </w:r>
      <w:r>
        <w:rPr>
          <w:rFonts w:hint="eastAsia"/>
        </w:rPr>
        <w:t>，</w:t>
      </w:r>
      <w:r>
        <w:t>采用的</w:t>
      </w:r>
      <w:r>
        <w:t>STM32</w:t>
      </w:r>
      <w:r>
        <w:t>单片机对带有冷端补偿的温度转换芯片</w:t>
      </w:r>
      <w:r>
        <w:t>MAX6675</w:t>
      </w:r>
      <w:r>
        <w:t>进行控制</w:t>
      </w:r>
      <w:r>
        <w:rPr>
          <w:rFonts w:hint="eastAsia"/>
        </w:rPr>
        <w:t>。</w:t>
      </w:r>
      <w:r>
        <w:t>显示电路由</w:t>
      </w:r>
      <w:r>
        <w:t>STM32</w:t>
      </w:r>
      <w:r>
        <w:t>单片机通过</w:t>
      </w:r>
      <w:r>
        <w:t>IIC</w:t>
      </w:r>
      <w:r>
        <w:t>总线进行控制</w:t>
      </w:r>
      <w:r>
        <w:t>OLED</w:t>
      </w:r>
      <w:r>
        <w:rPr>
          <w:rFonts w:hint="eastAsia"/>
        </w:rPr>
        <w:t>，充分利用</w:t>
      </w:r>
      <w:r>
        <w:rPr>
          <w:rFonts w:hint="eastAsia"/>
        </w:rPr>
        <w:t>STM</w:t>
      </w:r>
      <w:r>
        <w:t xml:space="preserve">32 </w:t>
      </w:r>
      <w:r>
        <w:rPr>
          <w:rFonts w:hint="eastAsia"/>
        </w:rPr>
        <w:t>单片机的内部资源，节省成本。</w:t>
      </w:r>
    </w:p>
    <w:p w:rsidR="002324D9" w:rsidRPr="002324D9" w:rsidRDefault="002324D9" w:rsidP="002324D9"/>
    <w:p w:rsidR="000A65C5" w:rsidRDefault="00841356" w:rsidP="00961126">
      <w:pPr>
        <w:pStyle w:val="2"/>
      </w:pPr>
      <w:bookmarkStart w:id="11" w:name="_Toc4626930"/>
      <w:r>
        <w:lastRenderedPageBreak/>
        <w:t>2.</w:t>
      </w:r>
      <w:r w:rsidR="000A65C5">
        <w:t xml:space="preserve">1 </w:t>
      </w:r>
      <w:r w:rsidR="000A65C5">
        <w:t>电源</w:t>
      </w:r>
      <w:r w:rsidR="008E24E9">
        <w:t>供给</w:t>
      </w:r>
      <w:bookmarkEnd w:id="11"/>
    </w:p>
    <w:p w:rsidR="00FA4D8A" w:rsidRDefault="00B52678" w:rsidP="00FA4D8A">
      <w:pPr>
        <w:pStyle w:val="a4"/>
        <w:keepNext/>
      </w:pPr>
      <w:r>
        <w:rPr>
          <w:noProof/>
        </w:rPr>
        <w:drawing>
          <wp:inline distT="0" distB="0" distL="0" distR="0" wp14:anchorId="6501CAB0" wp14:editId="10C9B1E2">
            <wp:extent cx="3790950" cy="32480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17封装格式.jpg"/>
                    <pic:cNvPicPr/>
                  </pic:nvPicPr>
                  <pic:blipFill>
                    <a:blip r:embed="rId13">
                      <a:extLst>
                        <a:ext uri="{28A0092B-C50C-407E-A947-70E740481C1C}">
                          <a14:useLocalDpi xmlns:a14="http://schemas.microsoft.com/office/drawing/2010/main" val="0"/>
                        </a:ext>
                      </a:extLst>
                    </a:blip>
                    <a:stretch>
                      <a:fillRect/>
                    </a:stretch>
                  </pic:blipFill>
                  <pic:spPr>
                    <a:xfrm>
                      <a:off x="0" y="0"/>
                      <a:ext cx="3790950" cy="3248025"/>
                    </a:xfrm>
                    <a:prstGeom prst="rect">
                      <a:avLst/>
                    </a:prstGeom>
                  </pic:spPr>
                </pic:pic>
              </a:graphicData>
            </a:graphic>
          </wp:inline>
        </w:drawing>
      </w:r>
    </w:p>
    <w:p w:rsidR="008C361C" w:rsidRDefault="00FA4D8A" w:rsidP="00FA4D8A">
      <w:pPr>
        <w:pStyle w:val="a4"/>
      </w:pPr>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8E6F8C">
        <w:rPr>
          <w:noProof/>
        </w:rPr>
        <w:t>2</w:t>
      </w:r>
      <w:r>
        <w:fldChar w:fldCharType="end"/>
      </w:r>
      <w:r>
        <w:t xml:space="preserve"> AMS1117 </w:t>
      </w:r>
      <w:r>
        <w:t>封装</w:t>
      </w:r>
    </w:p>
    <w:p w:rsidR="00EB3E0F" w:rsidRPr="00EB3E0F" w:rsidRDefault="00EB3E0F" w:rsidP="00EB3E0F">
      <w:r>
        <w:tab/>
      </w:r>
    </w:p>
    <w:p w:rsidR="002341E2" w:rsidRDefault="000616F6" w:rsidP="001C6C80">
      <w:pPr>
        <w:ind w:firstLine="420"/>
      </w:pPr>
      <w:r>
        <w:t>AMS1117</w:t>
      </w:r>
      <w:r>
        <w:t>系列</w:t>
      </w:r>
      <w:r w:rsidR="00DF20DC">
        <w:fldChar w:fldCharType="begin"/>
      </w:r>
      <w:r w:rsidR="00DF20DC">
        <w:instrText xml:space="preserve"> HYPERLINK "https://baike.baidu.com/item/%E7%A8%B3%E5%8E%8B%E5%99%A8/1414426" \t "_blank" </w:instrText>
      </w:r>
      <w:r w:rsidR="00DF20DC">
        <w:fldChar w:fldCharType="separate"/>
      </w:r>
      <w:r>
        <w:rPr>
          <w:rStyle w:val="a9"/>
        </w:rPr>
        <w:t>稳压器</w:t>
      </w:r>
      <w:r w:rsidR="00DF20DC">
        <w:rPr>
          <w:rStyle w:val="a9"/>
        </w:rPr>
        <w:fldChar w:fldCharType="end"/>
      </w:r>
      <w:r>
        <w:t>有可调版与多种固定电压版，设计用于提供</w:t>
      </w:r>
      <w:r>
        <w:t>1A</w:t>
      </w:r>
      <w:r>
        <w:t>输出电流且工作压差可低至</w:t>
      </w:r>
      <w:r>
        <w:t>1V</w:t>
      </w:r>
      <w:r>
        <w:t>。在最大输出电流时，</w:t>
      </w:r>
      <w:r>
        <w:t>AMS1117</w:t>
      </w:r>
      <w:r>
        <w:t>器件的最小压差保证不超过</w:t>
      </w:r>
      <w:r>
        <w:t>1.3V</w:t>
      </w:r>
      <w:r>
        <w:t>，并随负载电流的减小而逐渐降低</w:t>
      </w:r>
      <w:r>
        <w:rPr>
          <w:rFonts w:hint="eastAsia"/>
        </w:rPr>
        <w:t>，</w:t>
      </w:r>
      <w:r w:rsidR="002341E2">
        <w:rPr>
          <w:rFonts w:hint="eastAsia"/>
        </w:rPr>
        <w:t>。</w:t>
      </w:r>
      <w:r w:rsidR="002341E2">
        <w:t>AMS1117</w:t>
      </w:r>
      <w:r w:rsidR="002341E2">
        <w:t>的片上微调把</w:t>
      </w:r>
      <w:r w:rsidR="002341E2" w:rsidRPr="002341E2">
        <w:t>基准电压</w:t>
      </w:r>
      <w:r w:rsidR="002341E2">
        <w:t>调整到</w:t>
      </w:r>
      <w:r w:rsidR="002341E2">
        <w:t>1.5%</w:t>
      </w:r>
      <w:r w:rsidR="002341E2">
        <w:t>的误差以内，而且电流限制也得到了调整，以尽量减少因稳压器和电源电路超载而造成的压力。</w:t>
      </w:r>
      <w:r w:rsidR="002341E2">
        <w:t>AMS1117</w:t>
      </w:r>
      <w:r w:rsidR="002341E2">
        <w:t>器件引脚上兼容其他三端</w:t>
      </w:r>
      <w:r w:rsidR="002341E2">
        <w:t>SCSI</w:t>
      </w:r>
      <w:r w:rsidR="002341E2">
        <w:t>稳压器，提供适用贴片安装的</w:t>
      </w:r>
      <w:r w:rsidR="002341E2">
        <w:t>SOT-223</w:t>
      </w:r>
      <w:r w:rsidR="002341E2">
        <w:t>，</w:t>
      </w:r>
      <w:r w:rsidR="002341E2">
        <w:t>8</w:t>
      </w:r>
      <w:r w:rsidR="002341E2">
        <w:t>引脚</w:t>
      </w:r>
      <w:r w:rsidR="002341E2">
        <w:t>SOIC</w:t>
      </w:r>
      <w:r w:rsidR="002341E2">
        <w:t>，和</w:t>
      </w:r>
      <w:r w:rsidR="002341E2">
        <w:t>TO-252(DPAK)</w:t>
      </w:r>
      <w:r w:rsidR="002341E2">
        <w:t>塑料封装。</w:t>
      </w:r>
      <w:r w:rsidR="002341E2">
        <w:t xml:space="preserve"> </w:t>
      </w:r>
      <w:r w:rsidR="00F6526E">
        <w:t>其特</w:t>
      </w:r>
      <w:r w:rsidR="00F6526E">
        <w:rPr>
          <w:rFonts w:hint="eastAsia"/>
        </w:rPr>
        <w:t>点：</w:t>
      </w:r>
    </w:p>
    <w:p w:rsidR="00F6526E" w:rsidRDefault="00F6526E" w:rsidP="00F6526E">
      <w:pPr>
        <w:pStyle w:val="a8"/>
        <w:numPr>
          <w:ilvl w:val="0"/>
          <w:numId w:val="9"/>
        </w:numPr>
        <w:ind w:firstLineChars="0"/>
      </w:pPr>
      <w:r>
        <w:rPr>
          <w:rFonts w:hint="eastAsia"/>
        </w:rPr>
        <w:t>固定输出电压为</w:t>
      </w:r>
      <w:r>
        <w:rPr>
          <w:rFonts w:hint="eastAsia"/>
        </w:rPr>
        <w:t>1</w:t>
      </w:r>
      <w:r>
        <w:t>.5V</w:t>
      </w:r>
      <w:r>
        <w:rPr>
          <w:rFonts w:hint="eastAsia"/>
        </w:rPr>
        <w:t>、</w:t>
      </w:r>
      <w:r>
        <w:rPr>
          <w:rFonts w:hint="eastAsia"/>
        </w:rPr>
        <w:t>2</w:t>
      </w:r>
      <w:r>
        <w:t>.8V</w:t>
      </w:r>
      <w:r>
        <w:rPr>
          <w:rFonts w:hint="eastAsia"/>
        </w:rPr>
        <w:t>、</w:t>
      </w:r>
      <w:r>
        <w:rPr>
          <w:rFonts w:hint="eastAsia"/>
        </w:rPr>
        <w:t>2</w:t>
      </w:r>
      <w:r>
        <w:t>.5V</w:t>
      </w:r>
      <w:r>
        <w:rPr>
          <w:rFonts w:hint="eastAsia"/>
        </w:rPr>
        <w:t>、</w:t>
      </w:r>
      <w:r>
        <w:rPr>
          <w:rFonts w:hint="eastAsia"/>
        </w:rPr>
        <w:t>3</w:t>
      </w:r>
      <w:r>
        <w:t>.3V</w:t>
      </w:r>
      <w:r>
        <w:rPr>
          <w:rFonts w:hint="eastAsia"/>
        </w:rPr>
        <w:t>、</w:t>
      </w:r>
      <w:r>
        <w:rPr>
          <w:rFonts w:hint="eastAsia"/>
        </w:rPr>
        <w:t>5</w:t>
      </w:r>
      <w:r>
        <w:t>.0V</w:t>
      </w:r>
      <w:r>
        <w:t>和可调版本的电压精度为</w:t>
      </w:r>
      <w:r>
        <w:rPr>
          <w:rFonts w:hint="eastAsia"/>
        </w:rPr>
        <w:t>1%</w:t>
      </w:r>
      <w:r>
        <w:rPr>
          <w:rFonts w:hint="eastAsia"/>
        </w:rPr>
        <w:t>。</w:t>
      </w:r>
    </w:p>
    <w:p w:rsidR="00F6526E" w:rsidRDefault="00F6526E" w:rsidP="00F6526E">
      <w:pPr>
        <w:pStyle w:val="a8"/>
        <w:numPr>
          <w:ilvl w:val="0"/>
          <w:numId w:val="9"/>
        </w:numPr>
        <w:ind w:firstLineChars="0"/>
      </w:pPr>
      <w:r>
        <w:t>固定电压为</w:t>
      </w:r>
      <w:r>
        <w:rPr>
          <w:rFonts w:hint="eastAsia"/>
        </w:rPr>
        <w:t>1</w:t>
      </w:r>
      <w:r>
        <w:t>.2V</w:t>
      </w:r>
      <w:r>
        <w:t>的输出电压精度为</w:t>
      </w:r>
      <w:r>
        <w:rPr>
          <w:rFonts w:hint="eastAsia"/>
        </w:rPr>
        <w:t>2%</w:t>
      </w:r>
    </w:p>
    <w:p w:rsidR="00F6526E" w:rsidRDefault="00F6526E" w:rsidP="00F6526E">
      <w:pPr>
        <w:pStyle w:val="a8"/>
        <w:numPr>
          <w:ilvl w:val="0"/>
          <w:numId w:val="9"/>
        </w:numPr>
        <w:ind w:firstLineChars="0"/>
      </w:pPr>
      <w:r>
        <w:t>低漏失电压</w:t>
      </w:r>
      <w:r>
        <w:rPr>
          <w:rFonts w:hint="eastAsia"/>
        </w:rPr>
        <w:t>：</w:t>
      </w:r>
      <w:r>
        <w:rPr>
          <w:rFonts w:hint="eastAsia"/>
        </w:rPr>
        <w:t>1A</w:t>
      </w:r>
      <w:r>
        <w:rPr>
          <w:rFonts w:hint="eastAsia"/>
        </w:rPr>
        <w:t>输出电流时仅为</w:t>
      </w:r>
      <w:r>
        <w:rPr>
          <w:rFonts w:hint="eastAsia"/>
        </w:rPr>
        <w:t>1</w:t>
      </w:r>
      <w:r>
        <w:t>.2V</w:t>
      </w:r>
    </w:p>
    <w:p w:rsidR="00F6526E" w:rsidRDefault="00F6526E" w:rsidP="00F6526E">
      <w:pPr>
        <w:pStyle w:val="a8"/>
        <w:numPr>
          <w:ilvl w:val="0"/>
          <w:numId w:val="9"/>
        </w:numPr>
        <w:ind w:firstLineChars="0"/>
      </w:pPr>
      <w:r>
        <w:t>限流功能</w:t>
      </w:r>
    </w:p>
    <w:p w:rsidR="00F6526E" w:rsidRDefault="00F6526E" w:rsidP="00F6526E">
      <w:pPr>
        <w:pStyle w:val="a8"/>
        <w:numPr>
          <w:ilvl w:val="0"/>
          <w:numId w:val="9"/>
        </w:numPr>
        <w:ind w:firstLineChars="0"/>
      </w:pPr>
      <w:r>
        <w:t>过热切断</w:t>
      </w:r>
    </w:p>
    <w:p w:rsidR="00F6526E" w:rsidRDefault="00F6526E" w:rsidP="00F6526E">
      <w:pPr>
        <w:pStyle w:val="a8"/>
        <w:numPr>
          <w:ilvl w:val="0"/>
          <w:numId w:val="9"/>
        </w:numPr>
        <w:ind w:firstLineChars="0"/>
      </w:pPr>
      <w:r>
        <w:t>温度范围</w:t>
      </w:r>
      <w:r>
        <w:rPr>
          <w:rFonts w:hint="eastAsia"/>
        </w:rPr>
        <w:t>：</w:t>
      </w:r>
      <w:r>
        <w:rPr>
          <w:rFonts w:hint="eastAsia"/>
        </w:rPr>
        <w:t>-</w:t>
      </w:r>
      <w:r>
        <w:t>40</w:t>
      </w:r>
      <w:r>
        <w:rPr>
          <w:rFonts w:ascii="宋体" w:hAnsi="宋体" w:hint="eastAsia"/>
        </w:rPr>
        <w:t>℃</w:t>
      </w:r>
      <w:r>
        <w:rPr>
          <w:rFonts w:hint="eastAsia"/>
        </w:rPr>
        <w:t>~</w:t>
      </w:r>
      <w:r>
        <w:t>125</w:t>
      </w:r>
      <w:r>
        <w:rPr>
          <w:rFonts w:ascii="宋体" w:hAnsi="宋体" w:hint="eastAsia"/>
        </w:rPr>
        <w:t>℃</w:t>
      </w:r>
    </w:p>
    <w:p w:rsidR="002341E2" w:rsidRDefault="002341E2" w:rsidP="000A65C5">
      <w:r>
        <w:t>本设计根据要求采用</w:t>
      </w:r>
      <w:r w:rsidR="00313015">
        <w:t>固定电压版</w:t>
      </w:r>
      <w:r>
        <w:rPr>
          <w:rFonts w:hint="eastAsia"/>
        </w:rPr>
        <w:t>3</w:t>
      </w:r>
      <w:r>
        <w:t>.3V</w:t>
      </w:r>
      <w:r>
        <w:t>稳压芯片</w:t>
      </w:r>
      <w:r>
        <w:t>AMS1117</w:t>
      </w:r>
      <w:r>
        <w:rPr>
          <w:rFonts w:hint="eastAsia"/>
        </w:rPr>
        <w:t>，</w:t>
      </w:r>
      <w:r>
        <w:t>封装格式为</w:t>
      </w:r>
      <w:r>
        <w:t>SOT</w:t>
      </w:r>
      <w:r>
        <w:rPr>
          <w:rFonts w:hint="eastAsia"/>
        </w:rPr>
        <w:t>-</w:t>
      </w:r>
      <w:r>
        <w:t>223</w:t>
      </w:r>
      <w:r>
        <w:rPr>
          <w:rFonts w:hint="eastAsia"/>
        </w:rPr>
        <w:t>。</w:t>
      </w:r>
      <w:r w:rsidR="00404607">
        <w:rPr>
          <w:rFonts w:hint="eastAsia"/>
        </w:rPr>
        <w:t>电路图如下</w:t>
      </w:r>
    </w:p>
    <w:p w:rsidR="0073067B" w:rsidRDefault="00B52678" w:rsidP="0073067B">
      <w:pPr>
        <w:keepNext/>
      </w:pPr>
      <w:r>
        <w:rPr>
          <w:noProof/>
        </w:rPr>
        <w:lastRenderedPageBreak/>
        <w:drawing>
          <wp:inline distT="0" distB="0" distL="0" distR="0" wp14:anchorId="0D73E903" wp14:editId="32BEE2B8">
            <wp:extent cx="5274310" cy="30626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62605"/>
                    </a:xfrm>
                    <a:prstGeom prst="rect">
                      <a:avLst/>
                    </a:prstGeom>
                  </pic:spPr>
                </pic:pic>
              </a:graphicData>
            </a:graphic>
          </wp:inline>
        </w:drawing>
      </w:r>
    </w:p>
    <w:p w:rsidR="00B52678" w:rsidRPr="002341E2" w:rsidRDefault="0073067B" w:rsidP="0073067B">
      <w:pPr>
        <w:pStyle w:val="a4"/>
      </w:pPr>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8E6F8C">
        <w:rPr>
          <w:noProof/>
        </w:rPr>
        <w:t>3</w:t>
      </w:r>
      <w:r>
        <w:fldChar w:fldCharType="end"/>
      </w:r>
      <w:r>
        <w:t xml:space="preserve"> AMS1117 </w:t>
      </w:r>
      <w:r>
        <w:t>电路</w:t>
      </w:r>
    </w:p>
    <w:p w:rsidR="000A65C5" w:rsidRDefault="000A65C5" w:rsidP="00961126">
      <w:pPr>
        <w:pStyle w:val="2"/>
      </w:pPr>
      <w:bookmarkStart w:id="12" w:name="_Toc4626931"/>
      <w:r>
        <w:rPr>
          <w:rFonts w:hint="eastAsia"/>
        </w:rPr>
        <w:t>2</w:t>
      </w:r>
      <w:r w:rsidR="00841356">
        <w:t>.2</w:t>
      </w:r>
      <w:r>
        <w:t xml:space="preserve"> </w:t>
      </w:r>
      <w:r>
        <w:t>最小系统</w:t>
      </w:r>
      <w:bookmarkEnd w:id="12"/>
    </w:p>
    <w:p w:rsidR="0073067B" w:rsidRDefault="00944165" w:rsidP="0073067B">
      <w:pPr>
        <w:keepNext/>
      </w:pPr>
      <w:r>
        <w:tab/>
      </w:r>
      <w:r w:rsidR="00C76DF4" w:rsidRPr="00AD0360">
        <w:rPr>
          <w:noProof/>
        </w:rPr>
        <w:drawing>
          <wp:inline distT="0" distB="0" distL="0" distR="0" wp14:anchorId="79B35957" wp14:editId="70775DAE">
            <wp:extent cx="4885525" cy="2797792"/>
            <wp:effectExtent l="0" t="0" r="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6233" cy="2809651"/>
                    </a:xfrm>
                    <a:prstGeom prst="rect">
                      <a:avLst/>
                    </a:prstGeom>
                    <a:noFill/>
                    <a:ln>
                      <a:noFill/>
                    </a:ln>
                  </pic:spPr>
                </pic:pic>
              </a:graphicData>
            </a:graphic>
          </wp:inline>
        </w:drawing>
      </w:r>
    </w:p>
    <w:p w:rsidR="000A65C5" w:rsidRDefault="0073067B" w:rsidP="0073067B">
      <w:pPr>
        <w:pStyle w:val="a4"/>
      </w:pPr>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8E6F8C">
        <w:rPr>
          <w:noProof/>
        </w:rPr>
        <w:t>4</w:t>
      </w:r>
      <w:r>
        <w:fldChar w:fldCharType="end"/>
      </w:r>
      <w:r>
        <w:t xml:space="preserve"> </w:t>
      </w:r>
      <w:r>
        <w:t>最小系统</w:t>
      </w:r>
    </w:p>
    <w:p w:rsidR="000616F6" w:rsidRDefault="000616F6" w:rsidP="000616F6">
      <w:pPr>
        <w:ind w:leftChars="175" w:left="420"/>
      </w:pPr>
      <w:r>
        <w:t>如图所示</w:t>
      </w:r>
      <w:r>
        <w:rPr>
          <w:rFonts w:hint="eastAsia"/>
        </w:rPr>
        <w:t>，</w:t>
      </w:r>
      <w:r>
        <w:rPr>
          <w:rFonts w:hint="eastAsia"/>
        </w:rPr>
        <w:t>stm</w:t>
      </w:r>
      <w:r>
        <w:t>32</w:t>
      </w:r>
      <w:r>
        <w:t>最小系统由三个部分组成</w:t>
      </w:r>
      <w:r>
        <w:rPr>
          <w:rFonts w:hint="eastAsia"/>
        </w:rPr>
        <w:t>，分别是</w:t>
      </w:r>
      <w:r>
        <w:t>晶振起</w:t>
      </w:r>
      <w:proofErr w:type="gramStart"/>
      <w:r>
        <w:t>振</w:t>
      </w:r>
      <w:proofErr w:type="gramEnd"/>
      <w:r>
        <w:t>电路</w:t>
      </w:r>
      <w:r>
        <w:rPr>
          <w:rFonts w:hint="eastAsia"/>
        </w:rPr>
        <w:t>，</w:t>
      </w:r>
      <w:r>
        <w:t>电源电路</w:t>
      </w:r>
      <w:r>
        <w:rPr>
          <w:rFonts w:hint="eastAsia"/>
        </w:rPr>
        <w:t>，</w:t>
      </w:r>
      <w:r>
        <w:t>外部电路</w:t>
      </w:r>
      <w:r>
        <w:rPr>
          <w:rFonts w:hint="eastAsia"/>
        </w:rPr>
        <w:t>。</w:t>
      </w:r>
    </w:p>
    <w:p w:rsidR="000616F6" w:rsidRDefault="000616F6" w:rsidP="000616F6">
      <w:pPr>
        <w:numPr>
          <w:ilvl w:val="0"/>
          <w:numId w:val="6"/>
        </w:numPr>
        <w:ind w:leftChars="175" w:left="840"/>
        <w:jc w:val="both"/>
      </w:pPr>
      <w:proofErr w:type="gramStart"/>
      <w:r>
        <w:rPr>
          <w:rFonts w:hint="eastAsia"/>
        </w:rPr>
        <w:t>晶</w:t>
      </w:r>
      <w:proofErr w:type="gramEnd"/>
      <w:r>
        <w:rPr>
          <w:rFonts w:hint="eastAsia"/>
        </w:rPr>
        <w:t>振起</w:t>
      </w:r>
      <w:proofErr w:type="gramStart"/>
      <w:r>
        <w:rPr>
          <w:rFonts w:hint="eastAsia"/>
        </w:rPr>
        <w:t>振</w:t>
      </w:r>
      <w:proofErr w:type="gramEnd"/>
      <w:r>
        <w:rPr>
          <w:rFonts w:hint="eastAsia"/>
        </w:rPr>
        <w:t>电路是由</w:t>
      </w:r>
      <w:r>
        <w:rPr>
          <w:rFonts w:hint="eastAsia"/>
        </w:rPr>
        <w:t>1</w:t>
      </w:r>
      <w:r>
        <w:rPr>
          <w:rFonts w:hint="eastAsia"/>
        </w:rPr>
        <w:t>个无源晶振，</w:t>
      </w:r>
      <w:r>
        <w:rPr>
          <w:rFonts w:hint="eastAsia"/>
        </w:rPr>
        <w:t>2</w:t>
      </w:r>
      <w:r>
        <w:rPr>
          <w:rFonts w:hint="eastAsia"/>
        </w:rPr>
        <w:t>个电容组成，晶振的频率为</w:t>
      </w:r>
      <w:r>
        <w:rPr>
          <w:rFonts w:hint="eastAsia"/>
        </w:rPr>
        <w:t>8</w:t>
      </w:r>
      <w:r>
        <w:t>M</w:t>
      </w:r>
      <w:r>
        <w:rPr>
          <w:rFonts w:hint="eastAsia"/>
        </w:rPr>
        <w:t>H</w:t>
      </w:r>
      <w:r>
        <w:t>Z,</w:t>
      </w:r>
      <w:r>
        <w:t>这个频率是根据</w:t>
      </w:r>
      <w:r>
        <w:rPr>
          <w:rFonts w:hint="eastAsia"/>
        </w:rPr>
        <w:t>其</w:t>
      </w:r>
      <w:r>
        <w:t>时钟树的设置而确定的</w:t>
      </w:r>
      <w:r>
        <w:rPr>
          <w:rFonts w:hint="eastAsia"/>
        </w:rPr>
        <w:t>，</w:t>
      </w:r>
      <w:r>
        <w:t>整个系统的频率与晶振频率</w:t>
      </w:r>
      <w:r>
        <w:rPr>
          <w:rFonts w:hint="eastAsia"/>
        </w:rPr>
        <w:t>，</w:t>
      </w:r>
      <w:r>
        <w:t>分频寄存器值</w:t>
      </w:r>
      <w:r>
        <w:rPr>
          <w:rFonts w:hint="eastAsia"/>
        </w:rPr>
        <w:t>，</w:t>
      </w:r>
      <w:r>
        <w:t>倍频寄存器值有关</w:t>
      </w:r>
      <w:r>
        <w:rPr>
          <w:rFonts w:hint="eastAsia"/>
        </w:rPr>
        <w:t>，</w:t>
      </w:r>
      <w:r>
        <w:t>这里我们设计的系统频率为</w:t>
      </w:r>
      <w:r>
        <w:rPr>
          <w:rFonts w:hint="eastAsia"/>
        </w:rPr>
        <w:t>7</w:t>
      </w:r>
      <w:r>
        <w:t>2M</w:t>
      </w:r>
      <w:r>
        <w:rPr>
          <w:rFonts w:hint="eastAsia"/>
        </w:rPr>
        <w:t>，所以采用</w:t>
      </w:r>
      <w:r>
        <w:t>8MHZ</w:t>
      </w:r>
      <w:r>
        <w:t>的晶振</w:t>
      </w:r>
      <w:r>
        <w:rPr>
          <w:rFonts w:hint="eastAsia"/>
        </w:rPr>
        <w:t>。</w:t>
      </w:r>
      <w:r>
        <w:br/>
        <w:t xml:space="preserve">             </w:t>
      </w:r>
      <w:r>
        <w:t>时钟树图</w:t>
      </w:r>
    </w:p>
    <w:p w:rsidR="000616F6" w:rsidRDefault="000616F6" w:rsidP="000616F6">
      <w:pPr>
        <w:numPr>
          <w:ilvl w:val="0"/>
          <w:numId w:val="6"/>
        </w:numPr>
        <w:ind w:leftChars="175" w:left="840"/>
        <w:jc w:val="both"/>
      </w:pPr>
      <w:r>
        <w:rPr>
          <w:rFonts w:hint="eastAsia"/>
        </w:rPr>
        <w:t>电源电路采用</w:t>
      </w:r>
      <w:r>
        <w:rPr>
          <w:rFonts w:hint="eastAsia"/>
        </w:rPr>
        <w:t>3</w:t>
      </w:r>
      <w:r>
        <w:t>.3V</w:t>
      </w:r>
      <w:r>
        <w:t>电压输入</w:t>
      </w:r>
      <w:r>
        <w:rPr>
          <w:rFonts w:hint="eastAsia"/>
        </w:rPr>
        <w:t>，</w:t>
      </w:r>
      <w:r>
        <w:t>并且使用</w:t>
      </w:r>
      <w:r>
        <w:rPr>
          <w:rFonts w:hint="eastAsia"/>
        </w:rPr>
        <w:t>4</w:t>
      </w:r>
      <w:r>
        <w:rPr>
          <w:rFonts w:hint="eastAsia"/>
        </w:rPr>
        <w:t>个</w:t>
      </w:r>
      <w:r>
        <w:rPr>
          <w:rFonts w:hint="eastAsia"/>
        </w:rPr>
        <w:t>1</w:t>
      </w:r>
      <w:r>
        <w:t>0uf</w:t>
      </w:r>
      <w:r>
        <w:t>的电容进行滤波</w:t>
      </w:r>
      <w:r>
        <w:rPr>
          <w:rFonts w:hint="eastAsia"/>
        </w:rPr>
        <w:t>，</w:t>
      </w:r>
      <w:r>
        <w:t>以</w:t>
      </w:r>
      <w:r>
        <w:lastRenderedPageBreak/>
        <w:t>保证为芯片提供稳定的电压输入</w:t>
      </w:r>
      <w:r>
        <w:rPr>
          <w:rFonts w:hint="eastAsia"/>
        </w:rPr>
        <w:t>。</w:t>
      </w:r>
    </w:p>
    <w:p w:rsidR="000616F6" w:rsidRDefault="000616F6" w:rsidP="000616F6">
      <w:pPr>
        <w:numPr>
          <w:ilvl w:val="0"/>
          <w:numId w:val="6"/>
        </w:numPr>
        <w:ind w:leftChars="175" w:left="840"/>
        <w:jc w:val="both"/>
      </w:pPr>
      <w:r>
        <w:t>外部电路为</w:t>
      </w:r>
      <w:r>
        <w:rPr>
          <w:rFonts w:hint="eastAsia"/>
        </w:rPr>
        <w:t>4</w:t>
      </w:r>
      <w:r>
        <w:rPr>
          <w:rFonts w:hint="eastAsia"/>
        </w:rPr>
        <w:t>个电阻，其中</w:t>
      </w:r>
      <w:r>
        <w:rPr>
          <w:rFonts w:hint="eastAsia"/>
        </w:rPr>
        <w:t>R</w:t>
      </w:r>
      <w:r>
        <w:t>1</w:t>
      </w:r>
      <w:r>
        <w:t>为限流电阻</w:t>
      </w:r>
      <w:r>
        <w:rPr>
          <w:rFonts w:hint="eastAsia"/>
        </w:rPr>
        <w:t>，</w:t>
      </w:r>
      <w:r>
        <w:t>因为单片机的引脚不能直接</w:t>
      </w:r>
      <w:proofErr w:type="gramStart"/>
      <w:r>
        <w:t>连接高</w:t>
      </w:r>
      <w:proofErr w:type="gramEnd"/>
      <w:r>
        <w:t>电平</w:t>
      </w:r>
      <w:r>
        <w:rPr>
          <w:rFonts w:hint="eastAsia"/>
        </w:rPr>
        <w:t>，</w:t>
      </w:r>
      <w:r>
        <w:t>过大的电流会烧毁芯片</w:t>
      </w:r>
      <w:r>
        <w:rPr>
          <w:rFonts w:hint="eastAsia"/>
        </w:rPr>
        <w:t>，</w:t>
      </w:r>
      <w:r>
        <w:t>R3</w:t>
      </w:r>
      <w:r>
        <w:t>连接</w:t>
      </w:r>
      <w:r>
        <w:t>BOOT2</w:t>
      </w:r>
      <w:r>
        <w:t>与</w:t>
      </w:r>
      <w:r>
        <w:t>GND</w:t>
      </w:r>
      <w:r>
        <w:rPr>
          <w:rFonts w:hint="eastAsia"/>
        </w:rPr>
        <w:t>，</w:t>
      </w:r>
      <w:r>
        <w:rPr>
          <w:rFonts w:hint="eastAsia"/>
        </w:rPr>
        <w:t>R2</w:t>
      </w:r>
      <w:r>
        <w:rPr>
          <w:rFonts w:hint="eastAsia"/>
        </w:rPr>
        <w:t>与</w:t>
      </w:r>
      <w:r>
        <w:rPr>
          <w:rFonts w:hint="eastAsia"/>
        </w:rPr>
        <w:t>R4</w:t>
      </w:r>
      <w:r>
        <w:rPr>
          <w:rFonts w:hint="eastAsia"/>
        </w:rPr>
        <w:t>为可选电阻，连接</w:t>
      </w:r>
      <w:r>
        <w:rPr>
          <w:rFonts w:hint="eastAsia"/>
        </w:rPr>
        <w:t>BOOT</w:t>
      </w:r>
      <w:r>
        <w:t>1</w:t>
      </w:r>
      <w:r>
        <w:t>引脚</w:t>
      </w:r>
      <w:r>
        <w:rPr>
          <w:rFonts w:hint="eastAsia"/>
        </w:rPr>
        <w:t>，</w:t>
      </w:r>
      <w:r>
        <w:t>BOOT1</w:t>
      </w:r>
      <w:r>
        <w:t>与</w:t>
      </w:r>
      <w:r>
        <w:t>BOOT2</w:t>
      </w:r>
      <w:r>
        <w:t>引脚主要控制</w:t>
      </w:r>
      <w:r>
        <w:t>STM32</w:t>
      </w:r>
      <w:r>
        <w:t>单片机的程序启动区域</w:t>
      </w:r>
      <w:r>
        <w:rPr>
          <w:rFonts w:hint="eastAsia"/>
        </w:rPr>
        <w:t>，</w:t>
      </w:r>
      <w:r>
        <w:br/>
      </w:r>
      <w:r w:rsidRPr="00AD0360">
        <w:rPr>
          <w:noProof/>
        </w:rPr>
        <w:drawing>
          <wp:inline distT="0" distB="0" distL="0" distR="0" wp14:anchorId="68DC02F4" wp14:editId="5B6A31BE">
            <wp:extent cx="5267960" cy="1064260"/>
            <wp:effectExtent l="0" t="0" r="8890" b="25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960" cy="1064260"/>
                    </a:xfrm>
                    <a:prstGeom prst="rect">
                      <a:avLst/>
                    </a:prstGeom>
                    <a:noFill/>
                    <a:ln>
                      <a:noFill/>
                    </a:ln>
                  </pic:spPr>
                </pic:pic>
              </a:graphicData>
            </a:graphic>
          </wp:inline>
        </w:drawing>
      </w:r>
    </w:p>
    <w:p w:rsidR="000616F6" w:rsidRDefault="000616F6" w:rsidP="000616F6">
      <w:pPr>
        <w:pStyle w:val="a4"/>
        <w:ind w:leftChars="175" w:left="420"/>
      </w:pPr>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8E6F8C">
        <w:rPr>
          <w:noProof/>
        </w:rPr>
        <w:t>5</w:t>
      </w:r>
      <w:r>
        <w:fldChar w:fldCharType="end"/>
      </w:r>
      <w:r>
        <w:t xml:space="preserve"> stm32</w:t>
      </w:r>
      <w:r>
        <w:t>启动模式</w:t>
      </w:r>
    </w:p>
    <w:p w:rsidR="000616F6" w:rsidRDefault="000616F6" w:rsidP="000616F6">
      <w:pPr>
        <w:pStyle w:val="a8"/>
        <w:numPr>
          <w:ilvl w:val="0"/>
          <w:numId w:val="8"/>
        </w:numPr>
        <w:ind w:firstLineChars="0"/>
      </w:pPr>
      <w:r>
        <w:rPr>
          <w:noProof/>
        </w:rPr>
        <w:t>主闪存储存器</w:t>
      </w:r>
      <w:r>
        <w:rPr>
          <w:rFonts w:hint="eastAsia"/>
          <w:noProof/>
        </w:rPr>
        <w:t>：</w:t>
      </w:r>
      <w:r>
        <w:t>是</w:t>
      </w:r>
      <w:r>
        <w:t>STM32</w:t>
      </w:r>
      <w:r>
        <w:t>内置的</w:t>
      </w:r>
      <w:r>
        <w:t>Flash</w:t>
      </w:r>
      <w:r>
        <w:t>，一般我们使用</w:t>
      </w:r>
      <w:r>
        <w:t>JTAG</w:t>
      </w:r>
      <w:r>
        <w:t>或者</w:t>
      </w:r>
      <w:r>
        <w:t>SWD</w:t>
      </w:r>
      <w:r>
        <w:t>模式下载程序时，就是下载到这个里面，重启后也直接从这启动程序。</w:t>
      </w:r>
      <w:r>
        <w:br/>
      </w:r>
      <w:r>
        <w:t>系统存储器</w:t>
      </w:r>
      <w:r>
        <w:rPr>
          <w:rFonts w:hint="eastAsia"/>
        </w:rPr>
        <w:t>：</w:t>
      </w:r>
      <w:r>
        <w:t>从系统存储器启动，这种模式启动的程序功能是由厂家设置的。一般来说，这种启动方式用的比较少。系统存储器是芯片内部一块特定的区域，</w:t>
      </w:r>
      <w:r>
        <w:t>STM32</w:t>
      </w:r>
      <w:r>
        <w:t>在出厂时，由</w:t>
      </w:r>
      <w:r>
        <w:t>ST</w:t>
      </w:r>
      <w:r>
        <w:t>在这个区域内部预置了一段</w:t>
      </w:r>
      <w:proofErr w:type="spellStart"/>
      <w:r>
        <w:t>BootLoader</w:t>
      </w:r>
      <w:proofErr w:type="spellEnd"/>
      <w:r>
        <w:t>，</w:t>
      </w:r>
      <w:r>
        <w:t xml:space="preserve"> </w:t>
      </w:r>
      <w:r>
        <w:t>也就是我们常说的</w:t>
      </w:r>
      <w:r>
        <w:t>ISP</w:t>
      </w:r>
      <w:r>
        <w:t>程序，</w:t>
      </w:r>
      <w:r>
        <w:t xml:space="preserve"> </w:t>
      </w:r>
      <w:r>
        <w:t>这是一块</w:t>
      </w:r>
      <w:r>
        <w:t>ROM</w:t>
      </w:r>
      <w:r>
        <w:t>，出厂后无法修改。一般来说，我们选用这种启动模式时，是为了从串口下载程序，因为在厂家提供的</w:t>
      </w:r>
      <w:proofErr w:type="spellStart"/>
      <w:r>
        <w:t>BootLoader</w:t>
      </w:r>
      <w:proofErr w:type="spellEnd"/>
      <w:r>
        <w:t>中，提供了串口下载程序的固件，可以通过这个</w:t>
      </w:r>
      <w:proofErr w:type="spellStart"/>
      <w:r>
        <w:t>BootLoader</w:t>
      </w:r>
      <w:proofErr w:type="spellEnd"/>
      <w:r>
        <w:t>将程序下载到系统的</w:t>
      </w:r>
      <w:r>
        <w:t>Flash</w:t>
      </w:r>
      <w:r>
        <w:t>中。但是这个下载方式需要以下步骤：</w:t>
      </w:r>
      <w:r>
        <w:br/>
      </w:r>
      <w:r>
        <w:rPr>
          <w:rStyle w:val="aa"/>
        </w:rPr>
        <w:t>Step1:</w:t>
      </w:r>
      <w:r>
        <w:t>将</w:t>
      </w:r>
      <w:r>
        <w:t>BOOT0</w:t>
      </w:r>
      <w:r>
        <w:t>设置为</w:t>
      </w:r>
      <w:r>
        <w:t>1</w:t>
      </w:r>
      <w:r>
        <w:t>，</w:t>
      </w:r>
      <w:r>
        <w:t>BOOT1</w:t>
      </w:r>
      <w:r>
        <w:t>设置为</w:t>
      </w:r>
      <w:r>
        <w:t>0</w:t>
      </w:r>
      <w:r>
        <w:t>，然后按下复位键，这样才能从系统存储器启动</w:t>
      </w:r>
      <w:proofErr w:type="spellStart"/>
      <w:r>
        <w:t>BootLoader</w:t>
      </w:r>
      <w:proofErr w:type="spellEnd"/>
      <w:r>
        <w:br/>
      </w:r>
      <w:r>
        <w:rPr>
          <w:rStyle w:val="aa"/>
        </w:rPr>
        <w:t>Step2:</w:t>
      </w:r>
      <w:r>
        <w:t>最后在</w:t>
      </w:r>
      <w:proofErr w:type="spellStart"/>
      <w:r>
        <w:t>BootLoader</w:t>
      </w:r>
      <w:proofErr w:type="spellEnd"/>
      <w:r>
        <w:t>的帮助下，通过串口下载程序到</w:t>
      </w:r>
      <w:r>
        <w:t>Flash</w:t>
      </w:r>
      <w:r>
        <w:t>中</w:t>
      </w:r>
      <w:r>
        <w:br/>
      </w:r>
      <w:r>
        <w:rPr>
          <w:rStyle w:val="aa"/>
        </w:rPr>
        <w:t>Step3:</w:t>
      </w:r>
      <w:r>
        <w:t>程序下载完成后，又有需要将</w:t>
      </w:r>
      <w:r>
        <w:t>BOOT0</w:t>
      </w:r>
      <w:r>
        <w:t>设置为</w:t>
      </w:r>
      <w:r>
        <w:t>GND</w:t>
      </w:r>
      <w:r>
        <w:t>，手动复位，这样，</w:t>
      </w:r>
      <w:r>
        <w:t>STM32</w:t>
      </w:r>
      <w:r>
        <w:t>才可以从</w:t>
      </w:r>
      <w:r>
        <w:t>Flash</w:t>
      </w:r>
      <w:r>
        <w:t>中启动可以看到，</w:t>
      </w:r>
      <w:r>
        <w:t xml:space="preserve"> </w:t>
      </w:r>
      <w:r>
        <w:t>利用串口下载程序还是比较的麻烦，</w:t>
      </w:r>
      <w:r>
        <w:t xml:space="preserve"> </w:t>
      </w:r>
      <w:proofErr w:type="gramStart"/>
      <w:r>
        <w:t>需要跳帽跳来跳去</w:t>
      </w:r>
      <w:proofErr w:type="gramEnd"/>
      <w:r>
        <w:t>的，非常的不注重用户体验。</w:t>
      </w:r>
      <w:r>
        <w:br/>
      </w:r>
      <w:r>
        <w:t>内置</w:t>
      </w:r>
      <w:r>
        <w:t>SRAM</w:t>
      </w:r>
      <w:r>
        <w:rPr>
          <w:rFonts w:hint="eastAsia"/>
        </w:rPr>
        <w:t>：</w:t>
      </w:r>
      <w:r>
        <w:t>既然是</w:t>
      </w:r>
      <w:r>
        <w:t>SRAM</w:t>
      </w:r>
      <w:r>
        <w:t>，自然也就没有程序存储的能力了，这个模式一般用于程序调试。假如我只修改了代码中一个小小的地方，然后就需要重新擦除整个</w:t>
      </w:r>
      <w:r>
        <w:t>Flash</w:t>
      </w:r>
      <w:r>
        <w:t>，比较的费时，可以考虑从这个模式启动代码（也就是</w:t>
      </w:r>
      <w:r>
        <w:t>STM32</w:t>
      </w:r>
      <w:r>
        <w:t>的内存中），用于快速的程序调试，等程序调试完成后，在将程序下载到</w:t>
      </w:r>
      <w:r>
        <w:t>SRAM</w:t>
      </w:r>
      <w:r>
        <w:t>中。</w:t>
      </w:r>
    </w:p>
    <w:p w:rsidR="000A65C5" w:rsidRDefault="00841356" w:rsidP="00961126">
      <w:pPr>
        <w:pStyle w:val="2"/>
      </w:pPr>
      <w:bookmarkStart w:id="13" w:name="_Toc4626932"/>
      <w:r>
        <w:t>2.</w:t>
      </w:r>
      <w:r w:rsidR="000A65C5">
        <w:rPr>
          <w:rFonts w:hint="eastAsia"/>
        </w:rPr>
        <w:t>3</w:t>
      </w:r>
      <w:r w:rsidR="000A65C5">
        <w:t xml:space="preserve"> </w:t>
      </w:r>
      <w:r w:rsidR="000A65C5">
        <w:t>热电偶</w:t>
      </w:r>
      <w:r w:rsidR="002B349A">
        <w:t>采集电路</w:t>
      </w:r>
      <w:bookmarkEnd w:id="13"/>
    </w:p>
    <w:p w:rsidR="007E2A7A" w:rsidRDefault="005369A9" w:rsidP="007E2A7A">
      <w:pPr>
        <w:pStyle w:val="a8"/>
        <w:keepNext/>
        <w:numPr>
          <w:ilvl w:val="1"/>
          <w:numId w:val="3"/>
        </w:numPr>
        <w:ind w:firstLineChars="0"/>
      </w:pPr>
      <w:r>
        <w:t>K</w:t>
      </w:r>
      <w:r>
        <w:t>型</w:t>
      </w:r>
      <w:r w:rsidR="00EF5FF2">
        <w:t>热电偶</w:t>
      </w:r>
      <w:r w:rsidR="00C554D3">
        <w:br/>
      </w:r>
      <w:r w:rsidR="001962E8">
        <w:t>K</w:t>
      </w:r>
      <w:r w:rsidR="001962E8">
        <w:t>型热电偶作为一种温度传感器</w:t>
      </w:r>
      <w:r w:rsidR="001962E8">
        <w:rPr>
          <w:rFonts w:hint="eastAsia"/>
        </w:rPr>
        <w:t>，</w:t>
      </w:r>
      <w:r w:rsidR="001962E8">
        <w:t>K</w:t>
      </w:r>
      <w:r w:rsidR="001962E8">
        <w:t>型热电偶通常和显示仪表</w:t>
      </w:r>
      <w:r w:rsidR="001962E8">
        <w:rPr>
          <w:rFonts w:hint="eastAsia"/>
        </w:rPr>
        <w:t>，</w:t>
      </w:r>
      <w:r w:rsidR="001962E8">
        <w:t>记录仪表和电子调节器配套使用</w:t>
      </w:r>
      <w:r w:rsidR="001962E8">
        <w:rPr>
          <w:rFonts w:hint="eastAsia"/>
        </w:rPr>
        <w:t>。</w:t>
      </w:r>
      <w:r w:rsidR="001962E8">
        <w:rPr>
          <w:rFonts w:hint="eastAsia"/>
        </w:rPr>
        <w:t>K</w:t>
      </w:r>
      <w:r w:rsidR="001962E8">
        <w:rPr>
          <w:rFonts w:hint="eastAsia"/>
        </w:rPr>
        <w:t>型热电偶可以直接测量各种生产中从</w:t>
      </w:r>
      <w:r w:rsidR="001962E8">
        <w:rPr>
          <w:rFonts w:hint="eastAsia"/>
        </w:rPr>
        <w:t>0</w:t>
      </w:r>
      <w:r w:rsidR="001962E8">
        <w:rPr>
          <w:rFonts w:ascii="宋体" w:hAnsi="宋体" w:hint="eastAsia"/>
        </w:rPr>
        <w:t>℃到1</w:t>
      </w:r>
      <w:r w:rsidR="001962E8">
        <w:rPr>
          <w:rFonts w:ascii="宋体" w:hAnsi="宋体"/>
        </w:rPr>
        <w:t>300</w:t>
      </w:r>
      <w:r w:rsidR="001962E8">
        <w:rPr>
          <w:rFonts w:ascii="宋体" w:hAnsi="宋体" w:hint="eastAsia"/>
        </w:rPr>
        <w:t>℃范围的液体蒸汽和气体介质以及固体的表面温度。</w:t>
      </w:r>
      <w:r w:rsidR="001962E8">
        <w:rPr>
          <w:rFonts w:ascii="宋体" w:hAnsi="宋体"/>
        </w:rPr>
        <w:br/>
      </w:r>
      <w:r w:rsidR="001962E8">
        <w:rPr>
          <w:noProof/>
        </w:rPr>
        <w:lastRenderedPageBreak/>
        <w:drawing>
          <wp:inline distT="0" distB="0" distL="0" distR="0" wp14:anchorId="7C59895A" wp14:editId="521B8F2B">
            <wp:extent cx="3895238" cy="174285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5238" cy="1742857"/>
                    </a:xfrm>
                    <a:prstGeom prst="rect">
                      <a:avLst/>
                    </a:prstGeom>
                  </pic:spPr>
                </pic:pic>
              </a:graphicData>
            </a:graphic>
          </wp:inline>
        </w:drawing>
      </w:r>
    </w:p>
    <w:p w:rsidR="007E2A7A" w:rsidRDefault="007E2A7A" w:rsidP="007E2A7A">
      <w:pPr>
        <w:pStyle w:val="a4"/>
      </w:pPr>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8E6F8C">
        <w:rPr>
          <w:noProof/>
        </w:rPr>
        <w:t>6</w:t>
      </w:r>
      <w:r>
        <w:fldChar w:fldCharType="end"/>
      </w:r>
      <w:r>
        <w:t xml:space="preserve"> K</w:t>
      </w:r>
      <w:r>
        <w:t>型热电偶</w:t>
      </w:r>
    </w:p>
    <w:p w:rsidR="00034441" w:rsidRDefault="001962E8" w:rsidP="007E2A7A">
      <w:pPr>
        <w:pStyle w:val="a8"/>
        <w:ind w:left="704" w:firstLineChars="0" w:firstLine="0"/>
      </w:pPr>
      <w:r>
        <w:rPr>
          <w:rFonts w:ascii="宋体" w:hAnsi="宋体"/>
        </w:rPr>
        <w:br/>
      </w:r>
      <w:r w:rsidR="00366C62">
        <w:rPr>
          <w:rFonts w:ascii="宋体" w:hAnsi="宋体"/>
        </w:rPr>
        <w:t>镍铬</w:t>
      </w:r>
      <w:r w:rsidR="00366C62">
        <w:rPr>
          <w:rFonts w:ascii="宋体" w:hAnsi="宋体" w:hint="eastAsia"/>
        </w:rPr>
        <w:t>-</w:t>
      </w:r>
      <w:r w:rsidR="00366C62">
        <w:rPr>
          <w:rFonts w:ascii="宋体" w:hAnsi="宋体"/>
        </w:rPr>
        <w:t>偶</w:t>
      </w:r>
      <w:r w:rsidR="00366C62">
        <w:rPr>
          <w:rFonts w:ascii="宋体" w:hAnsi="宋体" w:hint="eastAsia"/>
        </w:rPr>
        <w:t>（K）型热电偶是目前用量最大的廉价金属热电偶，其用量为其他热电偶的总和，K型热电偶丝的直径一般为1</w:t>
      </w:r>
      <w:r w:rsidR="00366C62">
        <w:rPr>
          <w:rFonts w:ascii="宋体" w:hAnsi="宋体"/>
        </w:rPr>
        <w:t>.2</w:t>
      </w:r>
      <w:r w:rsidR="00366C62">
        <w:rPr>
          <w:rFonts w:ascii="宋体" w:hAnsi="宋体" w:hint="eastAsia"/>
        </w:rPr>
        <w:t>~</w:t>
      </w:r>
      <w:r w:rsidR="00366C62">
        <w:rPr>
          <w:rFonts w:ascii="宋体" w:hAnsi="宋体"/>
        </w:rPr>
        <w:t>4.0mm</w:t>
      </w:r>
      <w:r w:rsidR="00366C62">
        <w:rPr>
          <w:rFonts w:ascii="宋体" w:hAnsi="宋体" w:hint="eastAsia"/>
        </w:rPr>
        <w:t>。</w:t>
      </w:r>
      <w:r w:rsidR="00366C62">
        <w:rPr>
          <w:rFonts w:ascii="宋体" w:hAnsi="宋体"/>
        </w:rPr>
        <w:br/>
        <w:t>K型热电偶具有线性度好</w:t>
      </w:r>
      <w:r w:rsidR="00366C62">
        <w:rPr>
          <w:rFonts w:ascii="宋体" w:hAnsi="宋体" w:hint="eastAsia"/>
        </w:rPr>
        <w:t>，</w:t>
      </w:r>
      <w:r w:rsidR="00366C62">
        <w:rPr>
          <w:rFonts w:ascii="宋体" w:hAnsi="宋体"/>
        </w:rPr>
        <w:t>热电动势较大</w:t>
      </w:r>
      <w:r w:rsidR="00366C62">
        <w:rPr>
          <w:rFonts w:ascii="宋体" w:hAnsi="宋体" w:hint="eastAsia"/>
        </w:rPr>
        <w:t>，</w:t>
      </w:r>
      <w:r w:rsidR="00366C62">
        <w:rPr>
          <w:rFonts w:ascii="宋体" w:hAnsi="宋体"/>
        </w:rPr>
        <w:t>灵敏度高</w:t>
      </w:r>
      <w:r w:rsidR="00366C62">
        <w:rPr>
          <w:rFonts w:ascii="宋体" w:hAnsi="宋体" w:hint="eastAsia"/>
        </w:rPr>
        <w:t>，</w:t>
      </w:r>
      <w:r w:rsidR="00366C62">
        <w:rPr>
          <w:rFonts w:ascii="宋体" w:hAnsi="宋体"/>
        </w:rPr>
        <w:t>稳定性和均匀性好</w:t>
      </w:r>
      <w:r w:rsidR="00366C62">
        <w:rPr>
          <w:rFonts w:ascii="宋体" w:hAnsi="宋体" w:hint="eastAsia"/>
        </w:rPr>
        <w:t>，</w:t>
      </w:r>
      <w:r w:rsidR="00366C62">
        <w:rPr>
          <w:rFonts w:ascii="宋体" w:hAnsi="宋体"/>
        </w:rPr>
        <w:t>抗氧化性能高</w:t>
      </w:r>
      <w:r w:rsidR="00366C62">
        <w:rPr>
          <w:rFonts w:ascii="宋体" w:hAnsi="宋体" w:hint="eastAsia"/>
        </w:rPr>
        <w:t>，</w:t>
      </w:r>
      <w:r w:rsidR="00366C62">
        <w:rPr>
          <w:rFonts w:ascii="宋体" w:hAnsi="宋体"/>
        </w:rPr>
        <w:t>价格便宜等优点</w:t>
      </w:r>
      <w:r w:rsidR="00366C62">
        <w:rPr>
          <w:rFonts w:ascii="宋体" w:hAnsi="宋体" w:hint="eastAsia"/>
        </w:rPr>
        <w:t>。</w:t>
      </w:r>
    </w:p>
    <w:p w:rsidR="00644AFC" w:rsidRDefault="00EF5FF2" w:rsidP="00644AFC">
      <w:pPr>
        <w:pStyle w:val="a8"/>
        <w:keepNext/>
        <w:numPr>
          <w:ilvl w:val="1"/>
          <w:numId w:val="3"/>
        </w:numPr>
        <w:ind w:firstLineChars="0"/>
      </w:pPr>
      <w:r>
        <w:t>冷端补偿芯片</w:t>
      </w:r>
      <w:r>
        <w:t>MAX6675</w:t>
      </w:r>
      <w:r w:rsidR="004D6454">
        <w:br/>
      </w:r>
      <w:r w:rsidR="004D6454">
        <w:rPr>
          <w:noProof/>
        </w:rPr>
        <w:drawing>
          <wp:inline distT="0" distB="0" distL="0" distR="0" wp14:anchorId="590C06D8" wp14:editId="02A792A9">
            <wp:extent cx="3314286" cy="1904762"/>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4286" cy="1904762"/>
                    </a:xfrm>
                    <a:prstGeom prst="rect">
                      <a:avLst/>
                    </a:prstGeom>
                  </pic:spPr>
                </pic:pic>
              </a:graphicData>
            </a:graphic>
          </wp:inline>
        </w:drawing>
      </w:r>
    </w:p>
    <w:p w:rsidR="00644AFC" w:rsidRDefault="00644AFC" w:rsidP="00644AFC">
      <w:pPr>
        <w:pStyle w:val="a4"/>
      </w:pPr>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8E6F8C">
        <w:rPr>
          <w:noProof/>
        </w:rPr>
        <w:t>7</w:t>
      </w:r>
      <w:r>
        <w:fldChar w:fldCharType="end"/>
      </w:r>
    </w:p>
    <w:p w:rsidR="00EF6C19" w:rsidRDefault="00366C62" w:rsidP="00644AFC">
      <w:pPr>
        <w:pStyle w:val="a8"/>
        <w:ind w:left="704" w:firstLineChars="0" w:firstLine="0"/>
      </w:pPr>
      <w:r>
        <w:br/>
      </w:r>
      <w:r w:rsidR="00846BF4">
        <w:t>MAX6675</w:t>
      </w:r>
      <w:r w:rsidR="00846BF4">
        <w:t>是美国</w:t>
      </w:r>
      <w:proofErr w:type="spellStart"/>
      <w:r w:rsidR="00846BF4">
        <w:t>Maxin</w:t>
      </w:r>
      <w:proofErr w:type="spellEnd"/>
      <w:r w:rsidR="00846BF4">
        <w:t>公司生产的基于</w:t>
      </w:r>
      <w:r w:rsidR="00846BF4">
        <w:t>SPI</w:t>
      </w:r>
      <w:r w:rsidR="00846BF4">
        <w:t>总线的专用芯片</w:t>
      </w:r>
      <w:r w:rsidR="00846BF4">
        <w:rPr>
          <w:rFonts w:hint="eastAsia"/>
        </w:rPr>
        <w:t>，</w:t>
      </w:r>
      <w:r w:rsidR="00846BF4">
        <w:t>不仅能对</w:t>
      </w:r>
      <w:r w:rsidR="00846BF4">
        <w:t>K</w:t>
      </w:r>
      <w:r w:rsidR="00846BF4">
        <w:t>型热电偶进行冷端补偿</w:t>
      </w:r>
      <w:r w:rsidR="00846BF4">
        <w:rPr>
          <w:rFonts w:hint="eastAsia"/>
        </w:rPr>
        <w:t>，</w:t>
      </w:r>
      <w:r w:rsidR="00846BF4">
        <w:t>还能对热电势信号进行数字处理</w:t>
      </w:r>
      <w:r w:rsidR="00846BF4">
        <w:rPr>
          <w:rFonts w:hint="eastAsia"/>
        </w:rPr>
        <w:t>，</w:t>
      </w:r>
      <w:r w:rsidR="00846BF4">
        <w:t>具有很高的可靠性与稳定性</w:t>
      </w:r>
      <w:r w:rsidR="00846BF4">
        <w:rPr>
          <w:rFonts w:hint="eastAsia"/>
        </w:rPr>
        <w:t>，可广泛应用于工业。仪器仪表、自动化领域等。</w:t>
      </w:r>
      <w:r w:rsidR="00846BF4">
        <w:br/>
        <w:t>MAX6675</w:t>
      </w:r>
      <w:r w:rsidR="00846BF4">
        <w:t>的主要特性如下</w:t>
      </w:r>
      <w:r w:rsidR="00EF6C19">
        <w:rPr>
          <w:rFonts w:hint="eastAsia"/>
        </w:rPr>
        <w:t>：</w:t>
      </w:r>
    </w:p>
    <w:p w:rsidR="00EF5FF2" w:rsidRDefault="00EF6C19" w:rsidP="00EF6C19">
      <w:pPr>
        <w:pStyle w:val="a8"/>
        <w:numPr>
          <w:ilvl w:val="2"/>
          <w:numId w:val="3"/>
        </w:numPr>
        <w:ind w:left="949" w:firstLineChars="0" w:hanging="240"/>
      </w:pPr>
      <w:r>
        <w:t>简单的</w:t>
      </w:r>
      <w:r>
        <w:t>SPI</w:t>
      </w:r>
      <w:r>
        <w:t>串行口温度输出</w:t>
      </w:r>
    </w:p>
    <w:p w:rsidR="00EF6C19" w:rsidRPr="00EF6C19" w:rsidRDefault="00EF6C19" w:rsidP="00EF6C19">
      <w:pPr>
        <w:pStyle w:val="a8"/>
        <w:numPr>
          <w:ilvl w:val="2"/>
          <w:numId w:val="3"/>
        </w:numPr>
        <w:ind w:left="949" w:firstLineChars="0" w:hanging="240"/>
      </w:pPr>
      <w:r>
        <w:rPr>
          <w:rFonts w:hint="eastAsia"/>
        </w:rPr>
        <w:t>0</w:t>
      </w:r>
      <w:r>
        <w:rPr>
          <w:rFonts w:ascii="宋体" w:hAnsi="宋体" w:hint="eastAsia"/>
        </w:rPr>
        <w:t>℃~</w:t>
      </w:r>
      <w:r>
        <w:rPr>
          <w:rFonts w:ascii="宋体" w:hAnsi="宋体"/>
        </w:rPr>
        <w:t>1.24</w:t>
      </w:r>
      <w:r>
        <w:rPr>
          <w:rFonts w:ascii="宋体" w:hAnsi="宋体" w:hint="eastAsia"/>
        </w:rPr>
        <w:t>℃的测温范围</w:t>
      </w:r>
    </w:p>
    <w:p w:rsidR="00EF6C19" w:rsidRPr="00EF6C19" w:rsidRDefault="00EF6C19" w:rsidP="00EF6C19">
      <w:pPr>
        <w:pStyle w:val="a8"/>
        <w:numPr>
          <w:ilvl w:val="2"/>
          <w:numId w:val="3"/>
        </w:numPr>
        <w:ind w:left="949" w:firstLineChars="0" w:hanging="240"/>
      </w:pPr>
      <w:r>
        <w:rPr>
          <w:rFonts w:ascii="宋体" w:hAnsi="宋体" w:hint="eastAsia"/>
        </w:rPr>
        <w:t>1</w:t>
      </w:r>
      <w:r>
        <w:rPr>
          <w:rFonts w:ascii="宋体" w:hAnsi="宋体"/>
        </w:rPr>
        <w:t>2位</w:t>
      </w:r>
      <w:r>
        <w:rPr>
          <w:rFonts w:ascii="宋体" w:hAnsi="宋体" w:hint="eastAsia"/>
        </w:rPr>
        <w:t>0</w:t>
      </w:r>
      <w:r>
        <w:rPr>
          <w:rFonts w:ascii="宋体" w:hAnsi="宋体"/>
        </w:rPr>
        <w:t>.25</w:t>
      </w:r>
      <w:r>
        <w:rPr>
          <w:rFonts w:ascii="宋体" w:hAnsi="宋体" w:hint="eastAsia"/>
        </w:rPr>
        <w:t>℃的分辨率</w:t>
      </w:r>
    </w:p>
    <w:p w:rsidR="00EF6C19" w:rsidRPr="00EF6C19" w:rsidRDefault="00EF6C19" w:rsidP="00EF6C19">
      <w:pPr>
        <w:pStyle w:val="a8"/>
        <w:numPr>
          <w:ilvl w:val="2"/>
          <w:numId w:val="3"/>
        </w:numPr>
        <w:ind w:left="949" w:firstLineChars="0" w:hanging="240"/>
      </w:pPr>
      <w:r>
        <w:rPr>
          <w:rFonts w:ascii="宋体" w:hAnsi="宋体"/>
        </w:rPr>
        <w:t>片内冷端补偿</w:t>
      </w:r>
    </w:p>
    <w:p w:rsidR="00EF6C19" w:rsidRPr="00EF6C19" w:rsidRDefault="00EF6C19" w:rsidP="00EF6C19">
      <w:pPr>
        <w:pStyle w:val="a8"/>
        <w:numPr>
          <w:ilvl w:val="2"/>
          <w:numId w:val="3"/>
        </w:numPr>
        <w:ind w:left="949" w:firstLineChars="0" w:hanging="240"/>
      </w:pPr>
      <w:r>
        <w:rPr>
          <w:rFonts w:ascii="宋体" w:hAnsi="宋体"/>
        </w:rPr>
        <w:t>热电偶断线检测</w:t>
      </w:r>
    </w:p>
    <w:p w:rsidR="00EF6C19" w:rsidRPr="00EF6C19" w:rsidRDefault="00EF6C19" w:rsidP="00EF6C19">
      <w:pPr>
        <w:pStyle w:val="a8"/>
        <w:numPr>
          <w:ilvl w:val="2"/>
          <w:numId w:val="3"/>
        </w:numPr>
        <w:ind w:left="949" w:firstLineChars="0" w:hanging="240"/>
      </w:pPr>
      <w:r>
        <w:rPr>
          <w:rFonts w:ascii="宋体" w:hAnsi="宋体"/>
        </w:rPr>
        <w:t>低功耗特性</w:t>
      </w:r>
    </w:p>
    <w:p w:rsidR="00EF6C19" w:rsidRPr="004D6454" w:rsidRDefault="00EF6C19" w:rsidP="00EF6C19">
      <w:pPr>
        <w:pStyle w:val="a8"/>
        <w:numPr>
          <w:ilvl w:val="2"/>
          <w:numId w:val="3"/>
        </w:numPr>
        <w:ind w:left="949" w:firstLineChars="0" w:hanging="240"/>
      </w:pPr>
      <w:r>
        <w:rPr>
          <w:rFonts w:ascii="宋体" w:hAnsi="宋体"/>
        </w:rPr>
        <w:t>工作范围-20</w:t>
      </w:r>
      <w:r>
        <w:rPr>
          <w:rFonts w:ascii="宋体" w:hAnsi="宋体" w:hint="eastAsia"/>
        </w:rPr>
        <w:t>℃~+</w:t>
      </w:r>
      <w:r>
        <w:rPr>
          <w:rFonts w:ascii="宋体" w:hAnsi="宋体"/>
        </w:rPr>
        <w:t>86</w:t>
      </w:r>
      <w:r>
        <w:rPr>
          <w:rFonts w:ascii="宋体" w:hAnsi="宋体" w:hint="eastAsia"/>
        </w:rPr>
        <w:t>℃</w:t>
      </w:r>
    </w:p>
    <w:p w:rsidR="004D6454" w:rsidRDefault="004D6454" w:rsidP="004D6454">
      <w:pPr>
        <w:ind w:left="704"/>
      </w:pPr>
      <w:r>
        <w:rPr>
          <w:rFonts w:hint="eastAsia"/>
        </w:rPr>
        <w:t>该器件采用</w:t>
      </w:r>
      <w:r>
        <w:t>8</w:t>
      </w:r>
      <w:r>
        <w:t>引脚贴片封装，引脚功能如表</w:t>
      </w:r>
    </w:p>
    <w:p w:rsidR="00644AFC" w:rsidRDefault="00644AFC" w:rsidP="00644AFC">
      <w:pPr>
        <w:pStyle w:val="a4"/>
        <w:keepNext/>
      </w:pPr>
      <w:r>
        <w:rPr>
          <w:rFonts w:hint="eastAsia"/>
        </w:rPr>
        <w:t>表格</w:t>
      </w:r>
      <w:r>
        <w:rPr>
          <w:rFonts w:hint="eastAsia"/>
        </w:rPr>
        <w:t xml:space="preserve"> </w:t>
      </w:r>
      <w:r w:rsidR="00C5717C">
        <w:fldChar w:fldCharType="begin"/>
      </w:r>
      <w:r w:rsidR="00C5717C">
        <w:instrText xml:space="preserve"> </w:instrText>
      </w:r>
      <w:r w:rsidR="00C5717C">
        <w:rPr>
          <w:rFonts w:hint="eastAsia"/>
        </w:rPr>
        <w:instrText xml:space="preserve">SEQ </w:instrText>
      </w:r>
      <w:r w:rsidR="00C5717C">
        <w:rPr>
          <w:rFonts w:hint="eastAsia"/>
        </w:rPr>
        <w:instrText>表格</w:instrText>
      </w:r>
      <w:r w:rsidR="00C5717C">
        <w:rPr>
          <w:rFonts w:hint="eastAsia"/>
        </w:rPr>
        <w:instrText xml:space="preserve"> \* ARABIC</w:instrText>
      </w:r>
      <w:r w:rsidR="00C5717C">
        <w:instrText xml:space="preserve"> </w:instrText>
      </w:r>
      <w:r w:rsidR="00C5717C">
        <w:fldChar w:fldCharType="separate"/>
      </w:r>
      <w:r w:rsidR="00C5717C">
        <w:rPr>
          <w:noProof/>
        </w:rPr>
        <w:t>1</w:t>
      </w:r>
      <w:r w:rsidR="00C5717C">
        <w:fldChar w:fldCharType="end"/>
      </w:r>
    </w:p>
    <w:tbl>
      <w:tblPr>
        <w:tblStyle w:val="ab"/>
        <w:tblW w:w="0" w:type="auto"/>
        <w:tblInd w:w="704" w:type="dxa"/>
        <w:tblLook w:val="04A0" w:firstRow="1" w:lastRow="0" w:firstColumn="1" w:lastColumn="0" w:noHBand="0" w:noVBand="1"/>
      </w:tblPr>
      <w:tblGrid>
        <w:gridCol w:w="709"/>
        <w:gridCol w:w="1276"/>
        <w:gridCol w:w="3709"/>
      </w:tblGrid>
      <w:tr w:rsidR="001E4F33" w:rsidTr="001E4F33">
        <w:tc>
          <w:tcPr>
            <w:tcW w:w="709" w:type="dxa"/>
          </w:tcPr>
          <w:p w:rsidR="001E4F33" w:rsidRDefault="001E4F33" w:rsidP="001E4F33">
            <w:pPr>
              <w:jc w:val="center"/>
            </w:pPr>
            <w:r>
              <w:rPr>
                <w:rFonts w:hint="eastAsia"/>
              </w:rPr>
              <w:t>引脚</w:t>
            </w:r>
          </w:p>
        </w:tc>
        <w:tc>
          <w:tcPr>
            <w:tcW w:w="1276" w:type="dxa"/>
          </w:tcPr>
          <w:p w:rsidR="001E4F33" w:rsidRDefault="001E4F33" w:rsidP="001E4F33">
            <w:pPr>
              <w:jc w:val="center"/>
            </w:pPr>
            <w:r>
              <w:rPr>
                <w:rFonts w:hint="eastAsia"/>
              </w:rPr>
              <w:t>名称</w:t>
            </w:r>
          </w:p>
        </w:tc>
        <w:tc>
          <w:tcPr>
            <w:tcW w:w="3709" w:type="dxa"/>
          </w:tcPr>
          <w:p w:rsidR="001E4F33" w:rsidRDefault="001E4F33" w:rsidP="001E4F33">
            <w:pPr>
              <w:jc w:val="center"/>
            </w:pPr>
            <w:r>
              <w:rPr>
                <w:rFonts w:hint="eastAsia"/>
              </w:rPr>
              <w:t>功能</w:t>
            </w:r>
          </w:p>
        </w:tc>
      </w:tr>
      <w:tr w:rsidR="001E4F33" w:rsidTr="001E4F33">
        <w:tc>
          <w:tcPr>
            <w:tcW w:w="709" w:type="dxa"/>
          </w:tcPr>
          <w:p w:rsidR="001E4F33" w:rsidRDefault="001E4F33" w:rsidP="001E4F33">
            <w:pPr>
              <w:jc w:val="center"/>
            </w:pPr>
            <w:r>
              <w:rPr>
                <w:rFonts w:hint="eastAsia"/>
              </w:rPr>
              <w:t>1</w:t>
            </w:r>
          </w:p>
        </w:tc>
        <w:tc>
          <w:tcPr>
            <w:tcW w:w="1276" w:type="dxa"/>
          </w:tcPr>
          <w:p w:rsidR="001E4F33" w:rsidRDefault="001E4F33" w:rsidP="001E4F33">
            <w:pPr>
              <w:jc w:val="center"/>
            </w:pPr>
            <w:r>
              <w:rPr>
                <w:rFonts w:hint="eastAsia"/>
              </w:rPr>
              <w:t>GND</w:t>
            </w:r>
          </w:p>
        </w:tc>
        <w:tc>
          <w:tcPr>
            <w:tcW w:w="3709" w:type="dxa"/>
          </w:tcPr>
          <w:p w:rsidR="001E4F33" w:rsidRDefault="001E4F33" w:rsidP="001E4F33">
            <w:pPr>
              <w:jc w:val="center"/>
            </w:pPr>
            <w:r>
              <w:rPr>
                <w:rFonts w:hint="eastAsia"/>
              </w:rPr>
              <w:t>接地端</w:t>
            </w:r>
          </w:p>
        </w:tc>
      </w:tr>
      <w:tr w:rsidR="001E4F33" w:rsidTr="001E4F33">
        <w:tc>
          <w:tcPr>
            <w:tcW w:w="709" w:type="dxa"/>
          </w:tcPr>
          <w:p w:rsidR="001E4F33" w:rsidRDefault="001E4F33" w:rsidP="001E4F33">
            <w:pPr>
              <w:jc w:val="center"/>
            </w:pPr>
            <w:r>
              <w:rPr>
                <w:rFonts w:hint="eastAsia"/>
              </w:rPr>
              <w:t>2</w:t>
            </w:r>
          </w:p>
        </w:tc>
        <w:tc>
          <w:tcPr>
            <w:tcW w:w="1276" w:type="dxa"/>
          </w:tcPr>
          <w:p w:rsidR="001E4F33" w:rsidRDefault="001E4F33" w:rsidP="001E4F33">
            <w:pPr>
              <w:jc w:val="center"/>
            </w:pPr>
            <w:r>
              <w:rPr>
                <w:rFonts w:hint="eastAsia"/>
              </w:rPr>
              <w:t>T-</w:t>
            </w:r>
          </w:p>
        </w:tc>
        <w:tc>
          <w:tcPr>
            <w:tcW w:w="3709" w:type="dxa"/>
          </w:tcPr>
          <w:p w:rsidR="001E4F33" w:rsidRDefault="001E4F33" w:rsidP="001E4F33">
            <w:pPr>
              <w:jc w:val="center"/>
            </w:pPr>
            <w:r>
              <w:rPr>
                <w:rFonts w:hint="eastAsia"/>
              </w:rPr>
              <w:t>K</w:t>
            </w:r>
            <w:r>
              <w:rPr>
                <w:rFonts w:hint="eastAsia"/>
              </w:rPr>
              <w:t>型热电偶负极</w:t>
            </w:r>
          </w:p>
        </w:tc>
      </w:tr>
      <w:tr w:rsidR="001E4F33" w:rsidTr="001E4F33">
        <w:tc>
          <w:tcPr>
            <w:tcW w:w="709" w:type="dxa"/>
          </w:tcPr>
          <w:p w:rsidR="001E4F33" w:rsidRDefault="001E4F33" w:rsidP="001E4F33">
            <w:pPr>
              <w:jc w:val="center"/>
            </w:pPr>
            <w:r>
              <w:rPr>
                <w:rFonts w:hint="eastAsia"/>
              </w:rPr>
              <w:lastRenderedPageBreak/>
              <w:t>3</w:t>
            </w:r>
          </w:p>
        </w:tc>
        <w:tc>
          <w:tcPr>
            <w:tcW w:w="1276" w:type="dxa"/>
          </w:tcPr>
          <w:p w:rsidR="001E4F33" w:rsidRDefault="001E4F33" w:rsidP="001E4F33">
            <w:pPr>
              <w:jc w:val="center"/>
            </w:pPr>
            <w:r>
              <w:rPr>
                <w:rFonts w:hint="eastAsia"/>
              </w:rPr>
              <w:t>T+</w:t>
            </w:r>
          </w:p>
        </w:tc>
        <w:tc>
          <w:tcPr>
            <w:tcW w:w="3709" w:type="dxa"/>
          </w:tcPr>
          <w:p w:rsidR="001E4F33" w:rsidRDefault="001E4F33" w:rsidP="001E4F33">
            <w:pPr>
              <w:jc w:val="center"/>
            </w:pPr>
            <w:r>
              <w:rPr>
                <w:rFonts w:hint="eastAsia"/>
              </w:rPr>
              <w:t>K</w:t>
            </w:r>
            <w:r>
              <w:rPr>
                <w:rFonts w:hint="eastAsia"/>
              </w:rPr>
              <w:t>型热电偶正极</w:t>
            </w:r>
          </w:p>
        </w:tc>
      </w:tr>
      <w:tr w:rsidR="001E4F33" w:rsidTr="001E4F33">
        <w:tc>
          <w:tcPr>
            <w:tcW w:w="709" w:type="dxa"/>
          </w:tcPr>
          <w:p w:rsidR="001E4F33" w:rsidRDefault="001E4F33" w:rsidP="001E4F33">
            <w:pPr>
              <w:jc w:val="center"/>
            </w:pPr>
            <w:r>
              <w:rPr>
                <w:rFonts w:hint="eastAsia"/>
              </w:rPr>
              <w:t>4</w:t>
            </w:r>
          </w:p>
        </w:tc>
        <w:tc>
          <w:tcPr>
            <w:tcW w:w="1276" w:type="dxa"/>
          </w:tcPr>
          <w:p w:rsidR="001E4F33" w:rsidRDefault="001E4F33" w:rsidP="001E4F33">
            <w:pPr>
              <w:jc w:val="center"/>
            </w:pPr>
            <w:r>
              <w:rPr>
                <w:rFonts w:hint="eastAsia"/>
              </w:rPr>
              <w:t>VCC</w:t>
            </w:r>
          </w:p>
        </w:tc>
        <w:tc>
          <w:tcPr>
            <w:tcW w:w="3709" w:type="dxa"/>
          </w:tcPr>
          <w:p w:rsidR="001E4F33" w:rsidRDefault="001E4F33" w:rsidP="001E4F33">
            <w:pPr>
              <w:jc w:val="center"/>
            </w:pPr>
            <w:r>
              <w:rPr>
                <w:rFonts w:hint="eastAsia"/>
              </w:rPr>
              <w:t>正电源端</w:t>
            </w:r>
          </w:p>
        </w:tc>
      </w:tr>
      <w:tr w:rsidR="001E4F33" w:rsidTr="001E4F33">
        <w:tc>
          <w:tcPr>
            <w:tcW w:w="709" w:type="dxa"/>
          </w:tcPr>
          <w:p w:rsidR="001E4F33" w:rsidRDefault="001E4F33" w:rsidP="001E4F33">
            <w:pPr>
              <w:jc w:val="center"/>
            </w:pPr>
            <w:r>
              <w:rPr>
                <w:rFonts w:hint="eastAsia"/>
              </w:rPr>
              <w:t>5</w:t>
            </w:r>
          </w:p>
        </w:tc>
        <w:tc>
          <w:tcPr>
            <w:tcW w:w="1276" w:type="dxa"/>
          </w:tcPr>
          <w:p w:rsidR="001E4F33" w:rsidRDefault="001E4F33" w:rsidP="001E4F33">
            <w:pPr>
              <w:jc w:val="center"/>
            </w:pPr>
            <w:r>
              <w:rPr>
                <w:rFonts w:hint="eastAsia"/>
              </w:rPr>
              <w:t>SCK</w:t>
            </w:r>
          </w:p>
        </w:tc>
        <w:tc>
          <w:tcPr>
            <w:tcW w:w="3709" w:type="dxa"/>
          </w:tcPr>
          <w:p w:rsidR="001E4F33" w:rsidRDefault="001E4F33" w:rsidP="001E4F33">
            <w:pPr>
              <w:jc w:val="center"/>
            </w:pPr>
            <w:r>
              <w:rPr>
                <w:rFonts w:hint="eastAsia"/>
              </w:rPr>
              <w:t>串行时钟输入</w:t>
            </w:r>
          </w:p>
        </w:tc>
      </w:tr>
      <w:tr w:rsidR="001E4F33" w:rsidTr="001E4F33">
        <w:tc>
          <w:tcPr>
            <w:tcW w:w="709" w:type="dxa"/>
          </w:tcPr>
          <w:p w:rsidR="001E4F33" w:rsidRDefault="001E4F33" w:rsidP="001E4F33">
            <w:pPr>
              <w:jc w:val="center"/>
            </w:pPr>
            <w:r>
              <w:rPr>
                <w:rFonts w:hint="eastAsia"/>
              </w:rPr>
              <w:t>6</w:t>
            </w:r>
          </w:p>
        </w:tc>
        <w:tc>
          <w:tcPr>
            <w:tcW w:w="1276" w:type="dxa"/>
          </w:tcPr>
          <w:p w:rsidR="001E4F33" w:rsidRDefault="001E4F33" w:rsidP="001E4F33">
            <w:pPr>
              <w:jc w:val="center"/>
            </w:pPr>
            <w:r>
              <w:rPr>
                <w:rFonts w:hint="eastAsia"/>
              </w:rPr>
              <w:t>CS</w:t>
            </w:r>
          </w:p>
        </w:tc>
        <w:tc>
          <w:tcPr>
            <w:tcW w:w="3709" w:type="dxa"/>
          </w:tcPr>
          <w:p w:rsidR="001E4F33" w:rsidRDefault="001E4F33" w:rsidP="001E4F33">
            <w:pPr>
              <w:jc w:val="center"/>
            </w:pPr>
            <w:r>
              <w:rPr>
                <w:rFonts w:hint="eastAsia"/>
              </w:rPr>
              <w:t>片选端</w:t>
            </w:r>
          </w:p>
        </w:tc>
      </w:tr>
      <w:tr w:rsidR="001E4F33" w:rsidTr="001E4F33">
        <w:tc>
          <w:tcPr>
            <w:tcW w:w="709" w:type="dxa"/>
          </w:tcPr>
          <w:p w:rsidR="001E4F33" w:rsidRDefault="001E4F33" w:rsidP="001E4F33">
            <w:pPr>
              <w:jc w:val="center"/>
            </w:pPr>
            <w:r>
              <w:rPr>
                <w:rFonts w:hint="eastAsia"/>
              </w:rPr>
              <w:t>7</w:t>
            </w:r>
          </w:p>
        </w:tc>
        <w:tc>
          <w:tcPr>
            <w:tcW w:w="1276" w:type="dxa"/>
          </w:tcPr>
          <w:p w:rsidR="001E4F33" w:rsidRDefault="001E4F33" w:rsidP="001E4F33">
            <w:pPr>
              <w:jc w:val="center"/>
            </w:pPr>
            <w:r>
              <w:rPr>
                <w:rFonts w:hint="eastAsia"/>
              </w:rPr>
              <w:t>SO</w:t>
            </w:r>
          </w:p>
        </w:tc>
        <w:tc>
          <w:tcPr>
            <w:tcW w:w="3709" w:type="dxa"/>
          </w:tcPr>
          <w:p w:rsidR="001E4F33" w:rsidRDefault="001E4F33" w:rsidP="001E4F33">
            <w:pPr>
              <w:jc w:val="center"/>
            </w:pPr>
            <w:r>
              <w:rPr>
                <w:rFonts w:hint="eastAsia"/>
              </w:rPr>
              <w:t>串行数据输出</w:t>
            </w:r>
          </w:p>
        </w:tc>
      </w:tr>
      <w:tr w:rsidR="001E4F33" w:rsidTr="001E4F33">
        <w:tc>
          <w:tcPr>
            <w:tcW w:w="709" w:type="dxa"/>
          </w:tcPr>
          <w:p w:rsidR="001E4F33" w:rsidRDefault="001E4F33" w:rsidP="001E4F33">
            <w:pPr>
              <w:jc w:val="center"/>
            </w:pPr>
            <w:r>
              <w:rPr>
                <w:rFonts w:hint="eastAsia"/>
              </w:rPr>
              <w:t>8</w:t>
            </w:r>
          </w:p>
        </w:tc>
        <w:tc>
          <w:tcPr>
            <w:tcW w:w="1276" w:type="dxa"/>
          </w:tcPr>
          <w:p w:rsidR="001E4F33" w:rsidRDefault="001E4F33" w:rsidP="001E4F33">
            <w:pPr>
              <w:jc w:val="center"/>
            </w:pPr>
            <w:r>
              <w:rPr>
                <w:rFonts w:hint="eastAsia"/>
              </w:rPr>
              <w:t>NC</w:t>
            </w:r>
          </w:p>
        </w:tc>
        <w:tc>
          <w:tcPr>
            <w:tcW w:w="3709" w:type="dxa"/>
          </w:tcPr>
          <w:p w:rsidR="001E4F33" w:rsidRDefault="001E4F33" w:rsidP="001E4F33">
            <w:pPr>
              <w:jc w:val="center"/>
            </w:pPr>
            <w:r>
              <w:rPr>
                <w:rFonts w:hint="eastAsia"/>
              </w:rPr>
              <w:t>空引脚</w:t>
            </w:r>
          </w:p>
        </w:tc>
      </w:tr>
    </w:tbl>
    <w:p w:rsidR="004D6454" w:rsidRPr="00EF6C19" w:rsidRDefault="004D6454" w:rsidP="004D6454">
      <w:pPr>
        <w:ind w:left="704"/>
      </w:pPr>
    </w:p>
    <w:p w:rsidR="000D6C8A" w:rsidRPr="00034441" w:rsidRDefault="000D6C8A" w:rsidP="00EF5FF2">
      <w:pPr>
        <w:pStyle w:val="a8"/>
        <w:numPr>
          <w:ilvl w:val="1"/>
          <w:numId w:val="3"/>
        </w:numPr>
        <w:ind w:firstLineChars="0"/>
      </w:pPr>
      <w:r>
        <w:t>MAX6675</w:t>
      </w:r>
      <w:r>
        <w:t>的温度读取</w:t>
      </w:r>
    </w:p>
    <w:p w:rsidR="000A65C5" w:rsidRDefault="000A65C5" w:rsidP="00D9337A">
      <w:pPr>
        <w:ind w:leftChars="177" w:left="425"/>
        <w:rPr>
          <w:noProof/>
        </w:rPr>
      </w:pPr>
      <w:r>
        <w:tab/>
      </w:r>
      <w:r w:rsidR="00D17DD2">
        <w:rPr>
          <w:noProof/>
        </w:rPr>
        <w:t>MAX</w:t>
      </w:r>
      <w:r w:rsidR="00821324">
        <w:rPr>
          <w:noProof/>
        </w:rPr>
        <w:t>6675</w:t>
      </w:r>
      <w:r w:rsidR="00821324">
        <w:rPr>
          <w:noProof/>
        </w:rPr>
        <w:t>采用标准的</w:t>
      </w:r>
      <w:r w:rsidR="00821324">
        <w:rPr>
          <w:noProof/>
        </w:rPr>
        <w:t>SPI</w:t>
      </w:r>
      <w:r w:rsidR="00821324">
        <w:rPr>
          <w:noProof/>
        </w:rPr>
        <w:t>串行外设与</w:t>
      </w:r>
      <w:r w:rsidR="00821324">
        <w:rPr>
          <w:noProof/>
        </w:rPr>
        <w:t>MCU</w:t>
      </w:r>
      <w:r w:rsidR="00821324">
        <w:rPr>
          <w:noProof/>
        </w:rPr>
        <w:t>接口，其</w:t>
      </w:r>
      <w:r w:rsidR="00821324">
        <w:rPr>
          <w:noProof/>
        </w:rPr>
        <w:t>MAX6675</w:t>
      </w:r>
      <w:r w:rsidR="00821324">
        <w:rPr>
          <w:noProof/>
        </w:rPr>
        <w:t>智能作为从设备，</w:t>
      </w:r>
      <w:r w:rsidR="00821324">
        <w:rPr>
          <w:noProof/>
        </w:rPr>
        <w:t>MAX6675</w:t>
      </w:r>
      <w:r w:rsidR="00821324">
        <w:rPr>
          <w:noProof/>
        </w:rPr>
        <w:t>端输出温度数据</w:t>
      </w:r>
      <w:r w:rsidR="00821324">
        <w:rPr>
          <w:rFonts w:hint="eastAsia"/>
          <w:noProof/>
        </w:rPr>
        <w:t>的格式如图所示，</w:t>
      </w:r>
      <w:r w:rsidR="00821324">
        <w:rPr>
          <w:rFonts w:hint="eastAsia"/>
          <w:noProof/>
        </w:rPr>
        <w:t>MAX</w:t>
      </w:r>
      <w:r w:rsidR="00821324">
        <w:rPr>
          <w:noProof/>
        </w:rPr>
        <w:t>6675</w:t>
      </w:r>
      <w:r w:rsidR="00821324">
        <w:rPr>
          <w:noProof/>
        </w:rPr>
        <w:t>接口时序如图所示，</w:t>
      </w:r>
      <w:r w:rsidR="00821324">
        <w:rPr>
          <w:noProof/>
        </w:rPr>
        <w:t>MAX6675</w:t>
      </w:r>
      <w:r w:rsidR="00821324">
        <w:rPr>
          <w:noProof/>
        </w:rPr>
        <w:t>输出数据的过程如下：</w:t>
      </w:r>
      <w:r w:rsidR="00821324">
        <w:rPr>
          <w:noProof/>
        </w:rPr>
        <w:t>MCU</w:t>
      </w:r>
      <w:r w:rsidR="00821324">
        <w:rPr>
          <w:noProof/>
        </w:rPr>
        <w:t>是</w:t>
      </w:r>
      <w:r w:rsidR="00821324">
        <w:rPr>
          <w:noProof/>
        </w:rPr>
        <w:t>CS</w:t>
      </w:r>
      <w:r w:rsidR="00821324">
        <w:rPr>
          <w:noProof/>
        </w:rPr>
        <w:t>变低并提供时钟信号给</w:t>
      </w:r>
      <w:r w:rsidR="00821324">
        <w:rPr>
          <w:noProof/>
        </w:rPr>
        <w:t>SCK</w:t>
      </w:r>
      <w:r w:rsidR="00821324">
        <w:rPr>
          <w:noProof/>
        </w:rPr>
        <w:t>，有</w:t>
      </w:r>
      <w:r w:rsidR="00821324">
        <w:rPr>
          <w:noProof/>
        </w:rPr>
        <w:t>S0</w:t>
      </w:r>
      <w:r w:rsidR="00821324">
        <w:rPr>
          <w:noProof/>
        </w:rPr>
        <w:t>读取测量结果，</w:t>
      </w:r>
      <w:r w:rsidR="00821324">
        <w:rPr>
          <w:noProof/>
        </w:rPr>
        <w:t>CS</w:t>
      </w:r>
      <w:r w:rsidR="00821324">
        <w:rPr>
          <w:noProof/>
        </w:rPr>
        <w:t>变低将停止任何转换过程，</w:t>
      </w:r>
      <w:r w:rsidR="00821324">
        <w:rPr>
          <w:noProof/>
        </w:rPr>
        <w:t>CS</w:t>
      </w:r>
      <w:r w:rsidR="00821324">
        <w:rPr>
          <w:noProof/>
        </w:rPr>
        <w:t>变高将启动一个新的转换过程，一个完整的串行接口读操作需要</w:t>
      </w:r>
      <w:r w:rsidR="00821324">
        <w:rPr>
          <w:rFonts w:hint="eastAsia"/>
          <w:noProof/>
        </w:rPr>
        <w:t>1</w:t>
      </w:r>
      <w:r w:rsidR="00821324">
        <w:rPr>
          <w:noProof/>
        </w:rPr>
        <w:t>6</w:t>
      </w:r>
      <w:r w:rsidR="00821324">
        <w:rPr>
          <w:noProof/>
        </w:rPr>
        <w:t>个时钟周期，在时钟的下降沿读</w:t>
      </w:r>
      <w:r w:rsidR="00821324">
        <w:rPr>
          <w:rFonts w:hint="eastAsia"/>
          <w:noProof/>
        </w:rPr>
        <w:t>1</w:t>
      </w:r>
      <w:r w:rsidR="00821324">
        <w:rPr>
          <w:noProof/>
        </w:rPr>
        <w:t>6</w:t>
      </w:r>
      <w:r w:rsidR="00821324">
        <w:rPr>
          <w:noProof/>
        </w:rPr>
        <w:t>个输出位，第一位和第十五为是伪标志位，</w:t>
      </w:r>
      <w:r w:rsidR="00776750">
        <w:rPr>
          <w:noProof/>
        </w:rPr>
        <w:t>第十四为到第三位为以</w:t>
      </w:r>
      <w:r w:rsidR="00776750">
        <w:rPr>
          <w:noProof/>
        </w:rPr>
        <w:t>MSB</w:t>
      </w:r>
      <w:r w:rsidR="00776750">
        <w:rPr>
          <w:noProof/>
        </w:rPr>
        <w:t>顺序排列的转换温度值，第二位平时为低，当热电偶输入开放时为高，开放热电偶检测电路完全由</w:t>
      </w:r>
      <w:r w:rsidR="00776750">
        <w:rPr>
          <w:noProof/>
        </w:rPr>
        <w:t>MAX6675</w:t>
      </w:r>
      <w:r w:rsidR="00776750">
        <w:rPr>
          <w:noProof/>
        </w:rPr>
        <w:t>实现，为开放热电偶检测器操作，</w:t>
      </w:r>
      <w:r w:rsidR="00776750">
        <w:rPr>
          <w:noProof/>
        </w:rPr>
        <w:t>T-</w:t>
      </w:r>
      <w:r w:rsidR="00776750">
        <w:rPr>
          <w:noProof/>
        </w:rPr>
        <w:t>必须接地，并是接地点尽可能接近</w:t>
      </w:r>
      <w:r w:rsidR="00776750">
        <w:rPr>
          <w:noProof/>
        </w:rPr>
        <w:t>GND</w:t>
      </w:r>
      <w:r w:rsidR="00776750">
        <w:rPr>
          <w:noProof/>
        </w:rPr>
        <w:t>脚，第一位为低以提供</w:t>
      </w:r>
      <w:r w:rsidR="00776750">
        <w:rPr>
          <w:noProof/>
        </w:rPr>
        <w:t>MAX6675</w:t>
      </w:r>
      <w:r w:rsidR="00776750">
        <w:rPr>
          <w:noProof/>
        </w:rPr>
        <w:t>器件身份码，第零位为三态。</w:t>
      </w:r>
    </w:p>
    <w:p w:rsidR="00644AFC" w:rsidRDefault="00776750" w:rsidP="00644AFC">
      <w:pPr>
        <w:keepNext/>
        <w:ind w:leftChars="177" w:left="425"/>
      </w:pPr>
      <w:r>
        <w:rPr>
          <w:noProof/>
        </w:rPr>
        <w:drawing>
          <wp:inline distT="0" distB="0" distL="0" distR="0" wp14:anchorId="36AC4D34" wp14:editId="0B1A8D19">
            <wp:extent cx="5228571" cy="876190"/>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8571" cy="876190"/>
                    </a:xfrm>
                    <a:prstGeom prst="rect">
                      <a:avLst/>
                    </a:prstGeom>
                  </pic:spPr>
                </pic:pic>
              </a:graphicData>
            </a:graphic>
          </wp:inline>
        </w:drawing>
      </w:r>
    </w:p>
    <w:p w:rsidR="00776750" w:rsidRDefault="00644AFC" w:rsidP="00644AFC">
      <w:pPr>
        <w:pStyle w:val="a4"/>
      </w:pPr>
      <w:r>
        <w:rPr>
          <w:rFonts w:hint="eastAsia"/>
        </w:rPr>
        <w:t>表格</w:t>
      </w:r>
      <w:r>
        <w:rPr>
          <w:rFonts w:hint="eastAsia"/>
        </w:rPr>
        <w:t xml:space="preserve"> </w:t>
      </w:r>
      <w:r w:rsidR="00C5717C">
        <w:fldChar w:fldCharType="begin"/>
      </w:r>
      <w:r w:rsidR="00C5717C">
        <w:instrText xml:space="preserve"> </w:instrText>
      </w:r>
      <w:r w:rsidR="00C5717C">
        <w:rPr>
          <w:rFonts w:hint="eastAsia"/>
        </w:rPr>
        <w:instrText xml:space="preserve">SEQ </w:instrText>
      </w:r>
      <w:r w:rsidR="00C5717C">
        <w:rPr>
          <w:rFonts w:hint="eastAsia"/>
        </w:rPr>
        <w:instrText>表格</w:instrText>
      </w:r>
      <w:r w:rsidR="00C5717C">
        <w:rPr>
          <w:rFonts w:hint="eastAsia"/>
        </w:rPr>
        <w:instrText xml:space="preserve"> \* ARABIC</w:instrText>
      </w:r>
      <w:r w:rsidR="00C5717C">
        <w:instrText xml:space="preserve"> </w:instrText>
      </w:r>
      <w:r w:rsidR="00C5717C">
        <w:fldChar w:fldCharType="separate"/>
      </w:r>
      <w:r w:rsidR="00C5717C">
        <w:rPr>
          <w:noProof/>
        </w:rPr>
        <w:t>2</w:t>
      </w:r>
      <w:r w:rsidR="00C5717C">
        <w:fldChar w:fldCharType="end"/>
      </w:r>
      <w:r>
        <w:t xml:space="preserve"> MAX6675 S0</w:t>
      </w:r>
      <w:r>
        <w:t>端输出温度数据格式</w:t>
      </w:r>
    </w:p>
    <w:p w:rsidR="00512EBA" w:rsidRDefault="00776750" w:rsidP="00D9337A">
      <w:pPr>
        <w:ind w:leftChars="177" w:left="425"/>
      </w:pPr>
      <w:r>
        <w:t>D14</w:t>
      </w:r>
      <w:r>
        <w:rPr>
          <w:rFonts w:hint="eastAsia"/>
        </w:rPr>
        <w:t>~</w:t>
      </w:r>
      <w:r>
        <w:t>D3</w:t>
      </w:r>
      <w:r>
        <w:t>为</w:t>
      </w:r>
      <w:r>
        <w:rPr>
          <w:rFonts w:hint="eastAsia"/>
        </w:rPr>
        <w:t>1</w:t>
      </w:r>
      <w:r>
        <w:t>2</w:t>
      </w:r>
      <w:r>
        <w:t>位数据</w:t>
      </w:r>
      <w:r>
        <w:rPr>
          <w:rFonts w:hint="eastAsia"/>
        </w:rPr>
        <w:t>，</w:t>
      </w:r>
      <w:r>
        <w:t>其最小值为</w:t>
      </w:r>
      <w:r>
        <w:rPr>
          <w:rFonts w:hint="eastAsia"/>
        </w:rPr>
        <w:t>0</w:t>
      </w:r>
      <w:r>
        <w:rPr>
          <w:rFonts w:hint="eastAsia"/>
        </w:rPr>
        <w:t>，对应的温度值为</w:t>
      </w:r>
      <w:r>
        <w:rPr>
          <w:rFonts w:hint="eastAsia"/>
        </w:rPr>
        <w:t>0</w:t>
      </w:r>
      <w:r w:rsidR="00512EBA">
        <w:rPr>
          <w:rFonts w:ascii="宋体" w:hAnsi="宋体" w:hint="eastAsia"/>
        </w:rPr>
        <w:t>℃</w:t>
      </w:r>
      <w:r w:rsidR="00512EBA">
        <w:rPr>
          <w:rFonts w:hint="eastAsia"/>
        </w:rPr>
        <w:t>，最大值为</w:t>
      </w:r>
      <w:r w:rsidR="00512EBA">
        <w:rPr>
          <w:rFonts w:hint="eastAsia"/>
        </w:rPr>
        <w:t>4</w:t>
      </w:r>
      <w:r w:rsidR="00512EBA">
        <w:t>095</w:t>
      </w:r>
      <w:r w:rsidR="00512EBA">
        <w:rPr>
          <w:rFonts w:hint="eastAsia"/>
        </w:rPr>
        <w:t>，</w:t>
      </w:r>
      <w:r w:rsidR="00512EBA">
        <w:t>对应的温度值为</w:t>
      </w:r>
      <w:r w:rsidR="00512EBA">
        <w:rPr>
          <w:rFonts w:hint="eastAsia"/>
        </w:rPr>
        <w:t>1</w:t>
      </w:r>
      <w:r w:rsidR="00512EBA">
        <w:t>023.75</w:t>
      </w:r>
      <w:r w:rsidR="00512EBA">
        <w:rPr>
          <w:rFonts w:ascii="宋体" w:hAnsi="宋体" w:hint="eastAsia"/>
        </w:rPr>
        <w:t>℃</w:t>
      </w:r>
      <w:r w:rsidR="00512EBA">
        <w:rPr>
          <w:rFonts w:hint="eastAsia"/>
        </w:rPr>
        <w:t>，</w:t>
      </w:r>
      <w:r w:rsidR="00512EBA">
        <w:t>由于</w:t>
      </w:r>
      <w:r w:rsidR="00512EBA">
        <w:t>MAX6675</w:t>
      </w:r>
      <w:r w:rsidR="00512EBA">
        <w:t>内部经过了激光修正</w:t>
      </w:r>
      <w:r w:rsidR="00512EBA">
        <w:rPr>
          <w:rFonts w:hint="eastAsia"/>
        </w:rPr>
        <w:t>，</w:t>
      </w:r>
      <w:r w:rsidR="00512EBA">
        <w:t>因此</w:t>
      </w:r>
      <w:r w:rsidR="00512EBA">
        <w:rPr>
          <w:rFonts w:hint="eastAsia"/>
        </w:rPr>
        <w:t>，</w:t>
      </w:r>
      <w:r w:rsidR="00512EBA">
        <w:t>其转换结果与对应温度值具有较好的线性关系</w:t>
      </w:r>
      <w:r w:rsidR="00512EBA">
        <w:rPr>
          <w:rFonts w:hint="eastAsia"/>
        </w:rPr>
        <w:t>。温度值与数字量的对应关系为：</w:t>
      </w:r>
    </w:p>
    <w:p w:rsidR="00512EBA" w:rsidRDefault="00512EBA" w:rsidP="00D9337A">
      <w:pPr>
        <w:ind w:leftChars="177" w:left="425"/>
        <w:jc w:val="center"/>
      </w:pPr>
      <w:r>
        <w:t>温度值</w:t>
      </w:r>
      <w:r>
        <w:rPr>
          <w:rFonts w:hint="eastAsia"/>
        </w:rPr>
        <w:t>=</w:t>
      </w:r>
      <w:r>
        <w:t xml:space="preserve"> 1023.75*</w:t>
      </w:r>
      <w:r>
        <w:t>转换后的数字量</w:t>
      </w:r>
      <w:r>
        <w:rPr>
          <w:rFonts w:hint="eastAsia"/>
        </w:rPr>
        <w:t>/</w:t>
      </w:r>
      <w:r>
        <w:t>4095</w:t>
      </w:r>
    </w:p>
    <w:p w:rsidR="00DF43EA" w:rsidRDefault="00512EBA" w:rsidP="00DF43EA">
      <w:pPr>
        <w:keepNext/>
        <w:ind w:leftChars="177" w:left="425"/>
        <w:jc w:val="center"/>
      </w:pPr>
      <w:r>
        <w:rPr>
          <w:noProof/>
        </w:rPr>
        <w:drawing>
          <wp:inline distT="0" distB="0" distL="0" distR="0" wp14:anchorId="082C475A" wp14:editId="25BA0417">
            <wp:extent cx="5152381" cy="185714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2381" cy="1857143"/>
                    </a:xfrm>
                    <a:prstGeom prst="rect">
                      <a:avLst/>
                    </a:prstGeom>
                  </pic:spPr>
                </pic:pic>
              </a:graphicData>
            </a:graphic>
          </wp:inline>
        </w:drawing>
      </w:r>
    </w:p>
    <w:p w:rsidR="008F425F" w:rsidRDefault="00DF43EA" w:rsidP="00DF43EA">
      <w:pPr>
        <w:pStyle w:val="a4"/>
      </w:pPr>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8E6F8C">
        <w:rPr>
          <w:noProof/>
        </w:rPr>
        <w:t>8</w:t>
      </w:r>
      <w:r>
        <w:fldChar w:fldCharType="end"/>
      </w:r>
      <w:r>
        <w:t xml:space="preserve"> MAX6675SPI</w:t>
      </w:r>
      <w:r>
        <w:t>接口时序</w:t>
      </w:r>
    </w:p>
    <w:p w:rsidR="000A65C5" w:rsidRDefault="006E5542" w:rsidP="00961126">
      <w:pPr>
        <w:pStyle w:val="2"/>
      </w:pPr>
      <w:bookmarkStart w:id="14" w:name="_Toc4626933"/>
      <w:r>
        <w:lastRenderedPageBreak/>
        <w:t>2.4</w:t>
      </w:r>
      <w:r w:rsidR="000A65C5">
        <w:t xml:space="preserve"> </w:t>
      </w:r>
      <w:r w:rsidR="000A65C5">
        <w:t>显示</w:t>
      </w:r>
      <w:bookmarkEnd w:id="14"/>
      <w:r w:rsidR="000A65C5">
        <w:rPr>
          <w:rFonts w:hint="eastAsia"/>
        </w:rPr>
        <w:t xml:space="preserve"> </w:t>
      </w:r>
    </w:p>
    <w:p w:rsidR="00C5717C" w:rsidRDefault="00C76DF4" w:rsidP="00C5717C">
      <w:pPr>
        <w:keepNext/>
        <w:jc w:val="center"/>
      </w:pPr>
      <w:r>
        <w:rPr>
          <w:noProof/>
        </w:rPr>
        <w:drawing>
          <wp:inline distT="0" distB="0" distL="0" distR="0" wp14:anchorId="40375072" wp14:editId="2515F537">
            <wp:extent cx="2367529" cy="1138669"/>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0950" cy="1159553"/>
                    </a:xfrm>
                    <a:prstGeom prst="rect">
                      <a:avLst/>
                    </a:prstGeom>
                  </pic:spPr>
                </pic:pic>
              </a:graphicData>
            </a:graphic>
          </wp:inline>
        </w:drawing>
      </w:r>
    </w:p>
    <w:p w:rsidR="000A65C5" w:rsidRDefault="00C5717C" w:rsidP="00C5717C">
      <w:pPr>
        <w:pStyle w:val="a4"/>
      </w:pPr>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8E6F8C">
        <w:rPr>
          <w:noProof/>
        </w:rPr>
        <w:t>9</w:t>
      </w:r>
      <w:r>
        <w:fldChar w:fldCharType="end"/>
      </w:r>
      <w:r>
        <w:t xml:space="preserve"> OLED </w:t>
      </w:r>
      <w:r>
        <w:t>电路</w:t>
      </w:r>
    </w:p>
    <w:p w:rsidR="00F7160A" w:rsidRDefault="00891ECE" w:rsidP="00C6014B">
      <w:pPr>
        <w:rPr>
          <w:rFonts w:ascii="宋体" w:hAnsi="宋体"/>
        </w:rPr>
      </w:pPr>
      <w:r>
        <w:rPr>
          <w:rFonts w:ascii="宋体" w:hAnsi="宋体" w:hint="eastAsia"/>
        </w:rPr>
        <w:t>本设计采用</w:t>
      </w:r>
      <w:r w:rsidR="00F7160A">
        <w:rPr>
          <w:rFonts w:ascii="宋体" w:hAnsi="宋体" w:hint="eastAsia"/>
        </w:rPr>
        <w:t>0</w:t>
      </w:r>
      <w:r w:rsidR="00F7160A">
        <w:rPr>
          <w:rFonts w:ascii="宋体" w:hAnsi="宋体"/>
        </w:rPr>
        <w:t>.96寸IIC驱动方式OLED</w:t>
      </w:r>
      <w:r w:rsidR="00F7160A">
        <w:rPr>
          <w:rFonts w:ascii="宋体" w:hAnsi="宋体" w:hint="eastAsia"/>
        </w:rPr>
        <w:t>，</w:t>
      </w:r>
      <w:r w:rsidR="00F7160A">
        <w:rPr>
          <w:rFonts w:ascii="宋体" w:hAnsi="宋体"/>
        </w:rPr>
        <w:t>引脚功能如下</w:t>
      </w:r>
      <w:r w:rsidR="00F7160A">
        <w:rPr>
          <w:rFonts w:ascii="宋体" w:hAnsi="宋体" w:hint="eastAsia"/>
        </w:rPr>
        <w:t>：</w:t>
      </w:r>
    </w:p>
    <w:p w:rsidR="00C5717C" w:rsidRDefault="00C5717C" w:rsidP="00C5717C">
      <w:pPr>
        <w:pStyle w:val="a4"/>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3</w:t>
      </w:r>
      <w:r>
        <w:fldChar w:fldCharType="end"/>
      </w:r>
    </w:p>
    <w:tbl>
      <w:tblPr>
        <w:tblStyle w:val="ab"/>
        <w:tblW w:w="0" w:type="auto"/>
        <w:jc w:val="center"/>
        <w:tblLook w:val="04A0" w:firstRow="1" w:lastRow="0" w:firstColumn="1" w:lastColumn="0" w:noHBand="0" w:noVBand="1"/>
      </w:tblPr>
      <w:tblGrid>
        <w:gridCol w:w="988"/>
        <w:gridCol w:w="2551"/>
      </w:tblGrid>
      <w:tr w:rsidR="00F57D5C" w:rsidTr="00C5717C">
        <w:trPr>
          <w:jc w:val="center"/>
        </w:trPr>
        <w:tc>
          <w:tcPr>
            <w:tcW w:w="988" w:type="dxa"/>
          </w:tcPr>
          <w:p w:rsidR="00F57D5C" w:rsidRDefault="00F57D5C" w:rsidP="00C5717C">
            <w:pPr>
              <w:jc w:val="center"/>
              <w:rPr>
                <w:rFonts w:ascii="宋体" w:hAnsi="宋体"/>
              </w:rPr>
            </w:pPr>
            <w:r>
              <w:rPr>
                <w:rFonts w:ascii="宋体" w:hAnsi="宋体" w:hint="eastAsia"/>
              </w:rPr>
              <w:t>引脚</w:t>
            </w:r>
          </w:p>
        </w:tc>
        <w:tc>
          <w:tcPr>
            <w:tcW w:w="2551" w:type="dxa"/>
          </w:tcPr>
          <w:p w:rsidR="00F57D5C" w:rsidRDefault="00F57D5C" w:rsidP="00C5717C">
            <w:pPr>
              <w:jc w:val="center"/>
              <w:rPr>
                <w:rFonts w:ascii="宋体" w:hAnsi="宋体"/>
              </w:rPr>
            </w:pPr>
            <w:r>
              <w:rPr>
                <w:rFonts w:ascii="宋体" w:hAnsi="宋体" w:hint="eastAsia"/>
              </w:rPr>
              <w:t>功能</w:t>
            </w:r>
          </w:p>
        </w:tc>
      </w:tr>
      <w:tr w:rsidR="00F57D5C" w:rsidTr="00C5717C">
        <w:trPr>
          <w:jc w:val="center"/>
        </w:trPr>
        <w:tc>
          <w:tcPr>
            <w:tcW w:w="988" w:type="dxa"/>
          </w:tcPr>
          <w:p w:rsidR="00F57D5C" w:rsidRDefault="00F57D5C" w:rsidP="00C5717C">
            <w:pPr>
              <w:jc w:val="center"/>
              <w:rPr>
                <w:rFonts w:ascii="宋体" w:hAnsi="宋体"/>
              </w:rPr>
            </w:pPr>
            <w:r>
              <w:rPr>
                <w:rFonts w:ascii="宋体" w:hAnsi="宋体" w:hint="eastAsia"/>
              </w:rPr>
              <w:t>VCC</w:t>
            </w:r>
          </w:p>
        </w:tc>
        <w:tc>
          <w:tcPr>
            <w:tcW w:w="2551" w:type="dxa"/>
          </w:tcPr>
          <w:p w:rsidR="00F57D5C" w:rsidRDefault="00F57D5C" w:rsidP="00C5717C">
            <w:pPr>
              <w:jc w:val="center"/>
              <w:rPr>
                <w:rFonts w:ascii="宋体" w:hAnsi="宋体"/>
              </w:rPr>
            </w:pPr>
            <w:r>
              <w:rPr>
                <w:rFonts w:ascii="宋体" w:hAnsi="宋体" w:hint="eastAsia"/>
              </w:rPr>
              <w:t>电源正极</w:t>
            </w:r>
          </w:p>
        </w:tc>
      </w:tr>
      <w:tr w:rsidR="00F57D5C" w:rsidTr="00C5717C">
        <w:trPr>
          <w:jc w:val="center"/>
        </w:trPr>
        <w:tc>
          <w:tcPr>
            <w:tcW w:w="988" w:type="dxa"/>
          </w:tcPr>
          <w:p w:rsidR="00F57D5C" w:rsidRDefault="00F57D5C" w:rsidP="00C5717C">
            <w:pPr>
              <w:jc w:val="center"/>
              <w:rPr>
                <w:rFonts w:ascii="宋体" w:hAnsi="宋体"/>
              </w:rPr>
            </w:pPr>
            <w:r>
              <w:rPr>
                <w:rFonts w:ascii="宋体" w:hAnsi="宋体" w:hint="eastAsia"/>
              </w:rPr>
              <w:t>SCL</w:t>
            </w:r>
          </w:p>
        </w:tc>
        <w:tc>
          <w:tcPr>
            <w:tcW w:w="2551" w:type="dxa"/>
          </w:tcPr>
          <w:p w:rsidR="00F57D5C" w:rsidRDefault="00F57D5C" w:rsidP="00C5717C">
            <w:pPr>
              <w:jc w:val="center"/>
              <w:rPr>
                <w:rFonts w:ascii="宋体" w:hAnsi="宋体"/>
              </w:rPr>
            </w:pPr>
            <w:r>
              <w:rPr>
                <w:rFonts w:ascii="宋体" w:hAnsi="宋体" w:hint="eastAsia"/>
              </w:rPr>
              <w:t>IIC时钟线</w:t>
            </w:r>
          </w:p>
        </w:tc>
      </w:tr>
      <w:tr w:rsidR="00F57D5C" w:rsidTr="00C5717C">
        <w:trPr>
          <w:jc w:val="center"/>
        </w:trPr>
        <w:tc>
          <w:tcPr>
            <w:tcW w:w="988" w:type="dxa"/>
          </w:tcPr>
          <w:p w:rsidR="00F57D5C" w:rsidRDefault="00F57D5C" w:rsidP="00C5717C">
            <w:pPr>
              <w:jc w:val="center"/>
              <w:rPr>
                <w:rFonts w:ascii="宋体" w:hAnsi="宋体"/>
              </w:rPr>
            </w:pPr>
            <w:r>
              <w:rPr>
                <w:rFonts w:ascii="宋体" w:hAnsi="宋体" w:hint="eastAsia"/>
              </w:rPr>
              <w:t>SDA</w:t>
            </w:r>
          </w:p>
        </w:tc>
        <w:tc>
          <w:tcPr>
            <w:tcW w:w="2551" w:type="dxa"/>
          </w:tcPr>
          <w:p w:rsidR="00F57D5C" w:rsidRDefault="00F57D5C" w:rsidP="00C5717C">
            <w:pPr>
              <w:jc w:val="center"/>
              <w:rPr>
                <w:rFonts w:ascii="宋体" w:hAnsi="宋体"/>
              </w:rPr>
            </w:pPr>
            <w:r>
              <w:rPr>
                <w:rFonts w:ascii="宋体" w:hAnsi="宋体" w:hint="eastAsia"/>
              </w:rPr>
              <w:t>IIC数据线</w:t>
            </w:r>
          </w:p>
        </w:tc>
      </w:tr>
      <w:tr w:rsidR="00F57D5C" w:rsidTr="00C5717C">
        <w:trPr>
          <w:jc w:val="center"/>
        </w:trPr>
        <w:tc>
          <w:tcPr>
            <w:tcW w:w="988" w:type="dxa"/>
          </w:tcPr>
          <w:p w:rsidR="00F57D5C" w:rsidRDefault="00F57D5C" w:rsidP="00C5717C">
            <w:pPr>
              <w:jc w:val="center"/>
              <w:rPr>
                <w:rFonts w:ascii="宋体" w:hAnsi="宋体"/>
              </w:rPr>
            </w:pPr>
            <w:r>
              <w:rPr>
                <w:rFonts w:ascii="宋体" w:hAnsi="宋体" w:hint="eastAsia"/>
              </w:rPr>
              <w:t>GND</w:t>
            </w:r>
          </w:p>
        </w:tc>
        <w:tc>
          <w:tcPr>
            <w:tcW w:w="2551" w:type="dxa"/>
          </w:tcPr>
          <w:p w:rsidR="00F57D5C" w:rsidRDefault="00F57D5C" w:rsidP="00C5717C">
            <w:pPr>
              <w:jc w:val="center"/>
              <w:rPr>
                <w:rFonts w:ascii="宋体" w:hAnsi="宋体"/>
              </w:rPr>
            </w:pPr>
            <w:r>
              <w:rPr>
                <w:rFonts w:ascii="宋体" w:hAnsi="宋体" w:hint="eastAsia"/>
              </w:rPr>
              <w:t>接地端</w:t>
            </w:r>
          </w:p>
        </w:tc>
      </w:tr>
    </w:tbl>
    <w:p w:rsidR="002376D4" w:rsidRDefault="002376D4" w:rsidP="00C6014B">
      <w:pPr>
        <w:rPr>
          <w:rFonts w:ascii="宋体" w:hAnsi="宋体"/>
        </w:rPr>
      </w:pPr>
    </w:p>
    <w:p w:rsidR="00D32648" w:rsidRDefault="00EF649F" w:rsidP="00D32648">
      <w:pPr>
        <w:keepNext/>
        <w:jc w:val="center"/>
      </w:pPr>
      <w:r>
        <w:t>在</w:t>
      </w:r>
      <w:r>
        <w:t>I2C</w:t>
      </w:r>
      <w:r>
        <w:t>总线传输过程中，将两种特定的情况定义为开始和停止条件（见图</w:t>
      </w:r>
      <w:r>
        <w:t>3</w:t>
      </w:r>
      <w:r>
        <w:t>）：当</w:t>
      </w:r>
      <w:r>
        <w:t>SCL</w:t>
      </w:r>
      <w:r>
        <w:t>保持</w:t>
      </w:r>
      <w:r>
        <w:t>“</w:t>
      </w:r>
      <w:r>
        <w:t>高</w:t>
      </w:r>
      <w:r>
        <w:t>”</w:t>
      </w:r>
      <w:r>
        <w:t>时，</w:t>
      </w:r>
      <w:r>
        <w:t>SDA</w:t>
      </w:r>
      <w:r>
        <w:t>由</w:t>
      </w:r>
      <w:r>
        <w:t>“</w:t>
      </w:r>
      <w:r>
        <w:t>高</w:t>
      </w:r>
      <w:r>
        <w:t>”</w:t>
      </w:r>
      <w:r>
        <w:t>变为</w:t>
      </w:r>
      <w:r>
        <w:t>“</w:t>
      </w:r>
      <w:r>
        <w:t>低</w:t>
      </w:r>
      <w:r>
        <w:t>”</w:t>
      </w:r>
      <w:r>
        <w:t>为开始条件；当</w:t>
      </w:r>
      <w:r>
        <w:t>SCL</w:t>
      </w:r>
      <w:r>
        <w:t>保持</w:t>
      </w:r>
      <w:r>
        <w:t>“</w:t>
      </w:r>
      <w:r>
        <w:t>高</w:t>
      </w:r>
      <w:r>
        <w:t>”</w:t>
      </w:r>
      <w:r>
        <w:t>且</w:t>
      </w:r>
      <w:r>
        <w:t>SDA</w:t>
      </w:r>
      <w:r>
        <w:t>由</w:t>
      </w:r>
      <w:r>
        <w:t>“</w:t>
      </w:r>
      <w:r>
        <w:t>低</w:t>
      </w:r>
      <w:r>
        <w:t>”</w:t>
      </w:r>
      <w:r>
        <w:t>变为</w:t>
      </w:r>
      <w:r>
        <w:t>“</w:t>
      </w:r>
      <w:r>
        <w:t>高</w:t>
      </w:r>
      <w:r>
        <w:t>”</w:t>
      </w:r>
      <w:r>
        <w:t>时为停止条件。开始和停止条件均由主控制器产生。使用硬件接口可以很容易地检测到开始和停止条件，没有这种接口的微机必须以每</w:t>
      </w:r>
      <w:r>
        <w:fldChar w:fldCharType="begin"/>
      </w:r>
      <w:r>
        <w:instrText xml:space="preserve"> HYPERLINK "https://baike.baidu.com/item/%E6%97%B6%E9%92%9F%E5%91%A8%E6%9C%9F" \t "_blank" </w:instrText>
      </w:r>
      <w:r>
        <w:fldChar w:fldCharType="separate"/>
      </w:r>
      <w:r>
        <w:rPr>
          <w:rStyle w:val="a9"/>
        </w:rPr>
        <w:t>时钟周期</w:t>
      </w:r>
      <w:r>
        <w:fldChar w:fldCharType="end"/>
      </w:r>
      <w:r>
        <w:t>至少两次对</w:t>
      </w:r>
      <w:r>
        <w:t>SDA</w:t>
      </w:r>
      <w:r>
        <w:t>取样，以检测这种变化</w:t>
      </w:r>
      <w:r>
        <w:rPr>
          <w:rFonts w:ascii="宋体" w:hAnsi="宋体"/>
          <w:noProof/>
        </w:rPr>
        <w:drawing>
          <wp:inline distT="0" distB="0" distL="0" distR="0" wp14:anchorId="0ADB562A" wp14:editId="1B8530D3">
            <wp:extent cx="5274310" cy="24936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IC.jpg"/>
                    <pic:cNvPicPr/>
                  </pic:nvPicPr>
                  <pic:blipFill>
                    <a:blip r:embed="rId22">
                      <a:extLst>
                        <a:ext uri="{28A0092B-C50C-407E-A947-70E740481C1C}">
                          <a14:useLocalDpi xmlns:a14="http://schemas.microsoft.com/office/drawing/2010/main" val="0"/>
                        </a:ext>
                      </a:extLst>
                    </a:blip>
                    <a:stretch>
                      <a:fillRect/>
                    </a:stretch>
                  </pic:blipFill>
                  <pic:spPr>
                    <a:xfrm>
                      <a:off x="0" y="0"/>
                      <a:ext cx="5274310" cy="2493645"/>
                    </a:xfrm>
                    <a:prstGeom prst="rect">
                      <a:avLst/>
                    </a:prstGeom>
                  </pic:spPr>
                </pic:pic>
              </a:graphicData>
            </a:graphic>
          </wp:inline>
        </w:drawing>
      </w:r>
    </w:p>
    <w:p w:rsidR="00C6014B" w:rsidRDefault="00D32648" w:rsidP="00D32648">
      <w:pPr>
        <w:pStyle w:val="a4"/>
      </w:pPr>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8E6F8C">
        <w:rPr>
          <w:noProof/>
        </w:rPr>
        <w:t>10</w:t>
      </w:r>
      <w:r>
        <w:fldChar w:fldCharType="end"/>
      </w:r>
    </w:p>
    <w:p w:rsidR="00EF649F" w:rsidRDefault="00EF649F" w:rsidP="00C6014B">
      <w:r>
        <w:t>SDA</w:t>
      </w:r>
      <w:r>
        <w:t>线上的数据在时钟</w:t>
      </w:r>
      <w:r>
        <w:t>“</w:t>
      </w:r>
      <w:r>
        <w:t>高</w:t>
      </w:r>
      <w:r>
        <w:t>”</w:t>
      </w:r>
      <w:r>
        <w:t>期间必须是稳定的，只有当</w:t>
      </w:r>
      <w:r>
        <w:t>SCL</w:t>
      </w:r>
      <w:r>
        <w:t>线上的</w:t>
      </w:r>
      <w:r w:rsidRPr="004742B7">
        <w:t>时钟信号</w:t>
      </w:r>
      <w:r>
        <w:t>为低时，数据线上的</w:t>
      </w:r>
      <w:r>
        <w:t>“</w:t>
      </w:r>
      <w:r>
        <w:t>高</w:t>
      </w:r>
      <w:r>
        <w:t>”</w:t>
      </w:r>
      <w:r>
        <w:t>或</w:t>
      </w:r>
      <w:r>
        <w:t>“</w:t>
      </w:r>
      <w:r>
        <w:t>低</w:t>
      </w:r>
      <w:r>
        <w:t>”</w:t>
      </w:r>
      <w:r>
        <w:t>状态才可以改变。输出到</w:t>
      </w:r>
      <w:r>
        <w:t>SDA</w:t>
      </w:r>
      <w:r>
        <w:t>线上的每个字节必须是</w:t>
      </w:r>
      <w:r>
        <w:t>8</w:t>
      </w:r>
      <w:r>
        <w:t>位，每次传输的字节不受限制，但每个字节必须要有一个应答</w:t>
      </w:r>
      <w:r>
        <w:t>ACK</w:t>
      </w:r>
      <w:r>
        <w:t>。如果</w:t>
      </w:r>
      <w:proofErr w:type="gramStart"/>
      <w:r>
        <w:t>一</w:t>
      </w:r>
      <w:proofErr w:type="gramEnd"/>
      <w:r>
        <w:t>接收器件在完成其他功能（如一</w:t>
      </w:r>
      <w:r w:rsidRPr="004742B7">
        <w:t>内部中断</w:t>
      </w:r>
      <w:r>
        <w:t>）前不能接收另一数据的完整字节时，它可以保持时钟线</w:t>
      </w:r>
      <w:r>
        <w:t>SCL</w:t>
      </w:r>
      <w:r>
        <w:t>为低，以促使发送器进入等待状态；当接收器准备好接受数据的其它字节并释放时钟</w:t>
      </w:r>
      <w:r>
        <w:t>SCL</w:t>
      </w:r>
      <w:r>
        <w:t>后，数据传输继续进行。</w:t>
      </w:r>
      <w:r>
        <w:t>I2C</w:t>
      </w:r>
      <w:r w:rsidRPr="004742B7">
        <w:t>数据总线</w:t>
      </w:r>
      <w:r>
        <w:t>传送时序如图</w:t>
      </w:r>
      <w:r>
        <w:t>4</w:t>
      </w:r>
      <w:r>
        <w:t>所示。</w:t>
      </w:r>
    </w:p>
    <w:p w:rsidR="00C72B24" w:rsidRDefault="00EF649F" w:rsidP="00C72B24">
      <w:pPr>
        <w:keepNext/>
        <w:jc w:val="center"/>
      </w:pPr>
      <w:r>
        <w:rPr>
          <w:noProof/>
        </w:rPr>
        <w:lastRenderedPageBreak/>
        <w:drawing>
          <wp:inline distT="0" distB="0" distL="0" distR="0" wp14:anchorId="29DD1F99" wp14:editId="2311F8D1">
            <wp:extent cx="4271749" cy="186998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3821" cy="1875268"/>
                    </a:xfrm>
                    <a:prstGeom prst="rect">
                      <a:avLst/>
                    </a:prstGeom>
                  </pic:spPr>
                </pic:pic>
              </a:graphicData>
            </a:graphic>
          </wp:inline>
        </w:drawing>
      </w:r>
    </w:p>
    <w:p w:rsidR="00EF649F" w:rsidRDefault="00C72B24" w:rsidP="00C72B24">
      <w:pPr>
        <w:pStyle w:val="a4"/>
      </w:pPr>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8E6F8C">
        <w:rPr>
          <w:noProof/>
        </w:rPr>
        <w:t>11</w:t>
      </w:r>
      <w:r>
        <w:fldChar w:fldCharType="end"/>
      </w:r>
    </w:p>
    <w:p w:rsidR="00EF649F" w:rsidRDefault="00EF649F" w:rsidP="00EF649F">
      <w:pPr>
        <w:widowControl/>
      </w:pPr>
      <w:r w:rsidRPr="004742B7">
        <w:t>数据传送</w:t>
      </w:r>
      <w:r>
        <w:t>具有应答是必须的。与应答对应的</w:t>
      </w:r>
      <w:r w:rsidRPr="004742B7">
        <w:t>时钟脉冲</w:t>
      </w:r>
      <w:r>
        <w:t>由主控制器产生，发送器在应答期间必须下拉</w:t>
      </w:r>
      <w:r>
        <w:t>SDA</w:t>
      </w:r>
      <w:r>
        <w:t>线。当</w:t>
      </w:r>
      <w:r w:rsidRPr="004742B7">
        <w:t>寻址</w:t>
      </w:r>
      <w:r>
        <w:t>的被控器件不能应答时，数据保持为高并使主控器产生停止条件而终止传输。在传输的过程中，在用到主控接收器的情况下，主控接收器必须发出</w:t>
      </w:r>
      <w:proofErr w:type="gramStart"/>
      <w:r>
        <w:t>一</w:t>
      </w:r>
      <w:proofErr w:type="gramEnd"/>
      <w:r>
        <w:t>数据结束信号给被控发送器，从而使被控发送器释放数据线，以允许主控器产生停止条件。合法的数据传输格式如下：</w:t>
      </w:r>
    </w:p>
    <w:p w:rsidR="00C72B24" w:rsidRDefault="00EF649F" w:rsidP="00C72B24">
      <w:pPr>
        <w:keepNext/>
        <w:widowControl/>
        <w:jc w:val="center"/>
      </w:pPr>
      <w:r>
        <w:rPr>
          <w:noProof/>
        </w:rPr>
        <w:drawing>
          <wp:inline distT="0" distB="0" distL="0" distR="0" wp14:anchorId="4EE93367" wp14:editId="6365CCBC">
            <wp:extent cx="4346812" cy="168147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69502" cy="1690249"/>
                    </a:xfrm>
                    <a:prstGeom prst="rect">
                      <a:avLst/>
                    </a:prstGeom>
                  </pic:spPr>
                </pic:pic>
              </a:graphicData>
            </a:graphic>
          </wp:inline>
        </w:drawing>
      </w:r>
    </w:p>
    <w:p w:rsidR="00EF649F" w:rsidRDefault="00C72B24" w:rsidP="00C72B24">
      <w:pPr>
        <w:pStyle w:val="a4"/>
      </w:pPr>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8E6F8C">
        <w:rPr>
          <w:noProof/>
        </w:rPr>
        <w:t>12</w:t>
      </w:r>
      <w:r>
        <w:fldChar w:fldCharType="end"/>
      </w:r>
    </w:p>
    <w:p w:rsidR="00EF649F" w:rsidRDefault="00EF649F" w:rsidP="00EF649F">
      <w:r>
        <w:t>I2C</w:t>
      </w:r>
      <w:r>
        <w:t>总线在开始条件后的首字节决定哪个被控器将被主控器选择，例外的是</w:t>
      </w:r>
      <w:r>
        <w:t>“</w:t>
      </w:r>
      <w:r>
        <w:t>通用访问</w:t>
      </w:r>
      <w:r>
        <w:t>”</w:t>
      </w:r>
      <w:r>
        <w:t>地址，它可以在所有期间寻址。当主控器输出一地址时，系统中的每一器件都将开始条件后的前</w:t>
      </w:r>
      <w:r>
        <w:t>7</w:t>
      </w:r>
      <w:r>
        <w:t>位地址和自己的地址进行比较。如果相同，该器件即认为自己被主控器寻址，而作为被控接收器或被控发送器则取决于</w:t>
      </w:r>
      <w:r>
        <w:t>R/W</w:t>
      </w:r>
      <w:r>
        <w:t>位。</w:t>
      </w:r>
    </w:p>
    <w:p w:rsidR="00C72B24" w:rsidRDefault="00EF649F" w:rsidP="00C72B24">
      <w:pPr>
        <w:keepNext/>
        <w:jc w:val="center"/>
      </w:pPr>
      <w:r>
        <w:rPr>
          <w:noProof/>
        </w:rPr>
        <w:drawing>
          <wp:inline distT="0" distB="0" distL="0" distR="0" wp14:anchorId="61FD720E" wp14:editId="530D66BD">
            <wp:extent cx="3220872" cy="176128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58408" cy="1781807"/>
                    </a:xfrm>
                    <a:prstGeom prst="rect">
                      <a:avLst/>
                    </a:prstGeom>
                  </pic:spPr>
                </pic:pic>
              </a:graphicData>
            </a:graphic>
          </wp:inline>
        </w:drawing>
      </w:r>
    </w:p>
    <w:p w:rsidR="00EF649F" w:rsidRDefault="00C72B24" w:rsidP="00C72B24">
      <w:pPr>
        <w:pStyle w:val="a4"/>
      </w:pPr>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sidR="008E6F8C">
        <w:rPr>
          <w:noProof/>
        </w:rPr>
        <w:t>13</w:t>
      </w:r>
      <w:r>
        <w:fldChar w:fldCharType="end"/>
      </w:r>
    </w:p>
    <w:p w:rsidR="00EF649F" w:rsidRPr="00EF649F" w:rsidRDefault="00EF649F" w:rsidP="00C6014B">
      <w:pPr>
        <w:rPr>
          <w:rFonts w:ascii="宋体" w:hAnsi="宋体"/>
        </w:rPr>
      </w:pPr>
    </w:p>
    <w:p w:rsidR="00265825" w:rsidRDefault="00265825">
      <w:pPr>
        <w:widowControl/>
        <w:rPr>
          <w:rFonts w:ascii="宋体" w:hAnsi="宋体"/>
          <w:b/>
          <w:bCs/>
          <w:kern w:val="44"/>
          <w:sz w:val="28"/>
          <w:szCs w:val="24"/>
        </w:rPr>
      </w:pPr>
      <w:r>
        <w:rPr>
          <w:rFonts w:ascii="宋体" w:hAnsi="宋体"/>
          <w:szCs w:val="24"/>
        </w:rPr>
        <w:br w:type="page"/>
      </w:r>
    </w:p>
    <w:p w:rsidR="00A80C7E" w:rsidRDefault="00265825" w:rsidP="00265825">
      <w:pPr>
        <w:pStyle w:val="1"/>
        <w:rPr>
          <w:rFonts w:ascii="宋体" w:hAnsi="宋体"/>
          <w:szCs w:val="24"/>
        </w:rPr>
      </w:pPr>
      <w:bookmarkStart w:id="15" w:name="_Toc4626934"/>
      <w:r>
        <w:rPr>
          <w:rFonts w:ascii="宋体" w:hAnsi="宋体" w:hint="eastAsia"/>
          <w:szCs w:val="24"/>
        </w:rPr>
        <w:lastRenderedPageBreak/>
        <w:t>三 软件设计</w:t>
      </w:r>
      <w:bookmarkEnd w:id="15"/>
    </w:p>
    <w:p w:rsidR="008B23D0" w:rsidRDefault="008B23D0" w:rsidP="00D1450B">
      <w:pPr>
        <w:pStyle w:val="2"/>
      </w:pPr>
      <w:bookmarkStart w:id="16" w:name="_Toc4626935"/>
      <w:r>
        <w:t xml:space="preserve">3.1 </w:t>
      </w:r>
      <w:r>
        <w:t>程序流程</w:t>
      </w:r>
      <w:bookmarkEnd w:id="16"/>
    </w:p>
    <w:p w:rsidR="0021181A" w:rsidRDefault="000C5B97" w:rsidP="0021181A">
      <w:r>
        <w:rPr>
          <w:rFonts w:hint="eastAsia"/>
        </w:rPr>
        <w:t>本系统设计软件部分包括</w:t>
      </w:r>
      <w:r>
        <w:rPr>
          <w:rFonts w:hint="eastAsia"/>
        </w:rPr>
        <w:t>max</w:t>
      </w:r>
      <w:r>
        <w:t>6675</w:t>
      </w:r>
      <w:r>
        <w:t>测量程序</w:t>
      </w:r>
      <w:r>
        <w:rPr>
          <w:rFonts w:hint="eastAsia"/>
        </w:rPr>
        <w:t>，</w:t>
      </w:r>
      <w:r>
        <w:t>温度数据滤波程序</w:t>
      </w:r>
      <w:r>
        <w:rPr>
          <w:rFonts w:hint="eastAsia"/>
        </w:rPr>
        <w:t>，</w:t>
      </w:r>
      <w:r>
        <w:t>显示程序</w:t>
      </w:r>
      <w:r>
        <w:rPr>
          <w:rFonts w:hint="eastAsia"/>
        </w:rPr>
        <w:t>。</w:t>
      </w:r>
    </w:p>
    <w:p w:rsidR="00B66522" w:rsidRDefault="00B66522" w:rsidP="0021181A">
      <w:r>
        <w:t>先进行相关外设的初始化</w:t>
      </w:r>
      <w:r>
        <w:rPr>
          <w:rFonts w:hint="eastAsia"/>
        </w:rPr>
        <w:t>，</w:t>
      </w:r>
      <w:r>
        <w:t>然后在主程序中循环调用各个子程序</w:t>
      </w:r>
      <w:r>
        <w:rPr>
          <w:rFonts w:hint="eastAsia"/>
        </w:rPr>
        <w:t>。</w:t>
      </w:r>
    </w:p>
    <w:p w:rsidR="006C7F0D" w:rsidRDefault="0085719C" w:rsidP="006C7F0D">
      <w:pPr>
        <w:keepNext/>
        <w:jc w:val="center"/>
      </w:pPr>
      <w:r>
        <w:object w:dxaOrig="2806" w:dyaOrig="7396">
          <v:shape id="_x0000_i1026" type="#_x0000_t75" style="width:140.55pt;height:369.8pt" o:ole="">
            <v:imagedata r:id="rId26" o:title=""/>
          </v:shape>
          <o:OLEObject Type="Embed" ProgID="Visio.Drawing.15" ShapeID="_x0000_i1026" DrawAspect="Content" ObjectID="_1615243946" r:id="rId27"/>
        </w:object>
      </w:r>
    </w:p>
    <w:p w:rsidR="0085719C" w:rsidRPr="0021181A" w:rsidRDefault="006C7F0D" w:rsidP="006C7F0D">
      <w:pPr>
        <w:pStyle w:val="a4"/>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Pr>
          <w:noProof/>
        </w:rPr>
        <w:t>1</w:t>
      </w:r>
      <w:r>
        <w:fldChar w:fldCharType="end"/>
      </w:r>
    </w:p>
    <w:p w:rsidR="008B23D0" w:rsidRDefault="008B23D0" w:rsidP="00D1450B">
      <w:pPr>
        <w:pStyle w:val="2"/>
      </w:pPr>
      <w:bookmarkStart w:id="17" w:name="_Toc4626936"/>
      <w:r>
        <w:rPr>
          <w:rFonts w:hint="eastAsia"/>
        </w:rPr>
        <w:lastRenderedPageBreak/>
        <w:t>3</w:t>
      </w:r>
      <w:r>
        <w:t xml:space="preserve">.2 </w:t>
      </w:r>
      <w:r>
        <w:t>热电偶测量</w:t>
      </w:r>
      <w:bookmarkEnd w:id="17"/>
    </w:p>
    <w:p w:rsidR="006C7F0D" w:rsidRDefault="00121861" w:rsidP="006C7F0D">
      <w:pPr>
        <w:keepNext/>
        <w:jc w:val="center"/>
      </w:pPr>
      <w:r>
        <w:object w:dxaOrig="1441" w:dyaOrig="5551">
          <v:shape id="_x0000_i1027" type="#_x0000_t75" style="width:1in;height:277.65pt" o:ole="">
            <v:imagedata r:id="rId28" o:title=""/>
          </v:shape>
          <o:OLEObject Type="Embed" ProgID="Visio.Drawing.15" ShapeID="_x0000_i1027" DrawAspect="Content" ObjectID="_1615243947" r:id="rId29"/>
        </w:object>
      </w:r>
    </w:p>
    <w:p w:rsidR="00121861" w:rsidRDefault="006C7F0D" w:rsidP="006C7F0D">
      <w:pPr>
        <w:pStyle w:val="a4"/>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Pr>
          <w:noProof/>
        </w:rPr>
        <w:t>2</w:t>
      </w:r>
      <w:r>
        <w:fldChar w:fldCharType="end"/>
      </w:r>
    </w:p>
    <w:p w:rsidR="00121861" w:rsidRDefault="00F46989" w:rsidP="00F31546">
      <w:pPr>
        <w:ind w:firstLine="420"/>
      </w:pPr>
      <w:r>
        <w:rPr>
          <w:rFonts w:hint="eastAsia"/>
        </w:rPr>
        <w:t>温度采集程序主要是使用</w:t>
      </w:r>
      <w:r>
        <w:rPr>
          <w:rFonts w:hint="eastAsia"/>
        </w:rPr>
        <w:t>SPI</w:t>
      </w:r>
      <w:r>
        <w:rPr>
          <w:rFonts w:hint="eastAsia"/>
        </w:rPr>
        <w:t>对</w:t>
      </w:r>
      <w:r>
        <w:rPr>
          <w:rFonts w:hint="eastAsia"/>
        </w:rPr>
        <w:t>MAX</w:t>
      </w:r>
      <w:r>
        <w:t>6675</w:t>
      </w:r>
      <w:r>
        <w:t>进行数据采集</w:t>
      </w:r>
      <w:r>
        <w:rPr>
          <w:rFonts w:hint="eastAsia"/>
        </w:rPr>
        <w:t>，</w:t>
      </w:r>
      <w:r>
        <w:t>然后取其中</w:t>
      </w:r>
      <w:r w:rsidR="008D7505">
        <w:t>包含温度数据的</w:t>
      </w:r>
      <w:r w:rsidR="008D7505">
        <w:rPr>
          <w:rFonts w:hint="eastAsia"/>
        </w:rPr>
        <w:t>1</w:t>
      </w:r>
      <w:r w:rsidR="008D7505">
        <w:t>2</w:t>
      </w:r>
      <w:r w:rsidR="008D7505">
        <w:t>位</w:t>
      </w:r>
      <w:r w:rsidR="008D7505">
        <w:rPr>
          <w:rFonts w:hint="eastAsia"/>
        </w:rPr>
        <w:t>。然后由下</w:t>
      </w:r>
      <w:proofErr w:type="gramStart"/>
      <w:r w:rsidR="008D7505">
        <w:rPr>
          <w:rFonts w:hint="eastAsia"/>
        </w:rPr>
        <w:t>式得到</w:t>
      </w:r>
      <w:proofErr w:type="gramEnd"/>
      <w:r w:rsidR="008D7505">
        <w:rPr>
          <w:rFonts w:hint="eastAsia"/>
        </w:rPr>
        <w:t>温度：</w:t>
      </w:r>
    </w:p>
    <w:p w:rsidR="008D7505" w:rsidRDefault="00557740" w:rsidP="00F31546">
      <w:pPr>
        <w:ind w:firstLine="420"/>
        <w:jc w:val="center"/>
      </w:pPr>
      <w:r>
        <w:t>温度值</w:t>
      </w:r>
      <w:r>
        <w:rPr>
          <w:rFonts w:hint="eastAsia"/>
        </w:rPr>
        <w:t>=</w:t>
      </w:r>
      <w:r>
        <w:t xml:space="preserve"> 1023.75</w:t>
      </w:r>
      <w:r>
        <w:rPr>
          <w:rFonts w:hint="eastAsia"/>
        </w:rPr>
        <w:t>*</w:t>
      </w:r>
      <w:r>
        <w:t>转换后的数据</w:t>
      </w:r>
      <w:r>
        <w:rPr>
          <w:rFonts w:hint="eastAsia"/>
        </w:rPr>
        <w:t>/</w:t>
      </w:r>
      <w:r>
        <w:t>4095.</w:t>
      </w:r>
    </w:p>
    <w:p w:rsidR="00557740" w:rsidRDefault="00F31546" w:rsidP="005871B5">
      <w:r>
        <w:tab/>
      </w:r>
      <w:r>
        <w:t>数据滤波方式采用限度平均值滤波</w:t>
      </w:r>
      <w:r>
        <w:rPr>
          <w:rFonts w:hint="eastAsia"/>
        </w:rPr>
        <w:t>，</w:t>
      </w:r>
      <w:r>
        <w:t>每次检测到数据之后</w:t>
      </w:r>
      <w:r>
        <w:rPr>
          <w:rFonts w:hint="eastAsia"/>
        </w:rPr>
        <w:t>，</w:t>
      </w:r>
      <w:r>
        <w:t>对数据进行判断</w:t>
      </w:r>
      <w:r>
        <w:rPr>
          <w:rFonts w:hint="eastAsia"/>
        </w:rPr>
        <w:t>，</w:t>
      </w:r>
      <w:r>
        <w:t>判断数据是不是在和</w:t>
      </w:r>
      <w:proofErr w:type="gramStart"/>
      <w:r>
        <w:t>你范围</w:t>
      </w:r>
      <w:proofErr w:type="gramEnd"/>
      <w:r>
        <w:t>内</w:t>
      </w:r>
      <w:r>
        <w:rPr>
          <w:rFonts w:hint="eastAsia"/>
        </w:rPr>
        <w:t>，</w:t>
      </w:r>
      <w:r>
        <w:t>然后将这个数据放入宽度为</w:t>
      </w:r>
      <w:r>
        <w:t>N</w:t>
      </w:r>
      <w:r>
        <w:t>的数组中</w:t>
      </w:r>
      <w:r>
        <w:rPr>
          <w:rFonts w:hint="eastAsia"/>
        </w:rPr>
        <w:t>，</w:t>
      </w:r>
      <w:r>
        <w:t>对这个数组中的每个元素求和</w:t>
      </w:r>
      <w:r>
        <w:rPr>
          <w:rFonts w:hint="eastAsia"/>
        </w:rPr>
        <w:t>，</w:t>
      </w:r>
      <w:r>
        <w:t>然后除以</w:t>
      </w:r>
      <w:r>
        <w:t>N</w:t>
      </w:r>
      <w:r>
        <w:rPr>
          <w:rFonts w:hint="eastAsia"/>
        </w:rPr>
        <w:t>，</w:t>
      </w:r>
      <w:r>
        <w:t>求得均值</w:t>
      </w:r>
      <w:r>
        <w:rPr>
          <w:rFonts w:hint="eastAsia"/>
        </w:rPr>
        <w:t>，</w:t>
      </w:r>
      <w:r>
        <w:t>作为最后的温度值</w:t>
      </w:r>
      <w:r>
        <w:rPr>
          <w:rFonts w:hint="eastAsia"/>
        </w:rPr>
        <w:t>。</w:t>
      </w:r>
    </w:p>
    <w:p w:rsidR="00F31546" w:rsidRPr="00121861" w:rsidRDefault="009239A8" w:rsidP="005871B5">
      <m:oMathPara>
        <m:oMath>
          <m:r>
            <m:rPr>
              <m:sty m:val="p"/>
            </m:rPr>
            <w:rPr>
              <w:rFonts w:ascii="Cambria Math" w:hAnsi="Cambria Math" w:hint="eastAsia"/>
            </w:rPr>
            <m:t>T=</m:t>
          </m:r>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A</m:t>
                  </m:r>
                </m:e>
              </m:nary>
            </m:num>
            <m:den>
              <m:r>
                <w:rPr>
                  <w:rFonts w:ascii="Cambria Math" w:hAnsi="Cambria Math"/>
                </w:rPr>
                <m:t>N</m:t>
              </m:r>
            </m:den>
          </m:f>
        </m:oMath>
      </m:oMathPara>
    </w:p>
    <w:p w:rsidR="008B23D0" w:rsidRDefault="008B23D0" w:rsidP="00D1450B">
      <w:pPr>
        <w:pStyle w:val="2"/>
      </w:pPr>
      <w:bookmarkStart w:id="18" w:name="_Toc4626937"/>
      <w:r>
        <w:rPr>
          <w:rFonts w:hint="eastAsia"/>
        </w:rPr>
        <w:lastRenderedPageBreak/>
        <w:t>3</w:t>
      </w:r>
      <w:r>
        <w:t xml:space="preserve">.3 </w:t>
      </w:r>
      <w:r>
        <w:t>数据显示</w:t>
      </w:r>
      <w:bookmarkEnd w:id="18"/>
    </w:p>
    <w:p w:rsidR="006C7F0D" w:rsidRDefault="00DF20DC" w:rsidP="006C7F0D">
      <w:pPr>
        <w:keepNext/>
        <w:jc w:val="center"/>
      </w:pPr>
      <w:r>
        <w:object w:dxaOrig="1441" w:dyaOrig="6151">
          <v:shape id="_x0000_i1028" type="#_x0000_t75" style="width:1in;height:307pt" o:ole="">
            <v:imagedata r:id="rId30" o:title=""/>
          </v:shape>
          <o:OLEObject Type="Embed" ProgID="Visio.Drawing.15" ShapeID="_x0000_i1028" DrawAspect="Content" ObjectID="_1615243948" r:id="rId31"/>
        </w:object>
      </w:r>
    </w:p>
    <w:p w:rsidR="00DF20DC" w:rsidRDefault="006C7F0D" w:rsidP="006C7F0D">
      <w:pPr>
        <w:pStyle w:val="a4"/>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Pr>
          <w:noProof/>
        </w:rPr>
        <w:t>3</w:t>
      </w:r>
      <w:r>
        <w:fldChar w:fldCharType="end"/>
      </w:r>
    </w:p>
    <w:p w:rsidR="00F95DEA" w:rsidRPr="00DF20DC" w:rsidRDefault="00DA729F" w:rsidP="00F95DEA">
      <w:r>
        <w:t>在程序处理过温度数据之后</w:t>
      </w:r>
      <w:r>
        <w:rPr>
          <w:rFonts w:hint="eastAsia"/>
        </w:rPr>
        <w:t>，</w:t>
      </w:r>
      <w:r w:rsidR="00744510">
        <w:rPr>
          <w:rFonts w:hint="eastAsia"/>
        </w:rPr>
        <w:t>需要放入到</w:t>
      </w:r>
      <w:r w:rsidR="00744510">
        <w:rPr>
          <w:rFonts w:hint="eastAsia"/>
        </w:rPr>
        <w:t>OLED</w:t>
      </w:r>
      <w:r w:rsidR="00744510">
        <w:rPr>
          <w:rFonts w:hint="eastAsia"/>
        </w:rPr>
        <w:t>中显示，但是</w:t>
      </w:r>
      <w:proofErr w:type="spellStart"/>
      <w:r w:rsidR="00744510">
        <w:rPr>
          <w:rFonts w:hint="eastAsia"/>
        </w:rPr>
        <w:t>oled</w:t>
      </w:r>
      <w:proofErr w:type="spellEnd"/>
      <w:r w:rsidR="00744510">
        <w:rPr>
          <w:rFonts w:hint="eastAsia"/>
        </w:rPr>
        <w:t>不能直接显示数字，必须要对数字进行转换，通过取</w:t>
      </w:r>
      <w:proofErr w:type="gramStart"/>
      <w:r w:rsidR="00744510">
        <w:rPr>
          <w:rFonts w:hint="eastAsia"/>
        </w:rPr>
        <w:t>模软件</w:t>
      </w:r>
      <w:proofErr w:type="gramEnd"/>
      <w:r w:rsidR="00213971">
        <w:rPr>
          <w:rFonts w:hint="eastAsia"/>
        </w:rPr>
        <w:t>可以</w:t>
      </w:r>
      <w:r w:rsidR="00744510">
        <w:rPr>
          <w:rFonts w:hint="eastAsia"/>
        </w:rPr>
        <w:t>得到每个字符的字库，所以</w:t>
      </w:r>
      <w:proofErr w:type="spellStart"/>
      <w:r w:rsidR="00744510">
        <w:rPr>
          <w:rFonts w:hint="eastAsia"/>
        </w:rPr>
        <w:t>oled</w:t>
      </w:r>
      <w:proofErr w:type="spellEnd"/>
      <w:r w:rsidR="00744510">
        <w:rPr>
          <w:rFonts w:hint="eastAsia"/>
        </w:rPr>
        <w:t>每次只能显示一个字符，</w:t>
      </w:r>
      <w:r w:rsidR="000616DB">
        <w:rPr>
          <w:rFonts w:hint="eastAsia"/>
        </w:rPr>
        <w:t>我们进行如下操作就能显示任意一个数字，</w:t>
      </w:r>
      <w:r>
        <w:t>对得到的数据扩大</w:t>
      </w:r>
      <w:r>
        <w:rPr>
          <w:rFonts w:hint="eastAsia"/>
        </w:rPr>
        <w:t>1</w:t>
      </w:r>
      <w:r>
        <w:t>0</w:t>
      </w:r>
      <w:r>
        <w:t>倍</w:t>
      </w:r>
      <w:r>
        <w:rPr>
          <w:rFonts w:hint="eastAsia"/>
        </w:rPr>
        <w:t>，</w:t>
      </w:r>
      <w:r>
        <w:t>然后对</w:t>
      </w:r>
      <w:r>
        <w:rPr>
          <w:rFonts w:hint="eastAsia"/>
        </w:rPr>
        <w:t>1</w:t>
      </w:r>
      <w:r>
        <w:t>000</w:t>
      </w:r>
      <w:r>
        <w:t>取余</w:t>
      </w:r>
      <w:r>
        <w:rPr>
          <w:rFonts w:hint="eastAsia"/>
        </w:rPr>
        <w:t>，</w:t>
      </w:r>
      <w:r>
        <w:t>得到的数字就是小数点后一位数字</w:t>
      </w:r>
      <w:r>
        <w:rPr>
          <w:rFonts w:hint="eastAsia"/>
        </w:rPr>
        <w:t>，</w:t>
      </w:r>
      <w:r>
        <w:t>对</w:t>
      </w:r>
      <w:r>
        <w:rPr>
          <w:rFonts w:hint="eastAsia"/>
        </w:rPr>
        <w:t>1</w:t>
      </w:r>
      <w:r>
        <w:t>0</w:t>
      </w:r>
      <w:r>
        <w:t>取模在对</w:t>
      </w:r>
      <w:r>
        <w:rPr>
          <w:rFonts w:hint="eastAsia"/>
        </w:rPr>
        <w:t>1</w:t>
      </w:r>
      <w:r>
        <w:t>00</w:t>
      </w:r>
      <w:proofErr w:type="gramStart"/>
      <w:r>
        <w:t>取余则</w:t>
      </w:r>
      <w:proofErr w:type="gramEnd"/>
      <w:r>
        <w:t>得到各位数</w:t>
      </w:r>
      <w:r>
        <w:rPr>
          <w:rFonts w:hint="eastAsia"/>
        </w:rPr>
        <w:t>，</w:t>
      </w:r>
      <w:r>
        <w:t>对</w:t>
      </w:r>
      <w:r>
        <w:rPr>
          <w:rFonts w:hint="eastAsia"/>
        </w:rPr>
        <w:t>1</w:t>
      </w:r>
      <w:r>
        <w:t>00</w:t>
      </w:r>
      <w:r>
        <w:t>取模在对</w:t>
      </w:r>
      <w:r>
        <w:rPr>
          <w:rFonts w:hint="eastAsia"/>
        </w:rPr>
        <w:t>1</w:t>
      </w:r>
      <w:r>
        <w:t>0</w:t>
      </w:r>
      <w:proofErr w:type="gramStart"/>
      <w:r>
        <w:t>取余则得到十</w:t>
      </w:r>
      <w:proofErr w:type="gramEnd"/>
      <w:r>
        <w:t>位数</w:t>
      </w:r>
      <w:r>
        <w:rPr>
          <w:rFonts w:hint="eastAsia"/>
        </w:rPr>
        <w:t>，</w:t>
      </w:r>
      <w:r>
        <w:t>对</w:t>
      </w:r>
      <w:r>
        <w:rPr>
          <w:rFonts w:hint="eastAsia"/>
        </w:rPr>
        <w:t>1</w:t>
      </w:r>
      <w:r>
        <w:t>000</w:t>
      </w:r>
      <w:r>
        <w:t>取</w:t>
      </w:r>
      <w:proofErr w:type="gramStart"/>
      <w:r>
        <w:t>模得到</w:t>
      </w:r>
      <w:proofErr w:type="gramEnd"/>
      <w:r>
        <w:t>的就是百位数</w:t>
      </w:r>
      <w:r w:rsidR="00CC09BB">
        <w:rPr>
          <w:rFonts w:hint="eastAsia"/>
        </w:rPr>
        <w:t>，然后将各个数字分别通过</w:t>
      </w:r>
      <w:proofErr w:type="spellStart"/>
      <w:r w:rsidR="00CC09BB">
        <w:rPr>
          <w:rFonts w:hint="eastAsia"/>
        </w:rPr>
        <w:t>oled</w:t>
      </w:r>
      <w:proofErr w:type="spellEnd"/>
      <w:r w:rsidR="00CC09BB">
        <w:rPr>
          <w:rFonts w:hint="eastAsia"/>
        </w:rPr>
        <w:t>显示，最后显示出来的就是完整的温度数据。</w:t>
      </w:r>
    </w:p>
    <w:p w:rsidR="004C6C16" w:rsidRPr="00FB5767" w:rsidRDefault="00265825" w:rsidP="00FB5767">
      <w:r>
        <w:br w:type="page"/>
      </w:r>
    </w:p>
    <w:p w:rsidR="00265825" w:rsidRDefault="004C6C16" w:rsidP="00265825">
      <w:pPr>
        <w:pStyle w:val="1"/>
      </w:pPr>
      <w:bookmarkStart w:id="19" w:name="_Toc4626939"/>
      <w:r>
        <w:rPr>
          <w:rFonts w:hint="eastAsia"/>
        </w:rPr>
        <w:lastRenderedPageBreak/>
        <w:t>五</w:t>
      </w:r>
      <w:r>
        <w:rPr>
          <w:rFonts w:hint="eastAsia"/>
        </w:rPr>
        <w:t xml:space="preserve"> </w:t>
      </w:r>
      <w:r>
        <w:rPr>
          <w:rFonts w:hint="eastAsia"/>
        </w:rPr>
        <w:t>结束语</w:t>
      </w:r>
      <w:bookmarkEnd w:id="19"/>
    </w:p>
    <w:p w:rsidR="00290BFE" w:rsidRPr="00B45E86" w:rsidRDefault="00290BFE" w:rsidP="00290BFE">
      <w:pPr>
        <w:adjustRightInd w:val="0"/>
        <w:snapToGrid w:val="0"/>
        <w:spacing w:line="300" w:lineRule="auto"/>
        <w:rPr>
          <w:rFonts w:ascii="宋体" w:hAnsi="宋体"/>
          <w:bCs/>
          <w:szCs w:val="24"/>
        </w:rPr>
      </w:pPr>
      <w:r>
        <w:tab/>
      </w:r>
      <w:r w:rsidRPr="00B45E86">
        <w:rPr>
          <w:rFonts w:ascii="宋体" w:hAnsi="宋体"/>
        </w:rPr>
        <w:t>本文主要介绍了</w:t>
      </w:r>
      <w:r w:rsidRPr="00B45E86">
        <w:rPr>
          <w:rFonts w:ascii="宋体" w:hAnsi="宋体" w:hint="eastAsia"/>
          <w:bCs/>
          <w:szCs w:val="24"/>
        </w:rPr>
        <w:t>基于stm</w:t>
      </w:r>
      <w:r w:rsidRPr="00B45E86">
        <w:rPr>
          <w:rFonts w:ascii="宋体" w:hAnsi="宋体"/>
          <w:bCs/>
          <w:szCs w:val="24"/>
        </w:rPr>
        <w:t>32的工业温度测量系统</w:t>
      </w:r>
      <w:r w:rsidRPr="00B45E86">
        <w:rPr>
          <w:rFonts w:ascii="宋体" w:hAnsi="宋体" w:hint="eastAsia"/>
          <w:bCs/>
          <w:szCs w:val="24"/>
        </w:rPr>
        <w:t>，</w:t>
      </w:r>
      <w:r w:rsidRPr="00B45E86">
        <w:rPr>
          <w:rFonts w:ascii="宋体" w:hAnsi="宋体"/>
          <w:bCs/>
          <w:szCs w:val="24"/>
        </w:rPr>
        <w:t>本文对系统原理进行了简单的概述着重分析了系统的硬件设计方案</w:t>
      </w:r>
      <w:proofErr w:type="gramStart"/>
      <w:r w:rsidRPr="00B45E86">
        <w:rPr>
          <w:rFonts w:ascii="宋体" w:hAnsi="宋体"/>
          <w:bCs/>
          <w:szCs w:val="24"/>
        </w:rPr>
        <w:t>跟软件</w:t>
      </w:r>
      <w:proofErr w:type="gramEnd"/>
      <w:r w:rsidRPr="00B45E86">
        <w:rPr>
          <w:rFonts w:ascii="宋体" w:hAnsi="宋体"/>
          <w:bCs/>
          <w:szCs w:val="24"/>
        </w:rPr>
        <w:t>设计方案</w:t>
      </w:r>
      <w:r w:rsidRPr="00B45E86">
        <w:rPr>
          <w:rFonts w:ascii="宋体" w:hAnsi="宋体" w:hint="eastAsia"/>
          <w:bCs/>
          <w:szCs w:val="24"/>
        </w:rPr>
        <w:t>，</w:t>
      </w:r>
      <w:r w:rsidRPr="00B45E86">
        <w:rPr>
          <w:rFonts w:ascii="宋体" w:hAnsi="宋体"/>
          <w:bCs/>
          <w:szCs w:val="24"/>
        </w:rPr>
        <w:t>很好的完成了设计要求</w:t>
      </w:r>
      <w:r w:rsidRPr="00B45E86">
        <w:rPr>
          <w:rFonts w:ascii="宋体" w:hAnsi="宋体" w:hint="eastAsia"/>
          <w:bCs/>
          <w:szCs w:val="24"/>
        </w:rPr>
        <w:t>。</w:t>
      </w:r>
      <w:r w:rsidRPr="00B45E86">
        <w:rPr>
          <w:rFonts w:ascii="宋体" w:hAnsi="宋体"/>
          <w:bCs/>
          <w:szCs w:val="24"/>
        </w:rPr>
        <w:t>本文主要采用K型热电偶</w:t>
      </w:r>
      <w:r w:rsidRPr="00B45E86">
        <w:rPr>
          <w:rFonts w:ascii="宋体" w:hAnsi="宋体" w:hint="eastAsia"/>
          <w:bCs/>
          <w:szCs w:val="24"/>
        </w:rPr>
        <w:t>、</w:t>
      </w:r>
      <w:r w:rsidRPr="00B45E86">
        <w:rPr>
          <w:rFonts w:ascii="宋体" w:hAnsi="宋体"/>
          <w:bCs/>
          <w:szCs w:val="24"/>
        </w:rPr>
        <w:t>K型热电偶专用数字转换芯片MAX6675</w:t>
      </w:r>
      <w:r w:rsidRPr="00B45E86">
        <w:rPr>
          <w:rFonts w:ascii="宋体" w:hAnsi="宋体" w:hint="eastAsia"/>
          <w:bCs/>
          <w:szCs w:val="24"/>
        </w:rPr>
        <w:t>、</w:t>
      </w:r>
      <w:r w:rsidRPr="00B45E86">
        <w:rPr>
          <w:rFonts w:ascii="宋体" w:hAnsi="宋体"/>
          <w:bCs/>
          <w:szCs w:val="24"/>
        </w:rPr>
        <w:t>stm32单片机进行了相关设计</w:t>
      </w:r>
      <w:r w:rsidRPr="00B45E86">
        <w:rPr>
          <w:rFonts w:ascii="宋体" w:hAnsi="宋体" w:hint="eastAsia"/>
          <w:bCs/>
          <w:szCs w:val="24"/>
        </w:rPr>
        <w:t>。</w:t>
      </w:r>
      <w:r w:rsidRPr="00B45E86">
        <w:rPr>
          <w:rFonts w:ascii="宋体" w:hAnsi="宋体"/>
          <w:bCs/>
          <w:szCs w:val="24"/>
        </w:rPr>
        <w:t>MAX6675件热电偶测温应用是复杂的线性化</w:t>
      </w:r>
      <w:r w:rsidRPr="00B45E86">
        <w:rPr>
          <w:rFonts w:ascii="宋体" w:hAnsi="宋体" w:hint="eastAsia"/>
          <w:bCs/>
          <w:szCs w:val="24"/>
        </w:rPr>
        <w:t>、</w:t>
      </w:r>
      <w:r w:rsidRPr="00B45E86">
        <w:rPr>
          <w:rFonts w:ascii="宋体" w:hAnsi="宋体"/>
          <w:bCs/>
          <w:szCs w:val="24"/>
        </w:rPr>
        <w:t>冷端补偿以及数字化输出等问题集中解决</w:t>
      </w:r>
      <w:r w:rsidRPr="00B45E86">
        <w:rPr>
          <w:rFonts w:ascii="宋体" w:hAnsi="宋体" w:hint="eastAsia"/>
          <w:bCs/>
          <w:szCs w:val="24"/>
        </w:rPr>
        <w:t>，</w:t>
      </w:r>
      <w:r w:rsidRPr="00B45E86">
        <w:rPr>
          <w:rFonts w:ascii="宋体" w:hAnsi="宋体"/>
          <w:bCs/>
          <w:szCs w:val="24"/>
        </w:rPr>
        <w:t>简化了将热电偶测温方案应用于工业系统领域时的复杂软硬件设计</w:t>
      </w:r>
      <w:r w:rsidRPr="00B45E86">
        <w:rPr>
          <w:rFonts w:ascii="宋体" w:hAnsi="宋体" w:hint="eastAsia"/>
          <w:bCs/>
          <w:szCs w:val="24"/>
        </w:rPr>
        <w:t>。</w:t>
      </w:r>
    </w:p>
    <w:p w:rsidR="00290BFE" w:rsidRPr="00B45E86" w:rsidRDefault="00290BFE" w:rsidP="00290BFE">
      <w:pPr>
        <w:rPr>
          <w:rFonts w:ascii="宋体" w:hAnsi="宋体"/>
        </w:rPr>
      </w:pPr>
      <w:r w:rsidRPr="00B45E86">
        <w:rPr>
          <w:rFonts w:ascii="宋体" w:hAnsi="宋体" w:hint="eastAsia"/>
        </w:rPr>
        <w:t>在毕业设计过程中，获得了诸多感触。</w:t>
      </w:r>
      <w:r w:rsidR="00436FA5" w:rsidRPr="00B45E86">
        <w:rPr>
          <w:rFonts w:ascii="宋体" w:hAnsi="宋体" w:hint="eastAsia"/>
        </w:rPr>
        <w:t>在本次毕业设计中的实践中获益良多，此次毕业设计将我大学四年所学的专业知识与实践紧密联系在一起，加深了我对理论知识的理解和掌握，拓展了自己的人生阅历,</w:t>
      </w:r>
      <w:r w:rsidR="00436FA5" w:rsidRPr="00B45E86">
        <w:rPr>
          <w:rFonts w:ascii="宋体" w:hAnsi="宋体"/>
        </w:rPr>
        <w:t>对自己的专业</w:t>
      </w:r>
      <w:r w:rsidR="00436FA5" w:rsidRPr="00B45E86">
        <w:rPr>
          <w:rFonts w:ascii="宋体" w:hAnsi="宋体" w:hint="eastAsia"/>
        </w:rPr>
        <w:t>有了更深的认识，让我</w:t>
      </w:r>
      <w:r w:rsidRPr="00B45E86">
        <w:rPr>
          <w:rFonts w:ascii="宋体" w:hAnsi="宋体" w:hint="eastAsia"/>
        </w:rPr>
        <w:t>明白了如何正确调试一个系统；最后这次毕业设计更是历练了我面对未知的勇气与信心，以后走上工作岗位之后，我相信，面对机遇与挑战，也能够从容应对。</w:t>
      </w:r>
    </w:p>
    <w:p w:rsidR="00644366" w:rsidRPr="00290BFE" w:rsidRDefault="00644366" w:rsidP="00290BFE"/>
    <w:sectPr w:rsidR="00644366" w:rsidRPr="00290BFE" w:rsidSect="009D2543">
      <w:footerReference w:type="default" r:id="rId3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6AE" w:rsidRDefault="009A56AE" w:rsidP="00A97822">
      <w:r>
        <w:separator/>
      </w:r>
    </w:p>
  </w:endnote>
  <w:endnote w:type="continuationSeparator" w:id="0">
    <w:p w:rsidR="009A56AE" w:rsidRDefault="009A56AE" w:rsidP="00A97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0DC" w:rsidRDefault="00DF20DC" w:rsidP="009D2543">
    <w:pPr>
      <w:pStyle w:val="a6"/>
    </w:pPr>
  </w:p>
  <w:p w:rsidR="00DF20DC" w:rsidRDefault="00DF20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151866"/>
      <w:docPartObj>
        <w:docPartGallery w:val="Page Numbers (Bottom of Page)"/>
        <w:docPartUnique/>
      </w:docPartObj>
    </w:sdtPr>
    <w:sdtEndPr/>
    <w:sdtContent>
      <w:p w:rsidR="00DF20DC" w:rsidRDefault="00DF20DC">
        <w:pPr>
          <w:pStyle w:val="a6"/>
          <w:jc w:val="center"/>
        </w:pPr>
        <w:r>
          <w:fldChar w:fldCharType="begin"/>
        </w:r>
        <w:r>
          <w:instrText>PAGE   \* MERGEFORMAT</w:instrText>
        </w:r>
        <w:r>
          <w:fldChar w:fldCharType="separate"/>
        </w:r>
        <w:r w:rsidR="00AF7947" w:rsidRPr="00AF7947">
          <w:rPr>
            <w:noProof/>
            <w:lang w:val="zh-CN"/>
          </w:rPr>
          <w:t>5</w:t>
        </w:r>
        <w:r>
          <w:fldChar w:fldCharType="end"/>
        </w:r>
      </w:p>
    </w:sdtContent>
  </w:sdt>
  <w:p w:rsidR="00DF20DC" w:rsidRDefault="00DF20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6AE" w:rsidRDefault="009A56AE" w:rsidP="00A97822">
      <w:r>
        <w:separator/>
      </w:r>
    </w:p>
  </w:footnote>
  <w:footnote w:type="continuationSeparator" w:id="0">
    <w:p w:rsidR="009A56AE" w:rsidRDefault="009A56AE" w:rsidP="00A978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A5499"/>
    <w:multiLevelType w:val="hybridMultilevel"/>
    <w:tmpl w:val="6F4E9592"/>
    <w:lvl w:ilvl="0" w:tplc="1C182A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0733B97"/>
    <w:multiLevelType w:val="hybridMultilevel"/>
    <w:tmpl w:val="876256EE"/>
    <w:lvl w:ilvl="0" w:tplc="1C182A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2EB7F07"/>
    <w:multiLevelType w:val="hybridMultilevel"/>
    <w:tmpl w:val="FC1A0D98"/>
    <w:lvl w:ilvl="0" w:tplc="1C182A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4C3BAA"/>
    <w:multiLevelType w:val="multilevel"/>
    <w:tmpl w:val="27985EC0"/>
    <w:lvl w:ilvl="0">
      <w:start w:val="1"/>
      <w:numFmt w:val="decimal"/>
      <w:lvlText w:val="%1."/>
      <w:lvlJc w:val="left"/>
      <w:pPr>
        <w:ind w:left="420" w:hanging="420"/>
      </w:pPr>
      <w:rPr>
        <w:rFonts w:hint="eastAsia"/>
      </w:rPr>
    </w:lvl>
    <w:lvl w:ilvl="1">
      <w:start w:val="4"/>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44064C64"/>
    <w:multiLevelType w:val="hybridMultilevel"/>
    <w:tmpl w:val="B7AA93B0"/>
    <w:lvl w:ilvl="0" w:tplc="713CA9E0">
      <w:start w:val="4"/>
      <w:numFmt w:val="decimal"/>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nsid w:val="46420355"/>
    <w:multiLevelType w:val="hybridMultilevel"/>
    <w:tmpl w:val="EB4A3C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B20550B"/>
    <w:multiLevelType w:val="hybridMultilevel"/>
    <w:tmpl w:val="8D928F8C"/>
    <w:lvl w:ilvl="0" w:tplc="851039AA">
      <w:start w:val="1"/>
      <w:numFmt w:val="decimal"/>
      <w:pStyle w:val="a"/>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A1A467A"/>
    <w:multiLevelType w:val="multilevel"/>
    <w:tmpl w:val="E36ADBDE"/>
    <w:lvl w:ilvl="0">
      <w:start w:val="1"/>
      <w:numFmt w:val="decimal"/>
      <w:lvlText w:val="%1."/>
      <w:lvlJc w:val="left"/>
      <w:pPr>
        <w:ind w:left="420" w:hanging="420"/>
      </w:pPr>
      <w:rPr>
        <w:rFonts w:hint="eastAsia"/>
      </w:rPr>
    </w:lvl>
    <w:lvl w:ilvl="1">
      <w:start w:val="1"/>
      <w:numFmt w:val="decimal"/>
      <w:lvlText w:val="%2."/>
      <w:lvlJc w:val="left"/>
      <w:pPr>
        <w:ind w:left="704" w:hanging="420"/>
      </w:pPr>
      <w:rPr>
        <w:rFonts w:hint="eastAsia"/>
      </w:rPr>
    </w:lvl>
    <w:lvl w:ilvl="2">
      <w:start w:val="1"/>
      <w:numFmt w:val="decimal"/>
      <w:lvlText w:val="%3."/>
      <w:lvlJc w:val="left"/>
      <w:pPr>
        <w:ind w:left="1430" w:hanging="720"/>
      </w:pPr>
      <w:rPr>
        <w:rFonts w:hint="eastAsia"/>
      </w:rPr>
    </w:lvl>
    <w:lvl w:ilvl="3">
      <w:start w:val="1"/>
      <w:numFmt w:val="decimal"/>
      <w:lvlText w:val="%4."/>
      <w:lvlJc w:val="left"/>
      <w:pPr>
        <w:ind w:left="143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6F891C02"/>
    <w:multiLevelType w:val="hybridMultilevel"/>
    <w:tmpl w:val="381AC8B4"/>
    <w:lvl w:ilvl="0" w:tplc="F2C05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34F7D51"/>
    <w:multiLevelType w:val="hybridMultilevel"/>
    <w:tmpl w:val="C68C64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0"/>
  </w:num>
  <w:num w:numId="3">
    <w:abstractNumId w:val="7"/>
  </w:num>
  <w:num w:numId="4">
    <w:abstractNumId w:val="2"/>
  </w:num>
  <w:num w:numId="5">
    <w:abstractNumId w:val="8"/>
  </w:num>
  <w:num w:numId="6">
    <w:abstractNumId w:val="3"/>
  </w:num>
  <w:num w:numId="7">
    <w:abstractNumId w:val="1"/>
  </w:num>
  <w:num w:numId="8">
    <w:abstractNumId w:val="4"/>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E74"/>
    <w:rsid w:val="00011F2B"/>
    <w:rsid w:val="00013D90"/>
    <w:rsid w:val="00034441"/>
    <w:rsid w:val="00060461"/>
    <w:rsid w:val="000616DB"/>
    <w:rsid w:val="000616F6"/>
    <w:rsid w:val="00061EB4"/>
    <w:rsid w:val="000A65C5"/>
    <w:rsid w:val="000C5B97"/>
    <w:rsid w:val="000D2E3F"/>
    <w:rsid w:val="000D6C8A"/>
    <w:rsid w:val="001140C3"/>
    <w:rsid w:val="00121861"/>
    <w:rsid w:val="0013112A"/>
    <w:rsid w:val="00146DC9"/>
    <w:rsid w:val="001962E8"/>
    <w:rsid w:val="001C6C80"/>
    <w:rsid w:val="001E4F33"/>
    <w:rsid w:val="0021181A"/>
    <w:rsid w:val="00213971"/>
    <w:rsid w:val="002324D9"/>
    <w:rsid w:val="002341E2"/>
    <w:rsid w:val="002376D4"/>
    <w:rsid w:val="00246D45"/>
    <w:rsid w:val="00265825"/>
    <w:rsid w:val="00290BFE"/>
    <w:rsid w:val="002B349A"/>
    <w:rsid w:val="002F3500"/>
    <w:rsid w:val="00313015"/>
    <w:rsid w:val="00315758"/>
    <w:rsid w:val="00366C62"/>
    <w:rsid w:val="003D0D44"/>
    <w:rsid w:val="003E00FC"/>
    <w:rsid w:val="00404607"/>
    <w:rsid w:val="004211AA"/>
    <w:rsid w:val="00436FA5"/>
    <w:rsid w:val="00457829"/>
    <w:rsid w:val="004742B7"/>
    <w:rsid w:val="004C6C16"/>
    <w:rsid w:val="004D6454"/>
    <w:rsid w:val="004E7CE6"/>
    <w:rsid w:val="00512EBA"/>
    <w:rsid w:val="00525EED"/>
    <w:rsid w:val="005369A9"/>
    <w:rsid w:val="00551C92"/>
    <w:rsid w:val="005535CF"/>
    <w:rsid w:val="00557740"/>
    <w:rsid w:val="00563041"/>
    <w:rsid w:val="00570E1D"/>
    <w:rsid w:val="00576534"/>
    <w:rsid w:val="00584A64"/>
    <w:rsid w:val="005871B5"/>
    <w:rsid w:val="005C29A2"/>
    <w:rsid w:val="005E40BA"/>
    <w:rsid w:val="00613A41"/>
    <w:rsid w:val="00636D46"/>
    <w:rsid w:val="00641186"/>
    <w:rsid w:val="00644366"/>
    <w:rsid w:val="00644AFC"/>
    <w:rsid w:val="0065484E"/>
    <w:rsid w:val="00661537"/>
    <w:rsid w:val="00676F46"/>
    <w:rsid w:val="006B1950"/>
    <w:rsid w:val="006C0853"/>
    <w:rsid w:val="006C5AB0"/>
    <w:rsid w:val="006C7F0D"/>
    <w:rsid w:val="006E5542"/>
    <w:rsid w:val="0073067B"/>
    <w:rsid w:val="00744510"/>
    <w:rsid w:val="00767DD2"/>
    <w:rsid w:val="00776750"/>
    <w:rsid w:val="00790656"/>
    <w:rsid w:val="007A4E7C"/>
    <w:rsid w:val="007D736A"/>
    <w:rsid w:val="007E2A7A"/>
    <w:rsid w:val="00804EEE"/>
    <w:rsid w:val="00805193"/>
    <w:rsid w:val="00817C51"/>
    <w:rsid w:val="00821324"/>
    <w:rsid w:val="00822E0F"/>
    <w:rsid w:val="00841356"/>
    <w:rsid w:val="00846BF4"/>
    <w:rsid w:val="008501D5"/>
    <w:rsid w:val="0085719C"/>
    <w:rsid w:val="008624EC"/>
    <w:rsid w:val="00882914"/>
    <w:rsid w:val="00891ECE"/>
    <w:rsid w:val="008B23D0"/>
    <w:rsid w:val="008C361C"/>
    <w:rsid w:val="008D7505"/>
    <w:rsid w:val="008E24E9"/>
    <w:rsid w:val="008E6F8C"/>
    <w:rsid w:val="008F425F"/>
    <w:rsid w:val="0090631A"/>
    <w:rsid w:val="009239A8"/>
    <w:rsid w:val="00944165"/>
    <w:rsid w:val="00961126"/>
    <w:rsid w:val="00961AC7"/>
    <w:rsid w:val="00965B52"/>
    <w:rsid w:val="00970483"/>
    <w:rsid w:val="009A56AE"/>
    <w:rsid w:val="009B495E"/>
    <w:rsid w:val="009D2543"/>
    <w:rsid w:val="009D490F"/>
    <w:rsid w:val="009D7BE8"/>
    <w:rsid w:val="00A05201"/>
    <w:rsid w:val="00A057A2"/>
    <w:rsid w:val="00A4155C"/>
    <w:rsid w:val="00A4592A"/>
    <w:rsid w:val="00A80C7E"/>
    <w:rsid w:val="00A97822"/>
    <w:rsid w:val="00AF7947"/>
    <w:rsid w:val="00B40FA0"/>
    <w:rsid w:val="00B45E86"/>
    <w:rsid w:val="00B52678"/>
    <w:rsid w:val="00B66522"/>
    <w:rsid w:val="00B716A6"/>
    <w:rsid w:val="00B87722"/>
    <w:rsid w:val="00BC2182"/>
    <w:rsid w:val="00BC5B28"/>
    <w:rsid w:val="00BC68A8"/>
    <w:rsid w:val="00C154A2"/>
    <w:rsid w:val="00C51A51"/>
    <w:rsid w:val="00C554D3"/>
    <w:rsid w:val="00C5717C"/>
    <w:rsid w:val="00C6014B"/>
    <w:rsid w:val="00C72B24"/>
    <w:rsid w:val="00C76DF4"/>
    <w:rsid w:val="00C82915"/>
    <w:rsid w:val="00C9299D"/>
    <w:rsid w:val="00CA7867"/>
    <w:rsid w:val="00CC035E"/>
    <w:rsid w:val="00CC09BB"/>
    <w:rsid w:val="00CE3EE9"/>
    <w:rsid w:val="00D058BD"/>
    <w:rsid w:val="00D12842"/>
    <w:rsid w:val="00D1450B"/>
    <w:rsid w:val="00D17DD2"/>
    <w:rsid w:val="00D32648"/>
    <w:rsid w:val="00D511C5"/>
    <w:rsid w:val="00D527DD"/>
    <w:rsid w:val="00D91D46"/>
    <w:rsid w:val="00D9337A"/>
    <w:rsid w:val="00DA729F"/>
    <w:rsid w:val="00DE30BF"/>
    <w:rsid w:val="00DF20DC"/>
    <w:rsid w:val="00DF43EA"/>
    <w:rsid w:val="00E049B5"/>
    <w:rsid w:val="00EA1C5B"/>
    <w:rsid w:val="00EA484F"/>
    <w:rsid w:val="00EB3E0F"/>
    <w:rsid w:val="00EF5FF2"/>
    <w:rsid w:val="00EF649F"/>
    <w:rsid w:val="00EF6C19"/>
    <w:rsid w:val="00F00BDE"/>
    <w:rsid w:val="00F108BF"/>
    <w:rsid w:val="00F31546"/>
    <w:rsid w:val="00F46989"/>
    <w:rsid w:val="00F57D5C"/>
    <w:rsid w:val="00F6526E"/>
    <w:rsid w:val="00F7160A"/>
    <w:rsid w:val="00F72D03"/>
    <w:rsid w:val="00F92E74"/>
    <w:rsid w:val="00F95DEA"/>
    <w:rsid w:val="00FA4D8A"/>
    <w:rsid w:val="00FB5767"/>
    <w:rsid w:val="00FD22FE"/>
    <w:rsid w:val="00FE0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2D54BF-FA28-490F-AC1B-F53B5EA0C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B1950"/>
    <w:pPr>
      <w:widowControl w:val="0"/>
    </w:pPr>
    <w:rPr>
      <w:rFonts w:ascii="Times New Roman" w:eastAsia="宋体" w:hAnsi="Times New Roman" w:cs="Times New Roman"/>
      <w:sz w:val="24"/>
      <w:szCs w:val="20"/>
    </w:rPr>
  </w:style>
  <w:style w:type="paragraph" w:styleId="1">
    <w:name w:val="heading 1"/>
    <w:basedOn w:val="a0"/>
    <w:next w:val="a0"/>
    <w:link w:val="1Char"/>
    <w:uiPriority w:val="9"/>
    <w:qFormat/>
    <w:rsid w:val="00265825"/>
    <w:pPr>
      <w:keepNext/>
      <w:keepLines/>
      <w:spacing w:before="340" w:after="330" w:line="578" w:lineRule="auto"/>
      <w:outlineLvl w:val="0"/>
    </w:pPr>
    <w:rPr>
      <w:b/>
      <w:bCs/>
      <w:kern w:val="44"/>
      <w:sz w:val="28"/>
      <w:szCs w:val="44"/>
    </w:rPr>
  </w:style>
  <w:style w:type="paragraph" w:styleId="2">
    <w:name w:val="heading 2"/>
    <w:basedOn w:val="a0"/>
    <w:next w:val="a0"/>
    <w:link w:val="2Char"/>
    <w:uiPriority w:val="9"/>
    <w:unhideWhenUsed/>
    <w:qFormat/>
    <w:rsid w:val="00265825"/>
    <w:pPr>
      <w:keepNext/>
      <w:keepLines/>
      <w:spacing w:before="260" w:after="260" w:line="416" w:lineRule="auto"/>
      <w:outlineLvl w:val="1"/>
    </w:pPr>
    <w:rPr>
      <w:rFonts w:asciiTheme="majorHAnsi" w:eastAsiaTheme="minorEastAsia" w:hAnsiTheme="majorHAnsi" w:cstheme="majorBidi"/>
      <w:b/>
      <w:bCs/>
      <w:szCs w:val="32"/>
    </w:rPr>
  </w:style>
  <w:style w:type="paragraph" w:styleId="3">
    <w:name w:val="heading 3"/>
    <w:basedOn w:val="a0"/>
    <w:next w:val="a0"/>
    <w:link w:val="3Char"/>
    <w:uiPriority w:val="9"/>
    <w:semiHidden/>
    <w:unhideWhenUsed/>
    <w:qFormat/>
    <w:rsid w:val="00265825"/>
    <w:pPr>
      <w:keepNext/>
      <w:keepLines/>
      <w:spacing w:before="260" w:after="260" w:line="416" w:lineRule="auto"/>
      <w:outlineLvl w:val="2"/>
    </w:pPr>
    <w:rPr>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rsid w:val="00965B52"/>
    <w:pPr>
      <w:jc w:val="center"/>
    </w:pPr>
    <w:rPr>
      <w:rFonts w:asciiTheme="majorHAnsi" w:hAnsiTheme="majorHAnsi" w:cstheme="majorBidi"/>
      <w:b/>
    </w:rPr>
  </w:style>
  <w:style w:type="paragraph" w:customStyle="1" w:styleId="a">
    <w:name w:val="公式"/>
    <w:basedOn w:val="a0"/>
    <w:qFormat/>
    <w:rsid w:val="00965B52"/>
    <w:pPr>
      <w:numPr>
        <w:numId w:val="1"/>
      </w:numPr>
      <w:tabs>
        <w:tab w:val="center" w:pos="4410"/>
        <w:tab w:val="right" w:pos="8820"/>
      </w:tabs>
      <w:ind w:hangingChars="170" w:hanging="170"/>
      <w:textAlignment w:val="center"/>
    </w:pPr>
  </w:style>
  <w:style w:type="paragraph" w:styleId="a5">
    <w:name w:val="header"/>
    <w:basedOn w:val="a0"/>
    <w:link w:val="Char"/>
    <w:uiPriority w:val="99"/>
    <w:unhideWhenUsed/>
    <w:rsid w:val="00A978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uiPriority w:val="99"/>
    <w:rsid w:val="00A97822"/>
    <w:rPr>
      <w:sz w:val="18"/>
      <w:szCs w:val="18"/>
    </w:rPr>
  </w:style>
  <w:style w:type="paragraph" w:styleId="a6">
    <w:name w:val="footer"/>
    <w:basedOn w:val="a0"/>
    <w:link w:val="Char0"/>
    <w:uiPriority w:val="99"/>
    <w:unhideWhenUsed/>
    <w:rsid w:val="00A97822"/>
    <w:pPr>
      <w:tabs>
        <w:tab w:val="center" w:pos="4153"/>
        <w:tab w:val="right" w:pos="8306"/>
      </w:tabs>
      <w:snapToGrid w:val="0"/>
    </w:pPr>
    <w:rPr>
      <w:sz w:val="18"/>
      <w:szCs w:val="18"/>
    </w:rPr>
  </w:style>
  <w:style w:type="character" w:customStyle="1" w:styleId="Char0">
    <w:name w:val="页脚 Char"/>
    <w:basedOn w:val="a1"/>
    <w:link w:val="a6"/>
    <w:uiPriority w:val="99"/>
    <w:rsid w:val="00A97822"/>
    <w:rPr>
      <w:sz w:val="18"/>
      <w:szCs w:val="18"/>
    </w:rPr>
  </w:style>
  <w:style w:type="character" w:customStyle="1" w:styleId="1Char">
    <w:name w:val="标题 1 Char"/>
    <w:basedOn w:val="a1"/>
    <w:link w:val="1"/>
    <w:uiPriority w:val="9"/>
    <w:rsid w:val="00265825"/>
    <w:rPr>
      <w:rFonts w:ascii="Times New Roman" w:eastAsia="宋体" w:hAnsi="Times New Roman" w:cs="Times New Roman"/>
      <w:b/>
      <w:bCs/>
      <w:kern w:val="44"/>
      <w:sz w:val="28"/>
      <w:szCs w:val="44"/>
    </w:rPr>
  </w:style>
  <w:style w:type="character" w:customStyle="1" w:styleId="2Char">
    <w:name w:val="标题 2 Char"/>
    <w:basedOn w:val="a1"/>
    <w:link w:val="2"/>
    <w:uiPriority w:val="9"/>
    <w:rsid w:val="00265825"/>
    <w:rPr>
      <w:rFonts w:asciiTheme="majorHAnsi" w:hAnsiTheme="majorHAnsi" w:cstheme="majorBidi"/>
      <w:b/>
      <w:bCs/>
      <w:sz w:val="24"/>
      <w:szCs w:val="32"/>
    </w:rPr>
  </w:style>
  <w:style w:type="character" w:customStyle="1" w:styleId="3Char">
    <w:name w:val="标题 3 Char"/>
    <w:basedOn w:val="a1"/>
    <w:link w:val="3"/>
    <w:uiPriority w:val="9"/>
    <w:semiHidden/>
    <w:rsid w:val="00265825"/>
    <w:rPr>
      <w:rFonts w:ascii="Times New Roman" w:eastAsia="宋体" w:hAnsi="Times New Roman" w:cs="Times New Roman"/>
      <w:bCs/>
      <w:sz w:val="24"/>
      <w:szCs w:val="32"/>
    </w:rPr>
  </w:style>
  <w:style w:type="character" w:customStyle="1" w:styleId="bjh-p">
    <w:name w:val="bjh-p"/>
    <w:basedOn w:val="a1"/>
    <w:rsid w:val="008624EC"/>
  </w:style>
  <w:style w:type="paragraph" w:styleId="a7">
    <w:name w:val="Normal (Web)"/>
    <w:basedOn w:val="a0"/>
    <w:uiPriority w:val="99"/>
    <w:semiHidden/>
    <w:unhideWhenUsed/>
    <w:rsid w:val="008624EC"/>
    <w:pPr>
      <w:widowControl/>
      <w:spacing w:before="100" w:beforeAutospacing="1" w:after="100" w:afterAutospacing="1"/>
    </w:pPr>
    <w:rPr>
      <w:rFonts w:ascii="宋体" w:hAnsi="宋体" w:cs="宋体"/>
      <w:kern w:val="0"/>
      <w:szCs w:val="24"/>
    </w:rPr>
  </w:style>
  <w:style w:type="paragraph" w:styleId="a8">
    <w:name w:val="List Paragraph"/>
    <w:basedOn w:val="a0"/>
    <w:uiPriority w:val="34"/>
    <w:qFormat/>
    <w:rsid w:val="006B1950"/>
    <w:pPr>
      <w:ind w:firstLineChars="200" w:firstLine="420"/>
    </w:pPr>
  </w:style>
  <w:style w:type="character" w:customStyle="1" w:styleId="description">
    <w:name w:val="description"/>
    <w:basedOn w:val="a1"/>
    <w:rsid w:val="00A057A2"/>
  </w:style>
  <w:style w:type="character" w:styleId="a9">
    <w:name w:val="Hyperlink"/>
    <w:basedOn w:val="a1"/>
    <w:uiPriority w:val="99"/>
    <w:unhideWhenUsed/>
    <w:rsid w:val="0065484E"/>
    <w:rPr>
      <w:color w:val="0000FF"/>
      <w:u w:val="single"/>
    </w:rPr>
  </w:style>
  <w:style w:type="paragraph" w:styleId="TOC">
    <w:name w:val="TOC Heading"/>
    <w:basedOn w:val="1"/>
    <w:next w:val="a0"/>
    <w:uiPriority w:val="39"/>
    <w:unhideWhenUsed/>
    <w:qFormat/>
    <w:rsid w:val="009D2543"/>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0"/>
    <w:next w:val="a0"/>
    <w:autoRedefine/>
    <w:uiPriority w:val="39"/>
    <w:unhideWhenUsed/>
    <w:rsid w:val="009D2543"/>
    <w:pPr>
      <w:spacing w:before="120" w:after="120"/>
    </w:pPr>
    <w:rPr>
      <w:rFonts w:asciiTheme="minorHAnsi" w:hAnsiTheme="minorHAnsi" w:cstheme="minorHAnsi"/>
      <w:b/>
      <w:bCs/>
      <w:caps/>
      <w:sz w:val="20"/>
    </w:rPr>
  </w:style>
  <w:style w:type="paragraph" w:styleId="20">
    <w:name w:val="toc 2"/>
    <w:basedOn w:val="a0"/>
    <w:next w:val="a0"/>
    <w:autoRedefine/>
    <w:uiPriority w:val="39"/>
    <w:unhideWhenUsed/>
    <w:rsid w:val="009D2543"/>
    <w:pPr>
      <w:ind w:left="240"/>
    </w:pPr>
    <w:rPr>
      <w:rFonts w:asciiTheme="minorHAnsi" w:hAnsiTheme="minorHAnsi" w:cstheme="minorHAnsi"/>
      <w:smallCaps/>
      <w:sz w:val="20"/>
    </w:rPr>
  </w:style>
  <w:style w:type="paragraph" w:styleId="30">
    <w:name w:val="toc 3"/>
    <w:basedOn w:val="a0"/>
    <w:next w:val="a0"/>
    <w:autoRedefine/>
    <w:uiPriority w:val="39"/>
    <w:unhideWhenUsed/>
    <w:rsid w:val="009D2543"/>
    <w:pPr>
      <w:ind w:left="480"/>
    </w:pPr>
    <w:rPr>
      <w:rFonts w:asciiTheme="minorHAnsi" w:hAnsiTheme="minorHAnsi" w:cstheme="minorHAnsi"/>
      <w:i/>
      <w:iCs/>
      <w:sz w:val="20"/>
    </w:rPr>
  </w:style>
  <w:style w:type="paragraph" w:styleId="4">
    <w:name w:val="toc 4"/>
    <w:basedOn w:val="a0"/>
    <w:next w:val="a0"/>
    <w:autoRedefine/>
    <w:uiPriority w:val="39"/>
    <w:unhideWhenUsed/>
    <w:rsid w:val="009D2543"/>
    <w:pPr>
      <w:ind w:left="720"/>
    </w:pPr>
    <w:rPr>
      <w:rFonts w:asciiTheme="minorHAnsi" w:hAnsiTheme="minorHAnsi" w:cstheme="minorHAnsi"/>
      <w:sz w:val="18"/>
      <w:szCs w:val="18"/>
    </w:rPr>
  </w:style>
  <w:style w:type="paragraph" w:styleId="5">
    <w:name w:val="toc 5"/>
    <w:basedOn w:val="a0"/>
    <w:next w:val="a0"/>
    <w:autoRedefine/>
    <w:uiPriority w:val="39"/>
    <w:unhideWhenUsed/>
    <w:rsid w:val="009D2543"/>
    <w:pPr>
      <w:ind w:left="960"/>
    </w:pPr>
    <w:rPr>
      <w:rFonts w:asciiTheme="minorHAnsi" w:hAnsiTheme="minorHAnsi" w:cstheme="minorHAnsi"/>
      <w:sz w:val="18"/>
      <w:szCs w:val="18"/>
    </w:rPr>
  </w:style>
  <w:style w:type="paragraph" w:styleId="6">
    <w:name w:val="toc 6"/>
    <w:basedOn w:val="a0"/>
    <w:next w:val="a0"/>
    <w:autoRedefine/>
    <w:uiPriority w:val="39"/>
    <w:unhideWhenUsed/>
    <w:rsid w:val="009D2543"/>
    <w:pPr>
      <w:ind w:left="1200"/>
    </w:pPr>
    <w:rPr>
      <w:rFonts w:asciiTheme="minorHAnsi" w:hAnsiTheme="minorHAnsi" w:cstheme="minorHAnsi"/>
      <w:sz w:val="18"/>
      <w:szCs w:val="18"/>
    </w:rPr>
  </w:style>
  <w:style w:type="paragraph" w:styleId="7">
    <w:name w:val="toc 7"/>
    <w:basedOn w:val="a0"/>
    <w:next w:val="a0"/>
    <w:autoRedefine/>
    <w:uiPriority w:val="39"/>
    <w:unhideWhenUsed/>
    <w:rsid w:val="009D2543"/>
    <w:pPr>
      <w:ind w:left="1440"/>
    </w:pPr>
    <w:rPr>
      <w:rFonts w:asciiTheme="minorHAnsi" w:hAnsiTheme="minorHAnsi" w:cstheme="minorHAnsi"/>
      <w:sz w:val="18"/>
      <w:szCs w:val="18"/>
    </w:rPr>
  </w:style>
  <w:style w:type="paragraph" w:styleId="8">
    <w:name w:val="toc 8"/>
    <w:basedOn w:val="a0"/>
    <w:next w:val="a0"/>
    <w:autoRedefine/>
    <w:uiPriority w:val="39"/>
    <w:unhideWhenUsed/>
    <w:rsid w:val="009D2543"/>
    <w:pPr>
      <w:ind w:left="1680"/>
    </w:pPr>
    <w:rPr>
      <w:rFonts w:asciiTheme="minorHAnsi" w:hAnsiTheme="minorHAnsi" w:cstheme="minorHAnsi"/>
      <w:sz w:val="18"/>
      <w:szCs w:val="18"/>
    </w:rPr>
  </w:style>
  <w:style w:type="paragraph" w:styleId="9">
    <w:name w:val="toc 9"/>
    <w:basedOn w:val="a0"/>
    <w:next w:val="a0"/>
    <w:autoRedefine/>
    <w:uiPriority w:val="39"/>
    <w:unhideWhenUsed/>
    <w:rsid w:val="009D2543"/>
    <w:pPr>
      <w:ind w:left="1920"/>
    </w:pPr>
    <w:rPr>
      <w:rFonts w:asciiTheme="minorHAnsi" w:hAnsiTheme="minorHAnsi" w:cstheme="minorHAnsi"/>
      <w:sz w:val="18"/>
      <w:szCs w:val="18"/>
    </w:rPr>
  </w:style>
  <w:style w:type="character" w:styleId="aa">
    <w:name w:val="Strong"/>
    <w:uiPriority w:val="22"/>
    <w:qFormat/>
    <w:rsid w:val="000616F6"/>
    <w:rPr>
      <w:b/>
      <w:bCs/>
    </w:rPr>
  </w:style>
  <w:style w:type="table" w:styleId="ab">
    <w:name w:val="Table Grid"/>
    <w:basedOn w:val="a2"/>
    <w:uiPriority w:val="39"/>
    <w:rsid w:val="001E4F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laceholder Text"/>
    <w:basedOn w:val="a1"/>
    <w:uiPriority w:val="99"/>
    <w:semiHidden/>
    <w:rsid w:val="009239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032643">
      <w:bodyDiv w:val="1"/>
      <w:marLeft w:val="0"/>
      <w:marRight w:val="0"/>
      <w:marTop w:val="0"/>
      <w:marBottom w:val="0"/>
      <w:divBdr>
        <w:top w:val="none" w:sz="0" w:space="0" w:color="auto"/>
        <w:left w:val="none" w:sz="0" w:space="0" w:color="auto"/>
        <w:bottom w:val="none" w:sz="0" w:space="0" w:color="auto"/>
        <w:right w:val="none" w:sz="0" w:space="0" w:color="auto"/>
      </w:divBdr>
      <w:divsChild>
        <w:div w:id="1148132063">
          <w:marLeft w:val="0"/>
          <w:marRight w:val="0"/>
          <w:marTop w:val="0"/>
          <w:marBottom w:val="0"/>
          <w:divBdr>
            <w:top w:val="none" w:sz="0" w:space="0" w:color="auto"/>
            <w:left w:val="none" w:sz="0" w:space="0" w:color="auto"/>
            <w:bottom w:val="none" w:sz="0" w:space="0" w:color="auto"/>
            <w:right w:val="none" w:sz="0" w:space="0" w:color="auto"/>
          </w:divBdr>
        </w:div>
        <w:div w:id="2045329159">
          <w:marLeft w:val="0"/>
          <w:marRight w:val="0"/>
          <w:marTop w:val="0"/>
          <w:marBottom w:val="0"/>
          <w:divBdr>
            <w:top w:val="none" w:sz="0" w:space="0" w:color="auto"/>
            <w:left w:val="none" w:sz="0" w:space="0" w:color="auto"/>
            <w:bottom w:val="none" w:sz="0" w:space="0" w:color="auto"/>
            <w:right w:val="none" w:sz="0" w:space="0" w:color="auto"/>
          </w:divBdr>
        </w:div>
      </w:divsChild>
    </w:div>
    <w:div w:id="579753305">
      <w:bodyDiv w:val="1"/>
      <w:marLeft w:val="0"/>
      <w:marRight w:val="0"/>
      <w:marTop w:val="0"/>
      <w:marBottom w:val="0"/>
      <w:divBdr>
        <w:top w:val="none" w:sz="0" w:space="0" w:color="auto"/>
        <w:left w:val="none" w:sz="0" w:space="0" w:color="auto"/>
        <w:bottom w:val="none" w:sz="0" w:space="0" w:color="auto"/>
        <w:right w:val="none" w:sz="0" w:space="0" w:color="auto"/>
      </w:divBdr>
    </w:div>
    <w:div w:id="1561867396">
      <w:bodyDiv w:val="1"/>
      <w:marLeft w:val="0"/>
      <w:marRight w:val="0"/>
      <w:marTop w:val="0"/>
      <w:marBottom w:val="0"/>
      <w:divBdr>
        <w:top w:val="none" w:sz="0" w:space="0" w:color="auto"/>
        <w:left w:val="none" w:sz="0" w:space="0" w:color="auto"/>
        <w:bottom w:val="none" w:sz="0" w:space="0" w:color="auto"/>
        <w:right w:val="none" w:sz="0" w:space="0" w:color="auto"/>
      </w:divBdr>
      <w:divsChild>
        <w:div w:id="676857009">
          <w:marLeft w:val="0"/>
          <w:marRight w:val="0"/>
          <w:marTop w:val="0"/>
          <w:marBottom w:val="0"/>
          <w:divBdr>
            <w:top w:val="none" w:sz="0" w:space="0" w:color="auto"/>
            <w:left w:val="none" w:sz="0" w:space="0" w:color="auto"/>
            <w:bottom w:val="none" w:sz="0" w:space="0" w:color="auto"/>
            <w:right w:val="none" w:sz="0" w:space="0" w:color="auto"/>
          </w:divBdr>
        </w:div>
        <w:div w:id="1941176735">
          <w:marLeft w:val="0"/>
          <w:marRight w:val="0"/>
          <w:marTop w:val="0"/>
          <w:marBottom w:val="0"/>
          <w:divBdr>
            <w:top w:val="none" w:sz="0" w:space="0" w:color="auto"/>
            <w:left w:val="none" w:sz="0" w:space="0" w:color="auto"/>
            <w:bottom w:val="none" w:sz="0" w:space="0" w:color="auto"/>
            <w:right w:val="none" w:sz="0" w:space="0" w:color="auto"/>
          </w:divBdr>
        </w:div>
        <w:div w:id="865680801">
          <w:marLeft w:val="0"/>
          <w:marRight w:val="0"/>
          <w:marTop w:val="0"/>
          <w:marBottom w:val="0"/>
          <w:divBdr>
            <w:top w:val="none" w:sz="0" w:space="0" w:color="auto"/>
            <w:left w:val="none" w:sz="0" w:space="0" w:color="auto"/>
            <w:bottom w:val="none" w:sz="0" w:space="0" w:color="auto"/>
            <w:right w:val="none" w:sz="0" w:space="0" w:color="auto"/>
          </w:divBdr>
        </w:div>
        <w:div w:id="1357538594">
          <w:marLeft w:val="0"/>
          <w:marRight w:val="0"/>
          <w:marTop w:val="0"/>
          <w:marBottom w:val="0"/>
          <w:divBdr>
            <w:top w:val="none" w:sz="0" w:space="0" w:color="auto"/>
            <w:left w:val="none" w:sz="0" w:space="0" w:color="auto"/>
            <w:bottom w:val="none" w:sz="0" w:space="0" w:color="auto"/>
            <w:right w:val="none" w:sz="0" w:space="0" w:color="auto"/>
          </w:divBdr>
        </w:div>
        <w:div w:id="5451104">
          <w:marLeft w:val="0"/>
          <w:marRight w:val="0"/>
          <w:marTop w:val="0"/>
          <w:marBottom w:val="0"/>
          <w:divBdr>
            <w:top w:val="none" w:sz="0" w:space="0" w:color="auto"/>
            <w:left w:val="none" w:sz="0" w:space="0" w:color="auto"/>
            <w:bottom w:val="none" w:sz="0" w:space="0" w:color="auto"/>
            <w:right w:val="none" w:sz="0" w:space="0" w:color="auto"/>
          </w:divBdr>
        </w:div>
      </w:divsChild>
    </w:div>
    <w:div w:id="1601141890">
      <w:bodyDiv w:val="1"/>
      <w:marLeft w:val="0"/>
      <w:marRight w:val="0"/>
      <w:marTop w:val="0"/>
      <w:marBottom w:val="0"/>
      <w:divBdr>
        <w:top w:val="none" w:sz="0" w:space="0" w:color="auto"/>
        <w:left w:val="none" w:sz="0" w:space="0" w:color="auto"/>
        <w:bottom w:val="none" w:sz="0" w:space="0" w:color="auto"/>
        <w:right w:val="none" w:sz="0" w:space="0" w:color="auto"/>
      </w:divBdr>
      <w:divsChild>
        <w:div w:id="1168055513">
          <w:marLeft w:val="0"/>
          <w:marRight w:val="0"/>
          <w:marTop w:val="0"/>
          <w:marBottom w:val="0"/>
          <w:divBdr>
            <w:top w:val="none" w:sz="0" w:space="0" w:color="auto"/>
            <w:left w:val="none" w:sz="0" w:space="0" w:color="auto"/>
            <w:bottom w:val="none" w:sz="0" w:space="0" w:color="auto"/>
            <w:right w:val="none" w:sz="0" w:space="0" w:color="auto"/>
          </w:divBdr>
        </w:div>
        <w:div w:id="1068308854">
          <w:marLeft w:val="0"/>
          <w:marRight w:val="0"/>
          <w:marTop w:val="0"/>
          <w:marBottom w:val="0"/>
          <w:divBdr>
            <w:top w:val="none" w:sz="0" w:space="0" w:color="auto"/>
            <w:left w:val="none" w:sz="0" w:space="0" w:color="auto"/>
            <w:bottom w:val="none" w:sz="0" w:space="0" w:color="auto"/>
            <w:right w:val="none" w:sz="0" w:space="0" w:color="auto"/>
          </w:divBdr>
        </w:div>
        <w:div w:id="1433669642">
          <w:marLeft w:val="0"/>
          <w:marRight w:val="0"/>
          <w:marTop w:val="0"/>
          <w:marBottom w:val="0"/>
          <w:divBdr>
            <w:top w:val="none" w:sz="0" w:space="0" w:color="auto"/>
            <w:left w:val="none" w:sz="0" w:space="0" w:color="auto"/>
            <w:bottom w:val="none" w:sz="0" w:space="0" w:color="auto"/>
            <w:right w:val="none" w:sz="0" w:space="0" w:color="auto"/>
          </w:divBdr>
        </w:div>
      </w:divsChild>
    </w:div>
    <w:div w:id="2010132077">
      <w:bodyDiv w:val="1"/>
      <w:marLeft w:val="0"/>
      <w:marRight w:val="0"/>
      <w:marTop w:val="0"/>
      <w:marBottom w:val="0"/>
      <w:divBdr>
        <w:top w:val="none" w:sz="0" w:space="0" w:color="auto"/>
        <w:left w:val="none" w:sz="0" w:space="0" w:color="auto"/>
        <w:bottom w:val="none" w:sz="0" w:space="0" w:color="auto"/>
        <w:right w:val="none" w:sz="0" w:space="0" w:color="auto"/>
      </w:divBdr>
      <w:divsChild>
        <w:div w:id="1358585118">
          <w:marLeft w:val="0"/>
          <w:marRight w:val="0"/>
          <w:marTop w:val="0"/>
          <w:marBottom w:val="0"/>
          <w:divBdr>
            <w:top w:val="none" w:sz="0" w:space="0" w:color="auto"/>
            <w:left w:val="none" w:sz="0" w:space="0" w:color="auto"/>
            <w:bottom w:val="none" w:sz="0" w:space="0" w:color="auto"/>
            <w:right w:val="none" w:sz="0" w:space="0" w:color="auto"/>
          </w:divBdr>
          <w:divsChild>
            <w:div w:id="1440299171">
              <w:marLeft w:val="0"/>
              <w:marRight w:val="0"/>
              <w:marTop w:val="0"/>
              <w:marBottom w:val="0"/>
              <w:divBdr>
                <w:top w:val="none" w:sz="0" w:space="0" w:color="auto"/>
                <w:left w:val="none" w:sz="0" w:space="0" w:color="auto"/>
                <w:bottom w:val="none" w:sz="0" w:space="0" w:color="auto"/>
                <w:right w:val="none" w:sz="0" w:space="0" w:color="auto"/>
              </w:divBdr>
            </w:div>
          </w:divsChild>
        </w:div>
        <w:div w:id="1655529081">
          <w:marLeft w:val="0"/>
          <w:marRight w:val="0"/>
          <w:marTop w:val="0"/>
          <w:marBottom w:val="0"/>
          <w:divBdr>
            <w:top w:val="none" w:sz="0" w:space="0" w:color="auto"/>
            <w:left w:val="none" w:sz="0" w:space="0" w:color="auto"/>
            <w:bottom w:val="none" w:sz="0" w:space="0" w:color="auto"/>
            <w:right w:val="none" w:sz="0" w:space="0" w:color="auto"/>
          </w:divBdr>
        </w:div>
        <w:div w:id="1633485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package" Target="embeddings/Microsoft_Visio___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emf"/><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package" Target="embeddings/Microsoft_Visio___4.vsdx"/><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package" Target="embeddings/Microsoft_Visio___2.vsdx"/><Relationship Id="rId30" Type="http://schemas.openxmlformats.org/officeDocument/2006/relationships/image" Target="media/image19.emf"/><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96AA4-15A8-4119-A27D-ACD995295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20</Pages>
  <Words>1701</Words>
  <Characters>9702</Characters>
  <Application>Microsoft Office Word</Application>
  <DocSecurity>0</DocSecurity>
  <Lines>80</Lines>
  <Paragraphs>22</Paragraphs>
  <ScaleCrop>false</ScaleCrop>
  <Company/>
  <LinksUpToDate>false</LinksUpToDate>
  <CharactersWithSpaces>11381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 影</dc:creator>
  <cp:keywords/>
  <dc:description/>
  <cp:lastModifiedBy>顾 影</cp:lastModifiedBy>
  <cp:revision>157</cp:revision>
  <dcterms:created xsi:type="dcterms:W3CDTF">2019-03-16T02:09:00Z</dcterms:created>
  <dcterms:modified xsi:type="dcterms:W3CDTF">2019-03-27T18:06:00Z</dcterms:modified>
</cp:coreProperties>
</file>