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D998" w14:textId="77777777" w:rsidR="004C075C" w:rsidRDefault="004C075C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98"/>
        <w:gridCol w:w="2938"/>
        <w:gridCol w:w="1234"/>
        <w:gridCol w:w="4575"/>
      </w:tblGrid>
      <w:tr w:rsidR="004C075C" w14:paraId="75FE8760" w14:textId="77777777">
        <w:trPr>
          <w:trHeight w:val="482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E7F5576" w14:textId="186A7931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 구 논 문 의  검 토</w:t>
            </w:r>
          </w:p>
        </w:tc>
      </w:tr>
      <w:tr w:rsidR="004C075C" w14:paraId="4A99D9A3" w14:textId="77777777">
        <w:trPr>
          <w:trHeight w:val="296"/>
        </w:trPr>
        <w:tc>
          <w:tcPr>
            <w:tcW w:w="10145" w:type="dxa"/>
            <w:gridSpan w:val="4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09C634A" w14:textId="77777777" w:rsidR="004C075C" w:rsidRDefault="004C075C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C075C" w14:paraId="45A76418" w14:textId="77777777" w:rsidTr="00A22124">
        <w:trPr>
          <w:trHeight w:val="333"/>
        </w:trPr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B3F0E32" w14:textId="3ED8DC2A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논문제목</w:t>
            </w:r>
          </w:p>
        </w:tc>
        <w:tc>
          <w:tcPr>
            <w:tcW w:w="874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104EB0" w14:textId="513F7542" w:rsidR="004C075C" w:rsidRPr="00D1693F" w:rsidRDefault="00D1693F">
            <w:pPr>
              <w:pStyle w:val="a8"/>
              <w:rPr>
                <w:rFonts w:eastAsia="SimSun"/>
                <w:b/>
                <w:bCs/>
                <w:sz w:val="22"/>
                <w:szCs w:val="22"/>
              </w:rPr>
            </w:pPr>
            <w:r>
              <w:rPr>
                <w:rFonts w:ascii="NimbusRomNo9L-Medi" w:hAnsi="NimbusRomNo9L-Medi" w:cs="NimbusRomNo9L-Medi" w:hint="eastAsia"/>
                <w:sz w:val="29"/>
                <w:szCs w:val="29"/>
                <w:lang w:eastAsia="ko-KR"/>
              </w:rPr>
              <w:t>G</w:t>
            </w:r>
            <w:r>
              <w:rPr>
                <w:rFonts w:ascii="NimbusRomNo9L-Medi" w:hAnsi="NimbusRomNo9L-Medi" w:cs="NimbusRomNo9L-Medi"/>
                <w:sz w:val="29"/>
                <w:szCs w:val="29"/>
                <w:lang w:eastAsia="ko-KR"/>
              </w:rPr>
              <w:t>oing Deeper with Convolutions</w:t>
            </w:r>
          </w:p>
        </w:tc>
      </w:tr>
      <w:tr w:rsidR="004C075C" w14:paraId="182328A2" w14:textId="77777777" w:rsidTr="00A22124"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1B7C25D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저    자</w:t>
            </w:r>
          </w:p>
        </w:tc>
        <w:tc>
          <w:tcPr>
            <w:tcW w:w="29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00DC46" w14:textId="173839CF" w:rsidR="004C075C" w:rsidRDefault="00D1693F">
            <w:pPr>
              <w:pStyle w:val="a8"/>
              <w:wordWrap/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C</w:t>
            </w:r>
            <w:r>
              <w:rPr>
                <w:sz w:val="22"/>
                <w:szCs w:val="22"/>
                <w:lang w:eastAsia="ko-KR"/>
              </w:rPr>
              <w:t xml:space="preserve">hristian </w:t>
            </w:r>
            <w:proofErr w:type="spellStart"/>
            <w:r>
              <w:rPr>
                <w:sz w:val="22"/>
                <w:szCs w:val="22"/>
                <w:lang w:eastAsia="ko-KR"/>
              </w:rPr>
              <w:t>Szegedy</w:t>
            </w:r>
            <w:proofErr w:type="spellEnd"/>
          </w:p>
        </w:tc>
        <w:tc>
          <w:tcPr>
            <w:tcW w:w="123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50F490A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출    처</w:t>
            </w:r>
          </w:p>
        </w:tc>
        <w:tc>
          <w:tcPr>
            <w:tcW w:w="45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71D5C8" w14:textId="69728A4A" w:rsidR="004C075C" w:rsidRDefault="004C075C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4C075C" w14:paraId="568C07AE" w14:textId="77777777" w:rsidTr="00A22124">
        <w:tc>
          <w:tcPr>
            <w:tcW w:w="13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7DA9390" w14:textId="79DD3A38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키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워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드</w:t>
            </w:r>
          </w:p>
        </w:tc>
        <w:tc>
          <w:tcPr>
            <w:tcW w:w="874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5BC472" w14:textId="561653AB" w:rsidR="004C075C" w:rsidRDefault="00724D43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C</w:t>
            </w:r>
            <w:r>
              <w:rPr>
                <w:b/>
                <w:bCs/>
                <w:sz w:val="22"/>
                <w:szCs w:val="22"/>
                <w:lang w:eastAsia="ko-KR"/>
              </w:rPr>
              <w:t>onvolution, Sparse, Inception</w:t>
            </w:r>
            <w:r w:rsidR="001042A6">
              <w:rPr>
                <w:b/>
                <w:bCs/>
                <w:sz w:val="22"/>
                <w:szCs w:val="22"/>
                <w:lang w:eastAsia="ko-KR"/>
              </w:rPr>
              <w:t xml:space="preserve"> Module</w:t>
            </w:r>
          </w:p>
        </w:tc>
      </w:tr>
      <w:tr w:rsidR="004C075C" w14:paraId="4D2A0025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50F75E0" w14:textId="7B2B6901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구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동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기 </w:t>
            </w:r>
            <w:r w:rsidR="00A2212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및 </w:t>
            </w:r>
            <w:r w:rsidR="00A2212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목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표</w:t>
            </w:r>
          </w:p>
        </w:tc>
      </w:tr>
      <w:tr w:rsidR="004C075C" w14:paraId="34FA72B4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FECCA7" w14:textId="4B6CB551" w:rsidR="004C075C" w:rsidRDefault="001042A6" w:rsidP="001042A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높은 성능을 내는 모델은 모델의 크기를 키우면 된다.</w:t>
            </w:r>
            <w:r>
              <w:rPr>
                <w:sz w:val="22"/>
                <w:szCs w:val="22"/>
                <w:lang w:eastAsia="ko-KR"/>
              </w:rPr>
              <w:t xml:space="preserve"> (depth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sz w:val="22"/>
                <w:szCs w:val="22"/>
                <w:lang w:eastAsia="ko-KR"/>
              </w:rPr>
              <w:t xml:space="preserve">width </w:t>
            </w:r>
            <w:r>
              <w:rPr>
                <w:rFonts w:hint="eastAsia"/>
                <w:sz w:val="22"/>
                <w:szCs w:val="22"/>
                <w:lang w:eastAsia="ko-KR"/>
              </w:rPr>
              <w:t>둘 다)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하지만 이렇게 모델의 크기를 키울 </w:t>
            </w:r>
            <w:proofErr w:type="gramStart"/>
            <w:r>
              <w:rPr>
                <w:rFonts w:hint="eastAsia"/>
                <w:sz w:val="22"/>
                <w:szCs w:val="22"/>
                <w:lang w:eastAsia="ko-KR"/>
              </w:rPr>
              <w:t>경우</w:t>
            </w:r>
            <w:r>
              <w:rPr>
                <w:sz w:val="22"/>
                <w:szCs w:val="22"/>
                <w:lang w:eastAsia="ko-KR"/>
              </w:rPr>
              <w:t xml:space="preserve">  </w:t>
            </w: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  <w:r>
              <w:rPr>
                <w:sz w:val="22"/>
                <w:szCs w:val="22"/>
                <w:lang w:eastAsia="ko-KR"/>
              </w:rPr>
              <w:t>verfitting</w:t>
            </w:r>
            <w:proofErr w:type="gramEnd"/>
            <w:r>
              <w:rPr>
                <w:rFonts w:hint="eastAsia"/>
                <w:sz w:val="22"/>
                <w:szCs w:val="22"/>
                <w:lang w:eastAsia="ko-KR"/>
              </w:rPr>
              <w:t>이 발생하고 연산이 늘어나기 때문에 비용이 증가한다.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</w:p>
          <w:p w14:paraId="1A3EAD8A" w14:textId="77777777" w:rsidR="001042A6" w:rsidRDefault="001042A6" w:rsidP="001042A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위 두 문제는 </w:t>
            </w:r>
            <w:r>
              <w:rPr>
                <w:sz w:val="22"/>
                <w:szCs w:val="22"/>
                <w:lang w:eastAsia="ko-KR"/>
              </w:rPr>
              <w:t>sparsity</w:t>
            </w:r>
            <w:r>
              <w:rPr>
                <w:rFonts w:hint="eastAsia"/>
                <w:sz w:val="22"/>
                <w:szCs w:val="22"/>
                <w:lang w:eastAsia="ko-KR"/>
              </w:rPr>
              <w:t>로 해결할 수 있다.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하지만 s</w:t>
            </w:r>
            <w:r>
              <w:rPr>
                <w:sz w:val="22"/>
                <w:szCs w:val="22"/>
                <w:lang w:eastAsia="ko-KR"/>
              </w:rPr>
              <w:t>parsity</w:t>
            </w:r>
            <w:r>
              <w:rPr>
                <w:rFonts w:hint="eastAsia"/>
                <w:sz w:val="22"/>
                <w:szCs w:val="22"/>
                <w:lang w:eastAsia="ko-KR"/>
              </w:rPr>
              <w:t>를 모델에 부여하는 것에도 문제가 있다.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그것은 컴퓨터 연산에는 비효율 적이고 현실에서는 </w:t>
            </w:r>
            <w:r>
              <w:rPr>
                <w:sz w:val="22"/>
                <w:szCs w:val="22"/>
                <w:lang w:eastAsia="ko-KR"/>
              </w:rPr>
              <w:t>sparsity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보다 </w:t>
            </w:r>
            <w:r>
              <w:rPr>
                <w:sz w:val="22"/>
                <w:szCs w:val="22"/>
                <w:lang w:eastAsia="ko-KR"/>
              </w:rPr>
              <w:t>density</w:t>
            </w:r>
            <w:r>
              <w:rPr>
                <w:rFonts w:hint="eastAsia"/>
                <w:sz w:val="22"/>
                <w:szCs w:val="22"/>
                <w:lang w:eastAsia="ko-KR"/>
              </w:rPr>
              <w:t>가 더 많이 쓰이기 때문이다.</w:t>
            </w:r>
          </w:p>
          <w:p w14:paraId="55478D09" w14:textId="26C8DBFD" w:rsidR="001042A6" w:rsidRDefault="001042A6" w:rsidP="001042A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따라서 완벽한 </w:t>
            </w:r>
            <w:r>
              <w:rPr>
                <w:sz w:val="22"/>
                <w:szCs w:val="22"/>
                <w:lang w:eastAsia="ko-KR"/>
              </w:rPr>
              <w:t>sparse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 xml:space="preserve">구조는 </w:t>
            </w:r>
            <w:r>
              <w:rPr>
                <w:rFonts w:hint="eastAsia"/>
                <w:sz w:val="22"/>
                <w:szCs w:val="22"/>
                <w:lang w:eastAsia="ko-KR"/>
              </w:rPr>
              <w:t>아니지만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="00E33503">
              <w:rPr>
                <w:sz w:val="22"/>
                <w:szCs w:val="22"/>
                <w:lang w:eastAsia="ko-KR"/>
              </w:rPr>
              <w:t>dense</w:t>
            </w:r>
            <w:r w:rsidR="00E33503">
              <w:rPr>
                <w:rFonts w:hint="eastAsia"/>
                <w:sz w:val="22"/>
                <w:szCs w:val="22"/>
                <w:lang w:eastAsia="ko-KR"/>
              </w:rPr>
              <w:t>구조</w:t>
            </w:r>
            <w:r w:rsidR="00560C6F"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유사한 구조를 가진 </w:t>
            </w:r>
            <w:r>
              <w:rPr>
                <w:sz w:val="22"/>
                <w:szCs w:val="22"/>
                <w:lang w:eastAsia="ko-KR"/>
              </w:rPr>
              <w:t xml:space="preserve">Inception </w:t>
            </w:r>
            <w:r>
              <w:rPr>
                <w:rFonts w:hint="eastAsia"/>
                <w:sz w:val="22"/>
                <w:szCs w:val="22"/>
                <w:lang w:eastAsia="ko-KR"/>
              </w:rPr>
              <w:t>모델을 고안하게 되었다.</w:t>
            </w:r>
          </w:p>
        </w:tc>
      </w:tr>
      <w:tr w:rsidR="004C075C" w14:paraId="6D5C813C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70F3478" w14:textId="1E0B7F30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이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A22124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셋</w:t>
            </w:r>
          </w:p>
        </w:tc>
      </w:tr>
      <w:tr w:rsidR="004C075C" w14:paraId="4AC59AB1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0FDE08" w14:textId="64629DDF" w:rsidR="004C075C" w:rsidRDefault="00C61EA8" w:rsidP="00C61EA8">
            <w:pPr>
              <w:pStyle w:val="a8"/>
              <w:numPr>
                <w:ilvl w:val="0"/>
                <w:numId w:val="5"/>
              </w:numPr>
              <w:rPr>
                <w:lang w:eastAsia="ko-KR"/>
              </w:rPr>
            </w:pPr>
            <w:r w:rsidRPr="00C61EA8">
              <w:rPr>
                <w:sz w:val="22"/>
                <w:szCs w:val="22"/>
                <w:lang w:eastAsia="ko-KR"/>
              </w:rPr>
              <w:t>ILSVRC 2014</w:t>
            </w:r>
          </w:p>
        </w:tc>
      </w:tr>
      <w:tr w:rsidR="004C075C" w14:paraId="513B20EF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8B8B8"/>
            <w:vAlign w:val="center"/>
          </w:tcPr>
          <w:p w14:paraId="19CC6493" w14:textId="77777777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Optimization</w:t>
            </w:r>
          </w:p>
        </w:tc>
      </w:tr>
      <w:tr w:rsidR="004C075C" w14:paraId="5C84BA8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48A4C1" w14:textId="77777777" w:rsidR="004C075C" w:rsidRDefault="00FE0DD2" w:rsidP="00FE0DD2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  <w:r>
              <w:rPr>
                <w:sz w:val="22"/>
                <w:szCs w:val="22"/>
                <w:lang w:eastAsia="ko-KR"/>
              </w:rPr>
              <w:t xml:space="preserve">.9 </w:t>
            </w:r>
            <w:proofErr w:type="spellStart"/>
            <w:proofErr w:type="gramStart"/>
            <w:r>
              <w:rPr>
                <w:sz w:val="22"/>
                <w:szCs w:val="22"/>
                <w:lang w:eastAsia="ko-KR"/>
              </w:rPr>
              <w:t>momenturm</w:t>
            </w:r>
            <w:proofErr w:type="spellEnd"/>
            <w:r>
              <w:rPr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sz w:val="22"/>
                <w:szCs w:val="22"/>
                <w:lang w:eastAsia="ko-KR"/>
              </w:rPr>
              <w:t>SGD)</w:t>
            </w:r>
          </w:p>
          <w:p w14:paraId="40EBED88" w14:textId="77777777" w:rsidR="00FE0DD2" w:rsidRDefault="00FE0DD2" w:rsidP="00FE0DD2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learning rate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는 </w:t>
            </w:r>
            <w:r>
              <w:rPr>
                <w:sz w:val="22"/>
                <w:szCs w:val="22"/>
                <w:lang w:eastAsia="ko-KR"/>
              </w:rPr>
              <w:t>8epoch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마다 </w:t>
            </w:r>
            <w:r>
              <w:rPr>
                <w:sz w:val="22"/>
                <w:szCs w:val="22"/>
                <w:lang w:eastAsia="ko-KR"/>
              </w:rPr>
              <w:t>4%</w:t>
            </w:r>
            <w:r>
              <w:rPr>
                <w:rFonts w:hint="eastAsia"/>
                <w:sz w:val="22"/>
                <w:szCs w:val="22"/>
                <w:lang w:eastAsia="ko-KR"/>
              </w:rPr>
              <w:t>씩 감소</w:t>
            </w:r>
          </w:p>
          <w:p w14:paraId="3F312C7E" w14:textId="55DCC7B7" w:rsidR="00FE0DD2" w:rsidRDefault="00FE0DD2" w:rsidP="00FE0DD2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모든 필터 이후 </w:t>
            </w:r>
            <w:proofErr w:type="spellStart"/>
            <w:r>
              <w:rPr>
                <w:sz w:val="22"/>
                <w:szCs w:val="22"/>
                <w:lang w:eastAsia="ko-KR"/>
              </w:rPr>
              <w:t>Re</w:t>
            </w:r>
            <w:r>
              <w:rPr>
                <w:rFonts w:hint="eastAsia"/>
                <w:sz w:val="22"/>
                <w:szCs w:val="22"/>
                <w:lang w:eastAsia="ko-KR"/>
              </w:rPr>
              <w:t>L</w:t>
            </w:r>
            <w:r>
              <w:rPr>
                <w:sz w:val="22"/>
                <w:szCs w:val="22"/>
                <w:lang w:eastAsia="ko-KR"/>
              </w:rPr>
              <w:t>U</w:t>
            </w:r>
            <w:proofErr w:type="spell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사용</w:t>
            </w:r>
          </w:p>
        </w:tc>
      </w:tr>
      <w:tr w:rsidR="004C075C" w14:paraId="5174C1E1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8B8B8"/>
            <w:vAlign w:val="center"/>
          </w:tcPr>
          <w:p w14:paraId="6AF4EEA9" w14:textId="347D967B" w:rsidR="004C075C" w:rsidRDefault="006A3B42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모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델(아</w:t>
            </w:r>
            <w:r w:rsidR="00A22124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키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텍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처)</w:t>
            </w:r>
          </w:p>
        </w:tc>
      </w:tr>
      <w:tr w:rsidR="004C075C" w14:paraId="2C5B6EB4" w14:textId="77777777" w:rsidTr="00FF2AC6">
        <w:trPr>
          <w:trHeight w:val="9071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B7E609" w14:textId="7C5F40D1" w:rsidR="00961F7A" w:rsidRDefault="00C61EA8" w:rsidP="00C61EA8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 w:rsidRPr="00961F7A">
              <w:rPr>
                <w:rFonts w:hint="eastAsia"/>
                <w:sz w:val="22"/>
                <w:szCs w:val="22"/>
                <w:lang w:eastAsia="ko-KR"/>
              </w:rPr>
              <w:lastRenderedPageBreak/>
              <w:t xml:space="preserve">한 </w:t>
            </w:r>
            <w:r w:rsidRPr="00961F7A">
              <w:rPr>
                <w:sz w:val="22"/>
                <w:szCs w:val="22"/>
                <w:lang w:eastAsia="ko-KR"/>
              </w:rPr>
              <w:t>layer</w:t>
            </w:r>
            <w:r w:rsidRPr="00961F7A">
              <w:rPr>
                <w:rFonts w:hint="eastAsia"/>
                <w:sz w:val="22"/>
                <w:szCs w:val="22"/>
                <w:lang w:eastAsia="ko-KR"/>
              </w:rPr>
              <w:t>에 여러 개의 필터 결과를 적용하여 결과를 종합한다.</w:t>
            </w:r>
            <w:r w:rsidR="00961F7A" w:rsidRPr="00961F7A">
              <w:rPr>
                <w:sz w:val="22"/>
                <w:szCs w:val="22"/>
                <w:lang w:eastAsia="ko-KR"/>
              </w:rPr>
              <w:t xml:space="preserve"> 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모델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은 낮은 지점(</w:t>
            </w:r>
            <w:r w:rsidR="00961F7A">
              <w:rPr>
                <w:sz w:val="22"/>
                <w:szCs w:val="22"/>
                <w:lang w:eastAsia="ko-KR"/>
              </w:rPr>
              <w:t>input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과 가까운 지점)에서는 작은 필터에 가중치가 높아 </w:t>
            </w:r>
            <w:proofErr w:type="spellStart"/>
            <w:r w:rsidR="00961F7A">
              <w:rPr>
                <w:rFonts w:hint="eastAsia"/>
                <w:sz w:val="22"/>
                <w:szCs w:val="22"/>
                <w:lang w:eastAsia="ko-KR"/>
              </w:rPr>
              <w:t>지협적인</w:t>
            </w:r>
            <w:proofErr w:type="spellEnd"/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 부분을 잘 탐지하지만,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높은 지점(</w:t>
            </w:r>
            <w:r w:rsidR="00961F7A" w:rsidRPr="00961F7A">
              <w:rPr>
                <w:sz w:val="22"/>
                <w:szCs w:val="22"/>
                <w:lang w:eastAsia="ko-KR"/>
              </w:rPr>
              <w:t>output</w:t>
            </w:r>
            <w:r w:rsidR="00961F7A" w:rsidRPr="00961F7A">
              <w:rPr>
                <w:rFonts w:hint="eastAsia"/>
                <w:sz w:val="22"/>
                <w:szCs w:val="22"/>
                <w:lang w:eastAsia="ko-KR"/>
              </w:rPr>
              <w:t>과 가까운 지점)</w:t>
            </w:r>
            <w:r w:rsidRPr="00961F7A">
              <w:rPr>
                <w:rFonts w:hint="eastAsia"/>
                <w:sz w:val="22"/>
                <w:szCs w:val="22"/>
                <w:lang w:eastAsia="ko-KR"/>
              </w:rPr>
              <w:t xml:space="preserve">에서는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큰 필터가 높은 가중치를 가져 점점 이미지 전체를 아우르게 된다.</w:t>
            </w:r>
          </w:p>
          <w:p w14:paraId="6BBB66DE" w14:textId="5431708E" w:rsidR="004C075C" w:rsidRPr="00961F7A" w:rsidRDefault="00C61EA8" w:rsidP="00961F7A">
            <w:pPr>
              <w:pStyle w:val="a8"/>
              <w:rPr>
                <w:sz w:val="22"/>
                <w:szCs w:val="22"/>
                <w:lang w:eastAsia="ko-KR"/>
              </w:rPr>
            </w:pPr>
            <w:r w:rsidRPr="00C61EA8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0D7906F8" wp14:editId="6B5E3961">
                  <wp:extent cx="2723882" cy="157129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3" cy="157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BE6EF" w14:textId="6ED1EA9E" w:rsidR="00B91BEA" w:rsidRDefault="00C61EA8" w:rsidP="00B91BEA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초기 </w:t>
            </w:r>
            <w:r>
              <w:rPr>
                <w:sz w:val="22"/>
                <w:szCs w:val="22"/>
                <w:lang w:eastAsia="ko-KR"/>
              </w:rPr>
              <w:t xml:space="preserve">Inception </w:t>
            </w:r>
            <w:proofErr w:type="gramStart"/>
            <w:r w:rsidR="00FF2AC6">
              <w:rPr>
                <w:rFonts w:hint="eastAsia"/>
                <w:sz w:val="22"/>
                <w:szCs w:val="22"/>
                <w:lang w:eastAsia="ko-KR"/>
              </w:rPr>
              <w:t>M</w:t>
            </w:r>
            <w:r w:rsidR="00FF2AC6">
              <w:rPr>
                <w:sz w:val="22"/>
                <w:szCs w:val="22"/>
                <w:lang w:eastAsia="ko-KR"/>
              </w:rPr>
              <w:t>odule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위에서 이야기한 대로 </w:t>
            </w:r>
            <w:r w:rsidR="00961F7A">
              <w:rPr>
                <w:sz w:val="22"/>
                <w:szCs w:val="22"/>
                <w:lang w:eastAsia="ko-KR"/>
              </w:rPr>
              <w:t>한 layer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에 여러 개의 필터를 적용한 후 결과를 종합한다.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초기 모듈의 문제점은 </w:t>
            </w:r>
            <w:r w:rsidR="00961F7A">
              <w:rPr>
                <w:sz w:val="22"/>
                <w:szCs w:val="22"/>
                <w:lang w:eastAsia="ko-KR"/>
              </w:rPr>
              <w:t>5</w:t>
            </w:r>
            <w:r w:rsidR="00DC73FE">
              <w:rPr>
                <w:rFonts w:hint="eastAsia"/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 xml:space="preserve">5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필터의 비용과 </w:t>
            </w:r>
            <w:r w:rsidR="00961F7A">
              <w:rPr>
                <w:sz w:val="22"/>
                <w:szCs w:val="22"/>
                <w:lang w:eastAsia="ko-KR"/>
              </w:rPr>
              <w:t>pooling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에 있다.</w:t>
            </w:r>
            <w:r w:rsidR="00961F7A">
              <w:rPr>
                <w:sz w:val="22"/>
                <w:szCs w:val="22"/>
                <w:lang w:eastAsia="ko-KR"/>
              </w:rPr>
              <w:t xml:space="preserve"> 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>5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는 비용이 굉장히 비싼데(</w:t>
            </w:r>
            <w:proofErr w:type="spellStart"/>
            <w:r w:rsidR="00961F7A">
              <w:rPr>
                <w:rFonts w:hint="eastAsia"/>
                <w:sz w:val="22"/>
                <w:szCs w:val="22"/>
                <w:lang w:eastAsia="ko-KR"/>
              </w:rPr>
              <w:t>연산량이</w:t>
            </w:r>
            <w:proofErr w:type="spellEnd"/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 많음)</w:t>
            </w:r>
            <w:r w:rsidR="00961F7A">
              <w:rPr>
                <w:sz w:val="22"/>
                <w:szCs w:val="22"/>
                <w:lang w:eastAsia="ko-KR"/>
              </w:rPr>
              <w:t xml:space="preserve"> 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961F7A">
              <w:rPr>
                <w:sz w:val="22"/>
                <w:szCs w:val="22"/>
                <w:lang w:eastAsia="ko-KR"/>
              </w:rPr>
              <w:t xml:space="preserve">5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이후 </w:t>
            </w:r>
            <w:r w:rsidR="00961F7A">
              <w:rPr>
                <w:sz w:val="22"/>
                <w:szCs w:val="22"/>
                <w:lang w:eastAsia="ko-KR"/>
              </w:rPr>
              <w:t>pooling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>을 적용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한다.</w:t>
            </w:r>
            <w:r w:rsidR="00961F7A">
              <w:rPr>
                <w:sz w:val="22"/>
                <w:szCs w:val="22"/>
                <w:lang w:eastAsia="ko-KR"/>
              </w:rPr>
              <w:t xml:space="preserve"> </w:t>
            </w:r>
            <w:r w:rsidR="00961F7A">
              <w:rPr>
                <w:rFonts w:hint="eastAsia"/>
                <w:sz w:val="22"/>
                <w:szCs w:val="22"/>
                <w:lang w:eastAsia="ko-KR"/>
              </w:rPr>
              <w:t xml:space="preserve">그런데 </w:t>
            </w:r>
            <w:r w:rsidR="00B91BEA">
              <w:rPr>
                <w:sz w:val="22"/>
                <w:szCs w:val="22"/>
                <w:lang w:eastAsia="ko-KR"/>
              </w:rPr>
              <w:t>pooling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은 </w:t>
            </w:r>
            <w:r w:rsidR="00B91BEA">
              <w:rPr>
                <w:sz w:val="22"/>
                <w:szCs w:val="22"/>
                <w:lang w:eastAsia="ko-KR"/>
              </w:rPr>
              <w:t>이전 layer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의 결과와 </w:t>
            </w:r>
            <w:r w:rsidR="00B91BEA">
              <w:rPr>
                <w:sz w:val="22"/>
                <w:szCs w:val="22"/>
                <w:lang w:eastAsia="ko-KR"/>
              </w:rPr>
              <w:t>pooling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>의 결과로 나오는 필터의 수가 같다.</w:t>
            </w:r>
            <w:r w:rsidR="00B91BEA">
              <w:rPr>
                <w:sz w:val="22"/>
                <w:szCs w:val="22"/>
                <w:lang w:eastAsia="ko-KR"/>
              </w:rPr>
              <w:t xml:space="preserve"> 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이는 비싼 </w:t>
            </w:r>
            <w:r w:rsidR="00B91BEA">
              <w:rPr>
                <w:sz w:val="22"/>
                <w:szCs w:val="22"/>
                <w:lang w:eastAsia="ko-KR"/>
              </w:rPr>
              <w:t>5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B91BEA">
              <w:rPr>
                <w:sz w:val="22"/>
                <w:szCs w:val="22"/>
                <w:lang w:eastAsia="ko-KR"/>
              </w:rPr>
              <w:t xml:space="preserve">5 </w:t>
            </w:r>
            <w:r w:rsidR="00B91BEA">
              <w:rPr>
                <w:rFonts w:hint="eastAsia"/>
                <w:sz w:val="22"/>
                <w:szCs w:val="22"/>
                <w:lang w:eastAsia="ko-KR"/>
              </w:rPr>
              <w:t xml:space="preserve">필터를 한 층에서만 두 번을 쓰는 것과 동일한 비용이 든다는 </w:t>
            </w:r>
            <w:proofErr w:type="gramStart"/>
            <w:r w:rsidR="00B91BEA">
              <w:rPr>
                <w:rFonts w:hint="eastAsia"/>
                <w:sz w:val="22"/>
                <w:szCs w:val="22"/>
                <w:lang w:eastAsia="ko-KR"/>
              </w:rPr>
              <w:t>것이다.</w:t>
            </w:r>
            <w:r w:rsidR="001A4F07">
              <w:rPr>
                <w:sz w:val="22"/>
                <w:szCs w:val="22"/>
                <w:lang w:eastAsia="ko-KR"/>
              </w:rPr>
              <w:t>(</w:t>
            </w:r>
            <w:proofErr w:type="gramEnd"/>
            <w:r w:rsidR="001A4F07">
              <w:rPr>
                <w:sz w:val="22"/>
                <w:szCs w:val="22"/>
                <w:lang w:eastAsia="ko-KR"/>
              </w:rPr>
              <w:t>pooling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은 필수적이라고 함)</w:t>
            </w:r>
          </w:p>
          <w:p w14:paraId="52675C09" w14:textId="77777777" w:rsidR="00B91BEA" w:rsidRDefault="00B91BEA" w:rsidP="00B91BEA">
            <w:pPr>
              <w:pStyle w:val="a8"/>
              <w:rPr>
                <w:sz w:val="22"/>
                <w:szCs w:val="22"/>
                <w:lang w:eastAsia="ko-KR"/>
              </w:rPr>
            </w:pPr>
            <w:r w:rsidRPr="00B91BEA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07B05755" wp14:editId="475C92D0">
                  <wp:extent cx="2966613" cy="1687132"/>
                  <wp:effectExtent l="0" t="0" r="5715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927" cy="169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F3045" w14:textId="2A1DA15A" w:rsidR="00FF2AC6" w:rsidRPr="00B91BEA" w:rsidRDefault="00FF2AC6" w:rsidP="00FF2AC6">
            <w:pPr>
              <w:pStyle w:val="a8"/>
              <w:numPr>
                <w:ilvl w:val="0"/>
                <w:numId w:val="5"/>
              </w:num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I</w:t>
            </w:r>
            <w:r>
              <w:rPr>
                <w:sz w:val="22"/>
                <w:szCs w:val="22"/>
                <w:lang w:eastAsia="ko-KR"/>
              </w:rPr>
              <w:t xml:space="preserve">nception </w:t>
            </w:r>
            <w:proofErr w:type="gramStart"/>
            <w:r>
              <w:rPr>
                <w:sz w:val="22"/>
                <w:szCs w:val="22"/>
                <w:lang w:eastAsia="ko-KR"/>
              </w:rPr>
              <w:t>Module :</w:t>
            </w:r>
            <w:proofErr w:type="gramEnd"/>
            <w:r w:rsidR="001A4F07">
              <w:rPr>
                <w:sz w:val="22"/>
                <w:szCs w:val="22"/>
                <w:lang w:eastAsia="ko-KR"/>
              </w:rPr>
              <w:t xml:space="preserve"> </w:t>
            </w:r>
            <w:r w:rsidR="001A4F07">
              <w:rPr>
                <w:rFonts w:hint="eastAsia"/>
                <w:sz w:val="22"/>
                <w:szCs w:val="22"/>
                <w:lang w:eastAsia="ko-KR"/>
              </w:rPr>
              <w:t>이런 비용적인 측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면을 해결하기 위해 </w:t>
            </w:r>
            <w:r w:rsidR="00CA6142">
              <w:rPr>
                <w:sz w:val="22"/>
                <w:szCs w:val="22"/>
                <w:lang w:eastAsia="ko-KR"/>
              </w:rPr>
              <w:t xml:space="preserve">각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필터 앞에,</w:t>
            </w:r>
            <w:r w:rsidR="00CA6142">
              <w:rPr>
                <w:sz w:val="22"/>
                <w:szCs w:val="22"/>
                <w:lang w:eastAsia="ko-KR"/>
              </w:rPr>
              <w:t xml:space="preserve"> pooling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뒤에 </w:t>
            </w:r>
            <w:r w:rsidR="00CA6142">
              <w:rPr>
                <w:sz w:val="22"/>
                <w:szCs w:val="22"/>
                <w:lang w:eastAsia="ko-KR"/>
              </w:rPr>
              <w:t>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 xml:space="preserve">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필터를 적용한다.</w:t>
            </w:r>
            <w:r w:rsidR="00CA6142">
              <w:rPr>
                <w:sz w:val="22"/>
                <w:szCs w:val="22"/>
                <w:lang w:eastAsia="ko-KR"/>
              </w:rPr>
              <w:t xml:space="preserve"> 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 xml:space="preserve">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필터를 적용하는 주된 이유는 </w:t>
            </w:r>
            <w:r w:rsidR="00CA6142">
              <w:rPr>
                <w:sz w:val="22"/>
                <w:szCs w:val="22"/>
                <w:lang w:eastAsia="ko-KR"/>
              </w:rPr>
              <w:t xml:space="preserve">1X1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필터를 통과하고 나면 이미지의 특성은 보존한 채 차원을 원하는 대로 조절할 수 있어 </w:t>
            </w:r>
            <w:proofErr w:type="spellStart"/>
            <w:r w:rsidR="00CA6142">
              <w:rPr>
                <w:rFonts w:hint="eastAsia"/>
                <w:sz w:val="22"/>
                <w:szCs w:val="22"/>
                <w:lang w:eastAsia="ko-KR"/>
              </w:rPr>
              <w:t>연산량을</w:t>
            </w:r>
            <w:proofErr w:type="spellEnd"/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 줄일 수 있고,</w:t>
            </w:r>
            <w:r w:rsidR="00CA6142">
              <w:rPr>
                <w:sz w:val="22"/>
                <w:szCs w:val="22"/>
                <w:lang w:eastAsia="ko-KR"/>
              </w:rPr>
              <w:t xml:space="preserve"> 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CA6142">
              <w:rPr>
                <w:sz w:val="22"/>
                <w:szCs w:val="22"/>
                <w:lang w:eastAsia="ko-KR"/>
              </w:rPr>
              <w:t xml:space="preserve">1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 xml:space="preserve">필터 이후에 </w:t>
            </w:r>
            <w:proofErr w:type="spellStart"/>
            <w:r w:rsidR="00CA6142">
              <w:rPr>
                <w:sz w:val="22"/>
                <w:szCs w:val="22"/>
                <w:lang w:eastAsia="ko-KR"/>
              </w:rPr>
              <w:t>Re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L</w:t>
            </w:r>
            <w:r w:rsidR="00CA6142">
              <w:rPr>
                <w:sz w:val="22"/>
                <w:szCs w:val="22"/>
                <w:lang w:eastAsia="ko-KR"/>
              </w:rPr>
              <w:t>U</w:t>
            </w:r>
            <w:proofErr w:type="spellEnd"/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CA6142">
              <w:rPr>
                <w:rFonts w:hint="eastAsia"/>
                <w:sz w:val="22"/>
                <w:szCs w:val="22"/>
                <w:lang w:eastAsia="ko-KR"/>
              </w:rPr>
              <w:t>활성화 함수를 적용하기 때문에 비선형성이 증가하기 때문이다.</w:t>
            </w:r>
            <w:r w:rsidR="00CA6142">
              <w:rPr>
                <w:sz w:val="22"/>
                <w:szCs w:val="22"/>
                <w:lang w:eastAsia="ko-KR"/>
              </w:rPr>
              <w:t xml:space="preserve"> </w:t>
            </w:r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따라서 </w:t>
            </w:r>
            <w:r w:rsidR="00BC13CB">
              <w:rPr>
                <w:sz w:val="22"/>
                <w:szCs w:val="22"/>
                <w:lang w:eastAsia="ko-KR"/>
              </w:rPr>
              <w:t>1</w:t>
            </w:r>
            <w:r w:rsidR="00DC73FE">
              <w:rPr>
                <w:sz w:val="22"/>
                <w:szCs w:val="22"/>
                <w:lang w:eastAsia="ko-KR"/>
              </w:rPr>
              <w:t>x</w:t>
            </w:r>
            <w:r w:rsidR="00BC13CB">
              <w:rPr>
                <w:sz w:val="22"/>
                <w:szCs w:val="22"/>
                <w:lang w:eastAsia="ko-KR"/>
              </w:rPr>
              <w:t>1</w:t>
            </w:r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 필터를 사용하므로 파라미터는 증가시키면서 </w:t>
            </w:r>
            <w:proofErr w:type="spellStart"/>
            <w:r w:rsidR="00BC13CB">
              <w:rPr>
                <w:rFonts w:hint="eastAsia"/>
                <w:sz w:val="22"/>
                <w:szCs w:val="22"/>
                <w:lang w:eastAsia="ko-KR"/>
              </w:rPr>
              <w:t>연산량은</w:t>
            </w:r>
            <w:proofErr w:type="spellEnd"/>
            <w:r w:rsidR="00BC13CB">
              <w:rPr>
                <w:rFonts w:hint="eastAsia"/>
                <w:sz w:val="22"/>
                <w:szCs w:val="22"/>
                <w:lang w:eastAsia="ko-KR"/>
              </w:rPr>
              <w:t xml:space="preserve"> 그렇게 크게 증가하지 않게 되었다.</w:t>
            </w:r>
          </w:p>
        </w:tc>
      </w:tr>
      <w:tr w:rsidR="004C075C" w14:paraId="4860084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AB2CC9A" w14:textId="6015AC32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능</w:t>
            </w:r>
          </w:p>
        </w:tc>
      </w:tr>
      <w:tr w:rsidR="004C075C" w14:paraId="0A8E7A56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886B71" w14:textId="77777777" w:rsidR="004C075C" w:rsidRDefault="004C075C" w:rsidP="00A22124">
            <w:pPr>
              <w:pStyle w:val="a8"/>
              <w:ind w:firstLine="200"/>
              <w:rPr>
                <w:sz w:val="22"/>
                <w:szCs w:val="22"/>
                <w:lang w:eastAsia="ko-KR"/>
              </w:rPr>
            </w:pPr>
          </w:p>
        </w:tc>
      </w:tr>
      <w:tr w:rsidR="004C075C" w14:paraId="41AA355E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6F7F622" w14:textId="3CFAE322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한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계</w:t>
            </w:r>
          </w:p>
        </w:tc>
      </w:tr>
      <w:tr w:rsidR="004C075C" w14:paraId="74D1EBF7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D89B7D" w14:textId="31FEEAE7" w:rsidR="004C075C" w:rsidRDefault="004C075C">
            <w:pPr>
              <w:pStyle w:val="a8"/>
              <w:wordWrap/>
              <w:jc w:val="left"/>
              <w:rPr>
                <w:sz w:val="22"/>
                <w:szCs w:val="22"/>
                <w:lang w:eastAsia="ko-KR"/>
              </w:rPr>
            </w:pPr>
          </w:p>
        </w:tc>
      </w:tr>
      <w:tr w:rsidR="004C075C" w14:paraId="6E389DEF" w14:textId="77777777">
        <w:trPr>
          <w:trHeight w:val="56"/>
        </w:trPr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564F9A" w14:textId="5C0EC07A" w:rsidR="004C075C" w:rsidRDefault="006A3B42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결</w:t>
            </w:r>
            <w:r w:rsidR="00A22124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론</w:t>
            </w:r>
          </w:p>
        </w:tc>
      </w:tr>
      <w:tr w:rsidR="004C075C" w14:paraId="338277D9" w14:textId="77777777">
        <w:tc>
          <w:tcPr>
            <w:tcW w:w="1014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0DF742" w14:textId="77777777" w:rsidR="004C075C" w:rsidRDefault="00FA54D5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Inception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구조는 </w:t>
            </w:r>
            <w:r w:rsidR="005454A1">
              <w:rPr>
                <w:sz w:val="22"/>
                <w:szCs w:val="22"/>
                <w:lang w:eastAsia="ko-KR"/>
              </w:rPr>
              <w:t>sparse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구조를 </w:t>
            </w:r>
            <w:r w:rsidR="005454A1">
              <w:rPr>
                <w:sz w:val="22"/>
                <w:szCs w:val="22"/>
                <w:lang w:eastAsia="ko-KR"/>
              </w:rPr>
              <w:t>dense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>구조로 근사화 했고,</w:t>
            </w:r>
            <w:r w:rsidR="005454A1">
              <w:rPr>
                <w:sz w:val="22"/>
                <w:szCs w:val="22"/>
                <w:lang w:eastAsia="ko-KR"/>
              </w:rPr>
              <w:t xml:space="preserve"> 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성능 개선이 </w:t>
            </w:r>
            <w:proofErr w:type="gramStart"/>
            <w:r w:rsidR="005454A1">
              <w:rPr>
                <w:rFonts w:hint="eastAsia"/>
                <w:sz w:val="22"/>
                <w:szCs w:val="22"/>
                <w:lang w:eastAsia="ko-KR"/>
              </w:rPr>
              <w:t>있었다.</w:t>
            </w:r>
            <w:r w:rsidR="005454A1">
              <w:rPr>
                <w:sz w:val="22"/>
                <w:szCs w:val="22"/>
                <w:lang w:eastAsia="ko-KR"/>
              </w:rPr>
              <w:t>(</w:t>
            </w:r>
            <w:proofErr w:type="gramEnd"/>
            <w:r w:rsidR="005454A1">
              <w:rPr>
                <w:rFonts w:hint="eastAsia"/>
                <w:sz w:val="22"/>
                <w:szCs w:val="22"/>
                <w:lang w:eastAsia="ko-KR"/>
              </w:rPr>
              <w:t xml:space="preserve">기존 </w:t>
            </w:r>
            <w:r w:rsidR="005454A1">
              <w:rPr>
                <w:sz w:val="22"/>
                <w:szCs w:val="22"/>
                <w:lang w:eastAsia="ko-KR"/>
              </w:rPr>
              <w:t>CNN</w:t>
            </w:r>
            <w:r w:rsidR="005454A1">
              <w:rPr>
                <w:rFonts w:hint="eastAsia"/>
                <w:sz w:val="22"/>
                <w:szCs w:val="22"/>
                <w:lang w:eastAsia="ko-KR"/>
              </w:rPr>
              <w:t>에서 사용한 방식과 다름)</w:t>
            </w:r>
          </w:p>
          <w:p w14:paraId="05A50962" w14:textId="77777777" w:rsidR="005454A1" w:rsidRDefault="005454A1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성능은 크게 상승하지만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연산량은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그렇게 크게 증가하지 않는다.</w:t>
            </w:r>
          </w:p>
          <w:p w14:paraId="0D0FD59C" w14:textId="23B22E40" w:rsidR="00AA2821" w:rsidRDefault="00AA2821" w:rsidP="00AA2821">
            <w:pPr>
              <w:pStyle w:val="a8"/>
              <w:wordWrap/>
              <w:jc w:val="left"/>
              <w:rPr>
                <w:sz w:val="22"/>
                <w:szCs w:val="22"/>
                <w:lang w:eastAsia="ko-KR"/>
              </w:rPr>
            </w:pPr>
          </w:p>
        </w:tc>
      </w:tr>
    </w:tbl>
    <w:p w14:paraId="2734D20C" w14:textId="2765B24F" w:rsidR="004C075C" w:rsidRDefault="004C075C">
      <w:pPr>
        <w:pStyle w:val="a8"/>
        <w:rPr>
          <w:lang w:eastAsia="ko-KR"/>
        </w:rPr>
      </w:pPr>
    </w:p>
    <w:p w14:paraId="0376374A" w14:textId="77777777" w:rsidR="00AA2821" w:rsidRDefault="00AA2821">
      <w:pPr>
        <w:pStyle w:val="a8"/>
        <w:rPr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45"/>
      </w:tblGrid>
      <w:tr w:rsidR="00A22124" w14:paraId="3EE02AFF" w14:textId="77777777" w:rsidTr="003B6393">
        <w:trPr>
          <w:trHeight w:val="56"/>
        </w:trPr>
        <w:tc>
          <w:tcPr>
            <w:tcW w:w="101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F49D795" w14:textId="33A51B50" w:rsidR="00A22124" w:rsidRDefault="00A22124" w:rsidP="003B6393">
            <w:pPr>
              <w:pStyle w:val="a8"/>
              <w:wordWrap/>
              <w:ind w:left="200"/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lastRenderedPageBreak/>
              <w:t xml:space="preserve">노 </w:t>
            </w:r>
            <w:proofErr w:type="spellStart"/>
            <w:r>
              <w:rPr>
                <w:rFonts w:hint="eastAsia"/>
                <w:b/>
                <w:bCs/>
                <w:sz w:val="22"/>
                <w:szCs w:val="22"/>
                <w:lang w:eastAsia="ko-KR"/>
              </w:rPr>
              <w:t>트</w:t>
            </w:r>
            <w:proofErr w:type="spellEnd"/>
          </w:p>
        </w:tc>
      </w:tr>
      <w:tr w:rsidR="00A22124" w14:paraId="44CF7B54" w14:textId="77777777" w:rsidTr="003B6393">
        <w:tc>
          <w:tcPr>
            <w:tcW w:w="1014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3A035F" w14:textId="77777777" w:rsidR="00DC73FE" w:rsidRDefault="00FE0DD2" w:rsidP="00DC73FE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H</w:t>
            </w:r>
            <w:r>
              <w:rPr>
                <w:sz w:val="22"/>
                <w:szCs w:val="22"/>
                <w:lang w:eastAsia="ko-KR"/>
              </w:rPr>
              <w:t xml:space="preserve">ebbian Learning </w:t>
            </w:r>
          </w:p>
          <w:p w14:paraId="0C598E6F" w14:textId="7BEEF5FA" w:rsidR="00FE0DD2" w:rsidRPr="00DC73FE" w:rsidRDefault="00FE0DD2" w:rsidP="00DC73FE">
            <w:pPr>
              <w:pStyle w:val="a8"/>
              <w:wordWrap/>
              <w:ind w:left="200"/>
              <w:jc w:val="left"/>
              <w:rPr>
                <w:sz w:val="22"/>
                <w:szCs w:val="22"/>
                <w:lang w:eastAsia="ko-KR"/>
              </w:rPr>
            </w:pPr>
            <w:r w:rsidRPr="00DC73FE">
              <w:rPr>
                <w:rFonts w:hint="eastAsia"/>
                <w:sz w:val="22"/>
                <w:szCs w:val="22"/>
                <w:lang w:eastAsia="ko-KR"/>
              </w:rPr>
              <w:t>연결된 뉴런들 사이에서 한 뉴런이 다른 뉴런을 활성화하는데 충분한 자극을 지속적으로 제공하면,</w:t>
            </w:r>
            <w:r w:rsidRPr="00DC73FE">
              <w:rPr>
                <w:sz w:val="22"/>
                <w:szCs w:val="22"/>
                <w:lang w:eastAsia="ko-KR"/>
              </w:rPr>
              <w:t xml:space="preserve"> </w:t>
            </w:r>
            <w:r w:rsidRPr="00DC73FE">
              <w:rPr>
                <w:rFonts w:hint="eastAsia"/>
                <w:sz w:val="22"/>
                <w:szCs w:val="22"/>
                <w:lang w:eastAsia="ko-KR"/>
              </w:rPr>
              <w:t>뇌는 그에 맞게 구조를 변화한다</w:t>
            </w:r>
            <w:r w:rsidRPr="00DC73FE">
              <w:rPr>
                <w:sz w:val="22"/>
                <w:szCs w:val="22"/>
                <w:lang w:eastAsia="ko-KR"/>
              </w:rPr>
              <w:t xml:space="preserve">. ex) </w:t>
            </w:r>
            <w:r w:rsidRPr="00DC73FE">
              <w:rPr>
                <w:rFonts w:hint="eastAsia"/>
                <w:sz w:val="22"/>
                <w:szCs w:val="22"/>
                <w:lang w:eastAsia="ko-KR"/>
              </w:rPr>
              <w:t>파블로프의 개</w:t>
            </w:r>
            <w:r w:rsidRPr="00DC73FE">
              <w:rPr>
                <w:sz w:val="22"/>
                <w:szCs w:val="22"/>
                <w:lang w:eastAsia="ko-KR"/>
              </w:rPr>
              <w:t xml:space="preserve"> </w:t>
            </w:r>
          </w:p>
          <w:p w14:paraId="08A5B99C" w14:textId="77777777" w:rsidR="005835FA" w:rsidRDefault="005835FA" w:rsidP="005835FA">
            <w:pPr>
              <w:pStyle w:val="a8"/>
              <w:wordWrap/>
              <w:ind w:left="560"/>
              <w:jc w:val="left"/>
              <w:rPr>
                <w:sz w:val="22"/>
                <w:szCs w:val="22"/>
                <w:lang w:eastAsia="ko-KR"/>
              </w:rPr>
            </w:pPr>
          </w:p>
          <w:p w14:paraId="130218DA" w14:textId="16A30FE6" w:rsidR="00FE0DD2" w:rsidRDefault="009525E4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s</w:t>
            </w:r>
            <w:r>
              <w:rPr>
                <w:sz w:val="22"/>
                <w:szCs w:val="22"/>
                <w:lang w:eastAsia="ko-KR"/>
              </w:rPr>
              <w:t>parse data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sz w:val="22"/>
                <w:szCs w:val="22"/>
                <w:lang w:eastAsia="ko-KR"/>
              </w:rPr>
              <w:t xml:space="preserve">dense </w:t>
            </w:r>
            <w:r>
              <w:rPr>
                <w:rFonts w:hint="eastAsia"/>
                <w:sz w:val="22"/>
                <w:szCs w:val="22"/>
                <w:lang w:eastAsia="ko-KR"/>
              </w:rPr>
              <w:t>d</w:t>
            </w:r>
            <w:r>
              <w:rPr>
                <w:sz w:val="22"/>
                <w:szCs w:val="22"/>
                <w:lang w:eastAsia="ko-KR"/>
              </w:rPr>
              <w:t>ata</w:t>
            </w:r>
          </w:p>
          <w:p w14:paraId="768B2370" w14:textId="787A1417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sparse </w:t>
            </w:r>
            <w:proofErr w:type="gramStart"/>
            <w:r>
              <w:rPr>
                <w:sz w:val="22"/>
                <w:szCs w:val="22"/>
                <w:lang w:eastAsia="ko-KR"/>
              </w:rPr>
              <w:t>data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대부분의 값이 </w:t>
            </w:r>
            <w:r>
              <w:rPr>
                <w:sz w:val="22"/>
                <w:szCs w:val="22"/>
                <w:lang w:eastAsia="ko-KR"/>
              </w:rPr>
              <w:t>0</w:t>
            </w:r>
            <w:r>
              <w:rPr>
                <w:rFonts w:hint="eastAsia"/>
                <w:sz w:val="22"/>
                <w:szCs w:val="22"/>
                <w:lang w:eastAsia="ko-KR"/>
              </w:rPr>
              <w:t>인 행렬</w:t>
            </w:r>
          </w:p>
          <w:p w14:paraId="00449C50" w14:textId="25C9DE30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예 </w:t>
            </w:r>
            <w:r>
              <w:rPr>
                <w:sz w:val="22"/>
                <w:szCs w:val="22"/>
                <w:lang w:eastAsia="ko-KR"/>
              </w:rPr>
              <w:t>0 0 0 0 1</w:t>
            </w:r>
          </w:p>
          <w:p w14:paraId="4C54DA9D" w14:textId="1E57B510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0 2 0 6 0</w:t>
            </w:r>
          </w:p>
          <w:p w14:paraId="09620C0B" w14:textId="54269997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0 0 0 2 2</w:t>
            </w:r>
          </w:p>
          <w:p w14:paraId="1DAEC569" w14:textId="42E9013D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dense </w:t>
            </w:r>
            <w:proofErr w:type="gramStart"/>
            <w:r>
              <w:rPr>
                <w:sz w:val="22"/>
                <w:szCs w:val="22"/>
                <w:lang w:eastAsia="ko-KR"/>
              </w:rPr>
              <w:t>data :</w:t>
            </w:r>
            <w:proofErr w:type="gramEnd"/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대부분의 값이 </w:t>
            </w:r>
            <w:r>
              <w:rPr>
                <w:sz w:val="22"/>
                <w:szCs w:val="22"/>
                <w:lang w:eastAsia="ko-KR"/>
              </w:rPr>
              <w:t>0</w:t>
            </w:r>
            <w:r>
              <w:rPr>
                <w:rFonts w:hint="eastAsia"/>
                <w:sz w:val="22"/>
                <w:szCs w:val="22"/>
                <w:lang w:eastAsia="ko-KR"/>
              </w:rPr>
              <w:t>이 아닌 행렬</w:t>
            </w:r>
          </w:p>
          <w:p w14:paraId="01CDF6B6" w14:textId="21C301E3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예 </w:t>
            </w:r>
            <w:r>
              <w:rPr>
                <w:sz w:val="22"/>
                <w:szCs w:val="22"/>
                <w:lang w:eastAsia="ko-KR"/>
              </w:rPr>
              <w:t>1 2 4 6 1</w:t>
            </w:r>
          </w:p>
          <w:p w14:paraId="557E6022" w14:textId="24E855BC" w:rsidR="009525E4" w:rsidRDefault="009525E4" w:rsidP="009525E4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1 2 9 6 0</w:t>
            </w:r>
          </w:p>
          <w:p w14:paraId="24DFF2DC" w14:textId="311D2806" w:rsidR="009525E4" w:rsidRDefault="009525E4" w:rsidP="005835FA">
            <w:pPr>
              <w:pStyle w:val="a8"/>
              <w:wordWrap/>
              <w:ind w:left="560" w:firstLineChars="50" w:firstLine="11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  6 7 0 2 2</w:t>
            </w:r>
          </w:p>
          <w:p w14:paraId="7AB9C0EA" w14:textId="77777777" w:rsidR="005835FA" w:rsidRDefault="005835FA" w:rsidP="005835FA">
            <w:pPr>
              <w:pStyle w:val="a8"/>
              <w:wordWrap/>
              <w:ind w:left="560"/>
              <w:jc w:val="left"/>
              <w:rPr>
                <w:sz w:val="22"/>
                <w:szCs w:val="22"/>
                <w:lang w:eastAsia="ko-KR"/>
              </w:rPr>
            </w:pPr>
          </w:p>
          <w:p w14:paraId="7EA90EA1" w14:textId="2320F72D" w:rsidR="00DC73FE" w:rsidRDefault="005835FA" w:rsidP="00DC73FE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color w:val="auto"/>
                <w:sz w:val="22"/>
                <w:szCs w:val="22"/>
                <w:lang w:eastAsia="ko-KR"/>
              </w:rPr>
            </w:pP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왜 </w:t>
            </w:r>
            <w:r w:rsidRPr="00DC73FE">
              <w:rPr>
                <w:color w:val="auto"/>
                <w:sz w:val="22"/>
                <w:szCs w:val="22"/>
                <w:lang w:eastAsia="ko-KR"/>
              </w:rPr>
              <w:t>1X1</w:t>
            </w: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 필터를 통과하면 </w:t>
            </w:r>
            <w:r w:rsidR="00DC73FE"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차원이 </w:t>
            </w:r>
            <w:r w:rsidRP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>줄어들까?</w:t>
            </w:r>
            <w:r w:rsidR="00DC73FE">
              <w:rPr>
                <w:color w:val="auto"/>
                <w:sz w:val="22"/>
                <w:szCs w:val="22"/>
                <w:lang w:eastAsia="ko-KR"/>
              </w:rPr>
              <w:t>(</w:t>
            </w:r>
            <w:hyperlink r:id="rId9" w:history="1">
              <w:r w:rsidR="00DC73FE" w:rsidRPr="00DC73FE">
                <w:rPr>
                  <w:rStyle w:val="a5"/>
                  <w:sz w:val="22"/>
                  <w:szCs w:val="22"/>
                  <w:lang w:eastAsia="ko-KR"/>
                </w:rPr>
                <w:t>참고</w:t>
              </w:r>
              <w:r w:rsidR="00DC73FE" w:rsidRPr="00DC73FE">
                <w:rPr>
                  <w:rStyle w:val="a5"/>
                  <w:rFonts w:hint="eastAsia"/>
                  <w:sz w:val="22"/>
                  <w:szCs w:val="22"/>
                  <w:lang w:eastAsia="ko-KR"/>
                </w:rPr>
                <w:t xml:space="preserve"> </w:t>
              </w:r>
              <w:r w:rsidR="00DC73FE" w:rsidRPr="00DC73FE">
                <w:rPr>
                  <w:rStyle w:val="a5"/>
                  <w:sz w:val="22"/>
                  <w:szCs w:val="22"/>
                  <w:lang w:eastAsia="ko-KR"/>
                </w:rPr>
                <w:t>링크</w:t>
              </w:r>
            </w:hyperlink>
            <w:r w:rsidR="00DC73FE">
              <w:rPr>
                <w:rFonts w:hint="eastAsia"/>
                <w:color w:val="auto"/>
                <w:sz w:val="22"/>
                <w:szCs w:val="22"/>
                <w:lang w:eastAsia="ko-KR"/>
              </w:rPr>
              <w:t>)</w:t>
            </w:r>
          </w:p>
          <w:p w14:paraId="5E552305" w14:textId="0AF56AE1" w:rsidR="005835FA" w:rsidRDefault="00DC73FE" w:rsidP="002E7BED">
            <w:pPr>
              <w:pStyle w:val="a8"/>
              <w:wordWrap/>
              <w:ind w:left="200"/>
              <w:jc w:val="left"/>
              <w:rPr>
                <w:color w:val="auto"/>
                <w:sz w:val="22"/>
                <w:szCs w:val="22"/>
                <w:lang w:eastAsia="ko-KR"/>
              </w:rPr>
            </w:pP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예를 들어 </w:t>
            </w:r>
            <w:r>
              <w:rPr>
                <w:color w:val="auto"/>
                <w:sz w:val="22"/>
                <w:szCs w:val="22"/>
                <w:lang w:eastAsia="ko-KR"/>
              </w:rPr>
              <w:t>input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이 </w:t>
            </w:r>
            <w:r>
              <w:rPr>
                <w:color w:val="auto"/>
                <w:sz w:val="22"/>
                <w:szCs w:val="22"/>
                <w:lang w:eastAsia="ko-KR"/>
              </w:rPr>
              <w:t>28x28x192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>라고 하고,</w:t>
            </w:r>
            <w:r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원하는 </w:t>
            </w:r>
            <w:r>
              <w:rPr>
                <w:color w:val="auto"/>
                <w:sz w:val="22"/>
                <w:szCs w:val="22"/>
                <w:lang w:eastAsia="ko-KR"/>
              </w:rPr>
              <w:t>output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이 </w:t>
            </w:r>
            <w:r>
              <w:rPr>
                <w:color w:val="auto"/>
                <w:sz w:val="22"/>
                <w:szCs w:val="22"/>
                <w:lang w:eastAsia="ko-KR"/>
              </w:rPr>
              <w:t>28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>x</w:t>
            </w:r>
            <w:r>
              <w:rPr>
                <w:color w:val="auto"/>
                <w:sz w:val="22"/>
                <w:szCs w:val="22"/>
                <w:lang w:eastAsia="ko-KR"/>
              </w:rPr>
              <w:t>28x32</w:t>
            </w:r>
            <w:r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가 되게 하려면 어떻게 해야 할까? 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1x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>1x192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의 필터를 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>32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개 사용하면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3832DF">
              <w:rPr>
                <w:rFonts w:hint="eastAsia"/>
                <w:color w:val="auto"/>
                <w:sz w:val="22"/>
                <w:szCs w:val="22"/>
                <w:lang w:eastAsia="ko-KR"/>
              </w:rPr>
              <w:t>된다.</w:t>
            </w:r>
            <w:r w:rsidR="003832DF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2E7BED">
              <w:rPr>
                <w:rFonts w:hint="eastAsia"/>
                <w:color w:val="auto"/>
                <w:sz w:val="22"/>
                <w:szCs w:val="22"/>
                <w:lang w:eastAsia="ko-KR"/>
              </w:rPr>
              <w:t xml:space="preserve">여기서 중요한 것은 </w:t>
            </w:r>
            <w:r w:rsidR="002E7BED" w:rsidRPr="002E7BED">
              <w:rPr>
                <w:b/>
                <w:bCs/>
                <w:color w:val="auto"/>
                <w:sz w:val="22"/>
                <w:szCs w:val="22"/>
                <w:lang w:eastAsia="ko-KR"/>
              </w:rPr>
              <w:t xml:space="preserve">1x1 </w:t>
            </w:r>
            <w:r w:rsidR="002E7BED" w:rsidRPr="002E7BED">
              <w:rPr>
                <w:rFonts w:hint="eastAsia"/>
                <w:b/>
                <w:bCs/>
                <w:color w:val="auto"/>
                <w:sz w:val="22"/>
                <w:szCs w:val="22"/>
                <w:lang w:eastAsia="ko-KR"/>
              </w:rPr>
              <w:t xml:space="preserve">필터의 채널 개수가 </w:t>
            </w:r>
            <w:r w:rsidR="002E7BED" w:rsidRPr="002E7BED">
              <w:rPr>
                <w:b/>
                <w:bCs/>
                <w:color w:val="auto"/>
                <w:sz w:val="22"/>
                <w:szCs w:val="22"/>
                <w:lang w:eastAsia="ko-KR"/>
              </w:rPr>
              <w:t xml:space="preserve">input </w:t>
            </w:r>
            <w:r w:rsidR="002E7BED" w:rsidRPr="002E7BED">
              <w:rPr>
                <w:rFonts w:hint="eastAsia"/>
                <w:b/>
                <w:bCs/>
                <w:color w:val="auto"/>
                <w:sz w:val="22"/>
                <w:szCs w:val="22"/>
                <w:lang w:eastAsia="ko-KR"/>
              </w:rPr>
              <w:t>채널 개수와 동일하다는 것이다</w:t>
            </w:r>
            <w:r w:rsidR="002E7BED">
              <w:rPr>
                <w:rFonts w:hint="eastAsia"/>
                <w:color w:val="auto"/>
                <w:sz w:val="22"/>
                <w:szCs w:val="22"/>
                <w:lang w:eastAsia="ko-KR"/>
              </w:rPr>
              <w:t>.</w:t>
            </w:r>
            <w:r w:rsidR="002E7BED">
              <w:rPr>
                <w:color w:val="auto"/>
                <w:sz w:val="22"/>
                <w:szCs w:val="22"/>
                <w:lang w:eastAsia="ko-KR"/>
              </w:rPr>
              <w:t xml:space="preserve">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Input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을 한 장의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feature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map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으로 바꾼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feature map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을 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32</w:t>
            </w:r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장 </w:t>
            </w:r>
            <w:proofErr w:type="spellStart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>겹딘다는</w:t>
            </w:r>
            <w:proofErr w:type="spellEnd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것 </w:t>
            </w:r>
            <w:proofErr w:type="gramStart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>같은데,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,</w:t>
            </w:r>
            <w:proofErr w:type="gramEnd"/>
            <w:r w:rsidR="002E7BED" w:rsidRPr="002E7BED">
              <w:rPr>
                <w:rFonts w:hint="eastAsia"/>
                <w:color w:val="FF0000"/>
                <w:sz w:val="22"/>
                <w:szCs w:val="22"/>
                <w:lang w:eastAsia="ko-KR"/>
              </w:rPr>
              <w:t xml:space="preserve">  이렇게 하면 데이터의 특징을 잘 반영할 수 있을까.</w:t>
            </w:r>
            <w:r w:rsidR="002E7BED" w:rsidRPr="002E7BED">
              <w:rPr>
                <w:color w:val="FF0000"/>
                <w:sz w:val="22"/>
                <w:szCs w:val="22"/>
                <w:lang w:eastAsia="ko-KR"/>
              </w:rPr>
              <w:t>.???</w:t>
            </w:r>
            <w:r w:rsidR="002E7BED">
              <w:rPr>
                <w:color w:val="FF0000"/>
                <w:sz w:val="22"/>
                <w:szCs w:val="22"/>
                <w:lang w:eastAsia="ko-KR"/>
              </w:rPr>
              <w:t xml:space="preserve"> </w:t>
            </w:r>
          </w:p>
          <w:p w14:paraId="64A468A0" w14:textId="77777777" w:rsidR="002E7BED" w:rsidRPr="002E7BED" w:rsidRDefault="002E7BED" w:rsidP="002E7BED">
            <w:pPr>
              <w:pStyle w:val="a8"/>
              <w:wordWrap/>
              <w:ind w:left="200"/>
              <w:jc w:val="left"/>
              <w:rPr>
                <w:color w:val="auto"/>
                <w:sz w:val="22"/>
                <w:szCs w:val="22"/>
                <w:lang w:eastAsia="ko-KR"/>
              </w:rPr>
            </w:pPr>
          </w:p>
          <w:p w14:paraId="4150BC00" w14:textId="63A80032" w:rsidR="00FE0DD2" w:rsidRPr="005835FA" w:rsidRDefault="005835FA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color w:val="FF0000"/>
                <w:sz w:val="22"/>
                <w:szCs w:val="22"/>
                <w:lang w:eastAsia="ko-KR"/>
              </w:rPr>
            </w:pPr>
            <w:r w:rsidRPr="005835FA">
              <w:rPr>
                <w:color w:val="FF0000"/>
                <w:sz w:val="22"/>
                <w:szCs w:val="22"/>
                <w:lang w:eastAsia="ko-KR"/>
              </w:rPr>
              <w:t>sparse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구조,</w:t>
            </w:r>
            <w:r>
              <w:rPr>
                <w:color w:val="FF0000"/>
                <w:sz w:val="22"/>
                <w:szCs w:val="22"/>
                <w:lang w:eastAsia="ko-KR"/>
              </w:rPr>
              <w:t xml:space="preserve"> dense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구조가 직관적으로 떠오르지 않음.</w:t>
            </w:r>
            <w:r>
              <w:rPr>
                <w:color w:val="FF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sz w:val="22"/>
                <w:szCs w:val="22"/>
                <w:lang w:eastAsia="ko-KR"/>
              </w:rPr>
              <w:t>이 둘은 무엇일까?</w:t>
            </w:r>
          </w:p>
          <w:p w14:paraId="002BE48A" w14:textId="77777777" w:rsidR="00FE0DD2" w:rsidRDefault="00FE0DD2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</w:p>
          <w:p w14:paraId="0DA5D3AE" w14:textId="77777777" w:rsidR="00FE0DD2" w:rsidRDefault="00FE0DD2" w:rsidP="00FA54D5">
            <w:pPr>
              <w:pStyle w:val="a8"/>
              <w:numPr>
                <w:ilvl w:val="0"/>
                <w:numId w:val="5"/>
              </w:numPr>
              <w:wordWrap/>
              <w:jc w:val="left"/>
              <w:rPr>
                <w:sz w:val="22"/>
                <w:szCs w:val="22"/>
                <w:lang w:eastAsia="ko-KR"/>
              </w:rPr>
            </w:pPr>
          </w:p>
          <w:p w14:paraId="38DE577F" w14:textId="71AA2E17" w:rsidR="00DC73FE" w:rsidRDefault="00DC73FE" w:rsidP="00DC73FE">
            <w:pPr>
              <w:pStyle w:val="a8"/>
              <w:wordWrap/>
              <w:ind w:left="560"/>
              <w:jc w:val="left"/>
              <w:rPr>
                <w:sz w:val="22"/>
                <w:szCs w:val="22"/>
                <w:lang w:eastAsia="ko-KR"/>
              </w:rPr>
            </w:pPr>
          </w:p>
        </w:tc>
      </w:tr>
    </w:tbl>
    <w:p w14:paraId="76EA8F2F" w14:textId="5D7D0A76" w:rsidR="00DC73FE" w:rsidRDefault="00DC73FE" w:rsidP="00FA54D5">
      <w:pPr>
        <w:pStyle w:val="a8"/>
        <w:rPr>
          <w:sz w:val="22"/>
          <w:szCs w:val="22"/>
          <w:lang w:eastAsia="ko-KR"/>
        </w:rPr>
      </w:pPr>
    </w:p>
    <w:p w14:paraId="2107460F" w14:textId="2FE211BC" w:rsidR="00DC73FE" w:rsidRDefault="00DC73FE" w:rsidP="00FA54D5">
      <w:pPr>
        <w:pStyle w:val="a8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참고한 사이트</w:t>
      </w:r>
    </w:p>
    <w:p w14:paraId="2ABCFD30" w14:textId="29654FDA" w:rsidR="00A22124" w:rsidRDefault="00000000" w:rsidP="00DC73FE">
      <w:pPr>
        <w:pStyle w:val="a8"/>
        <w:numPr>
          <w:ilvl w:val="0"/>
          <w:numId w:val="5"/>
        </w:numPr>
        <w:rPr>
          <w:sz w:val="22"/>
          <w:szCs w:val="22"/>
          <w:lang w:eastAsia="ko-KR"/>
        </w:rPr>
      </w:pPr>
      <w:hyperlink r:id="rId10" w:history="1">
        <w:r w:rsidR="00DC73FE" w:rsidRPr="0027013D">
          <w:rPr>
            <w:rStyle w:val="a5"/>
            <w:sz w:val="22"/>
            <w:szCs w:val="22"/>
            <w:lang w:eastAsia="ko-KR"/>
          </w:rPr>
          <w:t>https://phil-baek.tistory.com/entry/3-GoogLeNet-Goi</w:t>
        </w:r>
        <w:r w:rsidR="00DC73FE" w:rsidRPr="0027013D">
          <w:rPr>
            <w:rStyle w:val="a5"/>
            <w:sz w:val="22"/>
            <w:szCs w:val="22"/>
            <w:lang w:eastAsia="ko-KR"/>
          </w:rPr>
          <w:t>n</w:t>
        </w:r>
        <w:r w:rsidR="00DC73FE" w:rsidRPr="0027013D">
          <w:rPr>
            <w:rStyle w:val="a5"/>
            <w:sz w:val="22"/>
            <w:szCs w:val="22"/>
            <w:lang w:eastAsia="ko-KR"/>
          </w:rPr>
          <w:t>g-deeper-with-convolutions-%EB%85%BC%EB%AC%B8-%EB%A6%AC%EB%B7%B0</w:t>
        </w:r>
      </w:hyperlink>
    </w:p>
    <w:p w14:paraId="60EA0AEA" w14:textId="01D1E1B9" w:rsidR="00DC73FE" w:rsidRPr="00820FE9" w:rsidRDefault="00000000" w:rsidP="00DC73FE">
      <w:pPr>
        <w:pStyle w:val="a8"/>
        <w:numPr>
          <w:ilvl w:val="0"/>
          <w:numId w:val="5"/>
        </w:numPr>
        <w:rPr>
          <w:rStyle w:val="a5"/>
          <w:color w:val="000000"/>
          <w:sz w:val="22"/>
          <w:szCs w:val="22"/>
          <w:u w:val="none"/>
          <w:lang w:eastAsia="ko-KR"/>
        </w:rPr>
      </w:pPr>
      <w:hyperlink r:id="rId11" w:history="1">
        <w:r w:rsidR="00DC73FE" w:rsidRPr="0027013D">
          <w:rPr>
            <w:rStyle w:val="a5"/>
            <w:sz w:val="22"/>
            <w:szCs w:val="22"/>
            <w:lang w:eastAsia="ko-KR"/>
          </w:rPr>
          <w:t>https://euneestella.github.io/research/2021-10-14-why-we-use-1x1-convolution-at-deep-learning/</w:t>
        </w:r>
      </w:hyperlink>
    </w:p>
    <w:p w14:paraId="6BCD39CA" w14:textId="72E84841" w:rsidR="00820FE9" w:rsidRDefault="00820FE9" w:rsidP="00DC73FE">
      <w:pPr>
        <w:pStyle w:val="a8"/>
        <w:numPr>
          <w:ilvl w:val="0"/>
          <w:numId w:val="5"/>
        </w:numPr>
        <w:rPr>
          <w:sz w:val="22"/>
          <w:szCs w:val="22"/>
          <w:lang w:eastAsia="ko-KR"/>
        </w:rPr>
      </w:pPr>
      <w:hyperlink r:id="rId12" w:history="1">
        <w:r w:rsidRPr="00820FE9">
          <w:rPr>
            <w:rStyle w:val="a5"/>
            <w:sz w:val="22"/>
            <w:szCs w:val="22"/>
            <w:lang w:eastAsia="ko-KR"/>
          </w:rPr>
          <w:t>https://gaussian37.github.io/dl-dlai-network_in_network/</w:t>
        </w:r>
      </w:hyperlink>
    </w:p>
    <w:p w14:paraId="5428CE70" w14:textId="77777777" w:rsidR="00820FE9" w:rsidRDefault="00820FE9" w:rsidP="00DC73FE">
      <w:pPr>
        <w:pStyle w:val="a8"/>
        <w:numPr>
          <w:ilvl w:val="0"/>
          <w:numId w:val="5"/>
        </w:numPr>
        <w:rPr>
          <w:sz w:val="22"/>
          <w:szCs w:val="22"/>
          <w:lang w:eastAsia="ko-KR"/>
        </w:rPr>
      </w:pPr>
    </w:p>
    <w:p w14:paraId="1F9041BD" w14:textId="77777777" w:rsidR="00DC73FE" w:rsidRPr="00DC73FE" w:rsidRDefault="00DC73FE" w:rsidP="00FA54D5">
      <w:pPr>
        <w:pStyle w:val="a8"/>
        <w:rPr>
          <w:sz w:val="22"/>
          <w:szCs w:val="22"/>
          <w:lang w:eastAsia="ko-KR"/>
        </w:rPr>
      </w:pPr>
    </w:p>
    <w:p w14:paraId="5953F04F" w14:textId="77777777" w:rsidR="00DC73FE" w:rsidRPr="00FA54D5" w:rsidRDefault="00DC73FE" w:rsidP="00FA54D5">
      <w:pPr>
        <w:pStyle w:val="a8"/>
        <w:rPr>
          <w:lang w:eastAsia="ko-KR"/>
        </w:rPr>
      </w:pPr>
    </w:p>
    <w:sectPr w:rsidR="00DC73FE" w:rsidRPr="00FA54D5">
      <w:headerReference w:type="default" r:id="rId13"/>
      <w:footerReference w:type="default" r:id="rId14"/>
      <w:endnotePr>
        <w:numFmt w:val="decimal"/>
      </w:endnotePr>
      <w:pgSz w:w="11905" w:h="16837"/>
      <w:pgMar w:top="1417" w:right="850" w:bottom="566" w:left="850" w:header="850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03CF" w14:textId="77777777" w:rsidR="002B33C6" w:rsidRDefault="002B33C6">
      <w:r>
        <w:separator/>
      </w:r>
    </w:p>
  </w:endnote>
  <w:endnote w:type="continuationSeparator" w:id="0">
    <w:p w14:paraId="60CF074D" w14:textId="77777777" w:rsidR="002B33C6" w:rsidRDefault="002B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352343"/>
    </w:sdtPr>
    <w:sdtContent>
      <w:p w14:paraId="2B255D72" w14:textId="77777777" w:rsidR="004C075C" w:rsidRDefault="006A3B42">
        <w:pPr>
          <w:pStyle w:val="a9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22124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B853" w14:textId="77777777" w:rsidR="002B33C6" w:rsidRDefault="002B33C6">
      <w:r>
        <w:separator/>
      </w:r>
    </w:p>
  </w:footnote>
  <w:footnote w:type="continuationSeparator" w:id="0">
    <w:p w14:paraId="7F400AB2" w14:textId="77777777" w:rsidR="002B33C6" w:rsidRDefault="002B3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FB3B" w14:textId="77777777" w:rsidR="006A3B42" w:rsidRDefault="006A3B4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6607"/>
    <w:multiLevelType w:val="multilevel"/>
    <w:tmpl w:val="F48EB33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568C7"/>
    <w:multiLevelType w:val="multilevel"/>
    <w:tmpl w:val="D30C27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845AF1"/>
    <w:multiLevelType w:val="multilevel"/>
    <w:tmpl w:val="0E5419DA"/>
    <w:lvl w:ilvl="0">
      <w:start w:val="1"/>
      <w:numFmt w:val="decimal"/>
      <w:pStyle w:val="1"/>
      <w:suff w:val="space"/>
      <w:lvlText w:val="%1."/>
      <w:lvlJc w:val="left"/>
      <w:pPr>
        <w:ind w:left="996" w:hanging="396"/>
      </w:pPr>
    </w:lvl>
    <w:lvl w:ilvl="1">
      <w:start w:val="1"/>
      <w:numFmt w:val="ganada"/>
      <w:pStyle w:val="2"/>
      <w:suff w:val="space"/>
      <w:lvlText w:val="%2."/>
      <w:lvlJc w:val="left"/>
      <w:pPr>
        <w:ind w:left="1196" w:hanging="396"/>
      </w:pPr>
    </w:lvl>
    <w:lvl w:ilvl="2">
      <w:start w:val="1"/>
      <w:numFmt w:val="decimal"/>
      <w:pStyle w:val="3"/>
      <w:suff w:val="space"/>
      <w:lvlText w:val="(%3)"/>
      <w:lvlJc w:val="left"/>
      <w:pPr>
        <w:ind w:left="1396" w:hanging="396"/>
      </w:pPr>
    </w:lvl>
    <w:lvl w:ilvl="3">
      <w:start w:val="1"/>
      <w:numFmt w:val="ganada"/>
      <w:pStyle w:val="4"/>
      <w:suff w:val="space"/>
      <w:lvlText w:val="(%4)"/>
      <w:lvlJc w:val="left"/>
      <w:pPr>
        <w:ind w:left="1596" w:hanging="396"/>
      </w:pPr>
    </w:lvl>
    <w:lvl w:ilvl="4">
      <w:start w:val="1"/>
      <w:numFmt w:val="decimal"/>
      <w:pStyle w:val="5"/>
      <w:suff w:val="space"/>
      <w:lvlText w:val="%5)"/>
      <w:lvlJc w:val="left"/>
      <w:pPr>
        <w:ind w:left="1796" w:hanging="396"/>
      </w:pPr>
    </w:lvl>
    <w:lvl w:ilvl="5">
      <w:start w:val="1"/>
      <w:numFmt w:val="ganada"/>
      <w:pStyle w:val="6"/>
      <w:suff w:val="space"/>
      <w:lvlText w:val="%6)"/>
      <w:lvlJc w:val="left"/>
      <w:pPr>
        <w:ind w:left="1996" w:hanging="396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2196" w:hanging="396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080DBB"/>
    <w:multiLevelType w:val="multilevel"/>
    <w:tmpl w:val="F63628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4A7B7D"/>
    <w:multiLevelType w:val="hybridMultilevel"/>
    <w:tmpl w:val="C340EE04"/>
    <w:lvl w:ilvl="0" w:tplc="AD2CF398">
      <w:numFmt w:val="bullet"/>
      <w:lvlText w:val="-"/>
      <w:lvlJc w:val="left"/>
      <w:pPr>
        <w:ind w:left="5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451871346">
    <w:abstractNumId w:val="2"/>
  </w:num>
  <w:num w:numId="2" w16cid:durableId="622923105">
    <w:abstractNumId w:val="0"/>
  </w:num>
  <w:num w:numId="3" w16cid:durableId="563494019">
    <w:abstractNumId w:val="3"/>
  </w:num>
  <w:num w:numId="4" w16cid:durableId="80807271">
    <w:abstractNumId w:val="1"/>
  </w:num>
  <w:num w:numId="5" w16cid:durableId="1924532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5C"/>
    <w:rsid w:val="001042A6"/>
    <w:rsid w:val="00190F03"/>
    <w:rsid w:val="001A4F07"/>
    <w:rsid w:val="002B33C6"/>
    <w:rsid w:val="002E7BED"/>
    <w:rsid w:val="003832DF"/>
    <w:rsid w:val="00476D1B"/>
    <w:rsid w:val="004C075C"/>
    <w:rsid w:val="005454A1"/>
    <w:rsid w:val="00560C6F"/>
    <w:rsid w:val="005835FA"/>
    <w:rsid w:val="006A3B42"/>
    <w:rsid w:val="00724D43"/>
    <w:rsid w:val="00820FE9"/>
    <w:rsid w:val="009525E4"/>
    <w:rsid w:val="00961F7A"/>
    <w:rsid w:val="00A22124"/>
    <w:rsid w:val="00AA2821"/>
    <w:rsid w:val="00AB7F3D"/>
    <w:rsid w:val="00B90C0B"/>
    <w:rsid w:val="00B91BEA"/>
    <w:rsid w:val="00BC13CB"/>
    <w:rsid w:val="00C61EA8"/>
    <w:rsid w:val="00CA6142"/>
    <w:rsid w:val="00D1693F"/>
    <w:rsid w:val="00DC73FE"/>
    <w:rsid w:val="00E33503"/>
    <w:rsid w:val="00F177F1"/>
    <w:rsid w:val="00FA54D5"/>
    <w:rsid w:val="00FE0DD2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D020D"/>
  <w15:docId w15:val="{8E0C2343-E7D0-410B-8FE5-5F4F4647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0" w:firstLine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A54D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locked/>
    <w:rsid w:val="00DC73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aussian37.github.io/dl-dlai-network_in_net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neestella.github.io/research/2021-10-14-why-we-use-1x1-convolution-at-deep-lear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hil-baek.tistory.com/entry/3-GoogLeNet-Going-deeper-with-convolutions-%EB%85%BC%EB%AC%B8-%EB%A6%AC%EB%B7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ssian37.github.io/dl-dlai-network_in_networ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김지우</cp:lastModifiedBy>
  <cp:revision>20</cp:revision>
  <dcterms:created xsi:type="dcterms:W3CDTF">2022-11-25T02:20:00Z</dcterms:created>
  <dcterms:modified xsi:type="dcterms:W3CDTF">2022-11-27T18:32:00Z</dcterms:modified>
</cp:coreProperties>
</file>