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AFF9A" w14:textId="65BC131B" w:rsidR="00C66258" w:rsidRPr="00C05B53" w:rsidRDefault="001B5A8E" w:rsidP="00A610EB">
      <w:pPr>
        <w:spacing w:after="0" w:line="480" w:lineRule="auto"/>
        <w:jc w:val="center"/>
        <w:textAlignment w:val="top"/>
        <w:rPr>
          <w:rFonts w:ascii="Times New Roman" w:hAnsi="Times New Roman" w:cs="Times New Roman"/>
          <w:sz w:val="24"/>
          <w:szCs w:val="24"/>
        </w:rPr>
      </w:pPr>
      <w:r>
        <w:rPr>
          <w:rFonts w:ascii="Times New Roman" w:hAnsi="Times New Roman" w:cs="Times New Roman"/>
          <w:sz w:val="24"/>
          <w:szCs w:val="24"/>
        </w:rPr>
        <w:t>A Quantitative Analysis of Chinese Philosophi</w:t>
      </w:r>
      <w:r w:rsidR="0025744C">
        <w:rPr>
          <w:rFonts w:ascii="Times New Roman" w:hAnsi="Times New Roman" w:cs="Times New Roman"/>
          <w:sz w:val="24"/>
          <w:szCs w:val="24"/>
        </w:rPr>
        <w:t>cal Texts</w:t>
      </w:r>
      <w:r>
        <w:rPr>
          <w:rFonts w:ascii="Times New Roman" w:hAnsi="Times New Roman" w:cs="Times New Roman"/>
          <w:sz w:val="24"/>
          <w:szCs w:val="24"/>
        </w:rPr>
        <w:t xml:space="preserve"> Using Topic Modelling</w:t>
      </w:r>
    </w:p>
    <w:p w14:paraId="12BCB427" w14:textId="77777777" w:rsidR="00C66258" w:rsidRPr="00C05B53" w:rsidRDefault="00C66258" w:rsidP="00A610EB">
      <w:pPr>
        <w:spacing w:after="0" w:line="480" w:lineRule="auto"/>
        <w:jc w:val="center"/>
        <w:textAlignment w:val="top"/>
        <w:rPr>
          <w:rFonts w:ascii="Times New Roman" w:hAnsi="Times New Roman" w:cs="Times New Roman"/>
          <w:sz w:val="24"/>
          <w:szCs w:val="24"/>
        </w:rPr>
      </w:pPr>
    </w:p>
    <w:p w14:paraId="6C5803B9" w14:textId="77777777" w:rsidR="00C66258" w:rsidRPr="00C05B53" w:rsidRDefault="00C66258" w:rsidP="00A610EB">
      <w:pPr>
        <w:spacing w:after="0" w:line="480" w:lineRule="auto"/>
        <w:jc w:val="center"/>
        <w:textAlignment w:val="top"/>
        <w:rPr>
          <w:rFonts w:ascii="Times New Roman" w:hAnsi="Times New Roman" w:cs="Times New Roman"/>
          <w:sz w:val="24"/>
          <w:szCs w:val="24"/>
        </w:rPr>
      </w:pPr>
    </w:p>
    <w:p w14:paraId="0793BBF5" w14:textId="77777777" w:rsidR="00C66258" w:rsidRPr="00C05B53" w:rsidRDefault="00C66258" w:rsidP="00A610EB">
      <w:pPr>
        <w:spacing w:after="0" w:line="480" w:lineRule="auto"/>
        <w:jc w:val="center"/>
        <w:textAlignment w:val="top"/>
        <w:rPr>
          <w:rFonts w:ascii="Times New Roman" w:hAnsi="Times New Roman" w:cs="Times New Roman"/>
          <w:sz w:val="24"/>
          <w:szCs w:val="24"/>
        </w:rPr>
      </w:pPr>
    </w:p>
    <w:p w14:paraId="499E6146" w14:textId="77777777" w:rsidR="00C66258" w:rsidRPr="00C05B53" w:rsidRDefault="00C66258" w:rsidP="00A610EB">
      <w:pPr>
        <w:spacing w:after="0" w:line="480" w:lineRule="auto"/>
        <w:jc w:val="center"/>
        <w:textAlignment w:val="top"/>
        <w:rPr>
          <w:rFonts w:ascii="Times New Roman" w:hAnsi="Times New Roman" w:cs="Times New Roman"/>
          <w:sz w:val="24"/>
          <w:szCs w:val="24"/>
        </w:rPr>
      </w:pPr>
    </w:p>
    <w:p w14:paraId="5C0687E7" w14:textId="77777777" w:rsidR="00C66258" w:rsidRPr="00C05B53" w:rsidRDefault="00C66258" w:rsidP="00A610EB">
      <w:pPr>
        <w:spacing w:after="0" w:line="480" w:lineRule="auto"/>
        <w:jc w:val="center"/>
        <w:textAlignment w:val="top"/>
        <w:rPr>
          <w:rFonts w:ascii="Times New Roman" w:hAnsi="Times New Roman" w:cs="Times New Roman"/>
          <w:sz w:val="24"/>
          <w:szCs w:val="24"/>
        </w:rPr>
      </w:pPr>
    </w:p>
    <w:p w14:paraId="0198A215" w14:textId="77777777" w:rsidR="00C66258" w:rsidRPr="00C05B53" w:rsidRDefault="00C66258" w:rsidP="00A610EB">
      <w:pPr>
        <w:spacing w:after="0" w:line="480" w:lineRule="auto"/>
        <w:jc w:val="center"/>
        <w:textAlignment w:val="top"/>
        <w:rPr>
          <w:rFonts w:ascii="Times New Roman" w:hAnsi="Times New Roman" w:cs="Times New Roman"/>
          <w:sz w:val="24"/>
          <w:szCs w:val="24"/>
        </w:rPr>
      </w:pPr>
    </w:p>
    <w:p w14:paraId="578EA817" w14:textId="77777777" w:rsidR="00C66258" w:rsidRPr="00C05B53" w:rsidRDefault="00C66258" w:rsidP="00A610EB">
      <w:pPr>
        <w:spacing w:after="0" w:line="480" w:lineRule="auto"/>
        <w:jc w:val="center"/>
        <w:textAlignment w:val="top"/>
        <w:rPr>
          <w:rFonts w:ascii="Times New Roman" w:hAnsi="Times New Roman" w:cs="Times New Roman"/>
          <w:sz w:val="24"/>
          <w:szCs w:val="24"/>
        </w:rPr>
      </w:pPr>
    </w:p>
    <w:p w14:paraId="16D3577F" w14:textId="77777777" w:rsidR="00C66258" w:rsidRPr="00C05B53" w:rsidRDefault="00C66258" w:rsidP="00A610EB">
      <w:pPr>
        <w:spacing w:after="0" w:line="480" w:lineRule="auto"/>
        <w:jc w:val="center"/>
        <w:textAlignment w:val="top"/>
        <w:rPr>
          <w:rFonts w:ascii="Times New Roman" w:hAnsi="Times New Roman" w:cs="Times New Roman"/>
          <w:sz w:val="24"/>
          <w:szCs w:val="24"/>
        </w:rPr>
      </w:pPr>
      <w:r w:rsidRPr="00C05B53">
        <w:rPr>
          <w:rFonts w:ascii="Times New Roman" w:hAnsi="Times New Roman" w:cs="Times New Roman"/>
          <w:sz w:val="24"/>
          <w:szCs w:val="24"/>
        </w:rPr>
        <w:t>Kyle Chen</w:t>
      </w:r>
    </w:p>
    <w:p w14:paraId="44D0599C" w14:textId="2EB95760" w:rsidR="00C66258" w:rsidRPr="00C05B53" w:rsidRDefault="00C66258" w:rsidP="00A610EB">
      <w:pPr>
        <w:spacing w:after="0" w:line="480" w:lineRule="auto"/>
        <w:jc w:val="center"/>
        <w:textAlignment w:val="top"/>
        <w:rPr>
          <w:rFonts w:ascii="Times New Roman" w:hAnsi="Times New Roman" w:cs="Times New Roman"/>
          <w:sz w:val="24"/>
          <w:szCs w:val="24"/>
        </w:rPr>
      </w:pPr>
      <w:r w:rsidRPr="00C05B53">
        <w:rPr>
          <w:rFonts w:ascii="Times New Roman" w:hAnsi="Times New Roman" w:cs="Times New Roman"/>
          <w:sz w:val="24"/>
          <w:szCs w:val="24"/>
        </w:rPr>
        <w:t xml:space="preserve">Chinese </w:t>
      </w:r>
      <w:r w:rsidR="001B5A8E">
        <w:rPr>
          <w:rFonts w:ascii="Times New Roman" w:hAnsi="Times New Roman" w:cs="Times New Roman"/>
          <w:sz w:val="24"/>
          <w:szCs w:val="24"/>
        </w:rPr>
        <w:t>370</w:t>
      </w:r>
      <w:r w:rsidRPr="00C05B53">
        <w:rPr>
          <w:rFonts w:ascii="Times New Roman" w:hAnsi="Times New Roman" w:cs="Times New Roman"/>
          <w:sz w:val="24"/>
          <w:szCs w:val="24"/>
        </w:rPr>
        <w:t xml:space="preserve">: </w:t>
      </w:r>
      <w:r w:rsidR="001B5A8E">
        <w:rPr>
          <w:rFonts w:ascii="Times New Roman" w:hAnsi="Times New Roman" w:cs="Times New Roman"/>
          <w:sz w:val="24"/>
          <w:szCs w:val="24"/>
        </w:rPr>
        <w:t>Hacking Chinese Studies</w:t>
      </w:r>
    </w:p>
    <w:p w14:paraId="080A918A" w14:textId="0F32A41C" w:rsidR="00C66258" w:rsidRPr="00C05B53" w:rsidRDefault="001B5A8E" w:rsidP="00A610EB">
      <w:pPr>
        <w:spacing w:after="0" w:line="480" w:lineRule="auto"/>
        <w:jc w:val="center"/>
        <w:textAlignment w:val="top"/>
        <w:rPr>
          <w:rFonts w:ascii="Times New Roman" w:hAnsi="Times New Roman" w:cs="Times New Roman"/>
          <w:sz w:val="24"/>
          <w:szCs w:val="24"/>
        </w:rPr>
      </w:pPr>
      <w:r>
        <w:rPr>
          <w:rFonts w:ascii="Times New Roman" w:hAnsi="Times New Roman" w:cs="Times New Roman"/>
          <w:sz w:val="24"/>
          <w:szCs w:val="24"/>
        </w:rPr>
        <w:t>May 16, 2023</w:t>
      </w:r>
    </w:p>
    <w:p w14:paraId="353D1CC7" w14:textId="178C911A" w:rsidR="00C66258" w:rsidRPr="00C05B53" w:rsidRDefault="00C66258" w:rsidP="00A610EB">
      <w:pPr>
        <w:spacing w:after="0" w:line="480" w:lineRule="auto"/>
        <w:rPr>
          <w:rFonts w:ascii="Times New Roman" w:hAnsi="Times New Roman" w:cs="Times New Roman"/>
          <w:sz w:val="24"/>
          <w:szCs w:val="24"/>
        </w:rPr>
        <w:sectPr w:rsidR="00C66258" w:rsidRPr="00C05B53">
          <w:headerReference w:type="default" r:id="rId8"/>
          <w:pgSz w:w="12240" w:h="15840"/>
          <w:pgMar w:top="1800" w:right="1800" w:bottom="1800" w:left="1800" w:header="720" w:footer="720" w:gutter="0"/>
          <w:cols w:space="720"/>
          <w:vAlign w:val="center"/>
          <w:titlePg/>
          <w:docGrid w:linePitch="360"/>
        </w:sectPr>
      </w:pPr>
      <w:r w:rsidRPr="00C05B53">
        <w:rPr>
          <w:rFonts w:ascii="Times New Roman" w:hAnsi="Times New Roman" w:cs="Times New Roman"/>
          <w:sz w:val="24"/>
          <w:szCs w:val="24"/>
        </w:rPr>
        <w:br w:type="page"/>
      </w:r>
    </w:p>
    <w:p w14:paraId="20A64149" w14:textId="090FB539" w:rsidR="00B9356B" w:rsidRDefault="00B9356B" w:rsidP="00A610EB">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5CA760B5" w14:textId="739B42D5" w:rsidR="00B9356B" w:rsidRDefault="00B9356B" w:rsidP="00A610E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233B0">
        <w:rPr>
          <w:rFonts w:ascii="Times New Roman" w:hAnsi="Times New Roman" w:cs="Times New Roman"/>
          <w:sz w:val="24"/>
          <w:szCs w:val="24"/>
        </w:rPr>
        <w:t>The importance of the works of Confucius, Mencius, Laozi, and Zhuangzi, or at least their ideas that were later scribed on to paper by others, are the roots of modern Chinese culture and philosophy. Previously, I had written a paper titled “</w:t>
      </w:r>
      <w:r w:rsidR="002233B0" w:rsidRPr="002233B0">
        <w:rPr>
          <w:rFonts w:ascii="Times New Roman" w:hAnsi="Times New Roman" w:cs="Times New Roman"/>
          <w:sz w:val="24"/>
          <w:szCs w:val="24"/>
        </w:rPr>
        <w:t xml:space="preserve">A Comparison Between the </w:t>
      </w:r>
      <w:r w:rsidR="002233B0" w:rsidRPr="002233B0">
        <w:rPr>
          <w:rFonts w:ascii="Times New Roman" w:hAnsi="Times New Roman" w:cs="Times New Roman"/>
          <w:i/>
          <w:iCs/>
          <w:sz w:val="24"/>
          <w:szCs w:val="24"/>
        </w:rPr>
        <w:t>Mencius</w:t>
      </w:r>
      <w:r w:rsidR="002233B0" w:rsidRPr="002233B0">
        <w:rPr>
          <w:rFonts w:ascii="Times New Roman" w:hAnsi="Times New Roman" w:cs="Times New Roman"/>
          <w:sz w:val="24"/>
          <w:szCs w:val="24"/>
        </w:rPr>
        <w:t xml:space="preserve"> and Contemporary Philosophies</w:t>
      </w:r>
      <w:r w:rsidR="002233B0">
        <w:rPr>
          <w:rFonts w:ascii="Times New Roman" w:hAnsi="Times New Roman" w:cs="Times New Roman"/>
          <w:sz w:val="24"/>
          <w:szCs w:val="24"/>
        </w:rPr>
        <w:t xml:space="preserve">” as a qualitative comparison between </w:t>
      </w:r>
      <w:r w:rsidR="002233B0">
        <w:rPr>
          <w:rFonts w:ascii="Times New Roman" w:hAnsi="Times New Roman" w:cs="Times New Roman"/>
          <w:i/>
          <w:iCs/>
          <w:sz w:val="24"/>
          <w:szCs w:val="24"/>
        </w:rPr>
        <w:t>The Analects</w:t>
      </w:r>
      <w:r w:rsidR="002233B0">
        <w:rPr>
          <w:rFonts w:ascii="Times New Roman" w:hAnsi="Times New Roman" w:cs="Times New Roman"/>
          <w:sz w:val="24"/>
          <w:szCs w:val="24"/>
        </w:rPr>
        <w:t xml:space="preserve">, </w:t>
      </w:r>
      <w:r w:rsidR="002233B0">
        <w:rPr>
          <w:rFonts w:ascii="Times New Roman" w:hAnsi="Times New Roman" w:cs="Times New Roman"/>
          <w:i/>
          <w:iCs/>
          <w:sz w:val="24"/>
          <w:szCs w:val="24"/>
        </w:rPr>
        <w:t>Dao De Jing</w:t>
      </w:r>
      <w:r w:rsidR="002233B0">
        <w:rPr>
          <w:rFonts w:ascii="Times New Roman" w:hAnsi="Times New Roman" w:cs="Times New Roman"/>
          <w:sz w:val="24"/>
          <w:szCs w:val="24"/>
        </w:rPr>
        <w:t xml:space="preserve">, </w:t>
      </w:r>
      <w:r w:rsidR="002233B0">
        <w:rPr>
          <w:rFonts w:ascii="Times New Roman" w:hAnsi="Times New Roman" w:cs="Times New Roman"/>
          <w:i/>
          <w:iCs/>
          <w:sz w:val="24"/>
          <w:szCs w:val="24"/>
        </w:rPr>
        <w:t>Mengzi</w:t>
      </w:r>
      <w:r w:rsidR="002233B0">
        <w:rPr>
          <w:rFonts w:ascii="Times New Roman" w:hAnsi="Times New Roman" w:cs="Times New Roman"/>
          <w:sz w:val="24"/>
          <w:szCs w:val="24"/>
        </w:rPr>
        <w:t xml:space="preserve">, and </w:t>
      </w:r>
      <w:r w:rsidR="002233B0">
        <w:rPr>
          <w:rFonts w:ascii="Times New Roman" w:hAnsi="Times New Roman" w:cs="Times New Roman"/>
          <w:i/>
          <w:iCs/>
          <w:sz w:val="24"/>
          <w:szCs w:val="24"/>
        </w:rPr>
        <w:t>Zhuangzi</w:t>
      </w:r>
      <w:r w:rsidR="002233B0">
        <w:rPr>
          <w:rFonts w:ascii="Times New Roman" w:hAnsi="Times New Roman" w:cs="Times New Roman"/>
          <w:sz w:val="24"/>
          <w:szCs w:val="24"/>
        </w:rPr>
        <w:t xml:space="preserve">. As such, I had </w:t>
      </w:r>
      <w:r w:rsidR="002A055B">
        <w:rPr>
          <w:rFonts w:ascii="Times New Roman" w:hAnsi="Times New Roman" w:cs="Times New Roman"/>
          <w:sz w:val="24"/>
          <w:szCs w:val="24"/>
        </w:rPr>
        <w:t>concluded</w:t>
      </w:r>
      <w:r w:rsidR="002233B0">
        <w:rPr>
          <w:rFonts w:ascii="Times New Roman" w:hAnsi="Times New Roman" w:cs="Times New Roman"/>
          <w:sz w:val="24"/>
          <w:szCs w:val="24"/>
        </w:rPr>
        <w:t xml:space="preserve"> that</w:t>
      </w:r>
      <w:r w:rsidR="00196B47">
        <w:rPr>
          <w:rFonts w:ascii="Times New Roman" w:hAnsi="Times New Roman" w:cs="Times New Roman"/>
          <w:sz w:val="24"/>
          <w:szCs w:val="24"/>
        </w:rPr>
        <w:t>, in order to best parse the texts in their entirety, having a quantitative comparison via a computer algorithm would aid in generating a more accurate comparison of the works mentioned abov</w:t>
      </w:r>
      <w:r w:rsidR="004E132F">
        <w:rPr>
          <w:rFonts w:ascii="Times New Roman" w:hAnsi="Times New Roman" w:cs="Times New Roman"/>
          <w:sz w:val="24"/>
          <w:szCs w:val="24"/>
        </w:rPr>
        <w:t>e, or at least help in supporting the findings in that paper</w:t>
      </w:r>
      <w:r w:rsidR="00196B47">
        <w:rPr>
          <w:rFonts w:ascii="Times New Roman" w:hAnsi="Times New Roman" w:cs="Times New Roman"/>
          <w:sz w:val="24"/>
          <w:szCs w:val="24"/>
        </w:rPr>
        <w:t>.</w:t>
      </w:r>
    </w:p>
    <w:p w14:paraId="369EDA1B" w14:textId="08B54277" w:rsidR="00C46538" w:rsidRDefault="00C46538" w:rsidP="00A610E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142A5">
        <w:rPr>
          <w:rFonts w:ascii="Times New Roman" w:hAnsi="Times New Roman" w:cs="Times New Roman"/>
          <w:sz w:val="24"/>
          <w:szCs w:val="24"/>
        </w:rPr>
        <w:t>The new research that I conducted in this report developed a</w:t>
      </w:r>
      <w:r>
        <w:rPr>
          <w:rFonts w:ascii="Times New Roman" w:hAnsi="Times New Roman" w:cs="Times New Roman"/>
          <w:sz w:val="24"/>
          <w:szCs w:val="24"/>
        </w:rPr>
        <w:t xml:space="preserve"> program </w:t>
      </w:r>
      <w:r w:rsidR="008142A5">
        <w:rPr>
          <w:rFonts w:ascii="Times New Roman" w:hAnsi="Times New Roman" w:cs="Times New Roman"/>
          <w:sz w:val="24"/>
          <w:szCs w:val="24"/>
        </w:rPr>
        <w:t>that</w:t>
      </w:r>
      <w:r>
        <w:rPr>
          <w:rFonts w:ascii="Times New Roman" w:hAnsi="Times New Roman" w:cs="Times New Roman"/>
          <w:sz w:val="24"/>
          <w:szCs w:val="24"/>
        </w:rPr>
        <w:t xml:space="preserve"> used Python, and specifically the Natural Language Toolkit and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Topic Modelling libraries, as well as the regular expression library to better parse </w:t>
      </w:r>
      <w:r w:rsidR="008142A5">
        <w:rPr>
          <w:rFonts w:ascii="Times New Roman" w:hAnsi="Times New Roman" w:cs="Times New Roman"/>
          <w:sz w:val="24"/>
          <w:szCs w:val="24"/>
        </w:rPr>
        <w:t>the input texts</w:t>
      </w:r>
      <w:r>
        <w:rPr>
          <w:rFonts w:ascii="Times New Roman" w:hAnsi="Times New Roman" w:cs="Times New Roman"/>
          <w:sz w:val="24"/>
          <w:szCs w:val="24"/>
        </w:rPr>
        <w:t xml:space="preserve"> for more specific output in the form of a graph.</w:t>
      </w:r>
    </w:p>
    <w:p w14:paraId="0152FCBA" w14:textId="03AF61E2" w:rsidR="005C6FD2" w:rsidRPr="002233B0" w:rsidRDefault="00F71646" w:rsidP="00A610E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D489A">
        <w:rPr>
          <w:rFonts w:ascii="Times New Roman" w:hAnsi="Times New Roman" w:cs="Times New Roman"/>
          <w:sz w:val="24"/>
          <w:szCs w:val="24"/>
        </w:rPr>
        <w:t xml:space="preserve">Ultimately, the algorithm, after parsing multiple versions of the corpus, decided on the conclusion that the texts all have some form of individualism </w:t>
      </w:r>
      <w:r w:rsidR="00161CF2">
        <w:rPr>
          <w:rFonts w:ascii="Times New Roman" w:hAnsi="Times New Roman" w:cs="Times New Roman"/>
          <w:sz w:val="24"/>
          <w:szCs w:val="24"/>
        </w:rPr>
        <w:t xml:space="preserve">as a main topic </w:t>
      </w:r>
      <w:r w:rsidR="003D489A">
        <w:rPr>
          <w:rFonts w:ascii="Times New Roman" w:hAnsi="Times New Roman" w:cs="Times New Roman"/>
          <w:sz w:val="24"/>
          <w:szCs w:val="24"/>
        </w:rPr>
        <w:t>inherent to them, with less emphasis placed on the societal elements such as community and applied higher weights to the Confucian texts over most of the valid data, with only a few passes placing higher emphasis on the Daoist texts</w:t>
      </w:r>
      <w:r w:rsidR="0085491B">
        <w:rPr>
          <w:rFonts w:ascii="Times New Roman" w:hAnsi="Times New Roman" w:cs="Times New Roman"/>
          <w:sz w:val="24"/>
          <w:szCs w:val="24"/>
        </w:rPr>
        <w:t>.</w:t>
      </w:r>
      <w:r w:rsidR="00D34B44">
        <w:rPr>
          <w:rFonts w:ascii="Times New Roman" w:hAnsi="Times New Roman" w:cs="Times New Roman"/>
          <w:sz w:val="24"/>
          <w:szCs w:val="24"/>
        </w:rPr>
        <w:t xml:space="preserve"> This paper found that parsing the context of the topics within a specific text leads to much less specific data, or rather much broader information return, from parsing the texts without restricting the input to the topic modelling algorithm.</w:t>
      </w:r>
      <w:r w:rsidR="00550203">
        <w:rPr>
          <w:rFonts w:ascii="Times New Roman" w:hAnsi="Times New Roman" w:cs="Times New Roman"/>
          <w:sz w:val="24"/>
          <w:szCs w:val="24"/>
        </w:rPr>
        <w:t xml:space="preserve"> With the selected input, we see much more specific output from the topic modelling algorithm, showing better adherence to previous research done </w:t>
      </w:r>
      <w:r w:rsidR="00550203">
        <w:rPr>
          <w:rFonts w:ascii="Times New Roman" w:hAnsi="Times New Roman" w:cs="Times New Roman"/>
          <w:sz w:val="24"/>
          <w:szCs w:val="24"/>
        </w:rPr>
        <w:lastRenderedPageBreak/>
        <w:t>by manually parsing all of the texts.</w:t>
      </w:r>
      <w:r w:rsidR="005200FA">
        <w:rPr>
          <w:rFonts w:ascii="Times New Roman" w:hAnsi="Times New Roman" w:cs="Times New Roman"/>
          <w:sz w:val="24"/>
          <w:szCs w:val="24"/>
        </w:rPr>
        <w:t xml:space="preserve"> However, both unrestricted (“lax passing”) and restricted (“strict passing”) approaches show that the text topics overall treat individual traits over social traits.</w:t>
      </w:r>
    </w:p>
    <w:p w14:paraId="54039AA9" w14:textId="59834EA1" w:rsidR="007E13DC" w:rsidRPr="00931207" w:rsidRDefault="007E13DC" w:rsidP="00A610EB">
      <w:pPr>
        <w:spacing w:after="0" w:line="480" w:lineRule="auto"/>
        <w:rPr>
          <w:rFonts w:ascii="Times New Roman" w:hAnsi="Times New Roman" w:cs="Times New Roman"/>
          <w:b/>
          <w:bCs/>
          <w:sz w:val="24"/>
          <w:szCs w:val="24"/>
        </w:rPr>
      </w:pPr>
      <w:r w:rsidRPr="00931207">
        <w:rPr>
          <w:rFonts w:ascii="Times New Roman" w:hAnsi="Times New Roman" w:cs="Times New Roman"/>
          <w:b/>
          <w:bCs/>
          <w:sz w:val="24"/>
          <w:szCs w:val="24"/>
        </w:rPr>
        <w:t>Introduction</w:t>
      </w:r>
    </w:p>
    <w:p w14:paraId="21AC408C" w14:textId="562AA90C" w:rsidR="003635E4" w:rsidRPr="005D0C75" w:rsidRDefault="003635E4" w:rsidP="00A610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the many philosophical schools of China that developed during the Warring States period prior to the formation of the Qin Dynasty, two of the largest were Confucianism and </w:t>
      </w:r>
      <w:r w:rsidR="005D0C75">
        <w:rPr>
          <w:rFonts w:ascii="Times New Roman" w:hAnsi="Times New Roman" w:cs="Times New Roman"/>
          <w:sz w:val="24"/>
          <w:szCs w:val="24"/>
        </w:rPr>
        <w:t xml:space="preserve">Daoism, and, of the two, Confucianism was revived as Neo-Confucianism by the Song Dynasty, with one of its core </w:t>
      </w:r>
      <w:r w:rsidR="00FE776D">
        <w:rPr>
          <w:rFonts w:ascii="Times New Roman" w:hAnsi="Times New Roman" w:cs="Times New Roman"/>
          <w:sz w:val="24"/>
          <w:szCs w:val="24"/>
        </w:rPr>
        <w:t>corpora</w:t>
      </w:r>
      <w:r w:rsidR="005D0C75">
        <w:rPr>
          <w:rFonts w:ascii="Times New Roman" w:hAnsi="Times New Roman" w:cs="Times New Roman"/>
          <w:sz w:val="24"/>
          <w:szCs w:val="24"/>
        </w:rPr>
        <w:t xml:space="preserve"> being the </w:t>
      </w:r>
      <w:r w:rsidR="005D0C75">
        <w:rPr>
          <w:rFonts w:ascii="Times New Roman" w:hAnsi="Times New Roman" w:cs="Times New Roman"/>
          <w:i/>
          <w:iCs/>
          <w:sz w:val="24"/>
          <w:szCs w:val="24"/>
        </w:rPr>
        <w:t>Mencius</w:t>
      </w:r>
      <w:r w:rsidR="005D0C75">
        <w:rPr>
          <w:rFonts w:ascii="Times New Roman" w:hAnsi="Times New Roman" w:cs="Times New Roman"/>
          <w:sz w:val="24"/>
          <w:szCs w:val="24"/>
        </w:rPr>
        <w:t>, written by Mengzi.</w:t>
      </w:r>
    </w:p>
    <w:p w14:paraId="11CF27C7" w14:textId="5C641045" w:rsidR="001067B3" w:rsidRPr="00C05B53" w:rsidRDefault="005A46AC" w:rsidP="00A610EB">
      <w:pPr>
        <w:spacing w:after="0" w:line="480" w:lineRule="auto"/>
        <w:ind w:firstLine="720"/>
        <w:rPr>
          <w:rFonts w:ascii="Times New Roman" w:hAnsi="Times New Roman" w:cs="Times New Roman"/>
          <w:sz w:val="24"/>
          <w:szCs w:val="24"/>
        </w:rPr>
      </w:pPr>
      <w:r w:rsidRPr="00C05B53">
        <w:rPr>
          <w:rFonts w:ascii="Times New Roman" w:hAnsi="Times New Roman" w:cs="Times New Roman"/>
          <w:sz w:val="24"/>
          <w:szCs w:val="24"/>
        </w:rPr>
        <w:t>Men</w:t>
      </w:r>
      <w:r w:rsidR="005D0C75">
        <w:rPr>
          <w:rFonts w:ascii="Times New Roman" w:hAnsi="Times New Roman" w:cs="Times New Roman"/>
          <w:sz w:val="24"/>
          <w:szCs w:val="24"/>
        </w:rPr>
        <w:t>gzi</w:t>
      </w:r>
      <w:r w:rsidRPr="00C05B53">
        <w:rPr>
          <w:rFonts w:ascii="Times New Roman" w:hAnsi="Times New Roman" w:cs="Times New Roman"/>
          <w:sz w:val="24"/>
          <w:szCs w:val="24"/>
        </w:rPr>
        <w:t>’s own philosoph</w:t>
      </w:r>
      <w:r w:rsidR="00C06D7C">
        <w:rPr>
          <w:rFonts w:ascii="Times New Roman" w:hAnsi="Times New Roman" w:cs="Times New Roman"/>
          <w:sz w:val="24"/>
          <w:szCs w:val="24"/>
        </w:rPr>
        <w:t>ical work</w:t>
      </w:r>
      <w:r w:rsidRPr="00C05B53">
        <w:rPr>
          <w:rFonts w:ascii="Times New Roman" w:hAnsi="Times New Roman" w:cs="Times New Roman"/>
          <w:sz w:val="24"/>
          <w:szCs w:val="24"/>
        </w:rPr>
        <w:t xml:space="preserve"> </w:t>
      </w:r>
      <w:r w:rsidR="00C06D7C">
        <w:rPr>
          <w:rFonts w:ascii="Times New Roman" w:hAnsi="Times New Roman" w:cs="Times New Roman"/>
          <w:sz w:val="24"/>
          <w:szCs w:val="24"/>
        </w:rPr>
        <w:t>iterates upon the</w:t>
      </w:r>
      <w:r w:rsidRPr="00C05B53">
        <w:rPr>
          <w:rFonts w:ascii="Times New Roman" w:hAnsi="Times New Roman" w:cs="Times New Roman"/>
          <w:sz w:val="24"/>
          <w:szCs w:val="24"/>
        </w:rPr>
        <w:t xml:space="preserve"> earl</w:t>
      </w:r>
      <w:r w:rsidR="00C06D7C">
        <w:rPr>
          <w:rFonts w:ascii="Times New Roman" w:hAnsi="Times New Roman" w:cs="Times New Roman"/>
          <w:sz w:val="24"/>
          <w:szCs w:val="24"/>
        </w:rPr>
        <w:t>ier</w:t>
      </w:r>
      <w:r w:rsidRPr="00C05B53">
        <w:rPr>
          <w:rFonts w:ascii="Times New Roman" w:hAnsi="Times New Roman" w:cs="Times New Roman"/>
          <w:sz w:val="24"/>
          <w:szCs w:val="24"/>
        </w:rPr>
        <w:t xml:space="preserve"> </w:t>
      </w:r>
      <w:r w:rsidR="00C06D7C">
        <w:rPr>
          <w:rFonts w:ascii="Times New Roman" w:hAnsi="Times New Roman" w:cs="Times New Roman"/>
          <w:sz w:val="24"/>
          <w:szCs w:val="24"/>
        </w:rPr>
        <w:t>teachings of Confucius</w:t>
      </w:r>
      <w:r w:rsidRPr="00C05B53">
        <w:rPr>
          <w:rFonts w:ascii="Times New Roman" w:hAnsi="Times New Roman" w:cs="Times New Roman"/>
          <w:sz w:val="24"/>
          <w:szCs w:val="24"/>
        </w:rPr>
        <w:t xml:space="preserve">, </w:t>
      </w:r>
      <w:r w:rsidR="0029615C" w:rsidRPr="00C05B53">
        <w:rPr>
          <w:rFonts w:ascii="Times New Roman" w:hAnsi="Times New Roman" w:cs="Times New Roman"/>
          <w:sz w:val="24"/>
          <w:szCs w:val="24"/>
        </w:rPr>
        <w:t>reiterating the importance of family</w:t>
      </w:r>
      <w:r w:rsidR="00C06D7C">
        <w:rPr>
          <w:rFonts w:ascii="Times New Roman" w:hAnsi="Times New Roman" w:cs="Times New Roman"/>
          <w:sz w:val="24"/>
          <w:szCs w:val="24"/>
        </w:rPr>
        <w:t xml:space="preserve"> (</w:t>
      </w:r>
      <w:r w:rsidR="00C60AD3">
        <w:rPr>
          <w:rFonts w:ascii="Times New Roman" w:hAnsi="Times New Roman" w:cs="Times New Roman"/>
          <w:sz w:val="24"/>
          <w:szCs w:val="24"/>
        </w:rPr>
        <w:t>“</w:t>
      </w:r>
      <w:r w:rsidR="00C60AD3" w:rsidRPr="003A0E70">
        <w:rPr>
          <w:rFonts w:ascii="Times New Roman" w:hAnsi="Times New Roman" w:cs="Times New Roman"/>
          <w:sz w:val="24"/>
          <w:szCs w:val="24"/>
        </w:rPr>
        <w:t>xiao</w:t>
      </w:r>
      <w:r w:rsidR="00C60AD3">
        <w:rPr>
          <w:rFonts w:ascii="Times New Roman" w:hAnsi="Times New Roman" w:cs="Times New Roman"/>
          <w:sz w:val="24"/>
          <w:szCs w:val="24"/>
        </w:rPr>
        <w:t xml:space="preserve">”, </w:t>
      </w:r>
      <w:r w:rsidR="00C06D7C">
        <w:rPr>
          <w:rFonts w:ascii="Times New Roman" w:hAnsi="Times New Roman" w:cs="Times New Roman"/>
          <w:sz w:val="24"/>
          <w:szCs w:val="24"/>
        </w:rPr>
        <w:t>filiality)</w:t>
      </w:r>
      <w:r w:rsidR="0029615C" w:rsidRPr="00C05B53">
        <w:rPr>
          <w:rFonts w:ascii="Times New Roman" w:hAnsi="Times New Roman" w:cs="Times New Roman"/>
          <w:sz w:val="24"/>
          <w:szCs w:val="24"/>
        </w:rPr>
        <w:t xml:space="preserve">, tradition, </w:t>
      </w:r>
      <w:r w:rsidR="00C06D7C">
        <w:rPr>
          <w:rFonts w:ascii="Times New Roman" w:hAnsi="Times New Roman" w:cs="Times New Roman"/>
          <w:sz w:val="24"/>
          <w:szCs w:val="24"/>
        </w:rPr>
        <w:t>r</w:t>
      </w:r>
      <w:r w:rsidR="007372C7" w:rsidRPr="00C05B53">
        <w:rPr>
          <w:rFonts w:ascii="Times New Roman" w:hAnsi="Times New Roman" w:cs="Times New Roman"/>
          <w:sz w:val="24"/>
          <w:szCs w:val="24"/>
        </w:rPr>
        <w:t xml:space="preserve">itual, and </w:t>
      </w:r>
      <w:r w:rsidR="00C06D7C">
        <w:rPr>
          <w:rFonts w:ascii="Times New Roman" w:hAnsi="Times New Roman" w:cs="Times New Roman"/>
          <w:sz w:val="24"/>
          <w:szCs w:val="24"/>
        </w:rPr>
        <w:t>d</w:t>
      </w:r>
      <w:r w:rsidR="007372C7" w:rsidRPr="00C05B53">
        <w:rPr>
          <w:rFonts w:ascii="Times New Roman" w:hAnsi="Times New Roman" w:cs="Times New Roman"/>
          <w:sz w:val="24"/>
          <w:szCs w:val="24"/>
        </w:rPr>
        <w:t>uty.</w:t>
      </w:r>
      <w:r w:rsidR="0070218A" w:rsidRPr="00C05B53">
        <w:rPr>
          <w:rFonts w:ascii="Times New Roman" w:hAnsi="Times New Roman" w:cs="Times New Roman"/>
          <w:sz w:val="24"/>
          <w:szCs w:val="24"/>
        </w:rPr>
        <w:t xml:space="preserve"> Yet, </w:t>
      </w:r>
      <w:r w:rsidR="00D5040D">
        <w:rPr>
          <w:rFonts w:ascii="Times New Roman" w:hAnsi="Times New Roman" w:cs="Times New Roman"/>
          <w:sz w:val="24"/>
          <w:szCs w:val="24"/>
        </w:rPr>
        <w:t>Mengzi</w:t>
      </w:r>
      <w:r w:rsidR="0070218A" w:rsidRPr="00C05B53">
        <w:rPr>
          <w:rFonts w:ascii="Times New Roman" w:hAnsi="Times New Roman" w:cs="Times New Roman"/>
          <w:sz w:val="24"/>
          <w:szCs w:val="24"/>
        </w:rPr>
        <w:t xml:space="preserve"> also places importance o</w:t>
      </w:r>
      <w:r w:rsidR="0052040E" w:rsidRPr="00C05B53">
        <w:rPr>
          <w:rFonts w:ascii="Times New Roman" w:hAnsi="Times New Roman" w:cs="Times New Roman"/>
          <w:sz w:val="24"/>
          <w:szCs w:val="24"/>
        </w:rPr>
        <w:t xml:space="preserve">n the idea that all are born </w:t>
      </w:r>
      <w:r w:rsidR="007D5DB8" w:rsidRPr="00C05B53">
        <w:rPr>
          <w:rFonts w:ascii="Times New Roman" w:hAnsi="Times New Roman" w:cs="Times New Roman"/>
          <w:sz w:val="24"/>
          <w:szCs w:val="24"/>
        </w:rPr>
        <w:t>with good intentions and are</w:t>
      </w:r>
      <w:r w:rsidR="00D70B4C" w:rsidRPr="00C05B53">
        <w:rPr>
          <w:rFonts w:ascii="Times New Roman" w:hAnsi="Times New Roman" w:cs="Times New Roman"/>
          <w:sz w:val="24"/>
          <w:szCs w:val="24"/>
        </w:rPr>
        <w:t xml:space="preserve"> molded instead by circumstance</w:t>
      </w:r>
      <w:r w:rsidR="00C06D7C">
        <w:rPr>
          <w:rFonts w:ascii="Times New Roman" w:hAnsi="Times New Roman" w:cs="Times New Roman"/>
          <w:sz w:val="24"/>
          <w:szCs w:val="24"/>
        </w:rPr>
        <w:t>.</w:t>
      </w:r>
    </w:p>
    <w:p w14:paraId="30FB199C" w14:textId="411BE31C" w:rsidR="00004120" w:rsidRDefault="00C83FED" w:rsidP="00A610EB">
      <w:pPr>
        <w:spacing w:after="0" w:line="480" w:lineRule="auto"/>
        <w:ind w:firstLine="720"/>
        <w:rPr>
          <w:rFonts w:ascii="Times New Roman" w:hAnsi="Times New Roman" w:cs="Times New Roman"/>
          <w:sz w:val="24"/>
          <w:szCs w:val="24"/>
        </w:rPr>
      </w:pPr>
      <w:r w:rsidRPr="00C05B53">
        <w:rPr>
          <w:rFonts w:ascii="Times New Roman" w:hAnsi="Times New Roman" w:cs="Times New Roman"/>
          <w:sz w:val="24"/>
          <w:szCs w:val="24"/>
        </w:rPr>
        <w:t xml:space="preserve">One of the main reasons as for </w:t>
      </w:r>
      <w:r w:rsidR="00D5040D">
        <w:rPr>
          <w:rFonts w:ascii="Times New Roman" w:hAnsi="Times New Roman" w:cs="Times New Roman"/>
          <w:sz w:val="24"/>
          <w:szCs w:val="24"/>
        </w:rPr>
        <w:t>Mengzi</w:t>
      </w:r>
      <w:r w:rsidRPr="00C05B53">
        <w:rPr>
          <w:rFonts w:ascii="Times New Roman" w:hAnsi="Times New Roman" w:cs="Times New Roman"/>
          <w:sz w:val="24"/>
          <w:szCs w:val="24"/>
        </w:rPr>
        <w:t xml:space="preserve">’s importance to Confucian thought is the revival of </w:t>
      </w:r>
      <w:r w:rsidR="00004120" w:rsidRPr="00C05B53">
        <w:rPr>
          <w:rFonts w:ascii="Times New Roman" w:hAnsi="Times New Roman" w:cs="Times New Roman"/>
          <w:sz w:val="24"/>
          <w:szCs w:val="24"/>
        </w:rPr>
        <w:t>Confucian teachings by Neo-Confucianists in the Song Dynasty, who felt the need to add a spiritual element to the philosophy</w:t>
      </w:r>
      <w:r w:rsidR="00B630E8">
        <w:rPr>
          <w:rFonts w:ascii="Times New Roman" w:hAnsi="Times New Roman" w:cs="Times New Roman"/>
          <w:sz w:val="24"/>
          <w:szCs w:val="24"/>
        </w:rPr>
        <w:t xml:space="preserve"> to make it more appealing to a population that is primarily Buddhist</w:t>
      </w:r>
      <w:r w:rsidR="00004120" w:rsidRPr="00C05B53">
        <w:rPr>
          <w:rFonts w:ascii="Times New Roman" w:hAnsi="Times New Roman" w:cs="Times New Roman"/>
          <w:sz w:val="24"/>
          <w:szCs w:val="24"/>
        </w:rPr>
        <w:t>. According to David Hinton, this attempt at redefining Confucianism from governing ideology to a spiritual ideology is why the</w:t>
      </w:r>
      <w:r w:rsidR="001067B3">
        <w:rPr>
          <w:rFonts w:ascii="Times New Roman" w:hAnsi="Times New Roman" w:cs="Times New Roman"/>
          <w:sz w:val="24"/>
          <w:szCs w:val="24"/>
        </w:rPr>
        <w:t xml:space="preserve"> </w:t>
      </w:r>
      <w:r w:rsidR="00004120" w:rsidRPr="00C05B53">
        <w:rPr>
          <w:rFonts w:ascii="Times New Roman" w:hAnsi="Times New Roman" w:cs="Times New Roman"/>
          <w:i/>
          <w:iCs/>
          <w:sz w:val="24"/>
          <w:szCs w:val="24"/>
        </w:rPr>
        <w:t>Mencius</w:t>
      </w:r>
      <w:r w:rsidR="00004120" w:rsidRPr="00C05B53">
        <w:rPr>
          <w:rFonts w:ascii="Times New Roman" w:hAnsi="Times New Roman" w:cs="Times New Roman"/>
          <w:sz w:val="24"/>
          <w:szCs w:val="24"/>
        </w:rPr>
        <w:t xml:space="preserve">, alongside </w:t>
      </w:r>
      <w:r w:rsidR="00004120" w:rsidRPr="00C05B53">
        <w:rPr>
          <w:rFonts w:ascii="Times New Roman" w:hAnsi="Times New Roman" w:cs="Times New Roman"/>
          <w:i/>
          <w:iCs/>
          <w:sz w:val="24"/>
          <w:szCs w:val="24"/>
        </w:rPr>
        <w:t>The Great Learning</w:t>
      </w:r>
      <w:r w:rsidR="00004120" w:rsidRPr="00C05B53">
        <w:rPr>
          <w:rFonts w:ascii="Times New Roman" w:hAnsi="Times New Roman" w:cs="Times New Roman"/>
          <w:sz w:val="24"/>
          <w:szCs w:val="24"/>
        </w:rPr>
        <w:t xml:space="preserve"> and </w:t>
      </w:r>
      <w:r w:rsidR="00004120" w:rsidRPr="00C05B53">
        <w:rPr>
          <w:rFonts w:ascii="Times New Roman" w:hAnsi="Times New Roman" w:cs="Times New Roman"/>
          <w:i/>
          <w:iCs/>
          <w:sz w:val="24"/>
          <w:szCs w:val="24"/>
        </w:rPr>
        <w:t>The Doctrine of the Mean</w:t>
      </w:r>
      <w:r w:rsidR="00004120" w:rsidRPr="00C05B53">
        <w:rPr>
          <w:rFonts w:ascii="Times New Roman" w:hAnsi="Times New Roman" w:cs="Times New Roman"/>
          <w:sz w:val="24"/>
          <w:szCs w:val="24"/>
        </w:rPr>
        <w:t xml:space="preserve"> are associated with more contemporary Confucianism.</w:t>
      </w:r>
      <w:r w:rsidR="00624378" w:rsidRPr="00C05B53">
        <w:rPr>
          <w:rStyle w:val="FootnoteReference"/>
          <w:rFonts w:ascii="Times New Roman" w:hAnsi="Times New Roman" w:cs="Times New Roman"/>
          <w:sz w:val="24"/>
          <w:szCs w:val="24"/>
        </w:rPr>
        <w:footnoteReference w:id="2"/>
      </w:r>
    </w:p>
    <w:p w14:paraId="710936A1" w14:textId="39BE9531" w:rsidR="00AB5779" w:rsidRDefault="002B3FE9" w:rsidP="00A610E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As the</w:t>
      </w:r>
      <w:r w:rsidR="006608CF">
        <w:rPr>
          <w:rFonts w:ascii="Times New Roman" w:hAnsi="Times New Roman" w:cs="Times New Roman"/>
          <w:sz w:val="24"/>
          <w:szCs w:val="24"/>
        </w:rPr>
        <w:t xml:space="preserve"> ideas of t</w:t>
      </w:r>
      <w:r w:rsidR="00461606">
        <w:rPr>
          <w:rFonts w:ascii="Times New Roman" w:hAnsi="Times New Roman" w:cs="Times New Roman"/>
          <w:sz w:val="24"/>
          <w:szCs w:val="24"/>
        </w:rPr>
        <w:t>he</w:t>
      </w:r>
      <w:r>
        <w:rPr>
          <w:rFonts w:ascii="Times New Roman" w:hAnsi="Times New Roman" w:cs="Times New Roman"/>
          <w:sz w:val="24"/>
          <w:szCs w:val="24"/>
        </w:rPr>
        <w:t xml:space="preserve"> </w:t>
      </w:r>
      <w:r>
        <w:rPr>
          <w:rFonts w:ascii="Times New Roman" w:hAnsi="Times New Roman" w:cs="Times New Roman"/>
          <w:i/>
          <w:iCs/>
          <w:sz w:val="24"/>
          <w:szCs w:val="24"/>
        </w:rPr>
        <w:t xml:space="preserve">Mencius </w:t>
      </w:r>
      <w:r>
        <w:rPr>
          <w:rFonts w:ascii="Times New Roman" w:hAnsi="Times New Roman" w:cs="Times New Roman"/>
          <w:sz w:val="24"/>
          <w:szCs w:val="24"/>
        </w:rPr>
        <w:t>has now been ingrained into modern East Asian culture</w:t>
      </w:r>
      <w:r w:rsidR="00DE3AF7">
        <w:rPr>
          <w:rFonts w:ascii="Times New Roman" w:hAnsi="Times New Roman" w:cs="Times New Roman"/>
          <w:sz w:val="24"/>
          <w:szCs w:val="24"/>
        </w:rPr>
        <w:t xml:space="preserve">, </w:t>
      </w:r>
      <w:r w:rsidR="00D57CB0">
        <w:rPr>
          <w:rFonts w:ascii="Times New Roman" w:hAnsi="Times New Roman" w:cs="Times New Roman"/>
          <w:sz w:val="24"/>
          <w:szCs w:val="24"/>
        </w:rPr>
        <w:t xml:space="preserve">it perhaps may be better for us to develop some level of understanding of the translated text, even though there may exist cultural cues or expressions that may be lost upon translation. </w:t>
      </w:r>
      <w:r w:rsidR="00284775">
        <w:rPr>
          <w:rFonts w:ascii="Times New Roman" w:hAnsi="Times New Roman" w:cs="Times New Roman"/>
          <w:sz w:val="24"/>
          <w:szCs w:val="24"/>
        </w:rPr>
        <w:t xml:space="preserve">The purpose of this report is to </w:t>
      </w:r>
      <w:r w:rsidR="00BA410C">
        <w:rPr>
          <w:rFonts w:ascii="Times New Roman" w:hAnsi="Times New Roman" w:cs="Times New Roman"/>
          <w:sz w:val="24"/>
          <w:szCs w:val="24"/>
        </w:rPr>
        <w:t>primarily</w:t>
      </w:r>
      <w:r w:rsidR="00284775">
        <w:rPr>
          <w:rFonts w:ascii="Times New Roman" w:hAnsi="Times New Roman" w:cs="Times New Roman"/>
          <w:sz w:val="24"/>
          <w:szCs w:val="24"/>
        </w:rPr>
        <w:t xml:space="preserve"> analyze the </w:t>
      </w:r>
      <w:r w:rsidR="00284775">
        <w:rPr>
          <w:rFonts w:ascii="Times New Roman" w:hAnsi="Times New Roman" w:cs="Times New Roman"/>
          <w:i/>
          <w:iCs/>
          <w:sz w:val="24"/>
          <w:szCs w:val="24"/>
        </w:rPr>
        <w:t>Mencius</w:t>
      </w:r>
      <w:r w:rsidR="00284775">
        <w:rPr>
          <w:rFonts w:ascii="Times New Roman" w:hAnsi="Times New Roman" w:cs="Times New Roman"/>
          <w:sz w:val="24"/>
          <w:szCs w:val="24"/>
        </w:rPr>
        <w:t xml:space="preserve"> in its translated form</w:t>
      </w:r>
      <w:r w:rsidR="008E3DBE">
        <w:rPr>
          <w:rFonts w:ascii="Times New Roman" w:hAnsi="Times New Roman" w:cs="Times New Roman"/>
          <w:sz w:val="24"/>
          <w:szCs w:val="24"/>
        </w:rPr>
        <w:t xml:space="preserve"> and, secondary to that, </w:t>
      </w:r>
      <w:r w:rsidR="00284775">
        <w:rPr>
          <w:rFonts w:ascii="Times New Roman" w:hAnsi="Times New Roman" w:cs="Times New Roman"/>
          <w:sz w:val="24"/>
          <w:szCs w:val="24"/>
        </w:rPr>
        <w:t>compare</w:t>
      </w:r>
      <w:r w:rsidR="00C1307D">
        <w:rPr>
          <w:rFonts w:ascii="Times New Roman" w:hAnsi="Times New Roman" w:cs="Times New Roman"/>
          <w:sz w:val="24"/>
          <w:szCs w:val="24"/>
        </w:rPr>
        <w:t xml:space="preserve"> </w:t>
      </w:r>
      <w:r w:rsidR="00C1307D">
        <w:rPr>
          <w:rFonts w:ascii="Times New Roman" w:hAnsi="Times New Roman" w:cs="Times New Roman"/>
          <w:i/>
          <w:iCs/>
          <w:sz w:val="24"/>
          <w:szCs w:val="24"/>
        </w:rPr>
        <w:t>Mencius</w:t>
      </w:r>
      <w:r w:rsidR="00284775">
        <w:rPr>
          <w:rFonts w:ascii="Times New Roman" w:hAnsi="Times New Roman" w:cs="Times New Roman"/>
          <w:sz w:val="24"/>
          <w:szCs w:val="24"/>
        </w:rPr>
        <w:t xml:space="preserve"> with the work</w:t>
      </w:r>
      <w:r w:rsidR="00F62BC5">
        <w:rPr>
          <w:rFonts w:ascii="Times New Roman" w:hAnsi="Times New Roman" w:cs="Times New Roman"/>
          <w:sz w:val="24"/>
          <w:szCs w:val="24"/>
        </w:rPr>
        <w:t>s</w:t>
      </w:r>
      <w:r w:rsidR="00284775">
        <w:rPr>
          <w:rFonts w:ascii="Times New Roman" w:hAnsi="Times New Roman" w:cs="Times New Roman"/>
          <w:sz w:val="24"/>
          <w:szCs w:val="24"/>
        </w:rPr>
        <w:t xml:space="preserve"> of Confucius, Laozi, and Zhuangzi in order to provide reasons for why it has taken this new cultural importance </w:t>
      </w:r>
      <w:r w:rsidR="00D449E9">
        <w:rPr>
          <w:rFonts w:ascii="Times New Roman" w:hAnsi="Times New Roman" w:cs="Times New Roman"/>
          <w:sz w:val="24"/>
          <w:szCs w:val="24"/>
        </w:rPr>
        <w:t>developed</w:t>
      </w:r>
      <w:r w:rsidR="00284775">
        <w:rPr>
          <w:rFonts w:ascii="Times New Roman" w:hAnsi="Times New Roman" w:cs="Times New Roman"/>
          <w:sz w:val="24"/>
          <w:szCs w:val="24"/>
        </w:rPr>
        <w:t xml:space="preserve"> by Neo-Confucian thinkers.</w:t>
      </w:r>
    </w:p>
    <w:p w14:paraId="1F4CC3D3" w14:textId="7818C5D0" w:rsidR="0060530B" w:rsidRDefault="00DE4611" w:rsidP="00A610EB">
      <w:pPr>
        <w:spacing w:after="0" w:line="480" w:lineRule="auto"/>
        <w:rPr>
          <w:rFonts w:ascii="Times New Roman" w:hAnsi="Times New Roman" w:cs="Times New Roman"/>
          <w:sz w:val="24"/>
          <w:szCs w:val="24"/>
        </w:rPr>
      </w:pPr>
      <w:r>
        <w:rPr>
          <w:rFonts w:ascii="Times New Roman" w:hAnsi="Times New Roman" w:cs="Times New Roman"/>
          <w:sz w:val="24"/>
          <w:szCs w:val="24"/>
        </w:rPr>
        <w:tab/>
        <w:t>The Zhuangzi, on the other hand, is</w:t>
      </w:r>
      <w:r w:rsidR="00A03DEB">
        <w:rPr>
          <w:rFonts w:ascii="Times New Roman" w:hAnsi="Times New Roman" w:cs="Times New Roman"/>
          <w:sz w:val="24"/>
          <w:szCs w:val="24"/>
        </w:rPr>
        <w:t xml:space="preserve"> a collection of 33 chapters, of which 7 are likely have been written by Zhuang</w:t>
      </w:r>
      <w:r w:rsidR="002B20B8">
        <w:rPr>
          <w:rFonts w:ascii="Times New Roman" w:hAnsi="Times New Roman" w:cs="Times New Roman"/>
          <w:sz w:val="24"/>
          <w:szCs w:val="24"/>
        </w:rPr>
        <w:t xml:space="preserve">zi </w:t>
      </w:r>
      <w:r w:rsidR="00A03DEB">
        <w:rPr>
          <w:rFonts w:ascii="Times New Roman" w:hAnsi="Times New Roman" w:cs="Times New Roman"/>
          <w:sz w:val="24"/>
          <w:szCs w:val="24"/>
        </w:rPr>
        <w:t>himself</w:t>
      </w:r>
      <w:r w:rsidR="002B20B8">
        <w:rPr>
          <w:rFonts w:ascii="Times New Roman" w:hAnsi="Times New Roman" w:cs="Times New Roman"/>
          <w:sz w:val="24"/>
          <w:szCs w:val="24"/>
        </w:rPr>
        <w:t xml:space="preserve"> – called the Inner Chapters – and the other 26 chapters </w:t>
      </w:r>
      <w:r w:rsidR="0054680D">
        <w:rPr>
          <w:rFonts w:ascii="Times New Roman" w:hAnsi="Times New Roman" w:cs="Times New Roman"/>
          <w:sz w:val="24"/>
          <w:szCs w:val="24"/>
        </w:rPr>
        <w:t>being dubbed the “Outer Chapters” (9-22) or the “Miscellaneous Chapters” (23-33).</w:t>
      </w:r>
      <w:r w:rsidR="002E6FE3" w:rsidRPr="00C05B53">
        <w:rPr>
          <w:rStyle w:val="FootnoteReference"/>
          <w:rFonts w:ascii="Times New Roman" w:hAnsi="Times New Roman" w:cs="Times New Roman"/>
          <w:sz w:val="24"/>
          <w:szCs w:val="24"/>
        </w:rPr>
        <w:footnoteReference w:id="3"/>
      </w:r>
      <w:r w:rsidR="00033999">
        <w:rPr>
          <w:rFonts w:ascii="Times New Roman" w:hAnsi="Times New Roman" w:cs="Times New Roman"/>
          <w:sz w:val="24"/>
          <w:szCs w:val="24"/>
        </w:rPr>
        <w:t xml:space="preserve"> </w:t>
      </w:r>
      <w:r w:rsidR="008D0A27">
        <w:rPr>
          <w:rFonts w:ascii="Times New Roman" w:hAnsi="Times New Roman" w:cs="Times New Roman"/>
          <w:sz w:val="24"/>
          <w:szCs w:val="24"/>
        </w:rPr>
        <w:t xml:space="preserve">This, alongside the many different styles of </w:t>
      </w:r>
      <w:r w:rsidR="008D0A27">
        <w:rPr>
          <w:rFonts w:ascii="Times New Roman" w:hAnsi="Times New Roman" w:cs="Times New Roman"/>
          <w:i/>
          <w:iCs/>
          <w:sz w:val="24"/>
          <w:szCs w:val="24"/>
        </w:rPr>
        <w:t xml:space="preserve">The </w:t>
      </w:r>
      <w:r w:rsidR="008D0A27" w:rsidRPr="008D0A27">
        <w:rPr>
          <w:rFonts w:ascii="Times New Roman" w:hAnsi="Times New Roman" w:cs="Times New Roman"/>
          <w:i/>
          <w:iCs/>
          <w:sz w:val="24"/>
          <w:szCs w:val="24"/>
        </w:rPr>
        <w:t>Zhuangzi</w:t>
      </w:r>
      <w:r w:rsidR="008D0A27">
        <w:rPr>
          <w:rFonts w:ascii="Times New Roman" w:hAnsi="Times New Roman" w:cs="Times New Roman"/>
          <w:sz w:val="24"/>
          <w:szCs w:val="24"/>
        </w:rPr>
        <w:t xml:space="preserve">, </w:t>
      </w:r>
      <w:r w:rsidR="00C459EC">
        <w:rPr>
          <w:rFonts w:ascii="Times New Roman" w:hAnsi="Times New Roman" w:cs="Times New Roman"/>
          <w:sz w:val="24"/>
          <w:szCs w:val="24"/>
        </w:rPr>
        <w:t xml:space="preserve">to the point that each separate chapter within the Inner Chapters of </w:t>
      </w:r>
      <w:r w:rsidR="00C459EC">
        <w:rPr>
          <w:rFonts w:ascii="Times New Roman" w:hAnsi="Times New Roman" w:cs="Times New Roman"/>
          <w:i/>
          <w:iCs/>
          <w:sz w:val="24"/>
          <w:szCs w:val="24"/>
        </w:rPr>
        <w:t>The Zhuangzi</w:t>
      </w:r>
      <w:r w:rsidR="0067124A">
        <w:rPr>
          <w:rFonts w:ascii="Times New Roman" w:hAnsi="Times New Roman" w:cs="Times New Roman"/>
          <w:sz w:val="24"/>
          <w:szCs w:val="24"/>
        </w:rPr>
        <w:t xml:space="preserve"> can be considered its own short story</w:t>
      </w:r>
      <w:r w:rsidR="00E936EF">
        <w:rPr>
          <w:rFonts w:ascii="Times New Roman" w:hAnsi="Times New Roman" w:cs="Times New Roman"/>
          <w:sz w:val="24"/>
          <w:szCs w:val="24"/>
        </w:rPr>
        <w:t>,</w:t>
      </w:r>
      <w:r w:rsidR="00AA129C" w:rsidRPr="00C05B53">
        <w:rPr>
          <w:rStyle w:val="FootnoteReference"/>
          <w:rFonts w:ascii="Times New Roman" w:hAnsi="Times New Roman" w:cs="Times New Roman"/>
          <w:sz w:val="24"/>
          <w:szCs w:val="24"/>
        </w:rPr>
        <w:footnoteReference w:id="4"/>
      </w:r>
      <w:r w:rsidR="00A73C4C">
        <w:rPr>
          <w:rFonts w:ascii="Times New Roman" w:hAnsi="Times New Roman" w:cs="Times New Roman"/>
          <w:sz w:val="24"/>
          <w:szCs w:val="24"/>
        </w:rPr>
        <w:t xml:space="preserve"> </w:t>
      </w:r>
      <w:r w:rsidR="00E936EF">
        <w:rPr>
          <w:rFonts w:ascii="Times New Roman" w:hAnsi="Times New Roman" w:cs="Times New Roman"/>
          <w:sz w:val="24"/>
          <w:szCs w:val="24"/>
        </w:rPr>
        <w:t xml:space="preserve">seeing as how Zhuangzi himself has a fondness for metaphors over direct wisdom as is the case with Mengzi. Tangentially, </w:t>
      </w:r>
      <w:r w:rsidR="00E936EF">
        <w:rPr>
          <w:rFonts w:ascii="Times New Roman" w:hAnsi="Times New Roman" w:cs="Times New Roman"/>
          <w:i/>
          <w:iCs/>
          <w:sz w:val="24"/>
          <w:szCs w:val="24"/>
        </w:rPr>
        <w:t xml:space="preserve">The </w:t>
      </w:r>
      <w:r w:rsidR="00E936EF" w:rsidRPr="00E936EF">
        <w:rPr>
          <w:rFonts w:ascii="Times New Roman" w:hAnsi="Times New Roman" w:cs="Times New Roman"/>
          <w:i/>
          <w:iCs/>
          <w:sz w:val="24"/>
          <w:szCs w:val="24"/>
        </w:rPr>
        <w:t>Zhuangzi</w:t>
      </w:r>
      <w:r w:rsidR="00E936EF">
        <w:rPr>
          <w:rFonts w:ascii="Times New Roman" w:hAnsi="Times New Roman" w:cs="Times New Roman"/>
          <w:i/>
          <w:iCs/>
          <w:sz w:val="24"/>
          <w:szCs w:val="24"/>
        </w:rPr>
        <w:t xml:space="preserve"> </w:t>
      </w:r>
      <w:r w:rsidR="00E936EF">
        <w:rPr>
          <w:rFonts w:ascii="Times New Roman" w:hAnsi="Times New Roman" w:cs="Times New Roman"/>
          <w:sz w:val="24"/>
          <w:szCs w:val="24"/>
        </w:rPr>
        <w:t xml:space="preserve">pulls a large amount of influence from both Confucian and Daoist texts, as seen with Zhuangzi’s references to Confucius himself. </w:t>
      </w:r>
      <w:r w:rsidR="00A73C4C" w:rsidRPr="00E936EF">
        <w:rPr>
          <w:rFonts w:ascii="Times New Roman" w:hAnsi="Times New Roman" w:cs="Times New Roman"/>
          <w:sz w:val="24"/>
          <w:szCs w:val="24"/>
        </w:rPr>
        <w:t>With</w:t>
      </w:r>
      <w:r w:rsidR="00A73C4C">
        <w:rPr>
          <w:rFonts w:ascii="Times New Roman" w:hAnsi="Times New Roman" w:cs="Times New Roman"/>
          <w:sz w:val="24"/>
          <w:szCs w:val="24"/>
        </w:rPr>
        <w:t xml:space="preserve"> all these literary styles and with such a large corpus, if we were to split each text into its own chapters, it is certainly difficult to </w:t>
      </w:r>
      <w:r w:rsidR="00705183">
        <w:rPr>
          <w:rFonts w:ascii="Times New Roman" w:hAnsi="Times New Roman" w:cs="Times New Roman"/>
          <w:sz w:val="24"/>
          <w:szCs w:val="24"/>
        </w:rPr>
        <w:t xml:space="preserve">glean the meaning from each separate passage. As such, using a machine learning approach, such as topic modelling, </w:t>
      </w:r>
      <w:r w:rsidR="00CE0571">
        <w:rPr>
          <w:rFonts w:ascii="Times New Roman" w:hAnsi="Times New Roman" w:cs="Times New Roman"/>
          <w:sz w:val="24"/>
          <w:szCs w:val="24"/>
        </w:rPr>
        <w:t>could allow us to better parse the texts.</w:t>
      </w:r>
    </w:p>
    <w:p w14:paraId="3EA205EF" w14:textId="68CA6542" w:rsidR="00731482" w:rsidRDefault="00731482" w:rsidP="00A610EB">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Preliminary Findings</w:t>
      </w:r>
    </w:p>
    <w:p w14:paraId="3F184FFB" w14:textId="1C9A93CB" w:rsidR="005937DC" w:rsidRDefault="00731482" w:rsidP="005937D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309DB">
        <w:rPr>
          <w:rFonts w:ascii="Times New Roman" w:hAnsi="Times New Roman" w:cs="Times New Roman"/>
          <w:sz w:val="24"/>
          <w:szCs w:val="24"/>
        </w:rPr>
        <w:t xml:space="preserve">In my previous research on the subject, </w:t>
      </w:r>
      <w:r w:rsidR="005937DC">
        <w:rPr>
          <w:rFonts w:ascii="Times New Roman" w:hAnsi="Times New Roman" w:cs="Times New Roman"/>
          <w:sz w:val="24"/>
          <w:szCs w:val="24"/>
        </w:rPr>
        <w:t>t</w:t>
      </w:r>
      <w:r w:rsidR="005937DC" w:rsidRPr="00C05B53">
        <w:rPr>
          <w:rFonts w:ascii="Times New Roman" w:hAnsi="Times New Roman" w:cs="Times New Roman"/>
          <w:sz w:val="24"/>
          <w:szCs w:val="24"/>
        </w:rPr>
        <w:t xml:space="preserve">he </w:t>
      </w:r>
      <w:r w:rsidR="005937DC" w:rsidRPr="00C05B53">
        <w:rPr>
          <w:rFonts w:ascii="Times New Roman" w:hAnsi="Times New Roman" w:cs="Times New Roman"/>
          <w:i/>
          <w:iCs/>
          <w:sz w:val="24"/>
          <w:szCs w:val="24"/>
        </w:rPr>
        <w:t>Mencius</w:t>
      </w:r>
      <w:r w:rsidR="005937DC" w:rsidRPr="00C05B53">
        <w:rPr>
          <w:rFonts w:ascii="Times New Roman" w:hAnsi="Times New Roman" w:cs="Times New Roman"/>
          <w:sz w:val="24"/>
          <w:szCs w:val="24"/>
        </w:rPr>
        <w:t xml:space="preserve"> shares much with its philosophical predecessor, </w:t>
      </w:r>
      <w:r w:rsidR="005937DC" w:rsidRPr="00C05B53">
        <w:rPr>
          <w:rFonts w:ascii="Times New Roman" w:hAnsi="Times New Roman" w:cs="Times New Roman"/>
          <w:i/>
          <w:iCs/>
          <w:sz w:val="24"/>
          <w:szCs w:val="24"/>
        </w:rPr>
        <w:t>The Analects</w:t>
      </w:r>
      <w:r w:rsidR="005937DC">
        <w:rPr>
          <w:rFonts w:ascii="Times New Roman" w:hAnsi="Times New Roman" w:cs="Times New Roman"/>
          <w:sz w:val="24"/>
          <w:szCs w:val="24"/>
        </w:rPr>
        <w:t xml:space="preserve">, where both discuss in depth the importance of tradition, Ritual, and Duty. Mencius himself not only references the </w:t>
      </w:r>
      <w:r w:rsidR="005937DC">
        <w:rPr>
          <w:rFonts w:ascii="Times New Roman" w:hAnsi="Times New Roman" w:cs="Times New Roman"/>
          <w:i/>
          <w:iCs/>
          <w:sz w:val="24"/>
          <w:szCs w:val="24"/>
        </w:rPr>
        <w:t>Book of Songs</w:t>
      </w:r>
      <w:r w:rsidR="005937DC">
        <w:rPr>
          <w:rFonts w:ascii="Times New Roman" w:hAnsi="Times New Roman" w:cs="Times New Roman"/>
          <w:sz w:val="24"/>
          <w:szCs w:val="24"/>
        </w:rPr>
        <w:t xml:space="preserve"> during conversation, but he also references </w:t>
      </w:r>
      <w:r w:rsidR="005937DC">
        <w:rPr>
          <w:rFonts w:ascii="Times New Roman" w:hAnsi="Times New Roman" w:cs="Times New Roman"/>
          <w:i/>
          <w:iCs/>
          <w:sz w:val="24"/>
          <w:szCs w:val="24"/>
        </w:rPr>
        <w:t>The Analects</w:t>
      </w:r>
      <w:r w:rsidR="005937DC">
        <w:rPr>
          <w:rFonts w:ascii="Times New Roman" w:hAnsi="Times New Roman" w:cs="Times New Roman"/>
          <w:sz w:val="24"/>
          <w:szCs w:val="24"/>
        </w:rPr>
        <w:t xml:space="preserve"> in order to provide greater context for his own reasoning.</w:t>
      </w:r>
      <w:r w:rsidR="00DB5CDD" w:rsidRPr="00DB5CDD">
        <w:rPr>
          <w:rFonts w:ascii="Times New Roman" w:hAnsi="Times New Roman" w:cs="Times New Roman"/>
          <w:sz w:val="24"/>
          <w:szCs w:val="24"/>
        </w:rPr>
        <w:t xml:space="preserve"> </w:t>
      </w:r>
      <w:r w:rsidR="00DB5CDD">
        <w:rPr>
          <w:rFonts w:ascii="Times New Roman" w:hAnsi="Times New Roman" w:cs="Times New Roman"/>
          <w:sz w:val="24"/>
          <w:szCs w:val="24"/>
        </w:rPr>
        <w:t>One of the key differences between the ideas of Mencius and Confucius, however, is that Mencius places much more emphasis on the will of the people.</w:t>
      </w:r>
    </w:p>
    <w:p w14:paraId="7870EF8C" w14:textId="77777777" w:rsidR="00DB5CDD" w:rsidRPr="00F614C9" w:rsidRDefault="00DB5CDD" w:rsidP="00DB5CDD">
      <w:pPr>
        <w:spacing w:after="0" w:line="480" w:lineRule="auto"/>
        <w:ind w:firstLine="720"/>
        <w:rPr>
          <w:rFonts w:ascii="Times New Roman" w:hAnsi="Times New Roman" w:cs="Times New Roman"/>
          <w:b/>
          <w:bCs/>
          <w:sz w:val="24"/>
          <w:szCs w:val="24"/>
        </w:rPr>
      </w:pPr>
      <w:r w:rsidRPr="0063503E">
        <w:rPr>
          <w:rFonts w:ascii="Times New Roman" w:hAnsi="Times New Roman" w:cs="Times New Roman"/>
          <w:sz w:val="24"/>
          <w:szCs w:val="24"/>
        </w:rPr>
        <w:t>Laozi and Zhuangzi</w:t>
      </w:r>
      <w:r>
        <w:rPr>
          <w:rFonts w:ascii="Times New Roman" w:hAnsi="Times New Roman" w:cs="Times New Roman"/>
          <w:sz w:val="24"/>
          <w:szCs w:val="24"/>
        </w:rPr>
        <w:t>, on the other hand,</w:t>
      </w:r>
      <w:r w:rsidRPr="0063503E">
        <w:rPr>
          <w:rFonts w:ascii="Times New Roman" w:hAnsi="Times New Roman" w:cs="Times New Roman"/>
          <w:sz w:val="24"/>
          <w:szCs w:val="24"/>
        </w:rPr>
        <w:t xml:space="preserve"> talk about </w:t>
      </w:r>
      <w:r>
        <w:rPr>
          <w:rFonts w:ascii="Times New Roman" w:hAnsi="Times New Roman" w:cs="Times New Roman"/>
          <w:sz w:val="24"/>
          <w:szCs w:val="24"/>
        </w:rPr>
        <w:t xml:space="preserve">the </w:t>
      </w:r>
      <w:r w:rsidRPr="0063503E">
        <w:rPr>
          <w:rFonts w:ascii="Times New Roman" w:hAnsi="Times New Roman" w:cs="Times New Roman"/>
          <w:sz w:val="24"/>
          <w:szCs w:val="24"/>
        </w:rPr>
        <w:t xml:space="preserve">pure flexibility </w:t>
      </w:r>
      <w:r>
        <w:rPr>
          <w:rFonts w:ascii="Times New Roman" w:hAnsi="Times New Roman" w:cs="Times New Roman"/>
          <w:sz w:val="24"/>
          <w:szCs w:val="24"/>
        </w:rPr>
        <w:t>of human nature, and how one should strive to go back towards a natural or original state, like that of water.</w:t>
      </w:r>
      <w:r>
        <w:rPr>
          <w:rStyle w:val="FootnoteReference"/>
          <w:rFonts w:ascii="Times New Roman" w:hAnsi="Times New Roman" w:cs="Times New Roman"/>
          <w:sz w:val="24"/>
          <w:szCs w:val="24"/>
        </w:rPr>
        <w:footnoteReference w:id="5"/>
      </w:r>
    </w:p>
    <w:p w14:paraId="1FA2B749" w14:textId="77777777" w:rsidR="00DB5CDD" w:rsidRDefault="00DB5CDD" w:rsidP="00DB5CD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of the key differences between the ideas of Mencius and Confucius is that Mencius places much more emphasis on the will of the people. Confucius, on the other hand, primarily discusses how people should act within society.</w:t>
      </w:r>
    </w:p>
    <w:p w14:paraId="30DF9A62" w14:textId="4348E431" w:rsidR="00411703" w:rsidRDefault="005B352A" w:rsidP="004A1DF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Thus, we have our </w:t>
      </w:r>
      <w:r w:rsidR="00DE4A2F">
        <w:rPr>
          <w:rFonts w:ascii="Times New Roman" w:hAnsi="Times New Roman" w:cs="Times New Roman"/>
          <w:sz w:val="24"/>
          <w:szCs w:val="24"/>
        </w:rPr>
        <w:t xml:space="preserve">6 </w:t>
      </w:r>
      <w:r>
        <w:rPr>
          <w:rFonts w:ascii="Times New Roman" w:hAnsi="Times New Roman" w:cs="Times New Roman"/>
          <w:sz w:val="24"/>
          <w:szCs w:val="24"/>
        </w:rPr>
        <w:t>topics: Tradition, Ritual, Duty, Individuality, Flexibility</w:t>
      </w:r>
      <w:r w:rsidR="00120291">
        <w:rPr>
          <w:rFonts w:ascii="Times New Roman" w:hAnsi="Times New Roman" w:cs="Times New Roman"/>
          <w:sz w:val="24"/>
          <w:szCs w:val="24"/>
        </w:rPr>
        <w:t>, Society</w:t>
      </w:r>
      <w:r>
        <w:rPr>
          <w:rFonts w:ascii="Times New Roman" w:hAnsi="Times New Roman" w:cs="Times New Roman"/>
          <w:sz w:val="24"/>
          <w:szCs w:val="24"/>
        </w:rPr>
        <w:t>.</w:t>
      </w:r>
      <w:r w:rsidR="004A1DF9">
        <w:rPr>
          <w:rFonts w:ascii="Times New Roman" w:hAnsi="Times New Roman" w:cs="Times New Roman"/>
          <w:sz w:val="24"/>
          <w:szCs w:val="24"/>
        </w:rPr>
        <w:t xml:space="preserve"> </w:t>
      </w:r>
      <w:r w:rsidR="00411703">
        <w:rPr>
          <w:rFonts w:ascii="Times New Roman" w:hAnsi="Times New Roman" w:cs="Times New Roman"/>
          <w:sz w:val="24"/>
          <w:szCs w:val="24"/>
        </w:rPr>
        <w:t>Similarly, after reading the papers</w:t>
      </w:r>
      <w:r w:rsidR="000A2F99">
        <w:rPr>
          <w:rFonts w:ascii="Times New Roman" w:hAnsi="Times New Roman" w:cs="Times New Roman"/>
          <w:sz w:val="24"/>
          <w:szCs w:val="24"/>
        </w:rPr>
        <w:t>, or at least the introduction where the translator has a list of important themes with their Pinyin spelling and English translation</w:t>
      </w:r>
      <w:r w:rsidR="00BD1AB7" w:rsidRPr="00C05B53">
        <w:rPr>
          <w:rStyle w:val="FootnoteReference"/>
          <w:rFonts w:ascii="Times New Roman" w:hAnsi="Times New Roman" w:cs="Times New Roman"/>
          <w:sz w:val="24"/>
          <w:szCs w:val="24"/>
        </w:rPr>
        <w:footnoteReference w:id="6"/>
      </w:r>
      <w:r w:rsidR="00825E2C">
        <w:rPr>
          <w:rFonts w:ascii="Times New Roman" w:hAnsi="Times New Roman" w:cs="Times New Roman"/>
          <w:sz w:val="24"/>
          <w:szCs w:val="24"/>
          <w:vertAlign w:val="superscript"/>
        </w:rPr>
        <w:t>,</w:t>
      </w:r>
      <w:r w:rsidR="00825E2C" w:rsidRPr="00C05B53">
        <w:rPr>
          <w:rStyle w:val="FootnoteReference"/>
          <w:rFonts w:ascii="Times New Roman" w:hAnsi="Times New Roman" w:cs="Times New Roman"/>
          <w:sz w:val="24"/>
          <w:szCs w:val="24"/>
        </w:rPr>
        <w:footnoteReference w:id="7"/>
      </w:r>
      <w:r w:rsidR="00825E2C">
        <w:rPr>
          <w:rFonts w:ascii="Times New Roman" w:hAnsi="Times New Roman" w:cs="Times New Roman"/>
          <w:sz w:val="24"/>
          <w:szCs w:val="24"/>
          <w:vertAlign w:val="superscript"/>
        </w:rPr>
        <w:t>,</w:t>
      </w:r>
      <w:r w:rsidR="00825E2C" w:rsidRPr="00C05B53">
        <w:rPr>
          <w:rStyle w:val="FootnoteReference"/>
          <w:rFonts w:ascii="Times New Roman" w:hAnsi="Times New Roman" w:cs="Times New Roman"/>
          <w:sz w:val="24"/>
          <w:szCs w:val="24"/>
        </w:rPr>
        <w:footnoteReference w:id="8"/>
      </w:r>
      <w:r w:rsidR="00825E2C">
        <w:rPr>
          <w:rFonts w:ascii="Times New Roman" w:hAnsi="Times New Roman" w:cs="Times New Roman"/>
          <w:sz w:val="24"/>
          <w:szCs w:val="24"/>
          <w:vertAlign w:val="superscript"/>
        </w:rPr>
        <w:t>,</w:t>
      </w:r>
      <w:r w:rsidR="00825E2C" w:rsidRPr="00C05B53">
        <w:rPr>
          <w:rStyle w:val="FootnoteReference"/>
          <w:rFonts w:ascii="Times New Roman" w:hAnsi="Times New Roman" w:cs="Times New Roman"/>
          <w:sz w:val="24"/>
          <w:szCs w:val="24"/>
        </w:rPr>
        <w:footnoteReference w:id="9"/>
      </w:r>
      <w:r w:rsidR="000A2F99">
        <w:rPr>
          <w:rFonts w:ascii="Times New Roman" w:hAnsi="Times New Roman" w:cs="Times New Roman"/>
          <w:sz w:val="24"/>
          <w:szCs w:val="24"/>
        </w:rPr>
        <w:t xml:space="preserve">, and using internet resources such as </w:t>
      </w:r>
      <w:proofErr w:type="spellStart"/>
      <w:r w:rsidR="000A2F99">
        <w:rPr>
          <w:rFonts w:ascii="Times New Roman" w:hAnsi="Times New Roman" w:cs="Times New Roman"/>
          <w:sz w:val="24"/>
          <w:szCs w:val="24"/>
        </w:rPr>
        <w:t>ChatGPT</w:t>
      </w:r>
      <w:proofErr w:type="spellEnd"/>
      <w:r w:rsidR="00411703">
        <w:rPr>
          <w:rFonts w:ascii="Times New Roman" w:hAnsi="Times New Roman" w:cs="Times New Roman"/>
          <w:sz w:val="24"/>
          <w:szCs w:val="24"/>
        </w:rPr>
        <w:t xml:space="preserve">, we can see key words </w:t>
      </w:r>
      <w:r w:rsidR="00411703">
        <w:rPr>
          <w:rFonts w:ascii="Times New Roman" w:hAnsi="Times New Roman" w:cs="Times New Roman"/>
          <w:sz w:val="24"/>
          <w:szCs w:val="24"/>
        </w:rPr>
        <w:lastRenderedPageBreak/>
        <w:t>within each of the texts. Thus, in order to commence a stricter parsing of the data, we can record these important words as follows:</w:t>
      </w:r>
    </w:p>
    <w:tbl>
      <w:tblPr>
        <w:tblStyle w:val="TableGrid"/>
        <w:tblW w:w="9782" w:type="dxa"/>
        <w:jc w:val="center"/>
        <w:tblLayout w:type="fixed"/>
        <w:tblLook w:val="04A0" w:firstRow="1" w:lastRow="0" w:firstColumn="1" w:lastColumn="0" w:noHBand="0" w:noVBand="1"/>
      </w:tblPr>
      <w:tblGrid>
        <w:gridCol w:w="1532"/>
        <w:gridCol w:w="1768"/>
        <w:gridCol w:w="1622"/>
        <w:gridCol w:w="1707"/>
        <w:gridCol w:w="1530"/>
        <w:gridCol w:w="1623"/>
      </w:tblGrid>
      <w:tr w:rsidR="00CE5312" w:rsidRPr="003A0E70" w14:paraId="2EAAAEBE" w14:textId="77777777" w:rsidTr="00C06D7C">
        <w:trPr>
          <w:trHeight w:val="252"/>
          <w:jc w:val="center"/>
        </w:trPr>
        <w:tc>
          <w:tcPr>
            <w:tcW w:w="1532" w:type="dxa"/>
            <w:noWrap/>
            <w:hideMark/>
          </w:tcPr>
          <w:p w14:paraId="4695DF8F" w14:textId="77777777" w:rsidR="006C5860" w:rsidRPr="003A0E70" w:rsidRDefault="006C5860" w:rsidP="00CE5312">
            <w:pPr>
              <w:rPr>
                <w:rFonts w:ascii="Times New Roman" w:hAnsi="Times New Roman" w:cs="Times New Roman"/>
                <w:sz w:val="24"/>
                <w:szCs w:val="24"/>
              </w:rPr>
            </w:pPr>
            <w:r w:rsidRPr="003A0E70">
              <w:rPr>
                <w:rFonts w:ascii="Times New Roman" w:hAnsi="Times New Roman" w:cs="Times New Roman"/>
                <w:sz w:val="24"/>
                <w:szCs w:val="24"/>
              </w:rPr>
              <w:t>"</w:t>
            </w:r>
            <w:proofErr w:type="spellStart"/>
            <w:r w:rsidRPr="003A0E70">
              <w:rPr>
                <w:rFonts w:ascii="Times New Roman" w:hAnsi="Times New Roman" w:cs="Times New Roman"/>
                <w:sz w:val="24"/>
                <w:szCs w:val="24"/>
              </w:rPr>
              <w:t>dao</w:t>
            </w:r>
            <w:proofErr w:type="spellEnd"/>
            <w:r w:rsidRPr="003A0E70">
              <w:rPr>
                <w:rFonts w:ascii="Times New Roman" w:hAnsi="Times New Roman" w:cs="Times New Roman"/>
                <w:sz w:val="24"/>
                <w:szCs w:val="24"/>
              </w:rPr>
              <w:t>": "way"</w:t>
            </w:r>
          </w:p>
        </w:tc>
        <w:tc>
          <w:tcPr>
            <w:tcW w:w="1768" w:type="dxa"/>
            <w:noWrap/>
            <w:hideMark/>
          </w:tcPr>
          <w:p w14:paraId="7EAE568C" w14:textId="77777777" w:rsidR="006C5860" w:rsidRPr="003A0E70" w:rsidRDefault="006C5860" w:rsidP="00CE5312">
            <w:pPr>
              <w:rPr>
                <w:rFonts w:ascii="Times New Roman" w:hAnsi="Times New Roman" w:cs="Times New Roman"/>
                <w:sz w:val="24"/>
                <w:szCs w:val="24"/>
              </w:rPr>
            </w:pPr>
            <w:r w:rsidRPr="003A0E70">
              <w:rPr>
                <w:rFonts w:ascii="Times New Roman" w:hAnsi="Times New Roman" w:cs="Times New Roman"/>
                <w:sz w:val="24"/>
                <w:szCs w:val="24"/>
              </w:rPr>
              <w:t>"</w:t>
            </w:r>
            <w:proofErr w:type="spellStart"/>
            <w:r w:rsidRPr="003A0E70">
              <w:rPr>
                <w:rFonts w:ascii="Times New Roman" w:hAnsi="Times New Roman" w:cs="Times New Roman"/>
                <w:sz w:val="24"/>
                <w:szCs w:val="24"/>
              </w:rPr>
              <w:t>ziran</w:t>
            </w:r>
            <w:proofErr w:type="spellEnd"/>
            <w:r w:rsidRPr="003A0E70">
              <w:rPr>
                <w:rFonts w:ascii="Times New Roman" w:hAnsi="Times New Roman" w:cs="Times New Roman"/>
                <w:sz w:val="24"/>
                <w:szCs w:val="24"/>
              </w:rPr>
              <w:t>": "naturalness", "spontaneity"</w:t>
            </w:r>
          </w:p>
        </w:tc>
        <w:tc>
          <w:tcPr>
            <w:tcW w:w="1622" w:type="dxa"/>
            <w:noWrap/>
            <w:hideMark/>
          </w:tcPr>
          <w:p w14:paraId="013B44C1" w14:textId="77777777" w:rsidR="006C5860" w:rsidRPr="003A0E70" w:rsidRDefault="006C5860" w:rsidP="00CE5312">
            <w:pPr>
              <w:rPr>
                <w:rFonts w:ascii="Times New Roman" w:hAnsi="Times New Roman" w:cs="Times New Roman"/>
                <w:sz w:val="24"/>
                <w:szCs w:val="24"/>
              </w:rPr>
            </w:pPr>
            <w:r w:rsidRPr="003A0E70">
              <w:rPr>
                <w:rFonts w:ascii="Times New Roman" w:hAnsi="Times New Roman" w:cs="Times New Roman"/>
                <w:sz w:val="24"/>
                <w:szCs w:val="24"/>
              </w:rPr>
              <w:t>"ren": "benevolence"</w:t>
            </w:r>
          </w:p>
        </w:tc>
        <w:tc>
          <w:tcPr>
            <w:tcW w:w="1707" w:type="dxa"/>
            <w:noWrap/>
            <w:hideMark/>
          </w:tcPr>
          <w:p w14:paraId="59C95862" w14:textId="77777777" w:rsidR="006C5860" w:rsidRPr="003A0E70" w:rsidRDefault="006C5860" w:rsidP="00CE5312">
            <w:pPr>
              <w:rPr>
                <w:rFonts w:ascii="Times New Roman" w:hAnsi="Times New Roman" w:cs="Times New Roman"/>
                <w:sz w:val="24"/>
                <w:szCs w:val="24"/>
              </w:rPr>
            </w:pPr>
            <w:r w:rsidRPr="003A0E70">
              <w:rPr>
                <w:rFonts w:ascii="Times New Roman" w:hAnsi="Times New Roman" w:cs="Times New Roman"/>
                <w:sz w:val="24"/>
                <w:szCs w:val="24"/>
              </w:rPr>
              <w:t>"tian": "heaven",</w:t>
            </w:r>
          </w:p>
        </w:tc>
        <w:tc>
          <w:tcPr>
            <w:tcW w:w="1530" w:type="dxa"/>
            <w:noWrap/>
            <w:hideMark/>
          </w:tcPr>
          <w:p w14:paraId="1C509141" w14:textId="77777777" w:rsidR="006C5860" w:rsidRPr="003A0E70" w:rsidRDefault="006C5860" w:rsidP="00CE5312">
            <w:pPr>
              <w:rPr>
                <w:rFonts w:ascii="Times New Roman" w:hAnsi="Times New Roman" w:cs="Times New Roman"/>
                <w:sz w:val="24"/>
                <w:szCs w:val="24"/>
              </w:rPr>
            </w:pPr>
            <w:r w:rsidRPr="003A0E70">
              <w:rPr>
                <w:rFonts w:ascii="Times New Roman" w:hAnsi="Times New Roman" w:cs="Times New Roman"/>
                <w:sz w:val="24"/>
                <w:szCs w:val="24"/>
              </w:rPr>
              <w:t>"</w:t>
            </w:r>
            <w:proofErr w:type="spellStart"/>
            <w:r w:rsidRPr="003A0E70">
              <w:rPr>
                <w:rFonts w:ascii="Times New Roman" w:hAnsi="Times New Roman" w:cs="Times New Roman"/>
                <w:sz w:val="24"/>
                <w:szCs w:val="24"/>
              </w:rPr>
              <w:t>xing</w:t>
            </w:r>
            <w:proofErr w:type="spellEnd"/>
            <w:r w:rsidRPr="003A0E70">
              <w:rPr>
                <w:rFonts w:ascii="Times New Roman" w:hAnsi="Times New Roman" w:cs="Times New Roman"/>
                <w:sz w:val="24"/>
                <w:szCs w:val="24"/>
              </w:rPr>
              <w:t>": "nature", "disposition"</w:t>
            </w:r>
          </w:p>
        </w:tc>
        <w:tc>
          <w:tcPr>
            <w:tcW w:w="1623" w:type="dxa"/>
            <w:noWrap/>
            <w:hideMark/>
          </w:tcPr>
          <w:p w14:paraId="59E12DE6" w14:textId="77777777" w:rsidR="006C5860" w:rsidRPr="003A0E70" w:rsidRDefault="006C5860" w:rsidP="00CE5312">
            <w:pPr>
              <w:rPr>
                <w:rFonts w:ascii="Times New Roman" w:hAnsi="Times New Roman" w:cs="Times New Roman"/>
                <w:sz w:val="24"/>
                <w:szCs w:val="24"/>
              </w:rPr>
            </w:pPr>
            <w:r w:rsidRPr="003A0E70">
              <w:rPr>
                <w:rFonts w:ascii="Times New Roman" w:hAnsi="Times New Roman" w:cs="Times New Roman"/>
                <w:sz w:val="24"/>
                <w:szCs w:val="24"/>
              </w:rPr>
              <w:t>"reality"</w:t>
            </w:r>
          </w:p>
        </w:tc>
      </w:tr>
      <w:tr w:rsidR="00CE5312" w:rsidRPr="003A0E70" w14:paraId="3B4A4C72" w14:textId="77777777" w:rsidTr="00C06D7C">
        <w:trPr>
          <w:trHeight w:val="252"/>
          <w:jc w:val="center"/>
        </w:trPr>
        <w:tc>
          <w:tcPr>
            <w:tcW w:w="1532" w:type="dxa"/>
            <w:noWrap/>
            <w:hideMark/>
          </w:tcPr>
          <w:p w14:paraId="64FE6EDC" w14:textId="77777777" w:rsidR="006C5860" w:rsidRPr="003A0E70" w:rsidRDefault="006C5860" w:rsidP="00CE5312">
            <w:pPr>
              <w:rPr>
                <w:rFonts w:ascii="Times New Roman" w:hAnsi="Times New Roman" w:cs="Times New Roman"/>
                <w:sz w:val="24"/>
                <w:szCs w:val="24"/>
              </w:rPr>
            </w:pPr>
            <w:r w:rsidRPr="003A0E70">
              <w:rPr>
                <w:rFonts w:ascii="Times New Roman" w:hAnsi="Times New Roman" w:cs="Times New Roman"/>
                <w:sz w:val="24"/>
                <w:szCs w:val="24"/>
              </w:rPr>
              <w:t>"de": "power", "virtue"</w:t>
            </w:r>
          </w:p>
        </w:tc>
        <w:tc>
          <w:tcPr>
            <w:tcW w:w="1768" w:type="dxa"/>
            <w:noWrap/>
            <w:hideMark/>
          </w:tcPr>
          <w:p w14:paraId="0FEFE4D6" w14:textId="77777777" w:rsidR="006C5860" w:rsidRPr="003A0E70" w:rsidRDefault="006C5860" w:rsidP="00CE5312">
            <w:pPr>
              <w:rPr>
                <w:rFonts w:ascii="Times New Roman" w:hAnsi="Times New Roman" w:cs="Times New Roman"/>
                <w:sz w:val="24"/>
                <w:szCs w:val="24"/>
              </w:rPr>
            </w:pPr>
            <w:r w:rsidRPr="003A0E70">
              <w:rPr>
                <w:rFonts w:ascii="Times New Roman" w:hAnsi="Times New Roman" w:cs="Times New Roman"/>
                <w:sz w:val="24"/>
                <w:szCs w:val="24"/>
              </w:rPr>
              <w:t>"</w:t>
            </w:r>
            <w:proofErr w:type="spellStart"/>
            <w:r w:rsidRPr="003A0E70">
              <w:rPr>
                <w:rFonts w:ascii="Times New Roman" w:hAnsi="Times New Roman" w:cs="Times New Roman"/>
                <w:sz w:val="24"/>
                <w:szCs w:val="24"/>
              </w:rPr>
              <w:t>pu</w:t>
            </w:r>
            <w:proofErr w:type="spellEnd"/>
            <w:r w:rsidRPr="003A0E70">
              <w:rPr>
                <w:rFonts w:ascii="Times New Roman" w:hAnsi="Times New Roman" w:cs="Times New Roman"/>
                <w:sz w:val="24"/>
                <w:szCs w:val="24"/>
              </w:rPr>
              <w:t>": "simplicity"</w:t>
            </w:r>
          </w:p>
        </w:tc>
        <w:tc>
          <w:tcPr>
            <w:tcW w:w="1622" w:type="dxa"/>
            <w:noWrap/>
            <w:hideMark/>
          </w:tcPr>
          <w:p w14:paraId="012AA356" w14:textId="77777777" w:rsidR="006C5860" w:rsidRPr="003A0E70" w:rsidRDefault="006C5860" w:rsidP="00CE5312">
            <w:pPr>
              <w:rPr>
                <w:rFonts w:ascii="Times New Roman" w:hAnsi="Times New Roman" w:cs="Times New Roman"/>
                <w:sz w:val="24"/>
                <w:szCs w:val="24"/>
              </w:rPr>
            </w:pPr>
            <w:r w:rsidRPr="003A0E70">
              <w:rPr>
                <w:rFonts w:ascii="Times New Roman" w:hAnsi="Times New Roman" w:cs="Times New Roman"/>
                <w:sz w:val="24"/>
                <w:szCs w:val="24"/>
              </w:rPr>
              <w:t>"</w:t>
            </w:r>
            <w:proofErr w:type="spellStart"/>
            <w:r w:rsidRPr="003A0E70">
              <w:rPr>
                <w:rFonts w:ascii="Times New Roman" w:hAnsi="Times New Roman" w:cs="Times New Roman"/>
                <w:sz w:val="24"/>
                <w:szCs w:val="24"/>
              </w:rPr>
              <w:t>xin</w:t>
            </w:r>
            <w:proofErr w:type="spellEnd"/>
            <w:r w:rsidRPr="003A0E70">
              <w:rPr>
                <w:rFonts w:ascii="Times New Roman" w:hAnsi="Times New Roman" w:cs="Times New Roman"/>
                <w:sz w:val="24"/>
                <w:szCs w:val="24"/>
              </w:rPr>
              <w:t>": "heart"</w:t>
            </w:r>
          </w:p>
        </w:tc>
        <w:tc>
          <w:tcPr>
            <w:tcW w:w="1707" w:type="dxa"/>
            <w:noWrap/>
            <w:hideMark/>
          </w:tcPr>
          <w:p w14:paraId="5BC8D98E" w14:textId="77777777" w:rsidR="006C5860" w:rsidRPr="003A0E70" w:rsidRDefault="006C5860" w:rsidP="00CE5312">
            <w:pPr>
              <w:rPr>
                <w:rFonts w:ascii="Times New Roman" w:hAnsi="Times New Roman" w:cs="Times New Roman"/>
                <w:sz w:val="24"/>
                <w:szCs w:val="24"/>
              </w:rPr>
            </w:pPr>
            <w:r w:rsidRPr="003A0E70">
              <w:rPr>
                <w:rFonts w:ascii="Times New Roman" w:hAnsi="Times New Roman" w:cs="Times New Roman"/>
                <w:sz w:val="24"/>
                <w:szCs w:val="24"/>
              </w:rPr>
              <w:t>"</w:t>
            </w:r>
            <w:proofErr w:type="spellStart"/>
            <w:r w:rsidRPr="003A0E70">
              <w:rPr>
                <w:rFonts w:ascii="Times New Roman" w:hAnsi="Times New Roman" w:cs="Times New Roman"/>
                <w:sz w:val="24"/>
                <w:szCs w:val="24"/>
              </w:rPr>
              <w:t>zhong</w:t>
            </w:r>
            <w:proofErr w:type="spellEnd"/>
            <w:r w:rsidRPr="003A0E70">
              <w:rPr>
                <w:rFonts w:ascii="Times New Roman" w:hAnsi="Times New Roman" w:cs="Times New Roman"/>
                <w:sz w:val="24"/>
                <w:szCs w:val="24"/>
              </w:rPr>
              <w:t>": "faithfulness", "loyalty"</w:t>
            </w:r>
          </w:p>
        </w:tc>
        <w:tc>
          <w:tcPr>
            <w:tcW w:w="1530" w:type="dxa"/>
            <w:noWrap/>
            <w:hideMark/>
          </w:tcPr>
          <w:p w14:paraId="434F0915" w14:textId="77777777" w:rsidR="006C5860" w:rsidRPr="003A0E70" w:rsidRDefault="006C5860" w:rsidP="00CE5312">
            <w:pPr>
              <w:rPr>
                <w:rFonts w:ascii="Times New Roman" w:hAnsi="Times New Roman" w:cs="Times New Roman"/>
                <w:sz w:val="24"/>
                <w:szCs w:val="24"/>
              </w:rPr>
            </w:pPr>
            <w:r w:rsidRPr="003A0E70">
              <w:rPr>
                <w:rFonts w:ascii="Times New Roman" w:hAnsi="Times New Roman" w:cs="Times New Roman"/>
                <w:sz w:val="24"/>
                <w:szCs w:val="24"/>
              </w:rPr>
              <w:t>"qi": "life"</w:t>
            </w:r>
          </w:p>
        </w:tc>
        <w:tc>
          <w:tcPr>
            <w:tcW w:w="1623" w:type="dxa"/>
            <w:noWrap/>
            <w:hideMark/>
          </w:tcPr>
          <w:p w14:paraId="4A1C5088" w14:textId="77777777" w:rsidR="006C5860" w:rsidRPr="003A0E70" w:rsidRDefault="006C5860" w:rsidP="00CE5312">
            <w:pPr>
              <w:rPr>
                <w:rFonts w:ascii="Times New Roman" w:hAnsi="Times New Roman" w:cs="Times New Roman"/>
                <w:sz w:val="24"/>
                <w:szCs w:val="24"/>
              </w:rPr>
            </w:pPr>
            <w:r w:rsidRPr="003A0E70">
              <w:rPr>
                <w:rFonts w:ascii="Times New Roman" w:hAnsi="Times New Roman" w:cs="Times New Roman"/>
                <w:sz w:val="24"/>
                <w:szCs w:val="24"/>
              </w:rPr>
              <w:t>"</w:t>
            </w:r>
            <w:proofErr w:type="spellStart"/>
            <w:r w:rsidRPr="003A0E70">
              <w:rPr>
                <w:rFonts w:ascii="Times New Roman" w:hAnsi="Times New Roman" w:cs="Times New Roman"/>
                <w:sz w:val="24"/>
                <w:szCs w:val="24"/>
              </w:rPr>
              <w:t>zhi</w:t>
            </w:r>
            <w:proofErr w:type="spellEnd"/>
            <w:r w:rsidRPr="003A0E70">
              <w:rPr>
                <w:rFonts w:ascii="Times New Roman" w:hAnsi="Times New Roman" w:cs="Times New Roman"/>
                <w:sz w:val="24"/>
                <w:szCs w:val="24"/>
              </w:rPr>
              <w:t xml:space="preserve"> </w:t>
            </w:r>
            <w:proofErr w:type="spellStart"/>
            <w:r w:rsidRPr="003A0E70">
              <w:rPr>
                <w:rFonts w:ascii="Times New Roman" w:hAnsi="Times New Roman" w:cs="Times New Roman"/>
                <w:sz w:val="24"/>
                <w:szCs w:val="24"/>
              </w:rPr>
              <w:t>xing</w:t>
            </w:r>
            <w:proofErr w:type="spellEnd"/>
            <w:r w:rsidRPr="003A0E70">
              <w:rPr>
                <w:rFonts w:ascii="Times New Roman" w:hAnsi="Times New Roman" w:cs="Times New Roman"/>
                <w:sz w:val="24"/>
                <w:szCs w:val="24"/>
              </w:rPr>
              <w:t>", "</w:t>
            </w:r>
            <w:proofErr w:type="spellStart"/>
            <w:r w:rsidRPr="003A0E70">
              <w:rPr>
                <w:rFonts w:ascii="Times New Roman" w:hAnsi="Times New Roman" w:cs="Times New Roman"/>
                <w:sz w:val="24"/>
                <w:szCs w:val="24"/>
              </w:rPr>
              <w:t>zhixing</w:t>
            </w:r>
            <w:proofErr w:type="spellEnd"/>
            <w:r w:rsidRPr="003A0E70">
              <w:rPr>
                <w:rFonts w:ascii="Times New Roman" w:hAnsi="Times New Roman" w:cs="Times New Roman"/>
                <w:sz w:val="24"/>
                <w:szCs w:val="24"/>
              </w:rPr>
              <w:t>": "conduct"</w:t>
            </w:r>
          </w:p>
        </w:tc>
      </w:tr>
      <w:tr w:rsidR="00CE5312" w:rsidRPr="003A0E70" w14:paraId="408B046D" w14:textId="77777777" w:rsidTr="00C06D7C">
        <w:trPr>
          <w:trHeight w:val="252"/>
          <w:jc w:val="center"/>
        </w:trPr>
        <w:tc>
          <w:tcPr>
            <w:tcW w:w="1532" w:type="dxa"/>
            <w:noWrap/>
            <w:hideMark/>
          </w:tcPr>
          <w:p w14:paraId="2C637F7E" w14:textId="77777777" w:rsidR="006C5860" w:rsidRPr="003A0E70" w:rsidRDefault="006C5860" w:rsidP="00CE5312">
            <w:pPr>
              <w:rPr>
                <w:rFonts w:ascii="Times New Roman" w:hAnsi="Times New Roman" w:cs="Times New Roman"/>
                <w:sz w:val="24"/>
                <w:szCs w:val="24"/>
              </w:rPr>
            </w:pPr>
            <w:r w:rsidRPr="003A0E70">
              <w:rPr>
                <w:rFonts w:ascii="Times New Roman" w:hAnsi="Times New Roman" w:cs="Times New Roman"/>
                <w:sz w:val="24"/>
                <w:szCs w:val="24"/>
              </w:rPr>
              <w:t>"</w:t>
            </w:r>
            <w:proofErr w:type="spellStart"/>
            <w:r w:rsidRPr="003A0E70">
              <w:rPr>
                <w:rFonts w:ascii="Times New Roman" w:hAnsi="Times New Roman" w:cs="Times New Roman"/>
                <w:sz w:val="24"/>
                <w:szCs w:val="24"/>
              </w:rPr>
              <w:t>wuwei</w:t>
            </w:r>
            <w:proofErr w:type="spellEnd"/>
            <w:r w:rsidRPr="003A0E70">
              <w:rPr>
                <w:rFonts w:ascii="Times New Roman" w:hAnsi="Times New Roman" w:cs="Times New Roman"/>
                <w:sz w:val="24"/>
                <w:szCs w:val="24"/>
              </w:rPr>
              <w:t>", "</w:t>
            </w:r>
            <w:proofErr w:type="spellStart"/>
            <w:r w:rsidRPr="003A0E70">
              <w:rPr>
                <w:rFonts w:ascii="Times New Roman" w:hAnsi="Times New Roman" w:cs="Times New Roman"/>
                <w:sz w:val="24"/>
                <w:szCs w:val="24"/>
              </w:rPr>
              <w:t>wu</w:t>
            </w:r>
            <w:proofErr w:type="spellEnd"/>
            <w:r w:rsidRPr="003A0E70">
              <w:rPr>
                <w:rFonts w:ascii="Times New Roman" w:hAnsi="Times New Roman" w:cs="Times New Roman"/>
                <w:sz w:val="24"/>
                <w:szCs w:val="24"/>
              </w:rPr>
              <w:t xml:space="preserve"> </w:t>
            </w:r>
            <w:proofErr w:type="spellStart"/>
            <w:r w:rsidRPr="003A0E70">
              <w:rPr>
                <w:rFonts w:ascii="Times New Roman" w:hAnsi="Times New Roman" w:cs="Times New Roman"/>
                <w:sz w:val="24"/>
                <w:szCs w:val="24"/>
              </w:rPr>
              <w:t>wei</w:t>
            </w:r>
            <w:proofErr w:type="spellEnd"/>
            <w:r w:rsidRPr="003A0E70">
              <w:rPr>
                <w:rFonts w:ascii="Times New Roman" w:hAnsi="Times New Roman" w:cs="Times New Roman"/>
                <w:sz w:val="24"/>
                <w:szCs w:val="24"/>
              </w:rPr>
              <w:t>": “non-striving”</w:t>
            </w:r>
          </w:p>
        </w:tc>
        <w:tc>
          <w:tcPr>
            <w:tcW w:w="1768" w:type="dxa"/>
            <w:noWrap/>
            <w:hideMark/>
          </w:tcPr>
          <w:p w14:paraId="001EC298" w14:textId="77777777" w:rsidR="006C5860" w:rsidRPr="003A0E70" w:rsidRDefault="006C5860" w:rsidP="00CE5312">
            <w:pPr>
              <w:rPr>
                <w:rFonts w:ascii="Times New Roman" w:hAnsi="Times New Roman" w:cs="Times New Roman"/>
                <w:sz w:val="24"/>
                <w:szCs w:val="24"/>
              </w:rPr>
            </w:pPr>
            <w:r w:rsidRPr="003A0E70">
              <w:rPr>
                <w:rFonts w:ascii="Times New Roman" w:hAnsi="Times New Roman" w:cs="Times New Roman"/>
                <w:sz w:val="24"/>
                <w:szCs w:val="24"/>
              </w:rPr>
              <w:t>"</w:t>
            </w:r>
            <w:proofErr w:type="spellStart"/>
            <w:r w:rsidRPr="003A0E70">
              <w:rPr>
                <w:rFonts w:ascii="Times New Roman" w:hAnsi="Times New Roman" w:cs="Times New Roman"/>
                <w:sz w:val="24"/>
                <w:szCs w:val="24"/>
              </w:rPr>
              <w:t>wu</w:t>
            </w:r>
            <w:proofErr w:type="spellEnd"/>
            <w:r w:rsidRPr="003A0E70">
              <w:rPr>
                <w:rFonts w:ascii="Times New Roman" w:hAnsi="Times New Roman" w:cs="Times New Roman"/>
                <w:sz w:val="24"/>
                <w:szCs w:val="24"/>
              </w:rPr>
              <w:t>": "emptiness"</w:t>
            </w:r>
          </w:p>
        </w:tc>
        <w:tc>
          <w:tcPr>
            <w:tcW w:w="1622" w:type="dxa"/>
            <w:noWrap/>
            <w:hideMark/>
          </w:tcPr>
          <w:p w14:paraId="371BEF13" w14:textId="77777777" w:rsidR="006C5860" w:rsidRPr="003A0E70" w:rsidRDefault="006C5860" w:rsidP="00CE5312">
            <w:pPr>
              <w:rPr>
                <w:rFonts w:ascii="Times New Roman" w:hAnsi="Times New Roman" w:cs="Times New Roman"/>
                <w:sz w:val="24"/>
                <w:szCs w:val="24"/>
              </w:rPr>
            </w:pPr>
            <w:r w:rsidRPr="003A0E70">
              <w:rPr>
                <w:rFonts w:ascii="Times New Roman" w:hAnsi="Times New Roman" w:cs="Times New Roman"/>
                <w:sz w:val="24"/>
                <w:szCs w:val="24"/>
              </w:rPr>
              <w:t>"junzi": "gentleman", "noble"</w:t>
            </w:r>
          </w:p>
        </w:tc>
        <w:tc>
          <w:tcPr>
            <w:tcW w:w="1707" w:type="dxa"/>
            <w:noWrap/>
            <w:hideMark/>
          </w:tcPr>
          <w:p w14:paraId="45AF8C09" w14:textId="77777777" w:rsidR="006C5860" w:rsidRPr="003A0E70" w:rsidRDefault="006C5860" w:rsidP="00CE5312">
            <w:pPr>
              <w:rPr>
                <w:rFonts w:ascii="Times New Roman" w:hAnsi="Times New Roman" w:cs="Times New Roman"/>
                <w:sz w:val="24"/>
                <w:szCs w:val="24"/>
              </w:rPr>
            </w:pPr>
            <w:r w:rsidRPr="003A0E70">
              <w:rPr>
                <w:rFonts w:ascii="Times New Roman" w:hAnsi="Times New Roman" w:cs="Times New Roman"/>
                <w:sz w:val="24"/>
                <w:szCs w:val="24"/>
              </w:rPr>
              <w:t>"</w:t>
            </w:r>
            <w:proofErr w:type="spellStart"/>
            <w:r w:rsidRPr="003A0E70">
              <w:rPr>
                <w:rFonts w:ascii="Times New Roman" w:hAnsi="Times New Roman" w:cs="Times New Roman"/>
                <w:sz w:val="24"/>
                <w:szCs w:val="24"/>
              </w:rPr>
              <w:t>jun</w:t>
            </w:r>
            <w:proofErr w:type="spellEnd"/>
            <w:r w:rsidRPr="003A0E70">
              <w:rPr>
                <w:rFonts w:ascii="Times New Roman" w:hAnsi="Times New Roman" w:cs="Times New Roman"/>
                <w:sz w:val="24"/>
                <w:szCs w:val="24"/>
              </w:rPr>
              <w:t>": "ruler", "king"</w:t>
            </w:r>
          </w:p>
        </w:tc>
        <w:tc>
          <w:tcPr>
            <w:tcW w:w="1530" w:type="dxa"/>
            <w:noWrap/>
            <w:hideMark/>
          </w:tcPr>
          <w:p w14:paraId="7A9C1F37" w14:textId="77777777" w:rsidR="006C5860" w:rsidRPr="003A0E70" w:rsidRDefault="006C5860" w:rsidP="00CE5312">
            <w:pPr>
              <w:rPr>
                <w:rFonts w:ascii="Times New Roman" w:hAnsi="Times New Roman" w:cs="Times New Roman"/>
                <w:sz w:val="24"/>
                <w:szCs w:val="24"/>
              </w:rPr>
            </w:pPr>
            <w:r w:rsidRPr="003A0E70">
              <w:rPr>
                <w:rFonts w:ascii="Times New Roman" w:hAnsi="Times New Roman" w:cs="Times New Roman"/>
                <w:sz w:val="24"/>
                <w:szCs w:val="24"/>
              </w:rPr>
              <w:t>"</w:t>
            </w:r>
            <w:proofErr w:type="spellStart"/>
            <w:r w:rsidRPr="003A0E70">
              <w:rPr>
                <w:rFonts w:ascii="Times New Roman" w:hAnsi="Times New Roman" w:cs="Times New Roman"/>
                <w:sz w:val="24"/>
                <w:szCs w:val="24"/>
              </w:rPr>
              <w:t>youyou</w:t>
            </w:r>
            <w:proofErr w:type="spellEnd"/>
            <w:r w:rsidRPr="003A0E70">
              <w:rPr>
                <w:rFonts w:ascii="Times New Roman" w:hAnsi="Times New Roman" w:cs="Times New Roman"/>
                <w:sz w:val="24"/>
                <w:szCs w:val="24"/>
              </w:rPr>
              <w:t>": "wandering"</w:t>
            </w:r>
          </w:p>
        </w:tc>
        <w:tc>
          <w:tcPr>
            <w:tcW w:w="1623" w:type="dxa"/>
            <w:noWrap/>
            <w:hideMark/>
          </w:tcPr>
          <w:p w14:paraId="52667B0A" w14:textId="77777777" w:rsidR="006C5860" w:rsidRPr="003A0E70" w:rsidRDefault="006C5860" w:rsidP="00CE5312">
            <w:pPr>
              <w:rPr>
                <w:rFonts w:ascii="Times New Roman" w:hAnsi="Times New Roman" w:cs="Times New Roman"/>
                <w:sz w:val="24"/>
                <w:szCs w:val="24"/>
              </w:rPr>
            </w:pPr>
            <w:r w:rsidRPr="003A0E70">
              <w:rPr>
                <w:rFonts w:ascii="Times New Roman" w:hAnsi="Times New Roman" w:cs="Times New Roman"/>
                <w:sz w:val="24"/>
                <w:szCs w:val="24"/>
              </w:rPr>
              <w:t>"</w:t>
            </w:r>
            <w:proofErr w:type="spellStart"/>
            <w:r w:rsidRPr="003A0E70">
              <w:rPr>
                <w:rFonts w:ascii="Times New Roman" w:hAnsi="Times New Roman" w:cs="Times New Roman"/>
                <w:sz w:val="24"/>
                <w:szCs w:val="24"/>
              </w:rPr>
              <w:t>zhongyong</w:t>
            </w:r>
            <w:proofErr w:type="spellEnd"/>
            <w:r w:rsidRPr="003A0E70">
              <w:rPr>
                <w:rFonts w:ascii="Times New Roman" w:hAnsi="Times New Roman" w:cs="Times New Roman"/>
                <w:sz w:val="24"/>
                <w:szCs w:val="24"/>
              </w:rPr>
              <w:t>": "doctrine of the mean", which includes "harmony", "balance", "moderation"</w:t>
            </w:r>
          </w:p>
        </w:tc>
      </w:tr>
      <w:tr w:rsidR="00CE5312" w:rsidRPr="003A0E70" w14:paraId="5526BC8F" w14:textId="77777777" w:rsidTr="00C06D7C">
        <w:trPr>
          <w:trHeight w:val="252"/>
          <w:jc w:val="center"/>
        </w:trPr>
        <w:tc>
          <w:tcPr>
            <w:tcW w:w="1532" w:type="dxa"/>
            <w:noWrap/>
            <w:hideMark/>
          </w:tcPr>
          <w:p w14:paraId="3035A29D" w14:textId="77777777" w:rsidR="006C5860" w:rsidRPr="003A0E70" w:rsidRDefault="006C5860" w:rsidP="00CE5312">
            <w:pPr>
              <w:rPr>
                <w:rFonts w:ascii="Times New Roman" w:hAnsi="Times New Roman" w:cs="Times New Roman"/>
                <w:sz w:val="24"/>
                <w:szCs w:val="24"/>
              </w:rPr>
            </w:pPr>
            <w:r w:rsidRPr="003A0E70">
              <w:rPr>
                <w:rFonts w:ascii="Times New Roman" w:hAnsi="Times New Roman" w:cs="Times New Roman"/>
                <w:sz w:val="24"/>
                <w:szCs w:val="24"/>
              </w:rPr>
              <w:t>"yin", "yang": “harmony”</w:t>
            </w:r>
          </w:p>
        </w:tc>
        <w:tc>
          <w:tcPr>
            <w:tcW w:w="1768" w:type="dxa"/>
            <w:noWrap/>
            <w:hideMark/>
          </w:tcPr>
          <w:p w14:paraId="14AC32C9" w14:textId="77777777" w:rsidR="006C5860" w:rsidRPr="003A0E70" w:rsidRDefault="006C5860" w:rsidP="00CE5312">
            <w:pPr>
              <w:rPr>
                <w:rFonts w:ascii="Times New Roman" w:hAnsi="Times New Roman" w:cs="Times New Roman"/>
                <w:sz w:val="24"/>
                <w:szCs w:val="24"/>
              </w:rPr>
            </w:pPr>
            <w:r w:rsidRPr="003A0E70">
              <w:rPr>
                <w:rFonts w:ascii="Times New Roman" w:hAnsi="Times New Roman" w:cs="Times New Roman"/>
                <w:sz w:val="24"/>
                <w:szCs w:val="24"/>
              </w:rPr>
              <w:t>"sage"</w:t>
            </w:r>
          </w:p>
        </w:tc>
        <w:tc>
          <w:tcPr>
            <w:tcW w:w="1622" w:type="dxa"/>
            <w:noWrap/>
            <w:hideMark/>
          </w:tcPr>
          <w:p w14:paraId="2D250304" w14:textId="77777777" w:rsidR="006C5860" w:rsidRPr="003A0E70" w:rsidRDefault="006C5860" w:rsidP="00CE5312">
            <w:pPr>
              <w:rPr>
                <w:rFonts w:ascii="Times New Roman" w:hAnsi="Times New Roman" w:cs="Times New Roman"/>
                <w:sz w:val="24"/>
                <w:szCs w:val="24"/>
              </w:rPr>
            </w:pPr>
            <w:r w:rsidRPr="003A0E70">
              <w:rPr>
                <w:rFonts w:ascii="Times New Roman" w:hAnsi="Times New Roman" w:cs="Times New Roman"/>
                <w:sz w:val="24"/>
                <w:szCs w:val="24"/>
              </w:rPr>
              <w:t>"li": "duty"</w:t>
            </w:r>
          </w:p>
        </w:tc>
        <w:tc>
          <w:tcPr>
            <w:tcW w:w="1707" w:type="dxa"/>
            <w:noWrap/>
            <w:hideMark/>
          </w:tcPr>
          <w:p w14:paraId="7FF17A8E" w14:textId="77777777" w:rsidR="006C5860" w:rsidRPr="003A0E70" w:rsidRDefault="006C5860" w:rsidP="00CE5312">
            <w:pPr>
              <w:rPr>
                <w:rFonts w:ascii="Times New Roman" w:hAnsi="Times New Roman" w:cs="Times New Roman"/>
                <w:sz w:val="24"/>
                <w:szCs w:val="24"/>
              </w:rPr>
            </w:pPr>
            <w:r w:rsidRPr="003A0E70">
              <w:rPr>
                <w:rFonts w:ascii="Times New Roman" w:hAnsi="Times New Roman" w:cs="Times New Roman"/>
                <w:sz w:val="24"/>
                <w:szCs w:val="24"/>
              </w:rPr>
              <w:t>"xiao": "filial"</w:t>
            </w:r>
          </w:p>
        </w:tc>
        <w:tc>
          <w:tcPr>
            <w:tcW w:w="1530" w:type="dxa"/>
            <w:noWrap/>
            <w:hideMark/>
          </w:tcPr>
          <w:p w14:paraId="6DF78C13" w14:textId="77777777" w:rsidR="006C5860" w:rsidRPr="003A0E70" w:rsidRDefault="006C5860" w:rsidP="00CE5312">
            <w:pPr>
              <w:rPr>
                <w:rFonts w:ascii="Times New Roman" w:hAnsi="Times New Roman" w:cs="Times New Roman"/>
                <w:sz w:val="24"/>
                <w:szCs w:val="24"/>
              </w:rPr>
            </w:pPr>
            <w:r w:rsidRPr="003A0E70">
              <w:rPr>
                <w:rFonts w:ascii="Times New Roman" w:hAnsi="Times New Roman" w:cs="Times New Roman"/>
                <w:sz w:val="24"/>
                <w:szCs w:val="24"/>
              </w:rPr>
              <w:t>"dream"</w:t>
            </w:r>
          </w:p>
        </w:tc>
        <w:tc>
          <w:tcPr>
            <w:tcW w:w="1623" w:type="dxa"/>
            <w:noWrap/>
            <w:hideMark/>
          </w:tcPr>
          <w:p w14:paraId="4CC5A3B9" w14:textId="77777777" w:rsidR="006C5860" w:rsidRPr="003A0E70" w:rsidRDefault="006C5860" w:rsidP="00CE5312">
            <w:pPr>
              <w:rPr>
                <w:rFonts w:ascii="Times New Roman" w:hAnsi="Times New Roman" w:cs="Times New Roman"/>
                <w:sz w:val="24"/>
                <w:szCs w:val="24"/>
              </w:rPr>
            </w:pPr>
          </w:p>
        </w:tc>
      </w:tr>
    </w:tbl>
    <w:p w14:paraId="5D70F6EC" w14:textId="77777777" w:rsidR="002D7F20" w:rsidRPr="0000509B" w:rsidRDefault="002D7F20" w:rsidP="005937DC">
      <w:pPr>
        <w:spacing w:after="0" w:line="480" w:lineRule="auto"/>
        <w:rPr>
          <w:rFonts w:ascii="Times New Roman" w:hAnsi="Times New Roman" w:cs="Times New Roman"/>
          <w:sz w:val="24"/>
          <w:szCs w:val="24"/>
        </w:rPr>
      </w:pPr>
    </w:p>
    <w:p w14:paraId="21BE4F17" w14:textId="067916A2" w:rsidR="001B1CFF" w:rsidRPr="00731482" w:rsidRDefault="007E1DBC" w:rsidP="007E1DB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Note that this is a non-exhaustive list of important words, and more can be added </w:t>
      </w:r>
      <w:r w:rsidR="002818B8">
        <w:rPr>
          <w:rFonts w:ascii="Times New Roman" w:hAnsi="Times New Roman" w:cs="Times New Roman"/>
          <w:sz w:val="24"/>
          <w:szCs w:val="24"/>
        </w:rPr>
        <w:t>later</w:t>
      </w:r>
      <w:r>
        <w:rPr>
          <w:rFonts w:ascii="Times New Roman" w:hAnsi="Times New Roman" w:cs="Times New Roman"/>
          <w:sz w:val="24"/>
          <w:szCs w:val="24"/>
        </w:rPr>
        <w:t>.</w:t>
      </w:r>
    </w:p>
    <w:p w14:paraId="4315A138" w14:textId="3724156A" w:rsidR="002233B0" w:rsidRDefault="002233B0" w:rsidP="00A610E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5C3AA8EC" w14:textId="3F5E39BF" w:rsidR="00652297" w:rsidRDefault="00652297" w:rsidP="00A610EB">
      <w:pPr>
        <w:spacing w:after="0" w:line="480" w:lineRule="auto"/>
        <w:rPr>
          <w:rFonts w:ascii="Times New Roman" w:hAnsi="Times New Roman" w:cs="Times New Roman"/>
          <w:sz w:val="24"/>
          <w:szCs w:val="24"/>
        </w:rPr>
      </w:pPr>
      <w:r>
        <w:rPr>
          <w:rFonts w:ascii="Times New Roman" w:hAnsi="Times New Roman" w:cs="Times New Roman"/>
          <w:sz w:val="24"/>
          <w:szCs w:val="24"/>
        </w:rPr>
        <w:tab/>
        <w:t>In order to use the topic modelling algorithm,</w:t>
      </w:r>
      <w:r w:rsidR="002B3766">
        <w:rPr>
          <w:rFonts w:ascii="Times New Roman" w:hAnsi="Times New Roman" w:cs="Times New Roman"/>
          <w:sz w:val="24"/>
          <w:szCs w:val="24"/>
        </w:rPr>
        <w:t xml:space="preserve"> we must first obtain our corpus for use in the algorithm. Thus, we obtained four PDFs of the texts previously mentioned, and subsequently the UTF-8 formatted text files of a differing translation, for use.</w:t>
      </w:r>
      <w:r w:rsidR="00BE23EA">
        <w:rPr>
          <w:rFonts w:ascii="Times New Roman" w:hAnsi="Times New Roman" w:cs="Times New Roman"/>
          <w:sz w:val="24"/>
          <w:szCs w:val="24"/>
        </w:rPr>
        <w:t xml:space="preserve"> </w:t>
      </w:r>
      <w:r w:rsidR="008E298B">
        <w:rPr>
          <w:rFonts w:ascii="Times New Roman" w:hAnsi="Times New Roman" w:cs="Times New Roman"/>
          <w:sz w:val="24"/>
          <w:szCs w:val="24"/>
        </w:rPr>
        <w:t xml:space="preserve">We also have four Chinese versions of the texts for later interpretation. </w:t>
      </w:r>
      <w:r w:rsidR="00BE23EA">
        <w:rPr>
          <w:rFonts w:ascii="Times New Roman" w:hAnsi="Times New Roman" w:cs="Times New Roman"/>
          <w:sz w:val="24"/>
          <w:szCs w:val="24"/>
        </w:rPr>
        <w:t>Forking the topic modelling Python3 script “genism</w:t>
      </w:r>
      <w:r w:rsidR="007C6DEB">
        <w:rPr>
          <w:rFonts w:ascii="Times New Roman" w:hAnsi="Times New Roman" w:cs="Times New Roman"/>
          <w:sz w:val="24"/>
          <w:szCs w:val="24"/>
        </w:rPr>
        <w:t>_1</w:t>
      </w:r>
      <w:r w:rsidR="00BE23EA">
        <w:rPr>
          <w:rFonts w:ascii="Times New Roman" w:hAnsi="Times New Roman" w:cs="Times New Roman"/>
          <w:sz w:val="24"/>
          <w:szCs w:val="24"/>
        </w:rPr>
        <w:t xml:space="preserve">.py” for use in this project, we now have a base program to develop our topic modelling script </w:t>
      </w:r>
      <w:r w:rsidR="00CC3F0F">
        <w:rPr>
          <w:rFonts w:ascii="Times New Roman" w:hAnsi="Times New Roman" w:cs="Times New Roman"/>
          <w:sz w:val="24"/>
          <w:szCs w:val="24"/>
        </w:rPr>
        <w:t>off of</w:t>
      </w:r>
      <w:r w:rsidR="00BE23EA">
        <w:rPr>
          <w:rFonts w:ascii="Times New Roman" w:hAnsi="Times New Roman" w:cs="Times New Roman"/>
          <w:sz w:val="24"/>
          <w:szCs w:val="24"/>
        </w:rPr>
        <w:t>.</w:t>
      </w:r>
    </w:p>
    <w:p w14:paraId="7E2A6768" w14:textId="2A9A8FB7" w:rsidR="00CC3F0F" w:rsidRDefault="00CC3F0F" w:rsidP="00A610E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907A2">
        <w:rPr>
          <w:rFonts w:ascii="Times New Roman" w:hAnsi="Times New Roman" w:cs="Times New Roman"/>
          <w:sz w:val="24"/>
          <w:szCs w:val="24"/>
        </w:rPr>
        <w:t xml:space="preserve">We can then save the files in a directory </w:t>
      </w:r>
      <w:r w:rsidR="008D4462">
        <w:rPr>
          <w:rFonts w:ascii="Times New Roman" w:hAnsi="Times New Roman" w:cs="Times New Roman"/>
          <w:sz w:val="24"/>
          <w:szCs w:val="24"/>
        </w:rPr>
        <w:t xml:space="preserve">called </w:t>
      </w:r>
      <w:r w:rsidR="00D907A2">
        <w:rPr>
          <w:rFonts w:ascii="Times New Roman" w:hAnsi="Times New Roman" w:cs="Times New Roman"/>
          <w:sz w:val="24"/>
          <w:szCs w:val="24"/>
        </w:rPr>
        <w:t xml:space="preserve">“texts” for interpretation through Python; either directly or with the </w:t>
      </w:r>
      <w:proofErr w:type="spellStart"/>
      <w:r w:rsidR="00D907A2">
        <w:rPr>
          <w:rFonts w:ascii="Times New Roman" w:hAnsi="Times New Roman" w:cs="Times New Roman"/>
          <w:sz w:val="24"/>
          <w:szCs w:val="24"/>
        </w:rPr>
        <w:t>PyPDF</w:t>
      </w:r>
      <w:proofErr w:type="spellEnd"/>
      <w:r w:rsidR="007520EB">
        <w:rPr>
          <w:rFonts w:ascii="Times New Roman" w:hAnsi="Times New Roman" w:cs="Times New Roman"/>
          <w:sz w:val="24"/>
          <w:szCs w:val="24"/>
        </w:rPr>
        <w:t xml:space="preserve"> PDF reader</w:t>
      </w:r>
      <w:r w:rsidR="00A217A0">
        <w:rPr>
          <w:rFonts w:ascii="Times New Roman" w:hAnsi="Times New Roman" w:cs="Times New Roman"/>
          <w:sz w:val="24"/>
          <w:szCs w:val="24"/>
        </w:rPr>
        <w:t>, as Python cannot natively read PDF files.</w:t>
      </w:r>
      <w:r w:rsidR="0002718E">
        <w:rPr>
          <w:rFonts w:ascii="Times New Roman" w:hAnsi="Times New Roman" w:cs="Times New Roman"/>
          <w:sz w:val="24"/>
          <w:szCs w:val="24"/>
        </w:rPr>
        <w:t xml:space="preserve"> After cleaning the texts, since reading PDFs with </w:t>
      </w:r>
      <w:proofErr w:type="spellStart"/>
      <w:r w:rsidR="0002718E">
        <w:rPr>
          <w:rFonts w:ascii="Times New Roman" w:hAnsi="Times New Roman" w:cs="Times New Roman"/>
          <w:sz w:val="24"/>
          <w:szCs w:val="24"/>
        </w:rPr>
        <w:t>PyPDF</w:t>
      </w:r>
      <w:proofErr w:type="spellEnd"/>
      <w:r w:rsidR="0002718E">
        <w:rPr>
          <w:rFonts w:ascii="Times New Roman" w:hAnsi="Times New Roman" w:cs="Times New Roman"/>
          <w:sz w:val="24"/>
          <w:szCs w:val="24"/>
        </w:rPr>
        <w:t xml:space="preserve"> leads to the string </w:t>
      </w:r>
      <w:r w:rsidR="0002718E">
        <w:rPr>
          <w:rFonts w:ascii="Times New Roman" w:hAnsi="Times New Roman" w:cs="Times New Roman"/>
          <w:sz w:val="24"/>
          <w:szCs w:val="24"/>
        </w:rPr>
        <w:lastRenderedPageBreak/>
        <w:t>saving formatting elements</w:t>
      </w:r>
      <w:r w:rsidR="008E298B">
        <w:rPr>
          <w:rFonts w:ascii="Times New Roman" w:hAnsi="Times New Roman" w:cs="Times New Roman"/>
          <w:sz w:val="24"/>
          <w:szCs w:val="24"/>
        </w:rPr>
        <w:t xml:space="preserve">, with a regular expression, </w:t>
      </w:r>
      <w:r w:rsidR="008D4462">
        <w:rPr>
          <w:rFonts w:ascii="Times New Roman" w:hAnsi="Times New Roman" w:cs="Times New Roman"/>
          <w:sz w:val="24"/>
          <w:szCs w:val="24"/>
        </w:rPr>
        <w:t>we can then perform topic modelling over each set of texts, since we don’t want disparities between versions to influence output.</w:t>
      </w:r>
    </w:p>
    <w:p w14:paraId="0882B044" w14:textId="41FC3915" w:rsidR="00C441D0" w:rsidRPr="00652297" w:rsidRDefault="00560E12" w:rsidP="00A610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such, we have 3 sets of texts: a translated set of the texts in PDF form, a translated set of the texts in </w:t>
      </w:r>
      <w:r w:rsidR="001C32EA">
        <w:rPr>
          <w:rFonts w:ascii="Times New Roman" w:hAnsi="Times New Roman" w:cs="Times New Roman"/>
          <w:sz w:val="24"/>
          <w:szCs w:val="24"/>
        </w:rPr>
        <w:t>text file</w:t>
      </w:r>
      <w:r>
        <w:rPr>
          <w:rFonts w:ascii="Times New Roman" w:hAnsi="Times New Roman" w:cs="Times New Roman"/>
          <w:sz w:val="24"/>
          <w:szCs w:val="24"/>
        </w:rPr>
        <w:t xml:space="preserve"> form, and </w:t>
      </w:r>
      <w:r w:rsidR="006D404C">
        <w:rPr>
          <w:rFonts w:ascii="Times New Roman" w:hAnsi="Times New Roman" w:cs="Times New Roman"/>
          <w:sz w:val="24"/>
          <w:szCs w:val="24"/>
        </w:rPr>
        <w:t>a</w:t>
      </w:r>
      <w:r>
        <w:rPr>
          <w:rFonts w:ascii="Times New Roman" w:hAnsi="Times New Roman" w:cs="Times New Roman"/>
          <w:sz w:val="24"/>
          <w:szCs w:val="24"/>
        </w:rPr>
        <w:t xml:space="preserve"> set of the texts </w:t>
      </w:r>
      <w:r w:rsidR="006D404C">
        <w:rPr>
          <w:rFonts w:ascii="Times New Roman" w:hAnsi="Times New Roman" w:cs="Times New Roman"/>
          <w:sz w:val="24"/>
          <w:szCs w:val="24"/>
        </w:rPr>
        <w:t xml:space="preserve">in Chinese </w:t>
      </w:r>
      <w:r>
        <w:rPr>
          <w:rFonts w:ascii="Times New Roman" w:hAnsi="Times New Roman" w:cs="Times New Roman"/>
          <w:sz w:val="24"/>
          <w:szCs w:val="24"/>
        </w:rPr>
        <w:t xml:space="preserve">in </w:t>
      </w:r>
      <w:r w:rsidR="001C32EA">
        <w:rPr>
          <w:rFonts w:ascii="Times New Roman" w:hAnsi="Times New Roman" w:cs="Times New Roman"/>
          <w:sz w:val="24"/>
          <w:szCs w:val="24"/>
        </w:rPr>
        <w:t xml:space="preserve">text file </w:t>
      </w:r>
      <w:r>
        <w:rPr>
          <w:rFonts w:ascii="Times New Roman" w:hAnsi="Times New Roman" w:cs="Times New Roman"/>
          <w:sz w:val="24"/>
          <w:szCs w:val="24"/>
        </w:rPr>
        <w:t>form.</w:t>
      </w:r>
      <w:r w:rsidR="006D404C">
        <w:rPr>
          <w:rFonts w:ascii="Times New Roman" w:hAnsi="Times New Roman" w:cs="Times New Roman"/>
          <w:sz w:val="24"/>
          <w:szCs w:val="24"/>
        </w:rPr>
        <w:t xml:space="preserve"> In order to best use the topic modelling algorithm, we can split the translated </w:t>
      </w:r>
      <w:r w:rsidR="001C32EA">
        <w:rPr>
          <w:rFonts w:ascii="Times New Roman" w:hAnsi="Times New Roman" w:cs="Times New Roman"/>
          <w:sz w:val="24"/>
          <w:szCs w:val="24"/>
        </w:rPr>
        <w:t>text</w:t>
      </w:r>
      <w:r w:rsidR="006D404C">
        <w:rPr>
          <w:rFonts w:ascii="Times New Roman" w:hAnsi="Times New Roman" w:cs="Times New Roman"/>
          <w:sz w:val="24"/>
          <w:szCs w:val="24"/>
        </w:rPr>
        <w:t xml:space="preserve"> files by chapter, giving us 148 separate documents. </w:t>
      </w:r>
      <w:r w:rsidR="00F04A7D">
        <w:rPr>
          <w:rFonts w:ascii="Times New Roman" w:hAnsi="Times New Roman" w:cs="Times New Roman"/>
          <w:sz w:val="24"/>
          <w:szCs w:val="24"/>
        </w:rPr>
        <w:t xml:space="preserve">We can also develop a stricter </w:t>
      </w:r>
      <w:r w:rsidR="00FA115E">
        <w:rPr>
          <w:rFonts w:ascii="Times New Roman" w:hAnsi="Times New Roman" w:cs="Times New Roman"/>
          <w:sz w:val="24"/>
          <w:szCs w:val="24"/>
        </w:rPr>
        <w:t xml:space="preserve">parsing of the texts by creating a list of most important words and their translations and using a regular expression to obtain a listing of all instances of aforementioned important </w:t>
      </w:r>
      <w:r w:rsidR="00144188">
        <w:rPr>
          <w:rFonts w:ascii="Times New Roman" w:hAnsi="Times New Roman" w:cs="Times New Roman"/>
          <w:sz w:val="24"/>
          <w:szCs w:val="24"/>
        </w:rPr>
        <w:t>words and</w:t>
      </w:r>
      <w:r w:rsidR="00FA115E">
        <w:rPr>
          <w:rFonts w:ascii="Times New Roman" w:hAnsi="Times New Roman" w:cs="Times New Roman"/>
          <w:sz w:val="24"/>
          <w:szCs w:val="24"/>
        </w:rPr>
        <w:t xml:space="preserve"> apply the topic modelling to this new</w:t>
      </w:r>
      <w:r w:rsidR="00D1044D">
        <w:rPr>
          <w:rFonts w:ascii="Times New Roman" w:hAnsi="Times New Roman" w:cs="Times New Roman"/>
          <w:sz w:val="24"/>
          <w:szCs w:val="24"/>
        </w:rPr>
        <w:t>ly</w:t>
      </w:r>
      <w:r w:rsidR="00FA115E">
        <w:rPr>
          <w:rFonts w:ascii="Times New Roman" w:hAnsi="Times New Roman" w:cs="Times New Roman"/>
          <w:sz w:val="24"/>
          <w:szCs w:val="24"/>
        </w:rPr>
        <w:t xml:space="preserve"> parsed version as well.</w:t>
      </w:r>
      <w:r w:rsidR="006D404C">
        <w:rPr>
          <w:rFonts w:ascii="Times New Roman" w:hAnsi="Times New Roman" w:cs="Times New Roman"/>
          <w:sz w:val="24"/>
          <w:szCs w:val="24"/>
        </w:rPr>
        <w:t xml:space="preserve"> Thus, we can apply the topic modelling method to 7 different sets of texts</w:t>
      </w:r>
      <w:r w:rsidR="0082709F">
        <w:rPr>
          <w:rFonts w:ascii="Times New Roman" w:hAnsi="Times New Roman" w:cs="Times New Roman"/>
          <w:sz w:val="24"/>
          <w:szCs w:val="24"/>
        </w:rPr>
        <w:t>: 3 of which are the unedited texts, 1 being the chapter-divided version of the texts, and the remaining 3 are the parsed versions of the English texts</w:t>
      </w:r>
      <w:r w:rsidR="00EF2BD0">
        <w:rPr>
          <w:rFonts w:ascii="Times New Roman" w:hAnsi="Times New Roman" w:cs="Times New Roman"/>
          <w:sz w:val="24"/>
          <w:szCs w:val="24"/>
        </w:rPr>
        <w:t>.</w:t>
      </w:r>
    </w:p>
    <w:p w14:paraId="12BBC3B9" w14:textId="05783C3D" w:rsidR="002233B0" w:rsidRDefault="002233B0" w:rsidP="00A610E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Initial Setbacks and Issues</w:t>
      </w:r>
    </w:p>
    <w:p w14:paraId="20715218" w14:textId="022435AA" w:rsidR="00204573" w:rsidRDefault="006148E7" w:rsidP="00204573">
      <w:pPr>
        <w:spacing w:after="0" w:line="480" w:lineRule="auto"/>
        <w:rPr>
          <w:rFonts w:ascii="Times New Roman" w:hAnsi="Times New Roman" w:cs="Times New Roman"/>
          <w:sz w:val="24"/>
          <w:szCs w:val="24"/>
        </w:rPr>
      </w:pPr>
      <w:r>
        <w:rPr>
          <w:rFonts w:ascii="Times New Roman" w:hAnsi="Times New Roman" w:cs="Times New Roman"/>
          <w:sz w:val="24"/>
          <w:szCs w:val="24"/>
        </w:rPr>
        <w:tab/>
        <w:t>Outside of the aforementioned PDF parsing issue, the machine learning algorithm would occasionally output the highest weighted words with similarly large weights, henceforth called “</w:t>
      </w:r>
      <w:proofErr w:type="spellStart"/>
      <w:r>
        <w:rPr>
          <w:rFonts w:ascii="Times New Roman" w:hAnsi="Times New Roman" w:cs="Times New Roman"/>
          <w:sz w:val="24"/>
          <w:szCs w:val="24"/>
        </w:rPr>
        <w:t>turboboosting</w:t>
      </w:r>
      <w:proofErr w:type="spellEnd"/>
      <w:r>
        <w:rPr>
          <w:rFonts w:ascii="Times New Roman" w:hAnsi="Times New Roman" w:cs="Times New Roman"/>
          <w:sz w:val="24"/>
          <w:szCs w:val="24"/>
        </w:rPr>
        <w:t>” due to the algorithm seemingly boosting the weights of words without properly correcting the overall set of weights such that the sum of the weights equal one</w:t>
      </w:r>
      <w:r w:rsidR="00BF1E22">
        <w:rPr>
          <w:rFonts w:ascii="Times New Roman" w:hAnsi="Times New Roman" w:cs="Times New Roman"/>
          <w:sz w:val="24"/>
          <w:szCs w:val="24"/>
        </w:rPr>
        <w:t xml:space="preserve">, with the likely reason being that there wasn’t enough in the corpus for the machine learning algorithm to iterate over. </w:t>
      </w:r>
      <w:r>
        <w:rPr>
          <w:rFonts w:ascii="Times New Roman" w:hAnsi="Times New Roman" w:cs="Times New Roman"/>
          <w:sz w:val="24"/>
          <w:szCs w:val="24"/>
        </w:rPr>
        <w:t xml:space="preserve">As such, development time was shifted to see if a regular expression </w:t>
      </w:r>
      <w:r w:rsidR="00577961">
        <w:rPr>
          <w:rFonts w:ascii="Times New Roman" w:hAnsi="Times New Roman" w:cs="Times New Roman"/>
          <w:sz w:val="24"/>
          <w:szCs w:val="24"/>
        </w:rPr>
        <w:t>could parse</w:t>
      </w:r>
      <w:r>
        <w:rPr>
          <w:rFonts w:ascii="Times New Roman" w:hAnsi="Times New Roman" w:cs="Times New Roman"/>
          <w:sz w:val="24"/>
          <w:szCs w:val="24"/>
        </w:rPr>
        <w:t xml:space="preserve"> all the</w:t>
      </w:r>
      <w:r w:rsidR="00BF1E22">
        <w:rPr>
          <w:rFonts w:ascii="Times New Roman" w:hAnsi="Times New Roman" w:cs="Times New Roman"/>
          <w:sz w:val="24"/>
          <w:szCs w:val="24"/>
        </w:rPr>
        <w:t xml:space="preserve"> chapters of the documents at runtime, </w:t>
      </w:r>
      <w:r w:rsidR="00577961">
        <w:rPr>
          <w:rFonts w:ascii="Times New Roman" w:hAnsi="Times New Roman" w:cs="Times New Roman"/>
          <w:sz w:val="24"/>
          <w:szCs w:val="24"/>
        </w:rPr>
        <w:t>therefore</w:t>
      </w:r>
      <w:r w:rsidR="00BF1E22">
        <w:rPr>
          <w:rFonts w:ascii="Times New Roman" w:hAnsi="Times New Roman" w:cs="Times New Roman"/>
          <w:sz w:val="24"/>
          <w:szCs w:val="24"/>
        </w:rPr>
        <w:t xml:space="preserve"> allow</w:t>
      </w:r>
      <w:r w:rsidR="00577961">
        <w:rPr>
          <w:rFonts w:ascii="Times New Roman" w:hAnsi="Times New Roman" w:cs="Times New Roman"/>
          <w:sz w:val="24"/>
          <w:szCs w:val="24"/>
        </w:rPr>
        <w:t>ing</w:t>
      </w:r>
      <w:r w:rsidR="00BF1E22">
        <w:rPr>
          <w:rFonts w:ascii="Times New Roman" w:hAnsi="Times New Roman" w:cs="Times New Roman"/>
          <w:sz w:val="24"/>
          <w:szCs w:val="24"/>
        </w:rPr>
        <w:t xml:space="preserve"> any and all document formatting to pass through. However, </w:t>
      </w:r>
      <w:r w:rsidR="00577961">
        <w:rPr>
          <w:rFonts w:ascii="Times New Roman" w:hAnsi="Times New Roman" w:cs="Times New Roman"/>
          <w:sz w:val="24"/>
          <w:szCs w:val="24"/>
        </w:rPr>
        <w:t xml:space="preserve">the issue </w:t>
      </w:r>
      <w:r w:rsidR="00577961">
        <w:rPr>
          <w:rFonts w:ascii="Times New Roman" w:hAnsi="Times New Roman" w:cs="Times New Roman"/>
          <w:sz w:val="24"/>
          <w:szCs w:val="24"/>
        </w:rPr>
        <w:lastRenderedPageBreak/>
        <w:t>was that the UTF-8 text files were of differing formats, and thus the regular expression would fail due to issues regarding expression size and flexibility. Thus, the fix was ultimately to split the works along chapters manually, leading to an overall corpus of 14</w:t>
      </w:r>
      <w:r w:rsidR="0082237A">
        <w:rPr>
          <w:rFonts w:ascii="Times New Roman" w:hAnsi="Times New Roman" w:cs="Times New Roman"/>
          <w:sz w:val="24"/>
          <w:szCs w:val="24"/>
        </w:rPr>
        <w:t>8</w:t>
      </w:r>
      <w:r w:rsidR="00577961">
        <w:rPr>
          <w:rFonts w:ascii="Times New Roman" w:hAnsi="Times New Roman" w:cs="Times New Roman"/>
          <w:sz w:val="24"/>
          <w:szCs w:val="24"/>
        </w:rPr>
        <w:t xml:space="preserve"> </w:t>
      </w:r>
      <w:r w:rsidR="005A1396">
        <w:rPr>
          <w:rFonts w:ascii="Times New Roman" w:hAnsi="Times New Roman" w:cs="Times New Roman"/>
          <w:sz w:val="24"/>
          <w:szCs w:val="24"/>
        </w:rPr>
        <w:t>documents.</w:t>
      </w:r>
    </w:p>
    <w:p w14:paraId="04DF719B" w14:textId="60A8ACDB" w:rsidR="001256F8" w:rsidRPr="00204573" w:rsidRDefault="00B41972" w:rsidP="001256F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Another issue overall is an issue of nondeterminism with the output data; that is, if we were to run the Python script twice, we would get two different sets of outputs. As such, </w:t>
      </w:r>
      <w:r w:rsidR="001256F8">
        <w:rPr>
          <w:rFonts w:ascii="Times New Roman" w:hAnsi="Times New Roman" w:cs="Times New Roman"/>
          <w:sz w:val="24"/>
          <w:szCs w:val="24"/>
        </w:rPr>
        <w:t>increasing the size of the parsed corpus is the best way to get a valid set of outputs from the model algorithm.</w:t>
      </w:r>
    </w:p>
    <w:p w14:paraId="3B77FC89" w14:textId="1B649E7C" w:rsidR="00A63346" w:rsidRDefault="002233B0" w:rsidP="00A610E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Result</w:t>
      </w:r>
      <w:r w:rsidR="003B1405">
        <w:rPr>
          <w:rFonts w:ascii="Times New Roman" w:hAnsi="Times New Roman" w:cs="Times New Roman"/>
          <w:b/>
          <w:bCs/>
          <w:sz w:val="24"/>
          <w:szCs w:val="24"/>
        </w:rPr>
        <w:t>s</w:t>
      </w:r>
    </w:p>
    <w:p w14:paraId="475B3646" w14:textId="370D1CB0" w:rsidR="00A63346" w:rsidRDefault="00A63346" w:rsidP="00A610EB">
      <w:pPr>
        <w:spacing w:after="0" w:line="480" w:lineRule="auto"/>
        <w:rPr>
          <w:rFonts w:ascii="Times New Roman" w:hAnsi="Times New Roman" w:cs="Times New Roman"/>
          <w:sz w:val="24"/>
          <w:szCs w:val="24"/>
        </w:rPr>
      </w:pPr>
      <w:r>
        <w:rPr>
          <w:rFonts w:ascii="Times New Roman" w:hAnsi="Times New Roman" w:cs="Times New Roman"/>
          <w:sz w:val="24"/>
          <w:szCs w:val="24"/>
        </w:rPr>
        <w:t>Based on the above research methods, we have obtained the following results:</w:t>
      </w:r>
    </w:p>
    <w:p w14:paraId="4D7132AF" w14:textId="06033BEC" w:rsidR="00722081" w:rsidRPr="00F67F3E" w:rsidRDefault="00FA4F38" w:rsidP="00F67F3E">
      <w:pPr>
        <w:pStyle w:val="ListParagraph"/>
        <w:numPr>
          <w:ilvl w:val="0"/>
          <w:numId w:val="4"/>
        </w:numPr>
        <w:spacing w:after="0" w:line="480" w:lineRule="auto"/>
        <w:rPr>
          <w:rFonts w:ascii="Times New Roman" w:hAnsi="Times New Roman" w:cs="Times New Roman"/>
          <w:sz w:val="24"/>
          <w:szCs w:val="24"/>
        </w:rPr>
      </w:pPr>
      <w:r w:rsidRPr="00F67F3E">
        <w:rPr>
          <w:rFonts w:ascii="Times New Roman" w:hAnsi="Times New Roman" w:cs="Times New Roman"/>
          <w:sz w:val="24"/>
          <w:szCs w:val="24"/>
        </w:rPr>
        <w:t xml:space="preserve">From </w:t>
      </w:r>
      <w:r w:rsidR="00AC164C" w:rsidRPr="00F67F3E">
        <w:rPr>
          <w:rFonts w:ascii="Times New Roman" w:hAnsi="Times New Roman" w:cs="Times New Roman"/>
          <w:sz w:val="24"/>
          <w:szCs w:val="24"/>
        </w:rPr>
        <w:t>several</w:t>
      </w:r>
      <w:r w:rsidRPr="00F67F3E">
        <w:rPr>
          <w:rFonts w:ascii="Times New Roman" w:hAnsi="Times New Roman" w:cs="Times New Roman"/>
          <w:sz w:val="24"/>
          <w:szCs w:val="24"/>
        </w:rPr>
        <w:t xml:space="preserve"> of our runs of the script, we can see that</w:t>
      </w:r>
      <w:r w:rsidR="00AC164C" w:rsidRPr="00F67F3E">
        <w:rPr>
          <w:rFonts w:ascii="Times New Roman" w:hAnsi="Times New Roman" w:cs="Times New Roman"/>
          <w:sz w:val="24"/>
          <w:szCs w:val="24"/>
        </w:rPr>
        <w:t xml:space="preserve"> both the lax and </w:t>
      </w:r>
      <w:r w:rsidR="003522E3" w:rsidRPr="00F67F3E">
        <w:rPr>
          <w:rFonts w:ascii="Times New Roman" w:hAnsi="Times New Roman" w:cs="Times New Roman"/>
          <w:sz w:val="24"/>
          <w:szCs w:val="24"/>
        </w:rPr>
        <w:t>strict</w:t>
      </w:r>
      <w:r w:rsidR="00AC164C" w:rsidRPr="00F67F3E">
        <w:rPr>
          <w:rFonts w:ascii="Times New Roman" w:hAnsi="Times New Roman" w:cs="Times New Roman"/>
          <w:sz w:val="24"/>
          <w:szCs w:val="24"/>
        </w:rPr>
        <w:t xml:space="preserve"> parsing methods on the standard corpuses reveal important overlap of concepts in the four documents we are trying to interpret. </w:t>
      </w:r>
      <w:r w:rsidR="005F2BAC" w:rsidRPr="00F67F3E">
        <w:rPr>
          <w:rFonts w:ascii="Times New Roman" w:hAnsi="Times New Roman" w:cs="Times New Roman"/>
          <w:sz w:val="24"/>
          <w:szCs w:val="24"/>
        </w:rPr>
        <w:t>For example, in Figure 1, we can see that, of the valid information in the figure from the PDF documents, “</w:t>
      </w:r>
      <w:proofErr w:type="spellStart"/>
      <w:r w:rsidR="005F2BAC" w:rsidRPr="00F67F3E">
        <w:rPr>
          <w:rFonts w:ascii="Times New Roman" w:hAnsi="Times New Roman" w:cs="Times New Roman"/>
          <w:sz w:val="24"/>
          <w:szCs w:val="24"/>
        </w:rPr>
        <w:t>wuwei</w:t>
      </w:r>
      <w:proofErr w:type="spellEnd"/>
      <w:r w:rsidR="005F2BAC" w:rsidRPr="00F67F3E">
        <w:rPr>
          <w:rFonts w:ascii="Times New Roman" w:hAnsi="Times New Roman" w:cs="Times New Roman"/>
          <w:sz w:val="24"/>
          <w:szCs w:val="24"/>
        </w:rPr>
        <w:t>” (“non-striving”), “</w:t>
      </w:r>
      <w:proofErr w:type="spellStart"/>
      <w:r w:rsidR="005F2BAC" w:rsidRPr="00F67F3E">
        <w:rPr>
          <w:rFonts w:ascii="Times New Roman" w:hAnsi="Times New Roman" w:cs="Times New Roman"/>
          <w:sz w:val="24"/>
          <w:szCs w:val="24"/>
        </w:rPr>
        <w:t>ziran</w:t>
      </w:r>
      <w:proofErr w:type="spellEnd"/>
      <w:r w:rsidR="005F2BAC" w:rsidRPr="00F67F3E">
        <w:rPr>
          <w:rFonts w:ascii="Times New Roman" w:hAnsi="Times New Roman" w:cs="Times New Roman"/>
          <w:sz w:val="24"/>
          <w:szCs w:val="24"/>
        </w:rPr>
        <w:t xml:space="preserve">” (nature), and </w:t>
      </w:r>
      <w:r w:rsidR="00F77B27" w:rsidRPr="00F67F3E">
        <w:rPr>
          <w:rFonts w:ascii="Times New Roman" w:hAnsi="Times New Roman" w:cs="Times New Roman"/>
          <w:sz w:val="24"/>
          <w:szCs w:val="24"/>
        </w:rPr>
        <w:t>“</w:t>
      </w:r>
      <w:r w:rsidR="005F2BAC" w:rsidRPr="00F67F3E">
        <w:rPr>
          <w:rFonts w:ascii="Times New Roman" w:hAnsi="Times New Roman" w:cs="Times New Roman"/>
          <w:sz w:val="24"/>
          <w:szCs w:val="24"/>
        </w:rPr>
        <w:t>honor</w:t>
      </w:r>
      <w:r w:rsidR="00F77B27" w:rsidRPr="00F67F3E">
        <w:rPr>
          <w:rFonts w:ascii="Times New Roman" w:hAnsi="Times New Roman" w:cs="Times New Roman"/>
          <w:sz w:val="24"/>
          <w:szCs w:val="24"/>
        </w:rPr>
        <w:t>”</w:t>
      </w:r>
      <w:r w:rsidR="005F2BAC" w:rsidRPr="00F67F3E">
        <w:rPr>
          <w:rFonts w:ascii="Times New Roman" w:hAnsi="Times New Roman" w:cs="Times New Roman"/>
          <w:sz w:val="24"/>
          <w:szCs w:val="24"/>
        </w:rPr>
        <w:t xml:space="preserve"> are highly weighted, implying that each of the texts cover these concepts in depth. Similarly, in the text file corpus, we see that “</w:t>
      </w:r>
      <w:proofErr w:type="spellStart"/>
      <w:r w:rsidR="005F2BAC" w:rsidRPr="00F67F3E">
        <w:rPr>
          <w:rFonts w:ascii="Times New Roman" w:hAnsi="Times New Roman" w:cs="Times New Roman"/>
          <w:sz w:val="24"/>
          <w:szCs w:val="24"/>
        </w:rPr>
        <w:t>dao</w:t>
      </w:r>
      <w:proofErr w:type="spellEnd"/>
      <w:r w:rsidR="00AB0098" w:rsidRPr="00F67F3E">
        <w:rPr>
          <w:rFonts w:ascii="Times New Roman" w:hAnsi="Times New Roman" w:cs="Times New Roman"/>
          <w:sz w:val="24"/>
          <w:szCs w:val="24"/>
        </w:rPr>
        <w:t>/</w:t>
      </w:r>
      <w:proofErr w:type="spellStart"/>
      <w:r w:rsidR="00AB0098" w:rsidRPr="00F67F3E">
        <w:rPr>
          <w:rFonts w:ascii="Times New Roman" w:hAnsi="Times New Roman" w:cs="Times New Roman"/>
          <w:sz w:val="24"/>
          <w:szCs w:val="24"/>
        </w:rPr>
        <w:t>tao</w:t>
      </w:r>
      <w:proofErr w:type="spellEnd"/>
      <w:r w:rsidR="005F2BAC" w:rsidRPr="00F67F3E">
        <w:rPr>
          <w:rFonts w:ascii="Times New Roman" w:hAnsi="Times New Roman" w:cs="Times New Roman"/>
          <w:sz w:val="24"/>
          <w:szCs w:val="24"/>
        </w:rPr>
        <w:t>” (way),</w:t>
      </w:r>
      <w:r w:rsidR="00AB0098" w:rsidRPr="00F67F3E">
        <w:rPr>
          <w:rFonts w:ascii="Times New Roman" w:hAnsi="Times New Roman" w:cs="Times New Roman"/>
          <w:sz w:val="24"/>
          <w:szCs w:val="24"/>
        </w:rPr>
        <w:t xml:space="preserve"> “</w:t>
      </w:r>
      <w:proofErr w:type="spellStart"/>
      <w:r w:rsidR="00AB0098" w:rsidRPr="00F67F3E">
        <w:rPr>
          <w:rFonts w:ascii="Times New Roman" w:hAnsi="Times New Roman" w:cs="Times New Roman"/>
          <w:sz w:val="24"/>
          <w:szCs w:val="24"/>
        </w:rPr>
        <w:t>wu</w:t>
      </w:r>
      <w:proofErr w:type="spellEnd"/>
      <w:r w:rsidR="00AB0098" w:rsidRPr="00F67F3E">
        <w:rPr>
          <w:rFonts w:ascii="Times New Roman" w:hAnsi="Times New Roman" w:cs="Times New Roman"/>
          <w:sz w:val="24"/>
          <w:szCs w:val="24"/>
        </w:rPr>
        <w:t>” (emptiness), and “yang” – although somehow missing “yin” – appear enough to be weighted higher in the algorithm.</w:t>
      </w:r>
      <w:r w:rsidR="005F2BAC" w:rsidRPr="00F67F3E">
        <w:rPr>
          <w:rFonts w:ascii="Times New Roman" w:hAnsi="Times New Roman" w:cs="Times New Roman"/>
          <w:sz w:val="24"/>
          <w:szCs w:val="24"/>
        </w:rPr>
        <w:t xml:space="preserve"> </w:t>
      </w:r>
      <w:r w:rsidR="00AC164C" w:rsidRPr="00F67F3E">
        <w:rPr>
          <w:rFonts w:ascii="Times New Roman" w:hAnsi="Times New Roman" w:cs="Times New Roman"/>
          <w:sz w:val="24"/>
          <w:szCs w:val="24"/>
        </w:rPr>
        <w:t>However,</w:t>
      </w:r>
      <w:r w:rsidR="001B139A" w:rsidRPr="00F67F3E">
        <w:rPr>
          <w:rFonts w:ascii="Times New Roman" w:hAnsi="Times New Roman" w:cs="Times New Roman"/>
          <w:sz w:val="24"/>
          <w:szCs w:val="24"/>
        </w:rPr>
        <w:t xml:space="preserve"> after parsing and applying the algorithm to the split versions of the corpus elements, our output shows very broad, unimportant information, as can be seen in Figure 10</w:t>
      </w:r>
      <w:r w:rsidR="00101505" w:rsidRPr="00F67F3E">
        <w:rPr>
          <w:rFonts w:ascii="Times New Roman" w:hAnsi="Times New Roman" w:cs="Times New Roman"/>
          <w:sz w:val="24"/>
          <w:szCs w:val="24"/>
        </w:rPr>
        <w:t>, with higher weights applied to words such as “they”, “their”, and “when”</w:t>
      </w:r>
      <w:r w:rsidR="001B139A" w:rsidRPr="00F67F3E">
        <w:rPr>
          <w:rFonts w:ascii="Times New Roman" w:hAnsi="Times New Roman" w:cs="Times New Roman"/>
          <w:sz w:val="24"/>
          <w:szCs w:val="24"/>
        </w:rPr>
        <w:t>.</w:t>
      </w:r>
    </w:p>
    <w:p w14:paraId="7E04A3AF" w14:textId="1DDE4040" w:rsidR="003E3DF0" w:rsidRPr="00F67F3E" w:rsidRDefault="009B7E75" w:rsidP="00F67F3E">
      <w:pPr>
        <w:pStyle w:val="ListParagraph"/>
        <w:numPr>
          <w:ilvl w:val="0"/>
          <w:numId w:val="4"/>
        </w:numPr>
        <w:spacing w:after="0" w:line="480" w:lineRule="auto"/>
        <w:rPr>
          <w:rFonts w:ascii="Times New Roman" w:eastAsia="游明朝" w:hAnsi="Times New Roman" w:cs="Times New Roman"/>
          <w:sz w:val="24"/>
          <w:szCs w:val="24"/>
          <w:lang w:eastAsia="ja-JP"/>
        </w:rPr>
      </w:pPr>
      <w:r w:rsidRPr="00F67F3E">
        <w:rPr>
          <w:rFonts w:ascii="Times New Roman" w:hAnsi="Times New Roman" w:cs="Times New Roman"/>
          <w:sz w:val="24"/>
          <w:szCs w:val="24"/>
        </w:rPr>
        <w:lastRenderedPageBreak/>
        <w:t>The Chinese text parsing through the algorithm gives us poor results due, as can be seen in Figure 7 where it places emphasis on the names of philosophers (“</w:t>
      </w:r>
      <w:r w:rsidRPr="00F67F3E">
        <w:rPr>
          <w:rFonts w:ascii="Times New Roman" w:hAnsi="Times New Roman" w:cs="Times New Roman" w:hint="eastAsia"/>
          <w:sz w:val="24"/>
          <w:szCs w:val="24"/>
        </w:rPr>
        <w:t>孔子日</w:t>
      </w:r>
      <w:r w:rsidRPr="00F67F3E">
        <w:rPr>
          <w:rFonts w:ascii="Times New Roman" w:eastAsia="游明朝" w:hAnsi="Times New Roman" w:cs="Times New Roman"/>
          <w:sz w:val="24"/>
          <w:szCs w:val="24"/>
          <w:lang w:eastAsia="ja-JP"/>
        </w:rPr>
        <w:t>” – “Confucius/the master said”)</w:t>
      </w:r>
      <w:r w:rsidR="00BC39BD" w:rsidRPr="00F67F3E">
        <w:rPr>
          <w:rFonts w:ascii="Times New Roman" w:eastAsia="游明朝" w:hAnsi="Times New Roman" w:cs="Times New Roman"/>
          <w:sz w:val="24"/>
          <w:szCs w:val="24"/>
          <w:lang w:eastAsia="ja-JP"/>
        </w:rPr>
        <w:t>, which may imply that the model is placing emphasis more on the origin of the quote rather than the content</w:t>
      </w:r>
      <w:r w:rsidR="003E3DF0" w:rsidRPr="00F67F3E">
        <w:rPr>
          <w:rFonts w:ascii="Times New Roman" w:eastAsia="游明朝" w:hAnsi="Times New Roman" w:cs="Times New Roman"/>
          <w:sz w:val="24"/>
          <w:szCs w:val="24"/>
          <w:lang w:eastAsia="ja-JP"/>
        </w:rPr>
        <w:t>.</w:t>
      </w:r>
    </w:p>
    <w:p w14:paraId="65906CF9" w14:textId="49CA1AB6" w:rsidR="0050576B" w:rsidRPr="00F67F3E" w:rsidRDefault="00F67F3E" w:rsidP="00F67F3E">
      <w:pPr>
        <w:pStyle w:val="ListParagraph"/>
        <w:numPr>
          <w:ilvl w:val="0"/>
          <w:numId w:val="4"/>
        </w:numPr>
        <w:spacing w:after="0" w:line="480" w:lineRule="auto"/>
        <w:rPr>
          <w:rFonts w:ascii="Times New Roman" w:eastAsia="游明朝" w:hAnsi="Times New Roman" w:cs="Times New Roman"/>
          <w:sz w:val="24"/>
          <w:szCs w:val="24"/>
          <w:lang w:eastAsia="ja-JP"/>
        </w:rPr>
      </w:pPr>
      <w:r>
        <w:rPr>
          <w:rFonts w:ascii="Times New Roman" w:eastAsia="游明朝" w:hAnsi="Times New Roman" w:cs="Times New Roman"/>
          <w:sz w:val="24"/>
          <w:szCs w:val="24"/>
          <w:lang w:eastAsia="ja-JP"/>
        </w:rPr>
        <w:t>The</w:t>
      </w:r>
      <w:r w:rsidR="003E3DF0" w:rsidRPr="00F67F3E">
        <w:rPr>
          <w:rFonts w:ascii="Times New Roman" w:eastAsia="游明朝" w:hAnsi="Times New Roman" w:cs="Times New Roman"/>
          <w:sz w:val="24"/>
          <w:szCs w:val="24"/>
          <w:lang w:eastAsia="ja-JP"/>
        </w:rPr>
        <w:t xml:space="preserve"> </w:t>
      </w:r>
      <w:r w:rsidR="001F1F4C" w:rsidRPr="00F67F3E">
        <w:rPr>
          <w:rFonts w:ascii="Times New Roman" w:eastAsia="游明朝" w:hAnsi="Times New Roman" w:cs="Times New Roman"/>
          <w:sz w:val="24"/>
          <w:szCs w:val="24"/>
          <w:lang w:eastAsia="ja-JP"/>
        </w:rPr>
        <w:t>strictly</w:t>
      </w:r>
      <w:r w:rsidR="003E3DF0" w:rsidRPr="00F67F3E">
        <w:rPr>
          <w:rFonts w:ascii="Times New Roman" w:eastAsia="游明朝" w:hAnsi="Times New Roman" w:cs="Times New Roman"/>
          <w:sz w:val="24"/>
          <w:szCs w:val="24"/>
          <w:lang w:eastAsia="ja-JP"/>
        </w:rPr>
        <w:t xml:space="preserve"> parsed text as can be seen in Figures 13-21</w:t>
      </w:r>
      <w:r w:rsidR="003C6D08" w:rsidRPr="00F67F3E">
        <w:rPr>
          <w:rFonts w:ascii="Times New Roman" w:eastAsia="游明朝" w:hAnsi="Times New Roman" w:cs="Times New Roman"/>
          <w:sz w:val="24"/>
          <w:szCs w:val="24"/>
          <w:lang w:eastAsia="ja-JP"/>
        </w:rPr>
        <w:t>, shows us the</w:t>
      </w:r>
      <w:r w:rsidRPr="00F67F3E">
        <w:rPr>
          <w:rFonts w:ascii="Times New Roman" w:eastAsia="游明朝" w:hAnsi="Times New Roman" w:cs="Times New Roman"/>
          <w:sz w:val="24"/>
          <w:szCs w:val="24"/>
          <w:lang w:eastAsia="ja-JP"/>
        </w:rPr>
        <w:t xml:space="preserve"> </w:t>
      </w:r>
      <w:r w:rsidR="003C6D08" w:rsidRPr="00F67F3E">
        <w:rPr>
          <w:rFonts w:ascii="Times New Roman" w:eastAsia="游明朝" w:hAnsi="Times New Roman" w:cs="Times New Roman"/>
          <w:sz w:val="24"/>
          <w:szCs w:val="24"/>
          <w:lang w:eastAsia="ja-JP"/>
        </w:rPr>
        <w:t>importance of different concepts based on the differing formats and translations of the corpus</w:t>
      </w:r>
      <w:r w:rsidR="00FD7F93" w:rsidRPr="00F67F3E">
        <w:rPr>
          <w:rFonts w:ascii="Times New Roman" w:eastAsia="游明朝" w:hAnsi="Times New Roman" w:cs="Times New Roman"/>
          <w:sz w:val="24"/>
          <w:szCs w:val="24"/>
          <w:lang w:eastAsia="ja-JP"/>
        </w:rPr>
        <w:t>, if we consider the weight of the words</w:t>
      </w:r>
      <w:r w:rsidR="003C6D08" w:rsidRPr="00F67F3E">
        <w:rPr>
          <w:rFonts w:ascii="Times New Roman" w:eastAsia="游明朝" w:hAnsi="Times New Roman" w:cs="Times New Roman"/>
          <w:sz w:val="24"/>
          <w:szCs w:val="24"/>
          <w:lang w:eastAsia="ja-JP"/>
        </w:rPr>
        <w:t>.</w:t>
      </w:r>
      <w:r w:rsidR="0050576B" w:rsidRPr="00F67F3E">
        <w:rPr>
          <w:rFonts w:ascii="Times New Roman" w:eastAsia="游明朝" w:hAnsi="Times New Roman" w:cs="Times New Roman"/>
          <w:sz w:val="24"/>
          <w:szCs w:val="24"/>
          <w:lang w:eastAsia="ja-JP"/>
        </w:rPr>
        <w:t xml:space="preserve"> In Figure 13-15, we see emphasis being placed on “junzi” (gentleman), “disposition”, and “filial”, with </w:t>
      </w:r>
      <w:r w:rsidR="0050576B" w:rsidRPr="00F67F3E">
        <w:rPr>
          <w:rFonts w:ascii="Times New Roman" w:eastAsia="游明朝" w:hAnsi="Times New Roman" w:cs="Times New Roman"/>
          <w:i/>
          <w:iCs/>
          <w:sz w:val="24"/>
          <w:szCs w:val="24"/>
          <w:lang w:eastAsia="ja-JP"/>
        </w:rPr>
        <w:t>The Analects</w:t>
      </w:r>
      <w:r w:rsidR="0050576B" w:rsidRPr="00F67F3E">
        <w:rPr>
          <w:rFonts w:ascii="Times New Roman" w:eastAsia="游明朝" w:hAnsi="Times New Roman" w:cs="Times New Roman"/>
          <w:sz w:val="24"/>
          <w:szCs w:val="24"/>
          <w:lang w:eastAsia="ja-JP"/>
        </w:rPr>
        <w:t xml:space="preserve"> having the highest weight. In Figures 16-18, the algorithm placed emphasis on “heart”, “filial”, and </w:t>
      </w:r>
      <w:r w:rsidR="007E57FF" w:rsidRPr="00F67F3E">
        <w:rPr>
          <w:rFonts w:ascii="Times New Roman" w:eastAsia="游明朝" w:hAnsi="Times New Roman" w:cs="Times New Roman"/>
          <w:sz w:val="24"/>
          <w:szCs w:val="24"/>
          <w:lang w:eastAsia="ja-JP"/>
        </w:rPr>
        <w:t>“</w:t>
      </w:r>
      <w:r w:rsidR="0050576B" w:rsidRPr="00F67F3E">
        <w:rPr>
          <w:rFonts w:ascii="Times New Roman" w:eastAsia="游明朝" w:hAnsi="Times New Roman" w:cs="Times New Roman"/>
          <w:sz w:val="24"/>
          <w:szCs w:val="24"/>
          <w:lang w:eastAsia="ja-JP"/>
        </w:rPr>
        <w:t>noble</w:t>
      </w:r>
      <w:r w:rsidR="007E57FF" w:rsidRPr="00F67F3E">
        <w:rPr>
          <w:rFonts w:ascii="Times New Roman" w:eastAsia="游明朝" w:hAnsi="Times New Roman" w:cs="Times New Roman"/>
          <w:sz w:val="24"/>
          <w:szCs w:val="24"/>
          <w:lang w:eastAsia="ja-JP"/>
        </w:rPr>
        <w:t xml:space="preserve">” and placed a high weight to the other Confucian text in the corpus, the </w:t>
      </w:r>
      <w:r w:rsidR="007E57FF" w:rsidRPr="00F67F3E">
        <w:rPr>
          <w:rFonts w:ascii="Times New Roman" w:eastAsia="游明朝" w:hAnsi="Times New Roman" w:cs="Times New Roman"/>
          <w:i/>
          <w:iCs/>
          <w:sz w:val="24"/>
          <w:szCs w:val="24"/>
          <w:lang w:eastAsia="ja-JP"/>
        </w:rPr>
        <w:t>Mencius</w:t>
      </w:r>
      <w:r w:rsidR="007E57FF" w:rsidRPr="00F67F3E">
        <w:rPr>
          <w:rFonts w:ascii="Times New Roman" w:eastAsia="游明朝" w:hAnsi="Times New Roman" w:cs="Times New Roman"/>
          <w:sz w:val="24"/>
          <w:szCs w:val="24"/>
          <w:lang w:eastAsia="ja-JP"/>
        </w:rPr>
        <w:t>.</w:t>
      </w:r>
      <w:r w:rsidR="00CA6794" w:rsidRPr="00F67F3E">
        <w:rPr>
          <w:rFonts w:ascii="Times New Roman" w:eastAsia="游明朝" w:hAnsi="Times New Roman" w:cs="Times New Roman"/>
          <w:sz w:val="24"/>
          <w:szCs w:val="24"/>
          <w:lang w:eastAsia="ja-JP"/>
        </w:rPr>
        <w:t xml:space="preserve"> The final set of </w:t>
      </w:r>
      <w:r w:rsidR="001F1F4C" w:rsidRPr="00F67F3E">
        <w:rPr>
          <w:rFonts w:ascii="Times New Roman" w:eastAsia="游明朝" w:hAnsi="Times New Roman" w:cs="Times New Roman"/>
          <w:sz w:val="24"/>
          <w:szCs w:val="24"/>
          <w:lang w:eastAsia="ja-JP"/>
        </w:rPr>
        <w:t>strictly</w:t>
      </w:r>
      <w:r w:rsidR="00CA6794" w:rsidRPr="00F67F3E">
        <w:rPr>
          <w:rFonts w:ascii="Times New Roman" w:eastAsia="游明朝" w:hAnsi="Times New Roman" w:cs="Times New Roman"/>
          <w:sz w:val="24"/>
          <w:szCs w:val="24"/>
          <w:lang w:eastAsia="ja-JP"/>
        </w:rPr>
        <w:t xml:space="preserve"> parsed text, as seen in Figures 19-21, had a large weight placed on “li” (duty), and smaller weights placed on </w:t>
      </w:r>
      <w:r w:rsidR="00981E81" w:rsidRPr="00F67F3E">
        <w:rPr>
          <w:rFonts w:ascii="Times New Roman" w:eastAsia="游明朝" w:hAnsi="Times New Roman" w:cs="Times New Roman"/>
          <w:sz w:val="24"/>
          <w:szCs w:val="24"/>
          <w:lang w:eastAsia="ja-JP"/>
        </w:rPr>
        <w:t>“way” and “ren” (benevolence)</w:t>
      </w:r>
      <w:r w:rsidR="006603E1" w:rsidRPr="00F67F3E">
        <w:rPr>
          <w:rFonts w:ascii="Times New Roman" w:eastAsia="游明朝" w:hAnsi="Times New Roman" w:cs="Times New Roman"/>
          <w:sz w:val="24"/>
          <w:szCs w:val="24"/>
          <w:lang w:eastAsia="ja-JP"/>
        </w:rPr>
        <w:t xml:space="preserve">, </w:t>
      </w:r>
      <w:r w:rsidR="00207B5D" w:rsidRPr="00F67F3E">
        <w:rPr>
          <w:rFonts w:ascii="Times New Roman" w:eastAsia="游明朝" w:hAnsi="Times New Roman" w:cs="Times New Roman"/>
          <w:sz w:val="24"/>
          <w:szCs w:val="24"/>
          <w:lang w:eastAsia="ja-JP"/>
        </w:rPr>
        <w:t xml:space="preserve">in </w:t>
      </w:r>
      <w:r w:rsidR="006603E1" w:rsidRPr="00F67F3E">
        <w:rPr>
          <w:rFonts w:ascii="Times New Roman" w:eastAsia="游明朝" w:hAnsi="Times New Roman" w:cs="Times New Roman"/>
          <w:sz w:val="24"/>
          <w:szCs w:val="24"/>
          <w:lang w:eastAsia="ja-JP"/>
        </w:rPr>
        <w:t xml:space="preserve">which the highest weights </w:t>
      </w:r>
      <w:r w:rsidR="00092F96" w:rsidRPr="00F67F3E">
        <w:rPr>
          <w:rFonts w:ascii="Times New Roman" w:eastAsia="游明朝" w:hAnsi="Times New Roman" w:cs="Times New Roman"/>
          <w:sz w:val="24"/>
          <w:szCs w:val="24"/>
          <w:lang w:eastAsia="ja-JP"/>
        </w:rPr>
        <w:t xml:space="preserve">are </w:t>
      </w:r>
      <w:r w:rsidR="006D43B8" w:rsidRPr="00F67F3E">
        <w:rPr>
          <w:rFonts w:ascii="Times New Roman" w:eastAsia="游明朝" w:hAnsi="Times New Roman" w:cs="Times New Roman"/>
          <w:sz w:val="24"/>
          <w:szCs w:val="24"/>
          <w:lang w:eastAsia="ja-JP"/>
        </w:rPr>
        <w:t xml:space="preserve">on </w:t>
      </w:r>
      <w:r w:rsidR="006603E1" w:rsidRPr="00F67F3E">
        <w:rPr>
          <w:rFonts w:ascii="Times New Roman" w:eastAsia="游明朝" w:hAnsi="Times New Roman" w:cs="Times New Roman"/>
          <w:sz w:val="24"/>
          <w:szCs w:val="24"/>
          <w:lang w:eastAsia="ja-JP"/>
        </w:rPr>
        <w:t xml:space="preserve">chapters in </w:t>
      </w:r>
      <w:r w:rsidR="006603E1" w:rsidRPr="00F67F3E">
        <w:rPr>
          <w:rFonts w:ascii="Times New Roman" w:eastAsia="游明朝" w:hAnsi="Times New Roman" w:cs="Times New Roman"/>
          <w:i/>
          <w:iCs/>
          <w:sz w:val="24"/>
          <w:szCs w:val="24"/>
          <w:lang w:eastAsia="ja-JP"/>
        </w:rPr>
        <w:t>The Analects</w:t>
      </w:r>
      <w:r w:rsidR="006603E1" w:rsidRPr="00F67F3E">
        <w:rPr>
          <w:rFonts w:ascii="Times New Roman" w:eastAsia="游明朝" w:hAnsi="Times New Roman" w:cs="Times New Roman"/>
          <w:sz w:val="24"/>
          <w:szCs w:val="24"/>
          <w:lang w:eastAsia="ja-JP"/>
        </w:rPr>
        <w:t xml:space="preserve"> and, oddly enough, the </w:t>
      </w:r>
      <w:r w:rsidR="006603E1" w:rsidRPr="00F67F3E">
        <w:rPr>
          <w:rFonts w:ascii="Times New Roman" w:eastAsia="游明朝" w:hAnsi="Times New Roman" w:cs="Times New Roman"/>
          <w:i/>
          <w:iCs/>
          <w:sz w:val="24"/>
          <w:szCs w:val="24"/>
          <w:lang w:eastAsia="ja-JP"/>
        </w:rPr>
        <w:t>Zhuangzi</w:t>
      </w:r>
      <w:r w:rsidR="006603E1" w:rsidRPr="00F67F3E">
        <w:rPr>
          <w:rFonts w:ascii="Times New Roman" w:eastAsia="游明朝" w:hAnsi="Times New Roman" w:cs="Times New Roman"/>
          <w:sz w:val="24"/>
          <w:szCs w:val="24"/>
          <w:lang w:eastAsia="ja-JP"/>
        </w:rPr>
        <w:t>.</w:t>
      </w:r>
    </w:p>
    <w:p w14:paraId="08C67B27" w14:textId="0E7822EF" w:rsidR="0060530B" w:rsidRDefault="001523A1" w:rsidP="00585EBA">
      <w:pPr>
        <w:spacing w:after="0" w:line="480" w:lineRule="auto"/>
        <w:rPr>
          <w:rFonts w:ascii="Times New Roman" w:hAnsi="Times New Roman" w:cs="Times New Roman"/>
          <w:b/>
          <w:bCs/>
          <w:sz w:val="24"/>
          <w:szCs w:val="24"/>
        </w:rPr>
      </w:pPr>
      <w:r w:rsidRPr="00C05B53">
        <w:rPr>
          <w:rFonts w:ascii="Times New Roman" w:hAnsi="Times New Roman" w:cs="Times New Roman"/>
          <w:b/>
          <w:bCs/>
          <w:sz w:val="24"/>
          <w:szCs w:val="24"/>
        </w:rPr>
        <w:t>Conclusion</w:t>
      </w:r>
    </w:p>
    <w:p w14:paraId="538080A3" w14:textId="6163B2C7" w:rsidR="009340E6" w:rsidRPr="009340E6" w:rsidRDefault="009340E6" w:rsidP="00585EBA">
      <w:pPr>
        <w:spacing w:after="0" w:line="480" w:lineRule="auto"/>
        <w:rPr>
          <w:rFonts w:ascii="Times New Roman" w:hAnsi="Times New Roman" w:cs="Times New Roman"/>
          <w:sz w:val="24"/>
          <w:szCs w:val="24"/>
        </w:rPr>
      </w:pPr>
      <w:r>
        <w:rPr>
          <w:rFonts w:ascii="Times New Roman" w:hAnsi="Times New Roman" w:cs="Times New Roman"/>
          <w:sz w:val="24"/>
          <w:szCs w:val="24"/>
        </w:rPr>
        <w:tab/>
        <w:t>Initially, I had issues with translation of those same phrases into English, where more inconsequential and simple words such as “one” or “his” are boosted far above more core elements such as “faith”, “duty”, or “</w:t>
      </w:r>
      <w:proofErr w:type="spellStart"/>
      <w:r>
        <w:rPr>
          <w:rFonts w:ascii="Times New Roman" w:hAnsi="Times New Roman" w:cs="Times New Roman"/>
          <w:sz w:val="24"/>
          <w:szCs w:val="24"/>
        </w:rPr>
        <w:t>dao</w:t>
      </w:r>
      <w:proofErr w:type="spellEnd"/>
      <w:r>
        <w:rPr>
          <w:rFonts w:ascii="Times New Roman" w:hAnsi="Times New Roman" w:cs="Times New Roman"/>
          <w:sz w:val="24"/>
          <w:szCs w:val="24"/>
        </w:rPr>
        <w:t>”. As such, a separate parsing of the texts, perhaps manually, for each text’s core elements (i.e. if “</w:t>
      </w:r>
      <w:proofErr w:type="spellStart"/>
      <w:r>
        <w:rPr>
          <w:rFonts w:ascii="Times New Roman" w:hAnsi="Times New Roman" w:cs="Times New Roman"/>
          <w:sz w:val="24"/>
          <w:szCs w:val="24"/>
        </w:rPr>
        <w:t>dao</w:t>
      </w:r>
      <w:proofErr w:type="spellEnd"/>
      <w:r>
        <w:rPr>
          <w:rFonts w:ascii="Times New Roman" w:hAnsi="Times New Roman" w:cs="Times New Roman"/>
          <w:sz w:val="24"/>
          <w:szCs w:val="24"/>
        </w:rPr>
        <w:t>” appears in a chapter of a text 5 times, then we may decide to reduce the elements of the text down to just 5 “</w:t>
      </w:r>
      <w:proofErr w:type="spellStart"/>
      <w:r>
        <w:rPr>
          <w:rFonts w:ascii="Times New Roman" w:hAnsi="Times New Roman" w:cs="Times New Roman"/>
          <w:sz w:val="24"/>
          <w:szCs w:val="24"/>
        </w:rPr>
        <w:t>daos</w:t>
      </w:r>
      <w:proofErr w:type="spellEnd"/>
      <w:r>
        <w:rPr>
          <w:rFonts w:ascii="Times New Roman" w:hAnsi="Times New Roman" w:cs="Times New Roman"/>
          <w:sz w:val="24"/>
          <w:szCs w:val="24"/>
        </w:rPr>
        <w:t xml:space="preserve">”) </w:t>
      </w:r>
      <w:r w:rsidR="00C00574">
        <w:rPr>
          <w:rFonts w:ascii="Times New Roman" w:hAnsi="Times New Roman" w:cs="Times New Roman"/>
          <w:sz w:val="24"/>
          <w:szCs w:val="24"/>
        </w:rPr>
        <w:t>may just</w:t>
      </w:r>
      <w:r>
        <w:rPr>
          <w:rFonts w:ascii="Times New Roman" w:hAnsi="Times New Roman" w:cs="Times New Roman"/>
          <w:sz w:val="24"/>
          <w:szCs w:val="24"/>
        </w:rPr>
        <w:t xml:space="preserve"> provide superior, more usable results.</w:t>
      </w:r>
      <w:r w:rsidR="002B1650">
        <w:rPr>
          <w:rFonts w:ascii="Times New Roman" w:hAnsi="Times New Roman" w:cs="Times New Roman"/>
          <w:sz w:val="24"/>
          <w:szCs w:val="24"/>
        </w:rPr>
        <w:t xml:space="preserve"> With the results above, certainly the script outputs usable, if not more interesting, data for interpretation.</w:t>
      </w:r>
    </w:p>
    <w:p w14:paraId="3EF3DC9D" w14:textId="5CB8645A" w:rsidR="000A285B" w:rsidRDefault="000A285B" w:rsidP="00585EB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Despite my efforts in producing better data with the topic modelling algorithm, certain issues were unable to be resolved, such as “</w:t>
      </w:r>
      <w:proofErr w:type="spellStart"/>
      <w:r>
        <w:rPr>
          <w:rFonts w:ascii="Times New Roman" w:hAnsi="Times New Roman" w:cs="Times New Roman"/>
          <w:sz w:val="24"/>
          <w:szCs w:val="24"/>
        </w:rPr>
        <w:t>turboboosting</w:t>
      </w:r>
      <w:proofErr w:type="spellEnd"/>
      <w:r>
        <w:rPr>
          <w:rFonts w:ascii="Times New Roman" w:hAnsi="Times New Roman" w:cs="Times New Roman"/>
          <w:sz w:val="24"/>
          <w:szCs w:val="24"/>
        </w:rPr>
        <w:t>” and poor information return</w:t>
      </w:r>
      <w:r w:rsidR="00BF2FEC">
        <w:rPr>
          <w:rFonts w:ascii="Times New Roman" w:hAnsi="Times New Roman" w:cs="Times New Roman"/>
          <w:sz w:val="24"/>
          <w:szCs w:val="24"/>
        </w:rPr>
        <w:t>, instead requiring multiple runs of the script with sometimes different filter values</w:t>
      </w:r>
      <w:r>
        <w:rPr>
          <w:rFonts w:ascii="Times New Roman" w:hAnsi="Times New Roman" w:cs="Times New Roman"/>
          <w:sz w:val="24"/>
          <w:szCs w:val="24"/>
        </w:rPr>
        <w:t>.</w:t>
      </w:r>
      <w:r w:rsidR="00B30F90">
        <w:rPr>
          <w:rFonts w:ascii="Times New Roman" w:hAnsi="Times New Roman" w:cs="Times New Roman"/>
          <w:sz w:val="24"/>
          <w:szCs w:val="24"/>
        </w:rPr>
        <w:t xml:space="preserve"> Of the usable data, obtained by editing the string filter within the script</w:t>
      </w:r>
      <w:r w:rsidR="00C94B72">
        <w:rPr>
          <w:rFonts w:ascii="Times New Roman" w:hAnsi="Times New Roman" w:cs="Times New Roman"/>
          <w:sz w:val="24"/>
          <w:szCs w:val="24"/>
        </w:rPr>
        <w:t xml:space="preserve"> and running the script multiple times</w:t>
      </w:r>
      <w:r w:rsidR="00B30F90">
        <w:rPr>
          <w:rFonts w:ascii="Times New Roman" w:hAnsi="Times New Roman" w:cs="Times New Roman"/>
          <w:sz w:val="24"/>
          <w:szCs w:val="24"/>
        </w:rPr>
        <w:t>, I was able to obtain useful enough data from the texts.</w:t>
      </w:r>
    </w:p>
    <w:p w14:paraId="3D871410" w14:textId="58C819DF" w:rsidR="006D18D0" w:rsidRPr="00B85846" w:rsidRDefault="006D18D0" w:rsidP="00585EB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Of this useful data, we can conclude that “Dao/Tao/the Way” is important to all of the texts within the corpus, but with different definitions, as there exists a large divide between the Confucian and Daoist </w:t>
      </w:r>
      <w:r w:rsidR="00375FFB">
        <w:rPr>
          <w:rFonts w:ascii="Times New Roman" w:hAnsi="Times New Roman" w:cs="Times New Roman"/>
          <w:sz w:val="24"/>
          <w:szCs w:val="24"/>
        </w:rPr>
        <w:t xml:space="preserve">definitions of </w:t>
      </w:r>
      <w:r>
        <w:rPr>
          <w:rFonts w:ascii="Times New Roman" w:hAnsi="Times New Roman" w:cs="Times New Roman"/>
          <w:sz w:val="24"/>
          <w:szCs w:val="24"/>
        </w:rPr>
        <w:t>“</w:t>
      </w:r>
      <w:proofErr w:type="spellStart"/>
      <w:r>
        <w:rPr>
          <w:rFonts w:ascii="Times New Roman" w:hAnsi="Times New Roman" w:cs="Times New Roman"/>
          <w:sz w:val="24"/>
          <w:szCs w:val="24"/>
        </w:rPr>
        <w:t>dao</w:t>
      </w:r>
      <w:proofErr w:type="spellEnd"/>
      <w:r>
        <w:rPr>
          <w:rFonts w:ascii="Times New Roman" w:hAnsi="Times New Roman" w:cs="Times New Roman"/>
          <w:sz w:val="24"/>
          <w:szCs w:val="24"/>
        </w:rPr>
        <w:t>”.</w:t>
      </w:r>
      <w:r w:rsidR="003522E3">
        <w:rPr>
          <w:rFonts w:ascii="Times New Roman" w:hAnsi="Times New Roman" w:cs="Times New Roman"/>
          <w:sz w:val="24"/>
          <w:szCs w:val="24"/>
        </w:rPr>
        <w:t xml:space="preserve"> With our lax and strict</w:t>
      </w:r>
      <w:r w:rsidR="00AF248B">
        <w:rPr>
          <w:rFonts w:ascii="Times New Roman" w:hAnsi="Times New Roman" w:cs="Times New Roman"/>
          <w:sz w:val="24"/>
          <w:szCs w:val="24"/>
        </w:rPr>
        <w:t xml:space="preserve"> passes on the corpus, we see that the lax passes emphasizes more spiritual words than the strict passes</w:t>
      </w:r>
      <w:r w:rsidR="000127D6">
        <w:rPr>
          <w:rFonts w:ascii="Times New Roman" w:hAnsi="Times New Roman" w:cs="Times New Roman"/>
          <w:sz w:val="24"/>
          <w:szCs w:val="24"/>
        </w:rPr>
        <w:t>, with the strict passes in turn emphasizing more tangible words such as “duty”. Yet, both passes still place weights on the personal topics within the texts, as “duty”, “filial”, “honor”, “</w:t>
      </w:r>
      <w:proofErr w:type="spellStart"/>
      <w:r w:rsidR="000127D6">
        <w:rPr>
          <w:rFonts w:ascii="Times New Roman" w:hAnsi="Times New Roman" w:cs="Times New Roman"/>
          <w:sz w:val="24"/>
          <w:szCs w:val="24"/>
        </w:rPr>
        <w:t>wu</w:t>
      </w:r>
      <w:proofErr w:type="spellEnd"/>
      <w:r w:rsidR="000127D6">
        <w:rPr>
          <w:rFonts w:ascii="Times New Roman" w:hAnsi="Times New Roman" w:cs="Times New Roman"/>
          <w:sz w:val="24"/>
          <w:szCs w:val="24"/>
        </w:rPr>
        <w:t>”, and “</w:t>
      </w:r>
      <w:proofErr w:type="spellStart"/>
      <w:r w:rsidR="000127D6">
        <w:rPr>
          <w:rFonts w:ascii="Times New Roman" w:hAnsi="Times New Roman" w:cs="Times New Roman"/>
          <w:sz w:val="24"/>
          <w:szCs w:val="24"/>
        </w:rPr>
        <w:t>ziran</w:t>
      </w:r>
      <w:proofErr w:type="spellEnd"/>
      <w:r w:rsidR="000127D6">
        <w:rPr>
          <w:rFonts w:ascii="Times New Roman" w:hAnsi="Times New Roman" w:cs="Times New Roman"/>
          <w:sz w:val="24"/>
          <w:szCs w:val="24"/>
        </w:rPr>
        <w:t>” are personal elements to be worked upon in the texts</w:t>
      </w:r>
      <w:r w:rsidR="00B85846">
        <w:rPr>
          <w:rFonts w:ascii="Times New Roman" w:hAnsi="Times New Roman" w:cs="Times New Roman"/>
          <w:sz w:val="24"/>
          <w:szCs w:val="24"/>
        </w:rPr>
        <w:t>, matching up at least in part with my previous research, where the work of Mengzi, Laozi, and Zhuangzi all place emphasis on the individual.</w:t>
      </w:r>
    </w:p>
    <w:p w14:paraId="76D94A02" w14:textId="27F9CF30" w:rsidR="00CD4798" w:rsidRDefault="0060530B" w:rsidP="005B6281">
      <w:pPr>
        <w:spacing w:after="0" w:line="480" w:lineRule="auto"/>
        <w:rPr>
          <w:rFonts w:ascii="Times New Roman" w:hAnsi="Times New Roman" w:cs="Times New Roman"/>
          <w:b/>
          <w:bCs/>
          <w:sz w:val="24"/>
          <w:szCs w:val="24"/>
        </w:rPr>
      </w:pPr>
      <w:r>
        <w:rPr>
          <w:rFonts w:ascii="Times New Roman" w:hAnsi="Times New Roman" w:cs="Times New Roman"/>
          <w:sz w:val="24"/>
          <w:szCs w:val="24"/>
        </w:rPr>
        <w:tab/>
        <w:t xml:space="preserve">Subsequently, to best proceed with the findings of this paper, </w:t>
      </w:r>
      <w:r w:rsidR="008E1E51">
        <w:rPr>
          <w:rFonts w:ascii="Times New Roman" w:hAnsi="Times New Roman" w:cs="Times New Roman"/>
          <w:sz w:val="24"/>
          <w:szCs w:val="24"/>
        </w:rPr>
        <w:t xml:space="preserve">it would be best to use </w:t>
      </w:r>
      <w:proofErr w:type="spellStart"/>
      <w:r w:rsidR="008E1E51">
        <w:rPr>
          <w:rFonts w:ascii="Times New Roman" w:hAnsi="Times New Roman" w:cs="Times New Roman"/>
          <w:sz w:val="24"/>
          <w:szCs w:val="24"/>
        </w:rPr>
        <w:t>SpaCy</w:t>
      </w:r>
      <w:proofErr w:type="spellEnd"/>
      <w:r w:rsidR="008E1E51">
        <w:rPr>
          <w:rFonts w:ascii="Times New Roman" w:hAnsi="Times New Roman" w:cs="Times New Roman"/>
          <w:sz w:val="24"/>
          <w:szCs w:val="24"/>
        </w:rPr>
        <w:t xml:space="preserve"> to interpret Chinese multicharacter words or certain phrases in Chinese in order to obtain better data with regards to intent of the authors and </w:t>
      </w:r>
      <w:r w:rsidR="0009784C">
        <w:rPr>
          <w:rFonts w:ascii="Times New Roman" w:hAnsi="Times New Roman" w:cs="Times New Roman"/>
          <w:sz w:val="24"/>
          <w:szCs w:val="24"/>
        </w:rPr>
        <w:t xml:space="preserve">the frequency of their use in other works. </w:t>
      </w:r>
      <w:r w:rsidR="004916DC">
        <w:rPr>
          <w:rFonts w:ascii="Times New Roman" w:hAnsi="Times New Roman" w:cs="Times New Roman"/>
          <w:sz w:val="24"/>
          <w:szCs w:val="24"/>
        </w:rPr>
        <w:t>Thus, the bag-of-words approach used in the basic Topic Modelling algorithm lacks enough complexity to parse the much more metaphorical language of the texts.</w:t>
      </w:r>
      <w:r w:rsidR="005A2E00">
        <w:rPr>
          <w:rFonts w:ascii="Times New Roman" w:hAnsi="Times New Roman" w:cs="Times New Roman"/>
          <w:sz w:val="24"/>
          <w:szCs w:val="24"/>
        </w:rPr>
        <w:t xml:space="preserve"> Alternatively, having a supporting model to parse the more metaphorical meanings within the texts is necessary before applying the topic modelling algorithm</w:t>
      </w:r>
      <w:r w:rsidR="00C6763B">
        <w:rPr>
          <w:rFonts w:ascii="Times New Roman" w:hAnsi="Times New Roman" w:cs="Times New Roman"/>
          <w:sz w:val="24"/>
          <w:szCs w:val="24"/>
        </w:rPr>
        <w:t>.</w:t>
      </w:r>
      <w:r w:rsidR="00466D0C">
        <w:rPr>
          <w:rFonts w:ascii="Times New Roman" w:hAnsi="Times New Roman" w:cs="Times New Roman"/>
          <w:sz w:val="24"/>
          <w:szCs w:val="24"/>
        </w:rPr>
        <w:t xml:space="preserve"> Of the data obtained and their graphs, certain filters have to be applied to them, else they will return </w:t>
      </w:r>
      <w:r w:rsidR="00466D0C">
        <w:rPr>
          <w:rFonts w:ascii="Times New Roman" w:hAnsi="Times New Roman" w:cs="Times New Roman"/>
          <w:sz w:val="24"/>
          <w:szCs w:val="24"/>
        </w:rPr>
        <w:lastRenderedPageBreak/>
        <w:t>much broader results which include less important information</w:t>
      </w:r>
      <w:r w:rsidR="00F376B8">
        <w:rPr>
          <w:rFonts w:ascii="Times New Roman" w:hAnsi="Times New Roman" w:cs="Times New Roman"/>
          <w:sz w:val="24"/>
          <w:szCs w:val="24"/>
        </w:rPr>
        <w:t>, such as “I”, “saw”, “year”, et cetera (Figure 22).</w:t>
      </w:r>
      <w:r w:rsidR="0061577E">
        <w:rPr>
          <w:rFonts w:ascii="Times New Roman" w:hAnsi="Times New Roman" w:cs="Times New Roman"/>
          <w:sz w:val="24"/>
          <w:szCs w:val="24"/>
        </w:rPr>
        <w:t xml:space="preserve"> As such, in order to obtain the best possible information from the algorithm, we </w:t>
      </w:r>
      <w:r w:rsidR="00D54311">
        <w:rPr>
          <w:rFonts w:ascii="Times New Roman" w:hAnsi="Times New Roman" w:cs="Times New Roman"/>
          <w:sz w:val="24"/>
          <w:szCs w:val="24"/>
        </w:rPr>
        <w:t>must</w:t>
      </w:r>
      <w:r w:rsidR="0061577E">
        <w:rPr>
          <w:rFonts w:ascii="Times New Roman" w:hAnsi="Times New Roman" w:cs="Times New Roman"/>
          <w:sz w:val="24"/>
          <w:szCs w:val="24"/>
        </w:rPr>
        <w:t xml:space="preserve"> edit the filter on each word for each individual set of corpuses.</w:t>
      </w:r>
    </w:p>
    <w:p w14:paraId="42EB98BF" w14:textId="77777777" w:rsidR="00087150" w:rsidRDefault="00087150">
      <w:pPr>
        <w:rPr>
          <w:rFonts w:ascii="Times New Roman" w:hAnsi="Times New Roman" w:cs="Times New Roman"/>
          <w:b/>
          <w:bCs/>
          <w:sz w:val="24"/>
          <w:szCs w:val="24"/>
        </w:rPr>
      </w:pPr>
      <w:r>
        <w:rPr>
          <w:rFonts w:ascii="Times New Roman" w:hAnsi="Times New Roman" w:cs="Times New Roman"/>
          <w:b/>
          <w:bCs/>
          <w:sz w:val="24"/>
          <w:szCs w:val="24"/>
        </w:rPr>
        <w:br w:type="page"/>
      </w:r>
    </w:p>
    <w:p w14:paraId="2CE6BC3E" w14:textId="5046B070" w:rsidR="00087150" w:rsidRDefault="00087150" w:rsidP="005B628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Acknowledgements</w:t>
      </w:r>
    </w:p>
    <w:p w14:paraId="63F53031" w14:textId="6FDDDD9B" w:rsidR="00087150" w:rsidRPr="00087150" w:rsidRDefault="00087150" w:rsidP="005B6281">
      <w:pPr>
        <w:spacing w:after="0" w:line="480" w:lineRule="auto"/>
        <w:rPr>
          <w:rFonts w:ascii="Times New Roman" w:hAnsi="Times New Roman" w:cs="Times New Roman"/>
          <w:sz w:val="24"/>
          <w:szCs w:val="24"/>
        </w:rPr>
      </w:pPr>
      <w:r>
        <w:rPr>
          <w:rFonts w:ascii="Times New Roman" w:hAnsi="Times New Roman" w:cs="Times New Roman"/>
          <w:sz w:val="24"/>
          <w:szCs w:val="24"/>
        </w:rPr>
        <w:tab/>
        <w:t>I would like to thank Professor Vierthaler for providing the code base for which the script used in this paper was built upon.</w:t>
      </w:r>
    </w:p>
    <w:p w14:paraId="4E04AA1B" w14:textId="08386722" w:rsidR="00CD4798" w:rsidRDefault="00CD4798" w:rsidP="00CE5312">
      <w:pPr>
        <w:spacing w:after="0" w:line="240" w:lineRule="auto"/>
        <w:rPr>
          <w:rFonts w:ascii="Times New Roman" w:hAnsi="Times New Roman" w:cs="Times New Roman"/>
          <w:sz w:val="24"/>
          <w:szCs w:val="24"/>
        </w:rPr>
      </w:pPr>
      <w:r>
        <w:rPr>
          <w:rFonts w:ascii="Times New Roman" w:hAnsi="Times New Roman" w:cs="Times New Roman"/>
          <w:b/>
          <w:bCs/>
          <w:sz w:val="24"/>
          <w:szCs w:val="24"/>
        </w:rPr>
        <w:t>Appendix</w:t>
      </w:r>
    </w:p>
    <w:p w14:paraId="1F081110" w14:textId="3F995221" w:rsidR="00CE5312" w:rsidRDefault="007946F9" w:rsidP="00CE5312">
      <w:pPr>
        <w:keepNext/>
        <w:spacing w:after="0" w:line="240" w:lineRule="auto"/>
      </w:pPr>
      <w:r>
        <w:rPr>
          <w:noProof/>
        </w:rPr>
        <w:drawing>
          <wp:inline distT="0" distB="0" distL="0" distR="0" wp14:anchorId="77F096E0" wp14:editId="66FE4424">
            <wp:extent cx="4224528" cy="2286000"/>
            <wp:effectExtent l="0" t="0" r="0" b="0"/>
            <wp:docPr id="939733055" name="Picture 57" descr="A picture containing screenshot, rectangle, electric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33055" name="Picture 57" descr="A picture containing screenshot, rectangle, electric blu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24528" cy="2286000"/>
                    </a:xfrm>
                    <a:prstGeom prst="rect">
                      <a:avLst/>
                    </a:prstGeom>
                  </pic:spPr>
                </pic:pic>
              </a:graphicData>
            </a:graphic>
          </wp:inline>
        </w:drawing>
      </w:r>
    </w:p>
    <w:p w14:paraId="13835DF8" w14:textId="44CE27A8" w:rsidR="00CE5312" w:rsidRDefault="00CE5312" w:rsidP="00CE5312">
      <w:pPr>
        <w:pStyle w:val="Caption"/>
        <w:spacing w:after="0"/>
      </w:pPr>
      <w:r>
        <w:t xml:space="preserve">Figure </w:t>
      </w:r>
      <w:fldSimple w:instr=" SEQ Figure \* ARABIC ">
        <w:r w:rsidR="003D489A">
          <w:rPr>
            <w:noProof/>
          </w:rPr>
          <w:t>1</w:t>
        </w:r>
      </w:fldSimple>
      <w:r>
        <w:t>: Highest Weighted Words, PDF corpus</w:t>
      </w:r>
      <w:r w:rsidR="00B03FAA">
        <w:t xml:space="preserve"> (Robert Eno translation)</w:t>
      </w:r>
      <w:r w:rsidR="007946F9">
        <w:t xml:space="preserve">, obtained with filter: </w:t>
      </w:r>
      <w:proofErr w:type="spellStart"/>
      <w:r w:rsidR="007946F9" w:rsidRPr="007946F9">
        <w:t>no_below</w:t>
      </w:r>
      <w:proofErr w:type="spellEnd"/>
      <w:r w:rsidR="007946F9" w:rsidRPr="007946F9">
        <w:t>=int(</w:t>
      </w:r>
      <w:proofErr w:type="spellStart"/>
      <w:r w:rsidR="007946F9" w:rsidRPr="007946F9">
        <w:t>len</w:t>
      </w:r>
      <w:proofErr w:type="spellEnd"/>
      <w:r w:rsidR="007946F9" w:rsidRPr="007946F9">
        <w:t>(</w:t>
      </w:r>
      <w:proofErr w:type="spellStart"/>
      <w:r w:rsidR="007946F9" w:rsidRPr="007946F9">
        <w:t>refined_texts</w:t>
      </w:r>
      <w:proofErr w:type="spellEnd"/>
      <w:r w:rsidR="007946F9" w:rsidRPr="007946F9">
        <w:t xml:space="preserve">) * .25) + 1, </w:t>
      </w:r>
      <w:proofErr w:type="spellStart"/>
      <w:r w:rsidR="007946F9" w:rsidRPr="007946F9">
        <w:t>no_above</w:t>
      </w:r>
      <w:proofErr w:type="spellEnd"/>
      <w:r w:rsidR="007946F9" w:rsidRPr="007946F9">
        <w:t>=.75</w:t>
      </w:r>
      <w:r w:rsidR="00A17CDF">
        <w:t>.</w:t>
      </w:r>
    </w:p>
    <w:p w14:paraId="6F1A15A8" w14:textId="35686230" w:rsidR="001C32EA" w:rsidRDefault="007946F9" w:rsidP="001C32EA">
      <w:pPr>
        <w:keepNext/>
        <w:spacing w:after="0" w:line="240" w:lineRule="auto"/>
      </w:pPr>
      <w:r>
        <w:rPr>
          <w:noProof/>
        </w:rPr>
        <w:drawing>
          <wp:inline distT="0" distB="0" distL="0" distR="0" wp14:anchorId="008B9A7E" wp14:editId="4086F361">
            <wp:extent cx="4224528" cy="2286000"/>
            <wp:effectExtent l="0" t="0" r="0" b="0"/>
            <wp:docPr id="1259283081" name="Picture 58" descr="A picture containing screenshot, text,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83081" name="Picture 58" descr="A picture containing screenshot, text, line, rectang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24528" cy="2286000"/>
                    </a:xfrm>
                    <a:prstGeom prst="rect">
                      <a:avLst/>
                    </a:prstGeom>
                  </pic:spPr>
                </pic:pic>
              </a:graphicData>
            </a:graphic>
          </wp:inline>
        </w:drawing>
      </w:r>
    </w:p>
    <w:p w14:paraId="56BDBA87" w14:textId="63CDEC1E" w:rsidR="001C32EA" w:rsidRDefault="001C32EA" w:rsidP="001C32EA">
      <w:pPr>
        <w:pStyle w:val="Caption"/>
      </w:pPr>
      <w:r>
        <w:t xml:space="preserve">Figure </w:t>
      </w:r>
      <w:fldSimple w:instr=" SEQ Figure \* ARABIC ">
        <w:r w:rsidR="003D489A">
          <w:rPr>
            <w:noProof/>
          </w:rPr>
          <w:t>2</w:t>
        </w:r>
      </w:fldSimple>
      <w:r>
        <w:rPr>
          <w:noProof/>
        </w:rPr>
        <w:t>: Topic Weights, PDF corpus</w:t>
      </w:r>
      <w:r w:rsidR="00A17CDF">
        <w:rPr>
          <w:noProof/>
        </w:rPr>
        <w:t>.</w:t>
      </w:r>
    </w:p>
    <w:p w14:paraId="21554CCA" w14:textId="0AC160D0" w:rsidR="001C32EA" w:rsidRDefault="007946F9" w:rsidP="001C32EA">
      <w:pPr>
        <w:keepNext/>
        <w:spacing w:after="0" w:line="240" w:lineRule="auto"/>
      </w:pPr>
      <w:r>
        <w:rPr>
          <w:noProof/>
        </w:rPr>
        <w:lastRenderedPageBreak/>
        <w:drawing>
          <wp:inline distT="0" distB="0" distL="0" distR="0" wp14:anchorId="37ABB97F" wp14:editId="5772F2FE">
            <wp:extent cx="4224528" cy="2286000"/>
            <wp:effectExtent l="0" t="0" r="0" b="0"/>
            <wp:docPr id="1933220905" name="Picture 59" descr="A picture containing rectangle, screenshot,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20905" name="Picture 59" descr="A picture containing rectangle, screenshot, square,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4528" cy="2286000"/>
                    </a:xfrm>
                    <a:prstGeom prst="rect">
                      <a:avLst/>
                    </a:prstGeom>
                  </pic:spPr>
                </pic:pic>
              </a:graphicData>
            </a:graphic>
          </wp:inline>
        </w:drawing>
      </w:r>
    </w:p>
    <w:p w14:paraId="606FB3CD" w14:textId="180773F0" w:rsidR="001C32EA" w:rsidRPr="00A17CDF" w:rsidRDefault="001C32EA" w:rsidP="001C32EA">
      <w:pPr>
        <w:pStyle w:val="Caption"/>
      </w:pPr>
      <w:r>
        <w:t xml:space="preserve">Figure </w:t>
      </w:r>
      <w:fldSimple w:instr=" SEQ Figure \* ARABIC ">
        <w:r w:rsidR="003D489A">
          <w:rPr>
            <w:noProof/>
          </w:rPr>
          <w:t>3</w:t>
        </w:r>
      </w:fldSimple>
      <w:r>
        <w:t>: Corpus Element Weights, PDF Corpus</w:t>
      </w:r>
      <w:r w:rsidR="00D33A9C">
        <w:t xml:space="preserve">, weighted more towards the </w:t>
      </w:r>
      <w:r w:rsidR="00D33A9C" w:rsidRPr="00A17CDF">
        <w:rPr>
          <w:i w:val="0"/>
          <w:iCs w:val="0"/>
        </w:rPr>
        <w:t>Dao De Jing</w:t>
      </w:r>
      <w:r w:rsidR="00D33A9C">
        <w:t xml:space="preserve"> (Topic 2) and </w:t>
      </w:r>
      <w:r w:rsidR="00D33A9C" w:rsidRPr="00A17CDF">
        <w:rPr>
          <w:i w:val="0"/>
          <w:iCs w:val="0"/>
        </w:rPr>
        <w:t>The Analects</w:t>
      </w:r>
      <w:r w:rsidR="00D33A9C">
        <w:t xml:space="preserve"> (Topic 1)</w:t>
      </w:r>
      <w:r w:rsidR="00A17CDF">
        <w:t xml:space="preserve">. Note that Topic 1: </w:t>
      </w:r>
      <w:r w:rsidR="00A17CDF" w:rsidRPr="00A17CDF">
        <w:rPr>
          <w:i w:val="0"/>
          <w:iCs w:val="0"/>
        </w:rPr>
        <w:t>The Analects</w:t>
      </w:r>
      <w:r w:rsidR="00A17CDF">
        <w:t>, Topic 2:</w:t>
      </w:r>
      <w:r w:rsidR="00A17CDF">
        <w:rPr>
          <w:i w:val="0"/>
          <w:iCs w:val="0"/>
        </w:rPr>
        <w:t xml:space="preserve"> Dao De Jing</w:t>
      </w:r>
      <w:r w:rsidR="00A17CDF">
        <w:t>, Topic 3:</w:t>
      </w:r>
      <w:r w:rsidR="00A17CDF">
        <w:rPr>
          <w:i w:val="0"/>
          <w:iCs w:val="0"/>
        </w:rPr>
        <w:t xml:space="preserve"> The Mencius</w:t>
      </w:r>
      <w:r w:rsidR="00A17CDF">
        <w:t>, and Topic 4:</w:t>
      </w:r>
      <w:r w:rsidR="00A17CDF">
        <w:rPr>
          <w:i w:val="0"/>
          <w:iCs w:val="0"/>
        </w:rPr>
        <w:t xml:space="preserve"> The Zhuangzi</w:t>
      </w:r>
      <w:r w:rsidR="00A17CDF">
        <w:t>.</w:t>
      </w:r>
    </w:p>
    <w:p w14:paraId="5D8D23B3" w14:textId="77777777" w:rsidR="001C32EA" w:rsidRDefault="00CD4798" w:rsidP="001C32EA">
      <w:pPr>
        <w:keepNext/>
        <w:spacing w:after="0" w:line="240" w:lineRule="auto"/>
      </w:pPr>
      <w:r>
        <w:rPr>
          <w:rFonts w:ascii="Times New Roman" w:hAnsi="Times New Roman" w:cs="Times New Roman"/>
          <w:noProof/>
          <w:sz w:val="24"/>
          <w:szCs w:val="24"/>
        </w:rPr>
        <w:drawing>
          <wp:inline distT="0" distB="0" distL="0" distR="0" wp14:anchorId="2FC6841D" wp14:editId="1C96B891">
            <wp:extent cx="4389120" cy="2377440"/>
            <wp:effectExtent l="0" t="0" r="0" b="0"/>
            <wp:docPr id="816081477" name="Picture 26" descr="A picture containing screenshot, tex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81477" name="Picture 26" descr="A picture containing screenshot, text, plot,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89120" cy="2377440"/>
                    </a:xfrm>
                    <a:prstGeom prst="rect">
                      <a:avLst/>
                    </a:prstGeom>
                  </pic:spPr>
                </pic:pic>
              </a:graphicData>
            </a:graphic>
          </wp:inline>
        </w:drawing>
      </w:r>
    </w:p>
    <w:p w14:paraId="0A9F7EFE" w14:textId="59B46A0F" w:rsidR="001C32EA" w:rsidRDefault="001C32EA" w:rsidP="001C32EA">
      <w:pPr>
        <w:pStyle w:val="Caption"/>
      </w:pPr>
      <w:r>
        <w:t xml:space="preserve">Figure </w:t>
      </w:r>
      <w:fldSimple w:instr=" SEQ Figure \* ARABIC ">
        <w:r w:rsidR="003D489A">
          <w:rPr>
            <w:noProof/>
          </w:rPr>
          <w:t>4</w:t>
        </w:r>
      </w:fldSimple>
      <w:r>
        <w:t>: Highest Weighted Words, Text file corpus</w:t>
      </w:r>
      <w:r w:rsidR="00451F54">
        <w:t xml:space="preserve"> (James </w:t>
      </w:r>
      <w:proofErr w:type="spellStart"/>
      <w:r w:rsidR="00451F54">
        <w:t>Legge</w:t>
      </w:r>
      <w:proofErr w:type="spellEnd"/>
      <w:r w:rsidR="00451F54">
        <w:t xml:space="preserve"> translation)</w:t>
      </w:r>
      <w:r w:rsidR="007946F9">
        <w:t xml:space="preserve">, obtained with filter </w:t>
      </w:r>
      <w:proofErr w:type="spellStart"/>
      <w:r w:rsidR="007946F9" w:rsidRPr="007946F9">
        <w:t>no_below</w:t>
      </w:r>
      <w:proofErr w:type="spellEnd"/>
      <w:r w:rsidR="007946F9" w:rsidRPr="007946F9">
        <w:t>=int(</w:t>
      </w:r>
      <w:proofErr w:type="spellStart"/>
      <w:r w:rsidR="007946F9" w:rsidRPr="007946F9">
        <w:t>len</w:t>
      </w:r>
      <w:proofErr w:type="spellEnd"/>
      <w:r w:rsidR="007946F9" w:rsidRPr="007946F9">
        <w:t>(</w:t>
      </w:r>
      <w:proofErr w:type="spellStart"/>
      <w:r w:rsidR="007946F9" w:rsidRPr="007946F9">
        <w:t>refined_texts</w:t>
      </w:r>
      <w:proofErr w:type="spellEnd"/>
      <w:r w:rsidR="007946F9" w:rsidRPr="007946F9">
        <w:t xml:space="preserve">) * .05) + 2, </w:t>
      </w:r>
      <w:proofErr w:type="spellStart"/>
      <w:r w:rsidR="007946F9" w:rsidRPr="007946F9">
        <w:t>no_above</w:t>
      </w:r>
      <w:proofErr w:type="spellEnd"/>
      <w:r w:rsidR="007946F9" w:rsidRPr="007946F9">
        <w:t>=.75</w:t>
      </w:r>
      <w:r w:rsidR="00851248">
        <w:t>.</w:t>
      </w:r>
    </w:p>
    <w:p w14:paraId="1A9E338C" w14:textId="77777777" w:rsidR="003D489A" w:rsidRDefault="00CD4798" w:rsidP="003D489A">
      <w:pPr>
        <w:keepNext/>
        <w:spacing w:after="0" w:line="240" w:lineRule="auto"/>
      </w:pPr>
      <w:r>
        <w:rPr>
          <w:rFonts w:ascii="Times New Roman" w:hAnsi="Times New Roman" w:cs="Times New Roman"/>
          <w:noProof/>
          <w:sz w:val="24"/>
          <w:szCs w:val="24"/>
        </w:rPr>
        <w:lastRenderedPageBreak/>
        <w:drawing>
          <wp:inline distT="0" distB="0" distL="0" distR="0" wp14:anchorId="7B84AB77" wp14:editId="58373AC1">
            <wp:extent cx="4389120" cy="2377440"/>
            <wp:effectExtent l="0" t="0" r="0" b="0"/>
            <wp:docPr id="960159872" name="Picture 27" descr="A picture containing screenshot, text,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59872" name="Picture 27" descr="A picture containing screenshot, text, rectangle,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9120" cy="2377440"/>
                    </a:xfrm>
                    <a:prstGeom prst="rect">
                      <a:avLst/>
                    </a:prstGeom>
                  </pic:spPr>
                </pic:pic>
              </a:graphicData>
            </a:graphic>
          </wp:inline>
        </w:drawing>
      </w:r>
    </w:p>
    <w:p w14:paraId="422C4213" w14:textId="686DC435" w:rsidR="003D489A" w:rsidRDefault="003D489A" w:rsidP="003D489A">
      <w:pPr>
        <w:pStyle w:val="Caption"/>
      </w:pPr>
      <w:r>
        <w:t xml:space="preserve">Figure </w:t>
      </w:r>
      <w:fldSimple w:instr=" SEQ Figure \* ARABIC ">
        <w:r>
          <w:rPr>
            <w:noProof/>
          </w:rPr>
          <w:t>5</w:t>
        </w:r>
      </w:fldSimple>
      <w:r w:rsidR="006E4DDB">
        <w:t>: Topic Weights, Text file corpus</w:t>
      </w:r>
      <w:r w:rsidR="00851248">
        <w:t>.</w:t>
      </w:r>
    </w:p>
    <w:p w14:paraId="20DFDB43" w14:textId="77777777" w:rsidR="003D489A" w:rsidRDefault="00CD4798" w:rsidP="003D489A">
      <w:pPr>
        <w:keepNext/>
        <w:spacing w:after="0" w:line="240" w:lineRule="auto"/>
      </w:pPr>
      <w:r>
        <w:rPr>
          <w:rFonts w:ascii="Times New Roman" w:hAnsi="Times New Roman" w:cs="Times New Roman"/>
          <w:noProof/>
          <w:sz w:val="24"/>
          <w:szCs w:val="24"/>
        </w:rPr>
        <w:drawing>
          <wp:inline distT="0" distB="0" distL="0" distR="0" wp14:anchorId="3779EF8E" wp14:editId="59D5E031">
            <wp:extent cx="4389120" cy="2377440"/>
            <wp:effectExtent l="0" t="0" r="0" b="0"/>
            <wp:docPr id="1032468046" name="Picture 28" descr="A picture containing screenshot, rectangle,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68046" name="Picture 28" descr="A picture containing screenshot, rectangle, text,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89120" cy="2377440"/>
                    </a:xfrm>
                    <a:prstGeom prst="rect">
                      <a:avLst/>
                    </a:prstGeom>
                  </pic:spPr>
                </pic:pic>
              </a:graphicData>
            </a:graphic>
          </wp:inline>
        </w:drawing>
      </w:r>
    </w:p>
    <w:p w14:paraId="46EB4A1E" w14:textId="78799883" w:rsidR="003D489A" w:rsidRDefault="003D489A" w:rsidP="003D489A">
      <w:pPr>
        <w:pStyle w:val="Caption"/>
      </w:pPr>
      <w:r>
        <w:t xml:space="preserve">Figure </w:t>
      </w:r>
      <w:fldSimple w:instr=" SEQ Figure \* ARABIC ">
        <w:r>
          <w:rPr>
            <w:noProof/>
          </w:rPr>
          <w:t>6</w:t>
        </w:r>
      </w:fldSimple>
      <w:r w:rsidR="006E4DDB">
        <w:t>: Corpus Weights, Text file corpus</w:t>
      </w:r>
      <w:r w:rsidR="00A17CDF">
        <w:t>.</w:t>
      </w:r>
    </w:p>
    <w:p w14:paraId="024DC431" w14:textId="77777777" w:rsidR="003D489A" w:rsidRDefault="007F718D" w:rsidP="003D489A">
      <w:pPr>
        <w:keepNext/>
        <w:spacing w:after="0" w:line="240" w:lineRule="auto"/>
      </w:pPr>
      <w:r>
        <w:rPr>
          <w:rFonts w:ascii="Times New Roman" w:hAnsi="Times New Roman" w:cs="Times New Roman"/>
          <w:noProof/>
          <w:sz w:val="24"/>
          <w:szCs w:val="24"/>
        </w:rPr>
        <w:lastRenderedPageBreak/>
        <w:drawing>
          <wp:inline distT="0" distB="0" distL="0" distR="0" wp14:anchorId="276207BA" wp14:editId="58FB3B7F">
            <wp:extent cx="4389120" cy="2377440"/>
            <wp:effectExtent l="0" t="0" r="0" b="0"/>
            <wp:docPr id="1506893161" name="Picture 29" descr="A picture containing text, screenshot, rectang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93161" name="Picture 29" descr="A picture containing text, screenshot, rectangle, fon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89120" cy="2377440"/>
                    </a:xfrm>
                    <a:prstGeom prst="rect">
                      <a:avLst/>
                    </a:prstGeom>
                  </pic:spPr>
                </pic:pic>
              </a:graphicData>
            </a:graphic>
          </wp:inline>
        </w:drawing>
      </w:r>
    </w:p>
    <w:p w14:paraId="7C6C469E" w14:textId="398EDC3B" w:rsidR="003D489A" w:rsidRDefault="003D489A" w:rsidP="003D489A">
      <w:pPr>
        <w:pStyle w:val="Caption"/>
      </w:pPr>
      <w:r>
        <w:t xml:space="preserve">Figure </w:t>
      </w:r>
      <w:fldSimple w:instr=" SEQ Figure \* ARABIC ">
        <w:r>
          <w:rPr>
            <w:noProof/>
          </w:rPr>
          <w:t>7</w:t>
        </w:r>
      </w:fldSimple>
      <w:r w:rsidR="00AD21D8">
        <w:t>: Highest Weighted Words, Chinese</w:t>
      </w:r>
      <w:r w:rsidR="001B15D9">
        <w:t xml:space="preserve"> language</w:t>
      </w:r>
      <w:r w:rsidR="00AD21D8">
        <w:t xml:space="preserve"> corpus.</w:t>
      </w:r>
    </w:p>
    <w:p w14:paraId="2B7DDFDF" w14:textId="77777777" w:rsidR="003D489A" w:rsidRDefault="007F718D" w:rsidP="003D489A">
      <w:pPr>
        <w:keepNext/>
        <w:spacing w:after="0" w:line="240" w:lineRule="auto"/>
      </w:pPr>
      <w:r>
        <w:rPr>
          <w:rFonts w:ascii="Times New Roman" w:hAnsi="Times New Roman" w:cs="Times New Roman"/>
          <w:noProof/>
          <w:sz w:val="24"/>
          <w:szCs w:val="24"/>
        </w:rPr>
        <w:drawing>
          <wp:inline distT="0" distB="0" distL="0" distR="0" wp14:anchorId="3679C597" wp14:editId="39264BC5">
            <wp:extent cx="4389120" cy="2377440"/>
            <wp:effectExtent l="0" t="0" r="0" b="0"/>
            <wp:docPr id="2083731940" name="Picture 30" descr="A picture containing text, screenshot,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31940" name="Picture 30" descr="A picture containing text, screenshot, rectangle, 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89120" cy="2377440"/>
                    </a:xfrm>
                    <a:prstGeom prst="rect">
                      <a:avLst/>
                    </a:prstGeom>
                  </pic:spPr>
                </pic:pic>
              </a:graphicData>
            </a:graphic>
          </wp:inline>
        </w:drawing>
      </w:r>
    </w:p>
    <w:p w14:paraId="17023DBD" w14:textId="02FA368A" w:rsidR="003D489A" w:rsidRDefault="003D489A" w:rsidP="003D489A">
      <w:pPr>
        <w:pStyle w:val="Caption"/>
      </w:pPr>
      <w:r>
        <w:t xml:space="preserve">Figure </w:t>
      </w:r>
      <w:fldSimple w:instr=" SEQ Figure \* ARABIC ">
        <w:r>
          <w:rPr>
            <w:noProof/>
          </w:rPr>
          <w:t>8</w:t>
        </w:r>
      </w:fldSimple>
      <w:r w:rsidR="00FA76A8">
        <w:t>: Topic Weights, Chinese corpus.</w:t>
      </w:r>
    </w:p>
    <w:p w14:paraId="55E8ECC5" w14:textId="77777777" w:rsidR="003D489A" w:rsidRDefault="007F718D" w:rsidP="003D489A">
      <w:pPr>
        <w:keepNext/>
        <w:spacing w:after="0" w:line="240" w:lineRule="auto"/>
      </w:pPr>
      <w:r>
        <w:rPr>
          <w:rFonts w:ascii="Times New Roman" w:hAnsi="Times New Roman" w:cs="Times New Roman"/>
          <w:noProof/>
          <w:sz w:val="24"/>
          <w:szCs w:val="24"/>
        </w:rPr>
        <w:lastRenderedPageBreak/>
        <w:drawing>
          <wp:inline distT="0" distB="0" distL="0" distR="0" wp14:anchorId="3351F039" wp14:editId="0D359172">
            <wp:extent cx="4389120" cy="2377440"/>
            <wp:effectExtent l="0" t="0" r="0" b="0"/>
            <wp:docPr id="661390718" name="Picture 31" descr="A picture containing rectangle, screenshot,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90718" name="Picture 31" descr="A picture containing rectangle, screenshot, square, 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89120" cy="2377440"/>
                    </a:xfrm>
                    <a:prstGeom prst="rect">
                      <a:avLst/>
                    </a:prstGeom>
                  </pic:spPr>
                </pic:pic>
              </a:graphicData>
            </a:graphic>
          </wp:inline>
        </w:drawing>
      </w:r>
    </w:p>
    <w:p w14:paraId="63D01376" w14:textId="73849F34" w:rsidR="003D489A" w:rsidRDefault="003D489A" w:rsidP="003D489A">
      <w:pPr>
        <w:pStyle w:val="Caption"/>
      </w:pPr>
      <w:r>
        <w:t xml:space="preserve">Figure </w:t>
      </w:r>
      <w:fldSimple w:instr=" SEQ Figure \* ARABIC ">
        <w:r>
          <w:rPr>
            <w:noProof/>
          </w:rPr>
          <w:t>9</w:t>
        </w:r>
      </w:fldSimple>
      <w:r w:rsidR="00FA76A8">
        <w:t xml:space="preserve">: </w:t>
      </w:r>
      <w:r w:rsidR="00D30F82">
        <w:t xml:space="preserve">Corpus </w:t>
      </w:r>
      <w:r w:rsidR="00FA76A8">
        <w:t>Weights, Chinese corpus.</w:t>
      </w:r>
    </w:p>
    <w:p w14:paraId="178030BB" w14:textId="77777777" w:rsidR="003D489A" w:rsidRDefault="007F718D" w:rsidP="003D489A">
      <w:pPr>
        <w:keepNext/>
        <w:spacing w:after="0" w:line="240" w:lineRule="auto"/>
      </w:pPr>
      <w:r>
        <w:rPr>
          <w:rFonts w:ascii="Times New Roman" w:hAnsi="Times New Roman" w:cs="Times New Roman"/>
          <w:noProof/>
          <w:sz w:val="24"/>
          <w:szCs w:val="24"/>
        </w:rPr>
        <w:drawing>
          <wp:inline distT="0" distB="0" distL="0" distR="0" wp14:anchorId="63FC5DC6" wp14:editId="2EA2C79F">
            <wp:extent cx="4389120" cy="2377440"/>
            <wp:effectExtent l="0" t="0" r="0" b="0"/>
            <wp:docPr id="816694482" name="Picture 32" descr="A picture containing screenshot, electric blu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94482" name="Picture 32" descr="A picture containing screenshot, electric blue, plot,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89120" cy="2377440"/>
                    </a:xfrm>
                    <a:prstGeom prst="rect">
                      <a:avLst/>
                    </a:prstGeom>
                  </pic:spPr>
                </pic:pic>
              </a:graphicData>
            </a:graphic>
          </wp:inline>
        </w:drawing>
      </w:r>
    </w:p>
    <w:p w14:paraId="2BDA3207" w14:textId="22F1A312" w:rsidR="003D489A" w:rsidRDefault="003D489A" w:rsidP="003D489A">
      <w:pPr>
        <w:pStyle w:val="Caption"/>
      </w:pPr>
      <w:r>
        <w:t xml:space="preserve">Figure </w:t>
      </w:r>
      <w:fldSimple w:instr=" SEQ Figure \* ARABIC ">
        <w:r>
          <w:rPr>
            <w:noProof/>
          </w:rPr>
          <w:t>10</w:t>
        </w:r>
      </w:fldSimple>
      <w:r w:rsidR="00C00D7D">
        <w:t>: Highest Weighted Words, English</w:t>
      </w:r>
      <w:r w:rsidR="006F4CE0">
        <w:t xml:space="preserve"> Chapter-</w:t>
      </w:r>
      <w:r w:rsidR="00C00D7D">
        <w:t xml:space="preserve">Split </w:t>
      </w:r>
      <w:r w:rsidR="00F31643">
        <w:t>c</w:t>
      </w:r>
      <w:r w:rsidR="00C00D7D">
        <w:t>orpus</w:t>
      </w:r>
      <w:r w:rsidR="006F4CE0">
        <w:t xml:space="preserve"> (James </w:t>
      </w:r>
      <w:proofErr w:type="spellStart"/>
      <w:r w:rsidR="006F4CE0">
        <w:t>Legge</w:t>
      </w:r>
      <w:proofErr w:type="spellEnd"/>
      <w:r w:rsidR="006F4CE0">
        <w:t xml:space="preserve"> translation)</w:t>
      </w:r>
      <w:r w:rsidR="001144B6">
        <w:t xml:space="preserve">, filter </w:t>
      </w:r>
      <w:proofErr w:type="spellStart"/>
      <w:r w:rsidR="001144B6" w:rsidRPr="007946F9">
        <w:t>no_below</w:t>
      </w:r>
      <w:proofErr w:type="spellEnd"/>
      <w:r w:rsidR="001144B6" w:rsidRPr="007946F9">
        <w:t>=int(</w:t>
      </w:r>
      <w:proofErr w:type="spellStart"/>
      <w:r w:rsidR="001144B6" w:rsidRPr="007946F9">
        <w:t>len</w:t>
      </w:r>
      <w:proofErr w:type="spellEnd"/>
      <w:r w:rsidR="001144B6" w:rsidRPr="007946F9">
        <w:t>(</w:t>
      </w:r>
      <w:proofErr w:type="spellStart"/>
      <w:r w:rsidR="001144B6" w:rsidRPr="007946F9">
        <w:t>refined_texts</w:t>
      </w:r>
      <w:proofErr w:type="spellEnd"/>
      <w:r w:rsidR="001144B6" w:rsidRPr="007946F9">
        <w:t xml:space="preserve">) * .05) + 2, </w:t>
      </w:r>
      <w:proofErr w:type="spellStart"/>
      <w:r w:rsidR="001144B6" w:rsidRPr="007946F9">
        <w:t>no_above</w:t>
      </w:r>
      <w:proofErr w:type="spellEnd"/>
      <w:r w:rsidR="001144B6" w:rsidRPr="007946F9">
        <w:t>=.75</w:t>
      </w:r>
      <w:r w:rsidR="00C00D7D">
        <w:t>.</w:t>
      </w:r>
    </w:p>
    <w:p w14:paraId="18B33CE8" w14:textId="77777777" w:rsidR="003D489A" w:rsidRDefault="007F718D" w:rsidP="003D489A">
      <w:pPr>
        <w:keepNext/>
        <w:spacing w:after="0" w:line="240" w:lineRule="auto"/>
      </w:pPr>
      <w:r>
        <w:rPr>
          <w:rFonts w:ascii="Times New Roman" w:hAnsi="Times New Roman" w:cs="Times New Roman"/>
          <w:noProof/>
          <w:sz w:val="24"/>
          <w:szCs w:val="24"/>
        </w:rPr>
        <w:lastRenderedPageBreak/>
        <w:drawing>
          <wp:inline distT="0" distB="0" distL="0" distR="0" wp14:anchorId="5117EDD2" wp14:editId="35D0F3E2">
            <wp:extent cx="4389120" cy="2377440"/>
            <wp:effectExtent l="0" t="0" r="0" b="0"/>
            <wp:docPr id="172861234" name="Picture 33" descr="A picture containing screenshot, rectangle, tex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1234" name="Picture 33" descr="A picture containing screenshot, rectangle, text, squar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89120" cy="2377440"/>
                    </a:xfrm>
                    <a:prstGeom prst="rect">
                      <a:avLst/>
                    </a:prstGeom>
                  </pic:spPr>
                </pic:pic>
              </a:graphicData>
            </a:graphic>
          </wp:inline>
        </w:drawing>
      </w:r>
    </w:p>
    <w:p w14:paraId="2F346254" w14:textId="611F5ABD" w:rsidR="003D489A" w:rsidRDefault="003D489A" w:rsidP="003D489A">
      <w:pPr>
        <w:pStyle w:val="Caption"/>
      </w:pPr>
      <w:r>
        <w:t xml:space="preserve">Figure </w:t>
      </w:r>
      <w:fldSimple w:instr=" SEQ Figure \* ARABIC ">
        <w:r>
          <w:rPr>
            <w:noProof/>
          </w:rPr>
          <w:t>11</w:t>
        </w:r>
      </w:fldSimple>
      <w:r w:rsidR="00D30F82">
        <w:t xml:space="preserve">: Topic Weights, English Chapter-Split </w:t>
      </w:r>
      <w:r w:rsidR="00F31643">
        <w:t>c</w:t>
      </w:r>
      <w:r w:rsidR="00D30F82">
        <w:t>orpus.</w:t>
      </w:r>
    </w:p>
    <w:p w14:paraId="1D3C255E" w14:textId="77777777" w:rsidR="003D489A" w:rsidRDefault="007F718D" w:rsidP="003D489A">
      <w:pPr>
        <w:keepNext/>
        <w:spacing w:after="0" w:line="240" w:lineRule="auto"/>
      </w:pPr>
      <w:r>
        <w:rPr>
          <w:rFonts w:ascii="Times New Roman" w:hAnsi="Times New Roman" w:cs="Times New Roman"/>
          <w:noProof/>
          <w:sz w:val="24"/>
          <w:szCs w:val="24"/>
        </w:rPr>
        <w:drawing>
          <wp:inline distT="0" distB="0" distL="0" distR="0" wp14:anchorId="5B0C19CF" wp14:editId="2C28E5C4">
            <wp:extent cx="4389120" cy="2377440"/>
            <wp:effectExtent l="0" t="0" r="0" b="0"/>
            <wp:docPr id="478772146" name="Picture 34" descr="A picture containing screenshot, line,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72146" name="Picture 34" descr="A picture containing screenshot, line, text, plo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89120" cy="2377440"/>
                    </a:xfrm>
                    <a:prstGeom prst="rect">
                      <a:avLst/>
                    </a:prstGeom>
                  </pic:spPr>
                </pic:pic>
              </a:graphicData>
            </a:graphic>
          </wp:inline>
        </w:drawing>
      </w:r>
    </w:p>
    <w:p w14:paraId="277241BF" w14:textId="0D30F322" w:rsidR="003D489A" w:rsidRDefault="003D489A" w:rsidP="003D489A">
      <w:pPr>
        <w:pStyle w:val="Caption"/>
      </w:pPr>
      <w:r>
        <w:t xml:space="preserve">Figure </w:t>
      </w:r>
      <w:fldSimple w:instr=" SEQ Figure \* ARABIC ">
        <w:r>
          <w:rPr>
            <w:noProof/>
          </w:rPr>
          <w:t>12</w:t>
        </w:r>
      </w:fldSimple>
      <w:r w:rsidR="00D30F82">
        <w:t xml:space="preserve">: </w:t>
      </w:r>
      <w:r w:rsidR="00DE5D92">
        <w:t xml:space="preserve">Corpus Weights, English Chapter-Split </w:t>
      </w:r>
      <w:r w:rsidR="00F31643">
        <w:t>c</w:t>
      </w:r>
      <w:r w:rsidR="00DE5D92">
        <w:t>orpus.</w:t>
      </w:r>
    </w:p>
    <w:p w14:paraId="492E5042" w14:textId="77777777" w:rsidR="003D489A" w:rsidRDefault="007F718D" w:rsidP="003D489A">
      <w:pPr>
        <w:keepNext/>
        <w:spacing w:after="0" w:line="240" w:lineRule="auto"/>
      </w:pPr>
      <w:r>
        <w:rPr>
          <w:rFonts w:ascii="Times New Roman" w:hAnsi="Times New Roman" w:cs="Times New Roman"/>
          <w:noProof/>
          <w:sz w:val="24"/>
          <w:szCs w:val="24"/>
        </w:rPr>
        <w:lastRenderedPageBreak/>
        <w:drawing>
          <wp:inline distT="0" distB="0" distL="0" distR="0" wp14:anchorId="424518EC" wp14:editId="380360AD">
            <wp:extent cx="4389120" cy="2377440"/>
            <wp:effectExtent l="0" t="0" r="0" b="0"/>
            <wp:docPr id="383028839" name="Picture 44" descr="A picture containing screenshot, diagram, electric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28839" name="Picture 44" descr="A picture containing screenshot, diagram, electric blue, 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89120" cy="2377440"/>
                    </a:xfrm>
                    <a:prstGeom prst="rect">
                      <a:avLst/>
                    </a:prstGeom>
                  </pic:spPr>
                </pic:pic>
              </a:graphicData>
            </a:graphic>
          </wp:inline>
        </w:drawing>
      </w:r>
    </w:p>
    <w:p w14:paraId="10C9E1AD" w14:textId="6B8A1A39" w:rsidR="003D489A" w:rsidRDefault="003D489A" w:rsidP="003D489A">
      <w:pPr>
        <w:pStyle w:val="Caption"/>
      </w:pPr>
      <w:r>
        <w:t xml:space="preserve">Figure </w:t>
      </w:r>
      <w:fldSimple w:instr=" SEQ Figure \* ARABIC ">
        <w:r>
          <w:rPr>
            <w:noProof/>
          </w:rPr>
          <w:t>13</w:t>
        </w:r>
      </w:fldSimple>
      <w:r w:rsidR="00450905">
        <w:t xml:space="preserve">: Highest Weighted Words, PDF corpus (Robert Eno translation, </w:t>
      </w:r>
      <w:r w:rsidR="00944C78">
        <w:t>strict parse</w:t>
      </w:r>
      <w:r w:rsidR="00450905">
        <w:t>)</w:t>
      </w:r>
      <w:r w:rsidR="008B5D0E">
        <w:t xml:space="preserve">, filter </w:t>
      </w:r>
      <w:proofErr w:type="spellStart"/>
      <w:r w:rsidR="008B5D0E" w:rsidRPr="007946F9">
        <w:t>no_below</w:t>
      </w:r>
      <w:proofErr w:type="spellEnd"/>
      <w:r w:rsidR="008B5D0E" w:rsidRPr="007946F9">
        <w:t>=int(</w:t>
      </w:r>
      <w:proofErr w:type="spellStart"/>
      <w:r w:rsidR="008B5D0E" w:rsidRPr="007946F9">
        <w:t>len</w:t>
      </w:r>
      <w:proofErr w:type="spellEnd"/>
      <w:r w:rsidR="008B5D0E" w:rsidRPr="007946F9">
        <w:t>(</w:t>
      </w:r>
      <w:proofErr w:type="spellStart"/>
      <w:r w:rsidR="008B5D0E" w:rsidRPr="007946F9">
        <w:t>refined_texts</w:t>
      </w:r>
      <w:proofErr w:type="spellEnd"/>
      <w:r w:rsidR="008B5D0E" w:rsidRPr="007946F9">
        <w:t>) * .</w:t>
      </w:r>
      <w:r w:rsidR="008B5D0E">
        <w:t>25</w:t>
      </w:r>
      <w:r w:rsidR="008B5D0E" w:rsidRPr="007946F9">
        <w:t xml:space="preserve">) + </w:t>
      </w:r>
      <w:r w:rsidR="008B5D0E">
        <w:t>1</w:t>
      </w:r>
      <w:r w:rsidR="008B5D0E" w:rsidRPr="007946F9">
        <w:t xml:space="preserve">, </w:t>
      </w:r>
      <w:proofErr w:type="spellStart"/>
      <w:r w:rsidR="008B5D0E" w:rsidRPr="007946F9">
        <w:t>no_above</w:t>
      </w:r>
      <w:proofErr w:type="spellEnd"/>
      <w:r w:rsidR="008B5D0E" w:rsidRPr="007946F9">
        <w:t>=.75</w:t>
      </w:r>
      <w:r w:rsidR="00450905">
        <w:t>.</w:t>
      </w:r>
    </w:p>
    <w:p w14:paraId="0C8B0128" w14:textId="77777777" w:rsidR="003D489A" w:rsidRDefault="007F718D" w:rsidP="003D489A">
      <w:pPr>
        <w:keepNext/>
        <w:spacing w:after="0" w:line="240" w:lineRule="auto"/>
      </w:pPr>
      <w:r>
        <w:rPr>
          <w:rFonts w:ascii="Times New Roman" w:hAnsi="Times New Roman" w:cs="Times New Roman"/>
          <w:noProof/>
          <w:sz w:val="24"/>
          <w:szCs w:val="24"/>
        </w:rPr>
        <w:drawing>
          <wp:inline distT="0" distB="0" distL="0" distR="0" wp14:anchorId="308D7C15" wp14:editId="74A0A9D5">
            <wp:extent cx="4389120" cy="2377440"/>
            <wp:effectExtent l="0" t="0" r="0" b="0"/>
            <wp:docPr id="70415513" name="Picture 46" descr="A picture containing screenshot, text,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5513" name="Picture 46" descr="A picture containing screenshot, text, rectangle, lin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89120" cy="2377440"/>
                    </a:xfrm>
                    <a:prstGeom prst="rect">
                      <a:avLst/>
                    </a:prstGeom>
                  </pic:spPr>
                </pic:pic>
              </a:graphicData>
            </a:graphic>
          </wp:inline>
        </w:drawing>
      </w:r>
    </w:p>
    <w:p w14:paraId="4BB81839" w14:textId="06EA7D4F" w:rsidR="003D489A" w:rsidRDefault="003D489A" w:rsidP="003D489A">
      <w:pPr>
        <w:pStyle w:val="Caption"/>
      </w:pPr>
      <w:r>
        <w:t xml:space="preserve">Figure </w:t>
      </w:r>
      <w:fldSimple w:instr=" SEQ Figure \* ARABIC ">
        <w:r>
          <w:rPr>
            <w:noProof/>
          </w:rPr>
          <w:t>14</w:t>
        </w:r>
      </w:fldSimple>
      <w:r w:rsidR="00450905">
        <w:t>: Topic Weights, PDF corpus (</w:t>
      </w:r>
      <w:r w:rsidR="00C94FC8">
        <w:t>strict parse</w:t>
      </w:r>
      <w:r w:rsidR="00450905">
        <w:t>).</w:t>
      </w:r>
    </w:p>
    <w:p w14:paraId="3DAEC342" w14:textId="77777777" w:rsidR="003D489A" w:rsidRDefault="007F718D" w:rsidP="003D489A">
      <w:pPr>
        <w:keepNext/>
        <w:spacing w:after="0" w:line="240" w:lineRule="auto"/>
      </w:pPr>
      <w:r>
        <w:rPr>
          <w:rFonts w:ascii="Times New Roman" w:hAnsi="Times New Roman" w:cs="Times New Roman"/>
          <w:noProof/>
          <w:sz w:val="24"/>
          <w:szCs w:val="24"/>
        </w:rPr>
        <w:lastRenderedPageBreak/>
        <w:drawing>
          <wp:inline distT="0" distB="0" distL="0" distR="0" wp14:anchorId="05584110" wp14:editId="52A03A2D">
            <wp:extent cx="4389120" cy="2377440"/>
            <wp:effectExtent l="0" t="0" r="0" b="0"/>
            <wp:docPr id="65179738" name="Picture 47" descr="A blue squares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9738" name="Picture 47" descr="A blue squares on a white background&#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89120" cy="2377440"/>
                    </a:xfrm>
                    <a:prstGeom prst="rect">
                      <a:avLst/>
                    </a:prstGeom>
                  </pic:spPr>
                </pic:pic>
              </a:graphicData>
            </a:graphic>
          </wp:inline>
        </w:drawing>
      </w:r>
    </w:p>
    <w:p w14:paraId="74859197" w14:textId="511DB8B9" w:rsidR="003D489A" w:rsidRDefault="003D489A" w:rsidP="003D489A">
      <w:pPr>
        <w:pStyle w:val="Caption"/>
      </w:pPr>
      <w:r>
        <w:t xml:space="preserve">Figure </w:t>
      </w:r>
      <w:fldSimple w:instr=" SEQ Figure \* ARABIC ">
        <w:r>
          <w:rPr>
            <w:noProof/>
          </w:rPr>
          <w:t>15</w:t>
        </w:r>
      </w:fldSimple>
      <w:r w:rsidR="00450905">
        <w:t xml:space="preserve">: Corpus Weights, PDF </w:t>
      </w:r>
      <w:r w:rsidR="00F31643">
        <w:t>c</w:t>
      </w:r>
      <w:r w:rsidR="00450905">
        <w:t>orpus (</w:t>
      </w:r>
      <w:r w:rsidR="00C94FC8">
        <w:t>strict parse</w:t>
      </w:r>
      <w:r w:rsidR="00450905">
        <w:t>)</w:t>
      </w:r>
    </w:p>
    <w:p w14:paraId="28E24B50" w14:textId="77777777" w:rsidR="003D489A" w:rsidRDefault="001B139A" w:rsidP="003D489A">
      <w:pPr>
        <w:keepNext/>
        <w:spacing w:after="0" w:line="240" w:lineRule="auto"/>
      </w:pPr>
      <w:r>
        <w:rPr>
          <w:rFonts w:ascii="Times New Roman" w:hAnsi="Times New Roman" w:cs="Times New Roman"/>
          <w:noProof/>
          <w:sz w:val="24"/>
          <w:szCs w:val="24"/>
        </w:rPr>
        <w:drawing>
          <wp:inline distT="0" distB="0" distL="0" distR="0" wp14:anchorId="379596A0" wp14:editId="419C54E9">
            <wp:extent cx="4389120" cy="2377440"/>
            <wp:effectExtent l="0" t="0" r="0" b="0"/>
            <wp:docPr id="1897676223" name="Picture 61"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76223" name="Picture 61" descr="A picture containing screenshot, text, diagram, lin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89120" cy="2377440"/>
                    </a:xfrm>
                    <a:prstGeom prst="rect">
                      <a:avLst/>
                    </a:prstGeom>
                  </pic:spPr>
                </pic:pic>
              </a:graphicData>
            </a:graphic>
          </wp:inline>
        </w:drawing>
      </w:r>
    </w:p>
    <w:p w14:paraId="0C70050C" w14:textId="68B4528E" w:rsidR="003D489A" w:rsidRDefault="003D489A" w:rsidP="003D489A">
      <w:pPr>
        <w:pStyle w:val="Caption"/>
      </w:pPr>
      <w:r>
        <w:t xml:space="preserve">Figure </w:t>
      </w:r>
      <w:fldSimple w:instr=" SEQ Figure \* ARABIC ">
        <w:r>
          <w:rPr>
            <w:noProof/>
          </w:rPr>
          <w:t>16</w:t>
        </w:r>
      </w:fldSimple>
      <w:r w:rsidR="001144B6">
        <w:t>: Highest Weighted Words</w:t>
      </w:r>
      <w:r w:rsidR="00751FCC">
        <w:t xml:space="preserve">, Text file </w:t>
      </w:r>
      <w:r w:rsidR="00F31643">
        <w:t>c</w:t>
      </w:r>
      <w:r w:rsidR="00751FCC">
        <w:t xml:space="preserve">orpus (James </w:t>
      </w:r>
      <w:proofErr w:type="spellStart"/>
      <w:r w:rsidR="00751FCC">
        <w:t>Legge</w:t>
      </w:r>
      <w:proofErr w:type="spellEnd"/>
      <w:r w:rsidR="00751FCC">
        <w:t xml:space="preserve"> translation, </w:t>
      </w:r>
      <w:r w:rsidR="001F57A7">
        <w:t>strict parse</w:t>
      </w:r>
      <w:r w:rsidR="00751FCC">
        <w:t>)</w:t>
      </w:r>
      <w:r w:rsidR="005B3CFC">
        <w:t xml:space="preserve">, filter </w:t>
      </w:r>
      <w:proofErr w:type="spellStart"/>
      <w:r w:rsidR="005B3CFC" w:rsidRPr="007946F9">
        <w:t>no_below</w:t>
      </w:r>
      <w:proofErr w:type="spellEnd"/>
      <w:r w:rsidR="005B3CFC" w:rsidRPr="007946F9">
        <w:t>=int(</w:t>
      </w:r>
      <w:proofErr w:type="spellStart"/>
      <w:r w:rsidR="005B3CFC" w:rsidRPr="007946F9">
        <w:t>len</w:t>
      </w:r>
      <w:proofErr w:type="spellEnd"/>
      <w:r w:rsidR="005B3CFC" w:rsidRPr="007946F9">
        <w:t>(</w:t>
      </w:r>
      <w:proofErr w:type="spellStart"/>
      <w:r w:rsidR="005B3CFC" w:rsidRPr="007946F9">
        <w:t>refined_texts</w:t>
      </w:r>
      <w:proofErr w:type="spellEnd"/>
      <w:r w:rsidR="005B3CFC" w:rsidRPr="007946F9">
        <w:t>) * .</w:t>
      </w:r>
      <w:r w:rsidR="005B3CFC">
        <w:t>25</w:t>
      </w:r>
      <w:r w:rsidR="005B3CFC" w:rsidRPr="007946F9">
        <w:t xml:space="preserve">) + </w:t>
      </w:r>
      <w:r w:rsidR="005B3CFC">
        <w:t>1</w:t>
      </w:r>
      <w:r w:rsidR="005B3CFC" w:rsidRPr="007946F9">
        <w:t xml:space="preserve">, </w:t>
      </w:r>
      <w:proofErr w:type="spellStart"/>
      <w:r w:rsidR="005B3CFC" w:rsidRPr="007946F9">
        <w:t>no_above</w:t>
      </w:r>
      <w:proofErr w:type="spellEnd"/>
      <w:r w:rsidR="005B3CFC" w:rsidRPr="007946F9">
        <w:t>=.75</w:t>
      </w:r>
      <w:r w:rsidR="00751FCC">
        <w:t>.</w:t>
      </w:r>
    </w:p>
    <w:p w14:paraId="7F7F2AAB" w14:textId="77777777" w:rsidR="003D489A" w:rsidRDefault="001B139A" w:rsidP="003D489A">
      <w:pPr>
        <w:keepNext/>
        <w:spacing w:after="0" w:line="240" w:lineRule="auto"/>
      </w:pPr>
      <w:r>
        <w:rPr>
          <w:rFonts w:ascii="Times New Roman" w:hAnsi="Times New Roman" w:cs="Times New Roman"/>
          <w:noProof/>
          <w:sz w:val="24"/>
          <w:szCs w:val="24"/>
        </w:rPr>
        <w:lastRenderedPageBreak/>
        <w:drawing>
          <wp:inline distT="0" distB="0" distL="0" distR="0" wp14:anchorId="7EDC4473" wp14:editId="150D7407">
            <wp:extent cx="4389120" cy="2377440"/>
            <wp:effectExtent l="0" t="0" r="0" b="0"/>
            <wp:docPr id="368563131" name="Picture 62" descr="A picture containing screenshot, text, rectang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63131" name="Picture 62" descr="A picture containing screenshot, text, rectangle, squar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389120" cy="2377440"/>
                    </a:xfrm>
                    <a:prstGeom prst="rect">
                      <a:avLst/>
                    </a:prstGeom>
                  </pic:spPr>
                </pic:pic>
              </a:graphicData>
            </a:graphic>
          </wp:inline>
        </w:drawing>
      </w:r>
    </w:p>
    <w:p w14:paraId="4C94CC4C" w14:textId="58D22E90" w:rsidR="003D489A" w:rsidRDefault="003D489A" w:rsidP="003D489A">
      <w:pPr>
        <w:pStyle w:val="Caption"/>
      </w:pPr>
      <w:r>
        <w:t xml:space="preserve">Figure </w:t>
      </w:r>
      <w:fldSimple w:instr=" SEQ Figure \* ARABIC ">
        <w:r>
          <w:rPr>
            <w:noProof/>
          </w:rPr>
          <w:t>17</w:t>
        </w:r>
      </w:fldSimple>
      <w:r w:rsidR="00B70AE6">
        <w:t xml:space="preserve">: Topic Weights, Text file </w:t>
      </w:r>
      <w:r w:rsidR="00F31643">
        <w:t>c</w:t>
      </w:r>
      <w:r w:rsidR="00B70AE6">
        <w:t>orpus (strict parse).</w:t>
      </w:r>
    </w:p>
    <w:p w14:paraId="495473D7" w14:textId="77777777" w:rsidR="003D489A" w:rsidRDefault="001B139A" w:rsidP="003D489A">
      <w:pPr>
        <w:keepNext/>
        <w:spacing w:after="0" w:line="240" w:lineRule="auto"/>
      </w:pPr>
      <w:r>
        <w:rPr>
          <w:rFonts w:ascii="Times New Roman" w:hAnsi="Times New Roman" w:cs="Times New Roman"/>
          <w:noProof/>
          <w:sz w:val="24"/>
          <w:szCs w:val="24"/>
        </w:rPr>
        <w:drawing>
          <wp:inline distT="0" distB="0" distL="0" distR="0" wp14:anchorId="66251CA2" wp14:editId="4028E72A">
            <wp:extent cx="4389120" cy="2377440"/>
            <wp:effectExtent l="0" t="0" r="0" b="0"/>
            <wp:docPr id="1476053513" name="Picture 63" descr="A picture containing rectangle, screenshot,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53513" name="Picture 63" descr="A picture containing rectangle, screenshot, square, lin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89120" cy="2377440"/>
                    </a:xfrm>
                    <a:prstGeom prst="rect">
                      <a:avLst/>
                    </a:prstGeom>
                  </pic:spPr>
                </pic:pic>
              </a:graphicData>
            </a:graphic>
          </wp:inline>
        </w:drawing>
      </w:r>
    </w:p>
    <w:p w14:paraId="47ECD3B3" w14:textId="25E8D502" w:rsidR="003D489A" w:rsidRDefault="003D489A" w:rsidP="003D489A">
      <w:pPr>
        <w:pStyle w:val="Caption"/>
      </w:pPr>
      <w:r>
        <w:t xml:space="preserve">Figure </w:t>
      </w:r>
      <w:fldSimple w:instr=" SEQ Figure \* ARABIC ">
        <w:r>
          <w:rPr>
            <w:noProof/>
          </w:rPr>
          <w:t>18</w:t>
        </w:r>
      </w:fldSimple>
      <w:r w:rsidR="00FC7637">
        <w:t xml:space="preserve">: </w:t>
      </w:r>
      <w:r w:rsidR="00296C96">
        <w:t>Corpus</w:t>
      </w:r>
      <w:r w:rsidR="00FC7637">
        <w:t xml:space="preserve"> Weights, Text file </w:t>
      </w:r>
      <w:r w:rsidR="00F31643">
        <w:t>c</w:t>
      </w:r>
      <w:r w:rsidR="00FC7637">
        <w:t>orpus (strict parse).</w:t>
      </w:r>
    </w:p>
    <w:p w14:paraId="178A9E84" w14:textId="77777777" w:rsidR="003D489A" w:rsidRDefault="001B139A" w:rsidP="003D489A">
      <w:pPr>
        <w:keepNext/>
        <w:spacing w:after="0" w:line="240" w:lineRule="auto"/>
      </w:pPr>
      <w:r>
        <w:rPr>
          <w:rFonts w:ascii="Times New Roman" w:hAnsi="Times New Roman" w:cs="Times New Roman"/>
          <w:noProof/>
          <w:sz w:val="24"/>
          <w:szCs w:val="24"/>
        </w:rPr>
        <w:lastRenderedPageBreak/>
        <w:drawing>
          <wp:inline distT="0" distB="0" distL="0" distR="0" wp14:anchorId="2DC28D1A" wp14:editId="7C39200E">
            <wp:extent cx="4389120" cy="2377440"/>
            <wp:effectExtent l="0" t="0" r="0" b="0"/>
            <wp:docPr id="376711785" name="Picture 65" descr="A picture containing screenshot, text, rectang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11785" name="Picture 65" descr="A picture containing screenshot, text, rectangle, fon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89120" cy="2377440"/>
                    </a:xfrm>
                    <a:prstGeom prst="rect">
                      <a:avLst/>
                    </a:prstGeom>
                  </pic:spPr>
                </pic:pic>
              </a:graphicData>
            </a:graphic>
          </wp:inline>
        </w:drawing>
      </w:r>
    </w:p>
    <w:p w14:paraId="3BEFFBBB" w14:textId="1609ADA9" w:rsidR="003D489A" w:rsidRDefault="003D489A" w:rsidP="003D489A">
      <w:pPr>
        <w:pStyle w:val="Caption"/>
      </w:pPr>
      <w:r>
        <w:t xml:space="preserve">Figure </w:t>
      </w:r>
      <w:fldSimple w:instr=" SEQ Figure \* ARABIC ">
        <w:r>
          <w:rPr>
            <w:noProof/>
          </w:rPr>
          <w:t>19</w:t>
        </w:r>
      </w:fldSimple>
      <w:r w:rsidR="00C62846">
        <w:t xml:space="preserve">: Highest Weighted Words, </w:t>
      </w:r>
      <w:r w:rsidR="00F31643">
        <w:t>English Chapter-Split c</w:t>
      </w:r>
      <w:r w:rsidR="00C62846">
        <w:t xml:space="preserve">orpus (James </w:t>
      </w:r>
      <w:proofErr w:type="spellStart"/>
      <w:r w:rsidR="00C62846">
        <w:t>Legge</w:t>
      </w:r>
      <w:proofErr w:type="spellEnd"/>
      <w:r w:rsidR="00C62846">
        <w:t xml:space="preserve"> translation, strict parse)</w:t>
      </w:r>
      <w:r w:rsidR="00F31643">
        <w:t xml:space="preserve">, filter </w:t>
      </w:r>
      <w:proofErr w:type="spellStart"/>
      <w:r w:rsidR="00F31643" w:rsidRPr="007946F9">
        <w:t>no_below</w:t>
      </w:r>
      <w:proofErr w:type="spellEnd"/>
      <w:r w:rsidR="00F31643" w:rsidRPr="007946F9">
        <w:t>=int(</w:t>
      </w:r>
      <w:proofErr w:type="spellStart"/>
      <w:r w:rsidR="00F31643" w:rsidRPr="007946F9">
        <w:t>len</w:t>
      </w:r>
      <w:proofErr w:type="spellEnd"/>
      <w:r w:rsidR="00F31643" w:rsidRPr="007946F9">
        <w:t>(</w:t>
      </w:r>
      <w:proofErr w:type="spellStart"/>
      <w:r w:rsidR="00F31643" w:rsidRPr="007946F9">
        <w:t>refined_texts</w:t>
      </w:r>
      <w:proofErr w:type="spellEnd"/>
      <w:r w:rsidR="00F31643" w:rsidRPr="007946F9">
        <w:t>) * .</w:t>
      </w:r>
      <w:r w:rsidR="00F31643">
        <w:t>25</w:t>
      </w:r>
      <w:r w:rsidR="00F31643" w:rsidRPr="007946F9">
        <w:t xml:space="preserve">) + </w:t>
      </w:r>
      <w:r w:rsidR="00F31643">
        <w:t>1</w:t>
      </w:r>
      <w:r w:rsidR="00F31643" w:rsidRPr="007946F9">
        <w:t xml:space="preserve">, </w:t>
      </w:r>
      <w:proofErr w:type="spellStart"/>
      <w:r w:rsidR="00F31643" w:rsidRPr="007946F9">
        <w:t>no_above</w:t>
      </w:r>
      <w:proofErr w:type="spellEnd"/>
      <w:r w:rsidR="00F31643" w:rsidRPr="007946F9">
        <w:t>=.75</w:t>
      </w:r>
      <w:r w:rsidR="00F31643">
        <w:t>.</w:t>
      </w:r>
    </w:p>
    <w:p w14:paraId="7A1DEBCB" w14:textId="77777777" w:rsidR="003D489A" w:rsidRDefault="001B139A" w:rsidP="003D489A">
      <w:pPr>
        <w:keepNext/>
        <w:spacing w:after="0" w:line="240" w:lineRule="auto"/>
      </w:pPr>
      <w:r>
        <w:rPr>
          <w:rFonts w:ascii="Times New Roman" w:hAnsi="Times New Roman" w:cs="Times New Roman"/>
          <w:noProof/>
          <w:sz w:val="24"/>
          <w:szCs w:val="24"/>
        </w:rPr>
        <w:drawing>
          <wp:inline distT="0" distB="0" distL="0" distR="0" wp14:anchorId="4779A305" wp14:editId="368FA535">
            <wp:extent cx="4389120" cy="2377440"/>
            <wp:effectExtent l="0" t="0" r="0" b="0"/>
            <wp:docPr id="480624388" name="Picture 66" descr="A picture containing screenshot, rectangle, tex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24388" name="Picture 66" descr="A picture containing screenshot, rectangle, text, squar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389120" cy="2377440"/>
                    </a:xfrm>
                    <a:prstGeom prst="rect">
                      <a:avLst/>
                    </a:prstGeom>
                  </pic:spPr>
                </pic:pic>
              </a:graphicData>
            </a:graphic>
          </wp:inline>
        </w:drawing>
      </w:r>
    </w:p>
    <w:p w14:paraId="68EBB9F0" w14:textId="75F78835" w:rsidR="003D489A" w:rsidRDefault="003D489A" w:rsidP="003D489A">
      <w:pPr>
        <w:pStyle w:val="Caption"/>
      </w:pPr>
      <w:r>
        <w:t xml:space="preserve">Figure </w:t>
      </w:r>
      <w:fldSimple w:instr=" SEQ Figure \* ARABIC ">
        <w:r>
          <w:rPr>
            <w:noProof/>
          </w:rPr>
          <w:t>20</w:t>
        </w:r>
      </w:fldSimple>
      <w:r w:rsidR="00BD5093">
        <w:t>: Topic Weights, English Chapter-Split corpus (strict parse).</w:t>
      </w:r>
    </w:p>
    <w:p w14:paraId="056B37AF" w14:textId="77777777" w:rsidR="003D489A" w:rsidRDefault="001B139A" w:rsidP="003D489A">
      <w:pPr>
        <w:keepNext/>
        <w:spacing w:after="0" w:line="240" w:lineRule="auto"/>
      </w:pPr>
      <w:r>
        <w:rPr>
          <w:rFonts w:ascii="Times New Roman" w:hAnsi="Times New Roman" w:cs="Times New Roman"/>
          <w:noProof/>
          <w:sz w:val="24"/>
          <w:szCs w:val="24"/>
        </w:rPr>
        <w:lastRenderedPageBreak/>
        <w:drawing>
          <wp:inline distT="0" distB="0" distL="0" distR="0" wp14:anchorId="010FC9E7" wp14:editId="3FC1C04A">
            <wp:extent cx="4389120" cy="2377440"/>
            <wp:effectExtent l="0" t="0" r="0" b="0"/>
            <wp:docPr id="294839107" name="Picture 67"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39107" name="Picture 67" descr="A picture containing text, screenshot, line, fon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89120" cy="2377440"/>
                    </a:xfrm>
                    <a:prstGeom prst="rect">
                      <a:avLst/>
                    </a:prstGeom>
                  </pic:spPr>
                </pic:pic>
              </a:graphicData>
            </a:graphic>
          </wp:inline>
        </w:drawing>
      </w:r>
    </w:p>
    <w:p w14:paraId="7D43D551" w14:textId="0336D54E" w:rsidR="003D489A" w:rsidRDefault="003D489A" w:rsidP="003D489A">
      <w:pPr>
        <w:pStyle w:val="Caption"/>
      </w:pPr>
      <w:r>
        <w:t xml:space="preserve">Figure </w:t>
      </w:r>
      <w:fldSimple w:instr=" SEQ Figure \* ARABIC ">
        <w:r>
          <w:rPr>
            <w:noProof/>
          </w:rPr>
          <w:t>21</w:t>
        </w:r>
      </w:fldSimple>
      <w:r w:rsidR="00BD5093">
        <w:t>: Corpus Weights, English Chapter-Split corpus (strict parse).</w:t>
      </w:r>
    </w:p>
    <w:p w14:paraId="64871CEF" w14:textId="77777777" w:rsidR="003D489A" w:rsidRDefault="0061577E" w:rsidP="003D489A">
      <w:pPr>
        <w:keepNext/>
        <w:spacing w:after="0" w:line="240" w:lineRule="auto"/>
      </w:pPr>
      <w:r>
        <w:rPr>
          <w:rFonts w:ascii="Times New Roman" w:hAnsi="Times New Roman" w:cs="Times New Roman"/>
          <w:noProof/>
          <w:sz w:val="24"/>
          <w:szCs w:val="24"/>
        </w:rPr>
        <w:drawing>
          <wp:inline distT="0" distB="0" distL="0" distR="0" wp14:anchorId="59C94FD7" wp14:editId="49C4BA1F">
            <wp:extent cx="4224528" cy="2286000"/>
            <wp:effectExtent l="0" t="0" r="0" b="0"/>
            <wp:docPr id="856588891" name="Picture 60" descr="A picture containing screenshot, electric blue,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88891" name="Picture 60" descr="A picture containing screenshot, electric blue, plot, lin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224528" cy="2286000"/>
                    </a:xfrm>
                    <a:prstGeom prst="rect">
                      <a:avLst/>
                    </a:prstGeom>
                  </pic:spPr>
                </pic:pic>
              </a:graphicData>
            </a:graphic>
          </wp:inline>
        </w:drawing>
      </w:r>
    </w:p>
    <w:p w14:paraId="2E6DF250" w14:textId="3681B919" w:rsidR="003D489A" w:rsidRDefault="003D489A" w:rsidP="003D489A">
      <w:pPr>
        <w:pStyle w:val="Caption"/>
      </w:pPr>
      <w:r>
        <w:t xml:space="preserve">Figure </w:t>
      </w:r>
      <w:fldSimple w:instr=" SEQ Figure \* ARABIC ">
        <w:r>
          <w:rPr>
            <w:noProof/>
          </w:rPr>
          <w:t>22</w:t>
        </w:r>
      </w:fldSimple>
      <w:r w:rsidR="0005740A">
        <w:t xml:space="preserve">: Highest Weighted Words, PDF corpus (Robert Eno translation), obtained with filter: </w:t>
      </w:r>
      <w:proofErr w:type="spellStart"/>
      <w:r w:rsidR="0005740A" w:rsidRPr="007946F9">
        <w:t>no_below</w:t>
      </w:r>
      <w:proofErr w:type="spellEnd"/>
      <w:r w:rsidR="0005740A" w:rsidRPr="007946F9">
        <w:t>=int(</w:t>
      </w:r>
      <w:proofErr w:type="spellStart"/>
      <w:r w:rsidR="0005740A" w:rsidRPr="007946F9">
        <w:t>len</w:t>
      </w:r>
      <w:proofErr w:type="spellEnd"/>
      <w:r w:rsidR="0005740A" w:rsidRPr="007946F9">
        <w:t>(</w:t>
      </w:r>
      <w:proofErr w:type="spellStart"/>
      <w:r w:rsidR="0005740A" w:rsidRPr="007946F9">
        <w:t>refined_texts</w:t>
      </w:r>
      <w:proofErr w:type="spellEnd"/>
      <w:r w:rsidR="0005740A" w:rsidRPr="007946F9">
        <w:t>) * .</w:t>
      </w:r>
      <w:r w:rsidR="0005740A">
        <w:t>0</w:t>
      </w:r>
      <w:r w:rsidR="0005740A" w:rsidRPr="007946F9">
        <w:t xml:space="preserve">5), </w:t>
      </w:r>
      <w:proofErr w:type="spellStart"/>
      <w:r w:rsidR="0005740A" w:rsidRPr="007946F9">
        <w:t>no_above</w:t>
      </w:r>
      <w:proofErr w:type="spellEnd"/>
      <w:r w:rsidR="0005740A" w:rsidRPr="007946F9">
        <w:t>=.75</w:t>
      </w:r>
      <w:r w:rsidR="0005740A">
        <w:t>.</w:t>
      </w:r>
    </w:p>
    <w:p w14:paraId="0BF45110" w14:textId="4655CC30" w:rsidR="006F6679" w:rsidRPr="0060530B" w:rsidRDefault="006F6679" w:rsidP="00CE5312">
      <w:pPr>
        <w:spacing w:after="0" w:line="240" w:lineRule="auto"/>
        <w:rPr>
          <w:rFonts w:ascii="Times New Roman" w:hAnsi="Times New Roman" w:cs="Times New Roman"/>
          <w:sz w:val="24"/>
          <w:szCs w:val="24"/>
        </w:rPr>
      </w:pPr>
      <w:r w:rsidRPr="00D51374">
        <w:rPr>
          <w:rFonts w:ascii="Times New Roman" w:hAnsi="Times New Roman" w:cs="Times New Roman"/>
          <w:sz w:val="24"/>
          <w:szCs w:val="24"/>
        </w:rPr>
        <w:br w:type="page"/>
      </w:r>
    </w:p>
    <w:p w14:paraId="05E06E66" w14:textId="786D1610" w:rsidR="00A824A1" w:rsidRPr="00C05B53" w:rsidRDefault="009176B4" w:rsidP="00B124AF">
      <w:pPr>
        <w:spacing w:after="0" w:line="480" w:lineRule="auto"/>
        <w:jc w:val="center"/>
        <w:rPr>
          <w:rFonts w:ascii="Times New Roman" w:hAnsi="Times New Roman" w:cs="Times New Roman"/>
          <w:sz w:val="24"/>
          <w:szCs w:val="24"/>
        </w:rPr>
      </w:pPr>
      <w:r w:rsidRPr="00C05B53">
        <w:rPr>
          <w:rFonts w:ascii="Times New Roman" w:hAnsi="Times New Roman" w:cs="Times New Roman"/>
          <w:sz w:val="24"/>
          <w:szCs w:val="24"/>
        </w:rPr>
        <w:lastRenderedPageBreak/>
        <w:t>Bibliography</w:t>
      </w:r>
    </w:p>
    <w:p w14:paraId="11EC972B" w14:textId="3C6FF4DC" w:rsidR="009176B4" w:rsidRPr="00C05B53" w:rsidRDefault="009176B4" w:rsidP="00A610EB">
      <w:pPr>
        <w:spacing w:after="0" w:line="480" w:lineRule="auto"/>
        <w:rPr>
          <w:rFonts w:ascii="Times New Roman" w:hAnsi="Times New Roman" w:cs="Times New Roman"/>
          <w:sz w:val="24"/>
          <w:szCs w:val="24"/>
        </w:rPr>
      </w:pPr>
    </w:p>
    <w:p w14:paraId="2E116427" w14:textId="1D54931F" w:rsidR="009176B4" w:rsidRDefault="009176B4" w:rsidP="00A610EB">
      <w:pPr>
        <w:spacing w:after="0" w:line="480" w:lineRule="auto"/>
        <w:rPr>
          <w:rFonts w:ascii="Times New Roman" w:hAnsi="Times New Roman" w:cs="Times New Roman"/>
          <w:sz w:val="24"/>
          <w:szCs w:val="24"/>
        </w:rPr>
      </w:pPr>
    </w:p>
    <w:p w14:paraId="700D0BEB" w14:textId="6164047A" w:rsidR="009A3337" w:rsidRDefault="008667D2" w:rsidP="00B124AF">
      <w:pPr>
        <w:pStyle w:val="NormalWeb"/>
        <w:spacing w:before="0" w:beforeAutospacing="0" w:after="0" w:afterAutospacing="0" w:line="480" w:lineRule="auto"/>
        <w:ind w:left="720" w:hanging="720"/>
        <w:rPr>
          <w:shd w:val="clear" w:color="auto" w:fill="FFFFFF"/>
        </w:rPr>
      </w:pPr>
      <w:r w:rsidRPr="00007E42">
        <w:rPr>
          <w:shd w:val="clear" w:color="auto" w:fill="FFFFFF"/>
        </w:rPr>
        <w:t xml:space="preserve">Confucius. </w:t>
      </w:r>
      <w:r w:rsidR="002233B0">
        <w:rPr>
          <w:i/>
          <w:iCs/>
          <w:shd w:val="clear" w:color="auto" w:fill="FFFFFF"/>
        </w:rPr>
        <w:t>The Analects</w:t>
      </w:r>
      <w:r w:rsidR="002233B0" w:rsidRPr="002233B0">
        <w:rPr>
          <w:shd w:val="clear" w:color="auto" w:fill="FFFFFF"/>
        </w:rPr>
        <w:t>.</w:t>
      </w:r>
      <w:r w:rsidR="002233B0">
        <w:rPr>
          <w:shd w:val="clear" w:color="auto" w:fill="FFFFFF"/>
        </w:rPr>
        <w:t xml:space="preserve"> Translated by James </w:t>
      </w:r>
      <w:proofErr w:type="spellStart"/>
      <w:r w:rsidR="002233B0">
        <w:rPr>
          <w:shd w:val="clear" w:color="auto" w:fill="FFFFFF"/>
        </w:rPr>
        <w:t>Legge</w:t>
      </w:r>
      <w:proofErr w:type="spellEnd"/>
      <w:r w:rsidR="002233B0">
        <w:rPr>
          <w:shd w:val="clear" w:color="auto" w:fill="FFFFFF"/>
        </w:rPr>
        <w:t xml:space="preserve">. </w:t>
      </w:r>
      <w:r w:rsidR="005F3B9F">
        <w:t xml:space="preserve">Scanned by the </w:t>
      </w:r>
      <w:r w:rsidRPr="000F613B">
        <w:rPr>
          <w:shd w:val="clear" w:color="auto" w:fill="FFFFFF"/>
        </w:rPr>
        <w:t>Chinese Text Project</w:t>
      </w:r>
      <w:r>
        <w:rPr>
          <w:shd w:val="clear" w:color="auto" w:fill="FFFFFF"/>
        </w:rPr>
        <w:t xml:space="preserve">. </w:t>
      </w:r>
      <w:r w:rsidRPr="00DF6EF0">
        <w:rPr>
          <w:shd w:val="clear" w:color="auto" w:fill="FFFFFF"/>
        </w:rPr>
        <w:t xml:space="preserve">Accessed </w:t>
      </w:r>
      <w:r w:rsidR="002233B0">
        <w:rPr>
          <w:shd w:val="clear" w:color="auto" w:fill="FFFFFF"/>
        </w:rPr>
        <w:t>May</w:t>
      </w:r>
      <w:r w:rsidRPr="00DF6EF0">
        <w:rPr>
          <w:shd w:val="clear" w:color="auto" w:fill="FFFFFF"/>
        </w:rPr>
        <w:t xml:space="preserve"> </w:t>
      </w:r>
      <w:r w:rsidR="002233B0">
        <w:rPr>
          <w:shd w:val="clear" w:color="auto" w:fill="FFFFFF"/>
        </w:rPr>
        <w:t>3</w:t>
      </w:r>
      <w:r w:rsidRPr="00DF6EF0">
        <w:rPr>
          <w:shd w:val="clear" w:color="auto" w:fill="FFFFFF"/>
        </w:rPr>
        <w:t>, 202</w:t>
      </w:r>
      <w:r w:rsidR="002233B0">
        <w:rPr>
          <w:shd w:val="clear" w:color="auto" w:fill="FFFFFF"/>
        </w:rPr>
        <w:t>3</w:t>
      </w:r>
      <w:r w:rsidRPr="00DF6EF0">
        <w:rPr>
          <w:shd w:val="clear" w:color="auto" w:fill="FFFFFF"/>
        </w:rPr>
        <w:t>.</w:t>
      </w:r>
    </w:p>
    <w:p w14:paraId="03C52934" w14:textId="5B067708" w:rsidR="00A9736E" w:rsidRPr="00A9736E" w:rsidRDefault="00A9736E" w:rsidP="00B124AF">
      <w:pPr>
        <w:pStyle w:val="NormalWeb"/>
        <w:spacing w:before="0" w:beforeAutospacing="0" w:after="0" w:afterAutospacing="0" w:line="480" w:lineRule="auto"/>
        <w:ind w:left="720" w:hanging="720"/>
        <w:rPr>
          <w:shd w:val="clear" w:color="auto" w:fill="FFFFFF"/>
        </w:rPr>
      </w:pPr>
      <w:r>
        <w:rPr>
          <w:shd w:val="clear" w:color="auto" w:fill="FFFFFF"/>
        </w:rPr>
        <w:t xml:space="preserve">Confucius. </w:t>
      </w:r>
      <w:r>
        <w:rPr>
          <w:i/>
          <w:iCs/>
          <w:shd w:val="clear" w:color="auto" w:fill="FFFFFF"/>
        </w:rPr>
        <w:t>The Analects</w:t>
      </w:r>
      <w:r>
        <w:rPr>
          <w:shd w:val="clear" w:color="auto" w:fill="FFFFFF"/>
        </w:rPr>
        <w:t>. Translated by Robert Eno. Indiana: University of Indiana, 2015. Accessed April 29, 2023.</w:t>
      </w:r>
    </w:p>
    <w:p w14:paraId="6341E37A" w14:textId="77777777" w:rsidR="009A3337" w:rsidRDefault="00EB0D17" w:rsidP="00B124AF">
      <w:pPr>
        <w:pStyle w:val="NormalWeb"/>
        <w:spacing w:before="0" w:beforeAutospacing="0" w:after="0" w:afterAutospacing="0" w:line="480" w:lineRule="auto"/>
        <w:ind w:left="720" w:hanging="720"/>
      </w:pPr>
      <w:r w:rsidRPr="00C05B53">
        <w:t>Hinton, David. Analects. Berkeley: Counterpoint, 2014.</w:t>
      </w:r>
      <w:bookmarkStart w:id="0" w:name="_Hlk55681525"/>
    </w:p>
    <w:p w14:paraId="015D0761" w14:textId="77777777" w:rsidR="009A3337" w:rsidRDefault="00F3221F" w:rsidP="00B124AF">
      <w:pPr>
        <w:pStyle w:val="NormalWeb"/>
        <w:spacing w:before="0" w:beforeAutospacing="0" w:after="0" w:afterAutospacing="0" w:line="480" w:lineRule="auto"/>
        <w:ind w:left="720" w:hanging="720"/>
      </w:pPr>
      <w:r w:rsidRPr="00C05B53">
        <w:t xml:space="preserve">Hinton, David. The Four Chinese Classics : Tao </w:t>
      </w:r>
      <w:proofErr w:type="spellStart"/>
      <w:r w:rsidRPr="00C05B53">
        <w:t>Te</w:t>
      </w:r>
      <w:proofErr w:type="spellEnd"/>
      <w:r w:rsidRPr="00C05B53">
        <w:t xml:space="preserve"> Ching, Analects, Chuang Tzu, Mencius. Berkeley: Counterpoint, 2013. Accessed October 27, 2020. ProQuest </w:t>
      </w:r>
      <w:proofErr w:type="spellStart"/>
      <w:r w:rsidRPr="00C05B53">
        <w:t>Ebook</w:t>
      </w:r>
      <w:proofErr w:type="spellEnd"/>
      <w:r w:rsidRPr="00C05B53">
        <w:t xml:space="preserve"> Central.</w:t>
      </w:r>
    </w:p>
    <w:p w14:paraId="643C56B6" w14:textId="0F22B73A" w:rsidR="002233B0" w:rsidRPr="00DE4611" w:rsidRDefault="009176B4" w:rsidP="00DE4611">
      <w:pPr>
        <w:pStyle w:val="NormalWeb"/>
        <w:spacing w:before="0" w:beforeAutospacing="0" w:after="0" w:afterAutospacing="0" w:line="480" w:lineRule="auto"/>
        <w:ind w:left="720" w:hanging="720"/>
      </w:pPr>
      <w:r w:rsidRPr="00C05B53">
        <w:t xml:space="preserve">Gassmann, Robert H.. </w:t>
      </w:r>
      <w:proofErr w:type="spellStart"/>
      <w:r w:rsidRPr="00C05B53">
        <w:t>Menzius</w:t>
      </w:r>
      <w:proofErr w:type="spellEnd"/>
      <w:r w:rsidRPr="00C05B53">
        <w:t xml:space="preserve"> : Eine </w:t>
      </w:r>
      <w:proofErr w:type="spellStart"/>
      <w:r w:rsidRPr="00C05B53">
        <w:t>Kritische</w:t>
      </w:r>
      <w:proofErr w:type="spellEnd"/>
      <w:r w:rsidRPr="00C05B53">
        <w:t xml:space="preserve"> </w:t>
      </w:r>
      <w:proofErr w:type="spellStart"/>
      <w:r w:rsidRPr="00C05B53">
        <w:t>Rekonstruktion</w:t>
      </w:r>
      <w:proofErr w:type="spellEnd"/>
      <w:r w:rsidRPr="00C05B53">
        <w:t xml:space="preserve"> </w:t>
      </w:r>
      <w:proofErr w:type="spellStart"/>
      <w:r w:rsidRPr="00C05B53">
        <w:t>Mit</w:t>
      </w:r>
      <w:proofErr w:type="spellEnd"/>
      <w:r w:rsidRPr="00C05B53">
        <w:t xml:space="preserve"> </w:t>
      </w:r>
      <w:proofErr w:type="spellStart"/>
      <w:r w:rsidRPr="00C05B53">
        <w:t>Kommentierter</w:t>
      </w:r>
      <w:proofErr w:type="spellEnd"/>
      <w:r w:rsidRPr="00C05B53">
        <w:t xml:space="preserve"> </w:t>
      </w:r>
      <w:proofErr w:type="spellStart"/>
      <w:r w:rsidRPr="00C05B53">
        <w:t>Neuübersetzung</w:t>
      </w:r>
      <w:proofErr w:type="spellEnd"/>
      <w:r w:rsidRPr="00C05B53">
        <w:t xml:space="preserve">. Berlin/Boston: De Gruyter, Inc., 2016. Accessed October 30, 2020. ProQuest </w:t>
      </w:r>
      <w:proofErr w:type="spellStart"/>
      <w:r w:rsidRPr="00C05B53">
        <w:t>Ebook</w:t>
      </w:r>
      <w:proofErr w:type="spellEnd"/>
      <w:r w:rsidRPr="00C05B53">
        <w:t xml:space="preserve"> Central.</w:t>
      </w:r>
      <w:bookmarkEnd w:id="0"/>
    </w:p>
    <w:p w14:paraId="6ABFDEEE" w14:textId="0607B1AD" w:rsidR="009A3337" w:rsidRDefault="005D6CCD" w:rsidP="00B124AF">
      <w:pPr>
        <w:pStyle w:val="NormalWeb"/>
        <w:spacing w:before="0" w:beforeAutospacing="0" w:after="0" w:afterAutospacing="0" w:line="480" w:lineRule="auto"/>
        <w:ind w:left="720" w:hanging="720"/>
      </w:pPr>
      <w:bookmarkStart w:id="1" w:name="_Hlk56178599"/>
      <w:r w:rsidRPr="008F4759">
        <w:t xml:space="preserve">Laozi. </w:t>
      </w:r>
      <w:r w:rsidRPr="005D6CCD">
        <w:rPr>
          <w:i/>
          <w:iCs/>
        </w:rPr>
        <w:t>Dao De Jing</w:t>
      </w:r>
      <w:r w:rsidRPr="008F4759">
        <w:t xml:space="preserve">. </w:t>
      </w:r>
      <w:r>
        <w:t xml:space="preserve">Translated by </w:t>
      </w:r>
      <w:r w:rsidR="001561EF">
        <w:t xml:space="preserve">James </w:t>
      </w:r>
      <w:proofErr w:type="spellStart"/>
      <w:r w:rsidR="001561EF">
        <w:t>Legge</w:t>
      </w:r>
      <w:proofErr w:type="spellEnd"/>
      <w:r>
        <w:t xml:space="preserve">. </w:t>
      </w:r>
      <w:r w:rsidRPr="008F4759">
        <w:t>Project Gutenberg</w:t>
      </w:r>
      <w:r>
        <w:t xml:space="preserve">, </w:t>
      </w:r>
      <w:r w:rsidR="003849DC">
        <w:t>1995</w:t>
      </w:r>
      <w:r w:rsidRPr="008F4759">
        <w:t>.</w:t>
      </w:r>
      <w:bookmarkStart w:id="2" w:name="_Hlk56178120"/>
      <w:bookmarkEnd w:id="1"/>
    </w:p>
    <w:p w14:paraId="527C17F9" w14:textId="08F8ECE4" w:rsidR="00A9736E" w:rsidRPr="00A9736E" w:rsidRDefault="00A9736E" w:rsidP="00A9736E">
      <w:pPr>
        <w:pStyle w:val="NormalWeb"/>
        <w:spacing w:before="0" w:beforeAutospacing="0" w:after="0" w:afterAutospacing="0" w:line="480" w:lineRule="auto"/>
        <w:ind w:left="720" w:hanging="720"/>
        <w:rPr>
          <w:shd w:val="clear" w:color="auto" w:fill="FFFFFF"/>
        </w:rPr>
      </w:pPr>
      <w:r w:rsidRPr="008F4759">
        <w:t xml:space="preserve">Laozi. </w:t>
      </w:r>
      <w:r w:rsidRPr="005D6CCD">
        <w:rPr>
          <w:i/>
          <w:iCs/>
        </w:rPr>
        <w:t>Dao De Jing</w:t>
      </w:r>
      <w:r w:rsidRPr="008F4759">
        <w:t>.</w:t>
      </w:r>
      <w:r>
        <w:t xml:space="preserve"> </w:t>
      </w:r>
      <w:r>
        <w:rPr>
          <w:shd w:val="clear" w:color="auto" w:fill="FFFFFF"/>
        </w:rPr>
        <w:t>Translated by Robert Eno. Indiana: University of Indiana, 2010. Accessed April 29, 2023.</w:t>
      </w:r>
    </w:p>
    <w:p w14:paraId="2C2163C4" w14:textId="51A61341" w:rsidR="00DE4611" w:rsidRDefault="00DE4611" w:rsidP="00DE4611">
      <w:pPr>
        <w:pStyle w:val="NormalWeb"/>
        <w:spacing w:before="0" w:beforeAutospacing="0" w:after="0" w:afterAutospacing="0" w:line="480" w:lineRule="auto"/>
        <w:ind w:left="720" w:hanging="720"/>
      </w:pPr>
      <w:r>
        <w:t>Mengzi</w:t>
      </w:r>
      <w:r w:rsidRPr="008F4759">
        <w:t xml:space="preserve">. </w:t>
      </w:r>
      <w:r>
        <w:rPr>
          <w:i/>
          <w:iCs/>
        </w:rPr>
        <w:t>Mencius</w:t>
      </w:r>
      <w:r w:rsidRPr="008F4759">
        <w:t xml:space="preserve">. </w:t>
      </w:r>
      <w:r>
        <w:t xml:space="preserve">Translated by James </w:t>
      </w:r>
      <w:proofErr w:type="spellStart"/>
      <w:r>
        <w:t>Legge</w:t>
      </w:r>
      <w:proofErr w:type="spellEnd"/>
      <w:r>
        <w:t>. Scanned by the Chinese Text Project</w:t>
      </w:r>
      <w:r w:rsidRPr="008F4759">
        <w:t>.</w:t>
      </w:r>
      <w:r w:rsidR="005F3B9F">
        <w:t xml:space="preserve"> Accessed April 29, 2023.</w:t>
      </w:r>
    </w:p>
    <w:p w14:paraId="37889DFA" w14:textId="63FD2541" w:rsidR="00A9736E" w:rsidRDefault="00A9736E" w:rsidP="00A9736E">
      <w:pPr>
        <w:pStyle w:val="NormalWeb"/>
        <w:spacing w:before="0" w:beforeAutospacing="0" w:after="0" w:afterAutospacing="0" w:line="480" w:lineRule="auto"/>
        <w:ind w:left="720" w:hanging="720"/>
        <w:rPr>
          <w:shd w:val="clear" w:color="auto" w:fill="FFFFFF"/>
        </w:rPr>
      </w:pPr>
      <w:r>
        <w:t>Mengzi</w:t>
      </w:r>
      <w:r w:rsidRPr="008F4759">
        <w:t xml:space="preserve">. </w:t>
      </w:r>
      <w:r>
        <w:rPr>
          <w:i/>
          <w:iCs/>
        </w:rPr>
        <w:t>Mencius</w:t>
      </w:r>
      <w:r w:rsidRPr="008F4759">
        <w:t xml:space="preserve">. </w:t>
      </w:r>
      <w:r>
        <w:rPr>
          <w:shd w:val="clear" w:color="auto" w:fill="FFFFFF"/>
        </w:rPr>
        <w:t>Translated by Robert Eno. Indiana: University of Indiana, 2019. Accessed April 29, 2023.</w:t>
      </w:r>
    </w:p>
    <w:p w14:paraId="1401E2C3" w14:textId="2A6D8731" w:rsidR="00A9326E" w:rsidRPr="00421012" w:rsidRDefault="00A03DEB" w:rsidP="00421012">
      <w:pPr>
        <w:pStyle w:val="NormalWeb"/>
        <w:spacing w:before="0" w:beforeAutospacing="0" w:after="0" w:afterAutospacing="0" w:line="480" w:lineRule="auto"/>
        <w:ind w:left="720" w:hanging="720"/>
        <w:rPr>
          <w:shd w:val="clear" w:color="auto" w:fill="FFFFFF"/>
        </w:rPr>
      </w:pPr>
      <w:r>
        <w:lastRenderedPageBreak/>
        <w:t>Zhuan</w:t>
      </w:r>
      <w:r w:rsidR="00C5400B">
        <w:t>gzi</w:t>
      </w:r>
      <w:r>
        <w:t>, et al</w:t>
      </w:r>
      <w:r w:rsidR="00A9326E" w:rsidRPr="005A2451">
        <w:t xml:space="preserve">. </w:t>
      </w:r>
      <w:r w:rsidR="00A9326E" w:rsidRPr="00BE3D62">
        <w:rPr>
          <w:i/>
          <w:iCs/>
        </w:rPr>
        <w:t>Zhuangzi</w:t>
      </w:r>
      <w:r w:rsidR="00A9326E">
        <w:t>.</w:t>
      </w:r>
      <w:r w:rsidR="00A9326E" w:rsidRPr="005A2451">
        <w:t xml:space="preserve"> </w:t>
      </w:r>
      <w:bookmarkEnd w:id="2"/>
      <w:r w:rsidR="00421012">
        <w:rPr>
          <w:shd w:val="clear" w:color="auto" w:fill="FFFFFF"/>
        </w:rPr>
        <w:t xml:space="preserve">Translated by James </w:t>
      </w:r>
      <w:proofErr w:type="spellStart"/>
      <w:r w:rsidR="00421012">
        <w:rPr>
          <w:shd w:val="clear" w:color="auto" w:fill="FFFFFF"/>
        </w:rPr>
        <w:t>Legge</w:t>
      </w:r>
      <w:proofErr w:type="spellEnd"/>
      <w:r w:rsidR="00421012">
        <w:rPr>
          <w:shd w:val="clear" w:color="auto" w:fill="FFFFFF"/>
        </w:rPr>
        <w:t xml:space="preserve">. </w:t>
      </w:r>
      <w:r w:rsidR="00421012">
        <w:t xml:space="preserve">Scanned by the </w:t>
      </w:r>
      <w:r w:rsidR="00421012" w:rsidRPr="000F613B">
        <w:rPr>
          <w:shd w:val="clear" w:color="auto" w:fill="FFFFFF"/>
        </w:rPr>
        <w:t>Chinese Text Project</w:t>
      </w:r>
      <w:r w:rsidR="00421012">
        <w:rPr>
          <w:shd w:val="clear" w:color="auto" w:fill="FFFFFF"/>
        </w:rPr>
        <w:t xml:space="preserve">. </w:t>
      </w:r>
      <w:r w:rsidR="00421012" w:rsidRPr="00DF6EF0">
        <w:rPr>
          <w:shd w:val="clear" w:color="auto" w:fill="FFFFFF"/>
        </w:rPr>
        <w:t xml:space="preserve">Accessed </w:t>
      </w:r>
      <w:r w:rsidR="00421012">
        <w:rPr>
          <w:shd w:val="clear" w:color="auto" w:fill="FFFFFF"/>
        </w:rPr>
        <w:t>May</w:t>
      </w:r>
      <w:r w:rsidR="00421012" w:rsidRPr="00DF6EF0">
        <w:rPr>
          <w:shd w:val="clear" w:color="auto" w:fill="FFFFFF"/>
        </w:rPr>
        <w:t xml:space="preserve"> </w:t>
      </w:r>
      <w:r w:rsidR="00421012">
        <w:rPr>
          <w:shd w:val="clear" w:color="auto" w:fill="FFFFFF"/>
        </w:rPr>
        <w:t>3</w:t>
      </w:r>
      <w:r w:rsidR="00421012" w:rsidRPr="00DF6EF0">
        <w:rPr>
          <w:shd w:val="clear" w:color="auto" w:fill="FFFFFF"/>
        </w:rPr>
        <w:t>, 202</w:t>
      </w:r>
      <w:r w:rsidR="00421012">
        <w:rPr>
          <w:shd w:val="clear" w:color="auto" w:fill="FFFFFF"/>
        </w:rPr>
        <w:t>3</w:t>
      </w:r>
      <w:r w:rsidR="00421012" w:rsidRPr="00DF6EF0">
        <w:rPr>
          <w:shd w:val="clear" w:color="auto" w:fill="FFFFFF"/>
        </w:rPr>
        <w:t>.</w:t>
      </w:r>
    </w:p>
    <w:p w14:paraId="7320DA82" w14:textId="56A56107" w:rsidR="00C838FE" w:rsidRPr="00CA6794" w:rsidRDefault="00A03DEB" w:rsidP="00CA6794">
      <w:pPr>
        <w:pStyle w:val="NormalWeb"/>
        <w:spacing w:before="0" w:beforeAutospacing="0" w:after="0" w:afterAutospacing="0" w:line="480" w:lineRule="auto"/>
        <w:ind w:left="720" w:hanging="720"/>
        <w:rPr>
          <w:shd w:val="clear" w:color="auto" w:fill="FFFFFF"/>
        </w:rPr>
      </w:pPr>
      <w:bookmarkStart w:id="3" w:name="_Hlk134974419"/>
      <w:r>
        <w:t>Zhuang</w:t>
      </w:r>
      <w:r w:rsidR="00C5400B">
        <w:t>zi</w:t>
      </w:r>
      <w:r>
        <w:t>, et al</w:t>
      </w:r>
      <w:r w:rsidR="00A9736E" w:rsidRPr="005A2451">
        <w:t xml:space="preserve">. </w:t>
      </w:r>
      <w:r w:rsidR="00A9736E" w:rsidRPr="00BE3D62">
        <w:rPr>
          <w:i/>
          <w:iCs/>
        </w:rPr>
        <w:t>Zhuangzi</w:t>
      </w:r>
      <w:r w:rsidR="00A9736E">
        <w:t>.</w:t>
      </w:r>
      <w:r w:rsidR="00A9736E" w:rsidRPr="005A2451">
        <w:t xml:space="preserve"> </w:t>
      </w:r>
      <w:r w:rsidR="00A9736E">
        <w:rPr>
          <w:shd w:val="clear" w:color="auto" w:fill="FFFFFF"/>
        </w:rPr>
        <w:t xml:space="preserve">Translated by Robert Eno. Indiana: University of Indiana, 2010. </w:t>
      </w:r>
      <w:bookmarkEnd w:id="3"/>
      <w:r w:rsidR="00A9736E">
        <w:rPr>
          <w:shd w:val="clear" w:color="auto" w:fill="FFFFFF"/>
        </w:rPr>
        <w:t>Accessed April 29, 2023.</w:t>
      </w:r>
      <w:r w:rsidR="00C838FE">
        <w:t xml:space="preserve"> </w:t>
      </w:r>
    </w:p>
    <w:sectPr w:rsidR="00C838FE" w:rsidRPr="00CA6794">
      <w:pgSz w:w="12240" w:h="15840"/>
      <w:pgMar w:top="1800" w:right="1800" w:bottom="18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F8048" w14:textId="77777777" w:rsidR="00F05E58" w:rsidRDefault="00F05E58" w:rsidP="00C66258">
      <w:pPr>
        <w:spacing w:after="0" w:line="240" w:lineRule="auto"/>
      </w:pPr>
      <w:r>
        <w:separator/>
      </w:r>
    </w:p>
  </w:endnote>
  <w:endnote w:type="continuationSeparator" w:id="0">
    <w:p w14:paraId="7EF83A98" w14:textId="77777777" w:rsidR="00F05E58" w:rsidRDefault="00F05E58" w:rsidP="00C66258">
      <w:pPr>
        <w:spacing w:after="0" w:line="240" w:lineRule="auto"/>
      </w:pPr>
      <w:r>
        <w:continuationSeparator/>
      </w:r>
    </w:p>
  </w:endnote>
  <w:endnote w:type="continuationNotice" w:id="1">
    <w:p w14:paraId="7E63ECBD" w14:textId="77777777" w:rsidR="00F05E58" w:rsidRDefault="00F05E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2A71E" w14:textId="77777777" w:rsidR="00F05E58" w:rsidRDefault="00F05E58" w:rsidP="00C66258">
      <w:pPr>
        <w:spacing w:after="0" w:line="240" w:lineRule="auto"/>
      </w:pPr>
      <w:r>
        <w:separator/>
      </w:r>
    </w:p>
  </w:footnote>
  <w:footnote w:type="continuationSeparator" w:id="0">
    <w:p w14:paraId="4C667765" w14:textId="77777777" w:rsidR="00F05E58" w:rsidRDefault="00F05E58" w:rsidP="00C66258">
      <w:pPr>
        <w:spacing w:after="0" w:line="240" w:lineRule="auto"/>
      </w:pPr>
      <w:r>
        <w:continuationSeparator/>
      </w:r>
    </w:p>
  </w:footnote>
  <w:footnote w:type="continuationNotice" w:id="1">
    <w:p w14:paraId="08B9FA4C" w14:textId="77777777" w:rsidR="00F05E58" w:rsidRDefault="00F05E58">
      <w:pPr>
        <w:spacing w:after="0" w:line="240" w:lineRule="auto"/>
      </w:pPr>
    </w:p>
  </w:footnote>
  <w:footnote w:id="2">
    <w:p w14:paraId="273DDEE2" w14:textId="4F586C64" w:rsidR="00624378" w:rsidRPr="005B6952" w:rsidRDefault="00624378" w:rsidP="002E66FB">
      <w:pPr>
        <w:pStyle w:val="FootnoteText"/>
        <w:ind w:firstLine="567"/>
        <w:rPr>
          <w:rFonts w:ascii="Times New Roman" w:hAnsi="Times New Roman" w:cs="Times New Roman"/>
          <w:sz w:val="24"/>
          <w:szCs w:val="24"/>
        </w:rPr>
      </w:pPr>
      <w:r w:rsidRPr="005B6952">
        <w:rPr>
          <w:rStyle w:val="FootnoteReference"/>
          <w:rFonts w:ascii="Times New Roman" w:hAnsi="Times New Roman" w:cs="Times New Roman"/>
          <w:sz w:val="24"/>
          <w:szCs w:val="24"/>
        </w:rPr>
        <w:footnoteRef/>
      </w:r>
      <w:r w:rsidRPr="005B6952">
        <w:rPr>
          <w:rFonts w:ascii="Times New Roman" w:hAnsi="Times New Roman" w:cs="Times New Roman"/>
          <w:sz w:val="24"/>
          <w:szCs w:val="24"/>
        </w:rPr>
        <w:t xml:space="preserve"> </w:t>
      </w:r>
      <w:r w:rsidR="00AF6F38" w:rsidRPr="005B6952">
        <w:rPr>
          <w:rFonts w:ascii="Times New Roman" w:hAnsi="Times New Roman" w:cs="Times New Roman"/>
          <w:sz w:val="24"/>
          <w:szCs w:val="24"/>
        </w:rPr>
        <w:t xml:space="preserve">David Hinton, </w:t>
      </w:r>
      <w:r w:rsidR="00AF6F38" w:rsidRPr="005B6952">
        <w:rPr>
          <w:rFonts w:ascii="Times New Roman" w:hAnsi="Times New Roman" w:cs="Times New Roman"/>
          <w:i/>
          <w:iCs/>
          <w:sz w:val="24"/>
          <w:szCs w:val="24"/>
        </w:rPr>
        <w:t xml:space="preserve">The Four Chinese Classics : Tao </w:t>
      </w:r>
      <w:proofErr w:type="spellStart"/>
      <w:r w:rsidR="00AF6F38" w:rsidRPr="005B6952">
        <w:rPr>
          <w:rFonts w:ascii="Times New Roman" w:hAnsi="Times New Roman" w:cs="Times New Roman"/>
          <w:i/>
          <w:iCs/>
          <w:sz w:val="24"/>
          <w:szCs w:val="24"/>
        </w:rPr>
        <w:t>Te</w:t>
      </w:r>
      <w:proofErr w:type="spellEnd"/>
      <w:r w:rsidR="00AF6F38" w:rsidRPr="005B6952">
        <w:rPr>
          <w:rFonts w:ascii="Times New Roman" w:hAnsi="Times New Roman" w:cs="Times New Roman"/>
          <w:i/>
          <w:iCs/>
          <w:sz w:val="24"/>
          <w:szCs w:val="24"/>
        </w:rPr>
        <w:t xml:space="preserve"> Ching, Analects, Chuang Tzu, Mencius</w:t>
      </w:r>
      <w:r w:rsidR="00AF6F38" w:rsidRPr="005B6952">
        <w:rPr>
          <w:rFonts w:ascii="Times New Roman" w:hAnsi="Times New Roman" w:cs="Times New Roman"/>
          <w:sz w:val="24"/>
          <w:szCs w:val="24"/>
        </w:rPr>
        <w:t xml:space="preserve"> (Berkeley: Counterpoint, 2013), </w:t>
      </w:r>
      <w:r w:rsidRPr="005B6952">
        <w:rPr>
          <w:rFonts w:ascii="Times New Roman" w:hAnsi="Times New Roman" w:cs="Times New Roman"/>
          <w:sz w:val="24"/>
          <w:szCs w:val="24"/>
        </w:rPr>
        <w:t>394.</w:t>
      </w:r>
    </w:p>
  </w:footnote>
  <w:footnote w:id="3">
    <w:p w14:paraId="62519ED6" w14:textId="692E92B7" w:rsidR="002E6FE3" w:rsidRPr="005B6952" w:rsidRDefault="002E6FE3" w:rsidP="00DB5CDD">
      <w:pPr>
        <w:pStyle w:val="FootnoteText"/>
        <w:ind w:firstLine="567"/>
        <w:rPr>
          <w:rFonts w:ascii="Times New Roman" w:hAnsi="Times New Roman" w:cs="Times New Roman"/>
          <w:sz w:val="24"/>
          <w:szCs w:val="24"/>
        </w:rPr>
      </w:pPr>
      <w:r w:rsidRPr="005B6952">
        <w:rPr>
          <w:rStyle w:val="FootnoteReference"/>
          <w:rFonts w:ascii="Times New Roman" w:hAnsi="Times New Roman" w:cs="Times New Roman"/>
          <w:sz w:val="24"/>
          <w:szCs w:val="24"/>
        </w:rPr>
        <w:footnoteRef/>
      </w:r>
      <w:r w:rsidRPr="005B6952">
        <w:rPr>
          <w:rFonts w:ascii="Times New Roman" w:hAnsi="Times New Roman" w:cs="Times New Roman"/>
          <w:sz w:val="24"/>
          <w:szCs w:val="24"/>
        </w:rPr>
        <w:t xml:space="preserve"> </w:t>
      </w:r>
      <w:r w:rsidRPr="002E6FE3">
        <w:rPr>
          <w:rFonts w:ascii="Times New Roman" w:hAnsi="Times New Roman" w:cs="Times New Roman"/>
          <w:sz w:val="24"/>
          <w:szCs w:val="24"/>
        </w:rPr>
        <w:t>Zhuangzi. Zhuangzi. Translated by Robert Eno. Indiana: University of Indiana, 2010</w:t>
      </w:r>
      <w:r>
        <w:rPr>
          <w:rFonts w:ascii="Times New Roman" w:hAnsi="Times New Roman" w:cs="Times New Roman"/>
          <w:sz w:val="24"/>
          <w:szCs w:val="24"/>
        </w:rPr>
        <w:t xml:space="preserve">, </w:t>
      </w:r>
      <w:r w:rsidR="00AA129C">
        <w:rPr>
          <w:rFonts w:ascii="Times New Roman" w:hAnsi="Times New Roman" w:cs="Times New Roman"/>
          <w:sz w:val="24"/>
          <w:szCs w:val="24"/>
        </w:rPr>
        <w:t>iii</w:t>
      </w:r>
      <w:r>
        <w:rPr>
          <w:rFonts w:ascii="Times New Roman" w:hAnsi="Times New Roman" w:cs="Times New Roman"/>
          <w:sz w:val="24"/>
          <w:szCs w:val="24"/>
        </w:rPr>
        <w:t>.</w:t>
      </w:r>
    </w:p>
  </w:footnote>
  <w:footnote w:id="4">
    <w:p w14:paraId="5E44FFB2" w14:textId="5B1F53FC" w:rsidR="00AA129C" w:rsidRPr="005B6952" w:rsidRDefault="00AA129C" w:rsidP="00DB5CDD">
      <w:pPr>
        <w:pStyle w:val="FootnoteText"/>
        <w:ind w:firstLine="567"/>
        <w:rPr>
          <w:rFonts w:ascii="Times New Roman" w:hAnsi="Times New Roman" w:cs="Times New Roman"/>
          <w:sz w:val="24"/>
          <w:szCs w:val="24"/>
        </w:rPr>
      </w:pPr>
      <w:r w:rsidRPr="005B6952">
        <w:rPr>
          <w:rStyle w:val="FootnoteReference"/>
          <w:rFonts w:ascii="Times New Roman" w:hAnsi="Times New Roman" w:cs="Times New Roman"/>
          <w:sz w:val="24"/>
          <w:szCs w:val="24"/>
        </w:rPr>
        <w:footnoteRef/>
      </w:r>
      <w:r w:rsidRPr="005B6952">
        <w:rPr>
          <w:rFonts w:ascii="Times New Roman" w:hAnsi="Times New Roman" w:cs="Times New Roman"/>
          <w:sz w:val="24"/>
          <w:szCs w:val="24"/>
        </w:rPr>
        <w:t xml:space="preserve"> </w:t>
      </w:r>
      <w:r w:rsidRPr="002E6FE3">
        <w:rPr>
          <w:rFonts w:ascii="Times New Roman" w:hAnsi="Times New Roman" w:cs="Times New Roman"/>
          <w:sz w:val="24"/>
          <w:szCs w:val="24"/>
        </w:rPr>
        <w:t>Zhuangzi. Zhuangzi. Translated by Robert Eno. Indiana: University of Indiana, 2010</w:t>
      </w:r>
      <w:r>
        <w:rPr>
          <w:rFonts w:ascii="Times New Roman" w:hAnsi="Times New Roman" w:cs="Times New Roman"/>
          <w:sz w:val="24"/>
          <w:szCs w:val="24"/>
        </w:rPr>
        <w:t>, 1.</w:t>
      </w:r>
    </w:p>
  </w:footnote>
  <w:footnote w:id="5">
    <w:p w14:paraId="405E34E0" w14:textId="7C2441A9" w:rsidR="00DB5CDD" w:rsidRPr="005B6952" w:rsidRDefault="00DB5CDD" w:rsidP="00DB5CDD">
      <w:pPr>
        <w:pStyle w:val="FootnoteText"/>
        <w:ind w:firstLine="567"/>
        <w:rPr>
          <w:rFonts w:ascii="Times New Roman" w:hAnsi="Times New Roman" w:cs="Times New Roman"/>
          <w:sz w:val="24"/>
          <w:szCs w:val="24"/>
        </w:rPr>
      </w:pPr>
      <w:r w:rsidRPr="005B6952">
        <w:rPr>
          <w:rStyle w:val="FootnoteReference"/>
          <w:rFonts w:ascii="Times New Roman" w:hAnsi="Times New Roman" w:cs="Times New Roman"/>
          <w:sz w:val="24"/>
          <w:szCs w:val="24"/>
        </w:rPr>
        <w:footnoteRef/>
      </w:r>
      <w:r w:rsidRPr="005B6952">
        <w:rPr>
          <w:rFonts w:ascii="Times New Roman" w:hAnsi="Times New Roman" w:cs="Times New Roman"/>
          <w:sz w:val="24"/>
          <w:szCs w:val="24"/>
        </w:rPr>
        <w:t xml:space="preserve"> Laozi, </w:t>
      </w:r>
      <w:r w:rsidRPr="005B6952">
        <w:rPr>
          <w:rFonts w:ascii="Times New Roman" w:hAnsi="Times New Roman" w:cs="Times New Roman"/>
          <w:i/>
          <w:iCs/>
          <w:sz w:val="24"/>
          <w:szCs w:val="24"/>
        </w:rPr>
        <w:t>Dao De Jing</w:t>
      </w:r>
      <w:r w:rsidRPr="005B6952">
        <w:rPr>
          <w:rFonts w:ascii="Times New Roman" w:hAnsi="Times New Roman" w:cs="Times New Roman"/>
          <w:sz w:val="24"/>
          <w:szCs w:val="24"/>
        </w:rPr>
        <w:t>, trans. Bruce R. Linnell (Project Gutenberg, 2015), 16.</w:t>
      </w:r>
    </w:p>
  </w:footnote>
  <w:footnote w:id="6">
    <w:p w14:paraId="638C64CD" w14:textId="27083DFB" w:rsidR="00BD1AB7" w:rsidRPr="005B6952" w:rsidRDefault="00BD1AB7" w:rsidP="00BD1AB7">
      <w:pPr>
        <w:pStyle w:val="FootnoteText"/>
        <w:ind w:firstLine="567"/>
        <w:rPr>
          <w:rFonts w:ascii="Times New Roman" w:hAnsi="Times New Roman" w:cs="Times New Roman"/>
          <w:sz w:val="24"/>
          <w:szCs w:val="24"/>
        </w:rPr>
      </w:pPr>
      <w:r w:rsidRPr="005B6952">
        <w:rPr>
          <w:rStyle w:val="FootnoteReference"/>
          <w:rFonts w:ascii="Times New Roman" w:hAnsi="Times New Roman" w:cs="Times New Roman"/>
          <w:sz w:val="24"/>
          <w:szCs w:val="24"/>
        </w:rPr>
        <w:footnoteRef/>
      </w:r>
      <w:r w:rsidRPr="005B6952">
        <w:rPr>
          <w:rFonts w:ascii="Times New Roman" w:hAnsi="Times New Roman" w:cs="Times New Roman"/>
          <w:sz w:val="24"/>
          <w:szCs w:val="24"/>
        </w:rPr>
        <w:t xml:space="preserve"> </w:t>
      </w:r>
      <w:proofErr w:type="spellStart"/>
      <w:r w:rsidR="002D0BAC">
        <w:rPr>
          <w:rFonts w:ascii="Times New Roman" w:hAnsi="Times New Roman" w:cs="Times New Roman"/>
          <w:sz w:val="24"/>
          <w:szCs w:val="24"/>
        </w:rPr>
        <w:t>Conficius</w:t>
      </w:r>
      <w:proofErr w:type="spellEnd"/>
      <w:r w:rsidR="002E66FB">
        <w:rPr>
          <w:rFonts w:ascii="Times New Roman" w:hAnsi="Times New Roman" w:cs="Times New Roman"/>
          <w:sz w:val="24"/>
          <w:szCs w:val="24"/>
        </w:rPr>
        <w:t>,</w:t>
      </w:r>
      <w:r w:rsidRPr="002E6FE3">
        <w:rPr>
          <w:rFonts w:ascii="Times New Roman" w:hAnsi="Times New Roman" w:cs="Times New Roman"/>
          <w:sz w:val="24"/>
          <w:szCs w:val="24"/>
        </w:rPr>
        <w:t xml:space="preserve"> </w:t>
      </w:r>
      <w:r w:rsidR="002D0BAC">
        <w:rPr>
          <w:rFonts w:ascii="Times New Roman" w:hAnsi="Times New Roman" w:cs="Times New Roman"/>
          <w:i/>
          <w:iCs/>
          <w:sz w:val="24"/>
          <w:szCs w:val="24"/>
        </w:rPr>
        <w:t>The Analects</w:t>
      </w:r>
      <w:r w:rsidR="002E66FB">
        <w:rPr>
          <w:rFonts w:ascii="Times New Roman" w:hAnsi="Times New Roman" w:cs="Times New Roman"/>
          <w:sz w:val="24"/>
          <w:szCs w:val="24"/>
        </w:rPr>
        <w:t>,</w:t>
      </w:r>
      <w:r w:rsidRPr="002E6FE3">
        <w:rPr>
          <w:rFonts w:ascii="Times New Roman" w:hAnsi="Times New Roman" w:cs="Times New Roman"/>
          <w:sz w:val="24"/>
          <w:szCs w:val="24"/>
        </w:rPr>
        <w:t xml:space="preserve"> </w:t>
      </w:r>
      <w:r w:rsidR="002E66FB">
        <w:rPr>
          <w:rFonts w:ascii="Times New Roman" w:hAnsi="Times New Roman" w:cs="Times New Roman"/>
          <w:sz w:val="24"/>
          <w:szCs w:val="24"/>
        </w:rPr>
        <w:t>trans.</w:t>
      </w:r>
      <w:r w:rsidRPr="002E6FE3">
        <w:rPr>
          <w:rFonts w:ascii="Times New Roman" w:hAnsi="Times New Roman" w:cs="Times New Roman"/>
          <w:sz w:val="24"/>
          <w:szCs w:val="24"/>
        </w:rPr>
        <w:t xml:space="preserve"> Robert Eno. Indiana: University of Indiana, 201</w:t>
      </w:r>
      <w:r w:rsidR="002D0BAC">
        <w:rPr>
          <w:rFonts w:ascii="Times New Roman" w:hAnsi="Times New Roman" w:cs="Times New Roman"/>
          <w:sz w:val="24"/>
          <w:szCs w:val="24"/>
        </w:rPr>
        <w:t>5</w:t>
      </w:r>
      <w:r>
        <w:rPr>
          <w:rFonts w:ascii="Times New Roman" w:hAnsi="Times New Roman" w:cs="Times New Roman"/>
          <w:sz w:val="24"/>
          <w:szCs w:val="24"/>
        </w:rPr>
        <w:t xml:space="preserve">, </w:t>
      </w:r>
      <w:r w:rsidR="002D0BAC">
        <w:rPr>
          <w:rFonts w:ascii="Times New Roman" w:hAnsi="Times New Roman" w:cs="Times New Roman"/>
          <w:sz w:val="24"/>
          <w:szCs w:val="24"/>
        </w:rPr>
        <w:t>vi-vii</w:t>
      </w:r>
      <w:r>
        <w:rPr>
          <w:rFonts w:ascii="Times New Roman" w:hAnsi="Times New Roman" w:cs="Times New Roman"/>
          <w:sz w:val="24"/>
          <w:szCs w:val="24"/>
        </w:rPr>
        <w:t>.</w:t>
      </w:r>
    </w:p>
  </w:footnote>
  <w:footnote w:id="7">
    <w:p w14:paraId="73CCAE31" w14:textId="5CF1F2B9" w:rsidR="00825E2C" w:rsidRPr="005B6952" w:rsidRDefault="00825E2C" w:rsidP="00825E2C">
      <w:pPr>
        <w:pStyle w:val="FootnoteText"/>
        <w:ind w:firstLine="567"/>
        <w:rPr>
          <w:rFonts w:ascii="Times New Roman" w:hAnsi="Times New Roman" w:cs="Times New Roman"/>
          <w:sz w:val="24"/>
          <w:szCs w:val="24"/>
        </w:rPr>
      </w:pPr>
      <w:r w:rsidRPr="005B6952">
        <w:rPr>
          <w:rStyle w:val="FootnoteReference"/>
          <w:rFonts w:ascii="Times New Roman" w:hAnsi="Times New Roman" w:cs="Times New Roman"/>
          <w:sz w:val="24"/>
          <w:szCs w:val="24"/>
        </w:rPr>
        <w:footnoteRef/>
      </w:r>
      <w:r w:rsidRPr="005B6952">
        <w:rPr>
          <w:rFonts w:ascii="Times New Roman" w:hAnsi="Times New Roman" w:cs="Times New Roman"/>
          <w:sz w:val="24"/>
          <w:szCs w:val="24"/>
        </w:rPr>
        <w:t xml:space="preserve"> </w:t>
      </w:r>
      <w:r w:rsidR="00A71382">
        <w:rPr>
          <w:rFonts w:ascii="Times New Roman" w:hAnsi="Times New Roman" w:cs="Times New Roman"/>
          <w:sz w:val="24"/>
          <w:szCs w:val="24"/>
        </w:rPr>
        <w:t>Laozi</w:t>
      </w:r>
      <w:r w:rsidR="002E66FB">
        <w:rPr>
          <w:rFonts w:ascii="Times New Roman" w:hAnsi="Times New Roman" w:cs="Times New Roman"/>
          <w:sz w:val="24"/>
          <w:szCs w:val="24"/>
        </w:rPr>
        <w:t>,</w:t>
      </w:r>
      <w:r w:rsidRPr="002E6FE3">
        <w:rPr>
          <w:rFonts w:ascii="Times New Roman" w:hAnsi="Times New Roman" w:cs="Times New Roman"/>
          <w:sz w:val="24"/>
          <w:szCs w:val="24"/>
        </w:rPr>
        <w:t xml:space="preserve"> </w:t>
      </w:r>
      <w:r w:rsidR="00A71382">
        <w:rPr>
          <w:rFonts w:ascii="Times New Roman" w:hAnsi="Times New Roman" w:cs="Times New Roman"/>
          <w:i/>
          <w:iCs/>
          <w:sz w:val="24"/>
          <w:szCs w:val="24"/>
        </w:rPr>
        <w:t>Dao De Jing</w:t>
      </w:r>
      <w:r w:rsidR="002E66FB">
        <w:rPr>
          <w:rFonts w:ascii="Times New Roman" w:hAnsi="Times New Roman" w:cs="Times New Roman"/>
          <w:sz w:val="24"/>
          <w:szCs w:val="24"/>
        </w:rPr>
        <w:t>,</w:t>
      </w:r>
      <w:r w:rsidRPr="002E6FE3">
        <w:rPr>
          <w:rFonts w:ascii="Times New Roman" w:hAnsi="Times New Roman" w:cs="Times New Roman"/>
          <w:sz w:val="24"/>
          <w:szCs w:val="24"/>
        </w:rPr>
        <w:t xml:space="preserve"> </w:t>
      </w:r>
      <w:r w:rsidR="002E66FB">
        <w:rPr>
          <w:rFonts w:ascii="Times New Roman" w:hAnsi="Times New Roman" w:cs="Times New Roman"/>
          <w:sz w:val="24"/>
          <w:szCs w:val="24"/>
        </w:rPr>
        <w:t>trans.</w:t>
      </w:r>
      <w:r w:rsidRPr="002E6FE3">
        <w:rPr>
          <w:rFonts w:ascii="Times New Roman" w:hAnsi="Times New Roman" w:cs="Times New Roman"/>
          <w:sz w:val="24"/>
          <w:szCs w:val="24"/>
        </w:rPr>
        <w:t xml:space="preserve"> Robert Eno. Indiana: University of Indiana, 2010</w:t>
      </w:r>
      <w:r>
        <w:rPr>
          <w:rFonts w:ascii="Times New Roman" w:hAnsi="Times New Roman" w:cs="Times New Roman"/>
          <w:sz w:val="24"/>
          <w:szCs w:val="24"/>
        </w:rPr>
        <w:t xml:space="preserve">, </w:t>
      </w:r>
      <w:r w:rsidR="00A71382">
        <w:rPr>
          <w:rFonts w:ascii="Times New Roman" w:hAnsi="Times New Roman" w:cs="Times New Roman"/>
          <w:sz w:val="24"/>
          <w:szCs w:val="24"/>
        </w:rPr>
        <w:t>6-7</w:t>
      </w:r>
      <w:r>
        <w:rPr>
          <w:rFonts w:ascii="Times New Roman" w:hAnsi="Times New Roman" w:cs="Times New Roman"/>
          <w:sz w:val="24"/>
          <w:szCs w:val="24"/>
        </w:rPr>
        <w:t>.</w:t>
      </w:r>
    </w:p>
  </w:footnote>
  <w:footnote w:id="8">
    <w:p w14:paraId="4ED42352" w14:textId="75D2F2D5" w:rsidR="00825E2C" w:rsidRPr="005B6952" w:rsidRDefault="00825E2C" w:rsidP="00825E2C">
      <w:pPr>
        <w:pStyle w:val="FootnoteText"/>
        <w:ind w:firstLine="567"/>
        <w:rPr>
          <w:rFonts w:ascii="Times New Roman" w:hAnsi="Times New Roman" w:cs="Times New Roman"/>
          <w:sz w:val="24"/>
          <w:szCs w:val="24"/>
        </w:rPr>
      </w:pPr>
      <w:r w:rsidRPr="005B6952">
        <w:rPr>
          <w:rStyle w:val="FootnoteReference"/>
          <w:rFonts w:ascii="Times New Roman" w:hAnsi="Times New Roman" w:cs="Times New Roman"/>
          <w:sz w:val="24"/>
          <w:szCs w:val="24"/>
        </w:rPr>
        <w:footnoteRef/>
      </w:r>
      <w:r w:rsidRPr="005B6952">
        <w:rPr>
          <w:rFonts w:ascii="Times New Roman" w:hAnsi="Times New Roman" w:cs="Times New Roman"/>
          <w:sz w:val="24"/>
          <w:szCs w:val="24"/>
        </w:rPr>
        <w:t xml:space="preserve"> </w:t>
      </w:r>
      <w:r w:rsidRPr="002E6FE3">
        <w:rPr>
          <w:rFonts w:ascii="Times New Roman" w:hAnsi="Times New Roman" w:cs="Times New Roman"/>
          <w:sz w:val="24"/>
          <w:szCs w:val="24"/>
        </w:rPr>
        <w:t>Zhuangzi</w:t>
      </w:r>
      <w:r w:rsidR="002E66FB">
        <w:rPr>
          <w:rFonts w:ascii="Times New Roman" w:hAnsi="Times New Roman" w:cs="Times New Roman"/>
          <w:sz w:val="24"/>
          <w:szCs w:val="24"/>
        </w:rPr>
        <w:t>,</w:t>
      </w:r>
      <w:r w:rsidRPr="002E6FE3">
        <w:rPr>
          <w:rFonts w:ascii="Times New Roman" w:hAnsi="Times New Roman" w:cs="Times New Roman"/>
          <w:sz w:val="24"/>
          <w:szCs w:val="24"/>
        </w:rPr>
        <w:t xml:space="preserve"> </w:t>
      </w:r>
      <w:r w:rsidRPr="00A71382">
        <w:rPr>
          <w:rFonts w:ascii="Times New Roman" w:hAnsi="Times New Roman" w:cs="Times New Roman"/>
          <w:i/>
          <w:iCs/>
          <w:sz w:val="24"/>
          <w:szCs w:val="24"/>
        </w:rPr>
        <w:t>Zhuangzi</w:t>
      </w:r>
      <w:r w:rsidR="002E66FB">
        <w:rPr>
          <w:rFonts w:ascii="Times New Roman" w:hAnsi="Times New Roman" w:cs="Times New Roman"/>
          <w:sz w:val="24"/>
          <w:szCs w:val="24"/>
        </w:rPr>
        <w:t>,</w:t>
      </w:r>
      <w:r w:rsidRPr="002E6FE3">
        <w:rPr>
          <w:rFonts w:ascii="Times New Roman" w:hAnsi="Times New Roman" w:cs="Times New Roman"/>
          <w:sz w:val="24"/>
          <w:szCs w:val="24"/>
        </w:rPr>
        <w:t xml:space="preserve"> </w:t>
      </w:r>
      <w:r w:rsidR="002E66FB">
        <w:rPr>
          <w:rFonts w:ascii="Times New Roman" w:hAnsi="Times New Roman" w:cs="Times New Roman"/>
          <w:sz w:val="24"/>
          <w:szCs w:val="24"/>
        </w:rPr>
        <w:t>trans.</w:t>
      </w:r>
      <w:r w:rsidRPr="002E6FE3">
        <w:rPr>
          <w:rFonts w:ascii="Times New Roman" w:hAnsi="Times New Roman" w:cs="Times New Roman"/>
          <w:sz w:val="24"/>
          <w:szCs w:val="24"/>
        </w:rPr>
        <w:t xml:space="preserve"> Robert Eno. Indiana: University of Indiana, 2010</w:t>
      </w:r>
      <w:r>
        <w:rPr>
          <w:rFonts w:ascii="Times New Roman" w:hAnsi="Times New Roman" w:cs="Times New Roman"/>
          <w:sz w:val="24"/>
          <w:szCs w:val="24"/>
        </w:rPr>
        <w:t>, 2-5.</w:t>
      </w:r>
    </w:p>
  </w:footnote>
  <w:footnote w:id="9">
    <w:p w14:paraId="4CA5D242" w14:textId="54FDF973" w:rsidR="00825E2C" w:rsidRPr="005B6952" w:rsidRDefault="00825E2C" w:rsidP="00825E2C">
      <w:pPr>
        <w:pStyle w:val="FootnoteText"/>
        <w:ind w:firstLine="567"/>
        <w:rPr>
          <w:rFonts w:ascii="Times New Roman" w:hAnsi="Times New Roman" w:cs="Times New Roman"/>
          <w:sz w:val="24"/>
          <w:szCs w:val="24"/>
        </w:rPr>
      </w:pPr>
      <w:r w:rsidRPr="005B6952">
        <w:rPr>
          <w:rStyle w:val="FootnoteReference"/>
          <w:rFonts w:ascii="Times New Roman" w:hAnsi="Times New Roman" w:cs="Times New Roman"/>
          <w:sz w:val="24"/>
          <w:szCs w:val="24"/>
        </w:rPr>
        <w:footnoteRef/>
      </w:r>
      <w:r w:rsidRPr="005B6952">
        <w:rPr>
          <w:rFonts w:ascii="Times New Roman" w:hAnsi="Times New Roman" w:cs="Times New Roman"/>
          <w:sz w:val="24"/>
          <w:szCs w:val="24"/>
        </w:rPr>
        <w:t xml:space="preserve"> </w:t>
      </w:r>
      <w:r w:rsidR="00C748E4">
        <w:rPr>
          <w:rFonts w:ascii="Times New Roman" w:hAnsi="Times New Roman" w:cs="Times New Roman"/>
          <w:sz w:val="24"/>
          <w:szCs w:val="24"/>
        </w:rPr>
        <w:t>Mengzi</w:t>
      </w:r>
      <w:r w:rsidR="002E66FB">
        <w:rPr>
          <w:rFonts w:ascii="Times New Roman" w:hAnsi="Times New Roman" w:cs="Times New Roman"/>
          <w:sz w:val="24"/>
          <w:szCs w:val="24"/>
        </w:rPr>
        <w:t>,</w:t>
      </w:r>
      <w:r w:rsidRPr="002E6FE3">
        <w:rPr>
          <w:rFonts w:ascii="Times New Roman" w:hAnsi="Times New Roman" w:cs="Times New Roman"/>
          <w:sz w:val="24"/>
          <w:szCs w:val="24"/>
        </w:rPr>
        <w:t xml:space="preserve"> </w:t>
      </w:r>
      <w:r w:rsidR="00C748E4">
        <w:rPr>
          <w:rFonts w:ascii="Times New Roman" w:hAnsi="Times New Roman" w:cs="Times New Roman"/>
          <w:i/>
          <w:iCs/>
          <w:sz w:val="24"/>
          <w:szCs w:val="24"/>
        </w:rPr>
        <w:t>Mencius</w:t>
      </w:r>
      <w:r w:rsidR="002E66FB">
        <w:rPr>
          <w:rFonts w:ascii="Times New Roman" w:hAnsi="Times New Roman" w:cs="Times New Roman"/>
          <w:sz w:val="24"/>
          <w:szCs w:val="24"/>
        </w:rPr>
        <w:t>, trans.</w:t>
      </w:r>
      <w:r w:rsidRPr="002E6FE3">
        <w:rPr>
          <w:rFonts w:ascii="Times New Roman" w:hAnsi="Times New Roman" w:cs="Times New Roman"/>
          <w:sz w:val="24"/>
          <w:szCs w:val="24"/>
        </w:rPr>
        <w:t xml:space="preserve"> Robert Eno. Indiana: University of Indiana, 201</w:t>
      </w:r>
      <w:r w:rsidR="00C748E4">
        <w:rPr>
          <w:rFonts w:ascii="Times New Roman" w:hAnsi="Times New Roman" w:cs="Times New Roman"/>
          <w:sz w:val="24"/>
          <w:szCs w:val="24"/>
        </w:rPr>
        <w:t>9</w:t>
      </w:r>
      <w:r>
        <w:rPr>
          <w:rFonts w:ascii="Times New Roman" w:hAnsi="Times New Roman" w:cs="Times New Roman"/>
          <w:sz w:val="24"/>
          <w:szCs w:val="24"/>
        </w:rPr>
        <w:t xml:space="preserve">, </w:t>
      </w:r>
      <w:r w:rsidR="00C748E4">
        <w:rPr>
          <w:rFonts w:ascii="Times New Roman" w:hAnsi="Times New Roman" w:cs="Times New Roman"/>
          <w:sz w:val="24"/>
          <w:szCs w:val="24"/>
        </w:rPr>
        <w:t>10</w:t>
      </w:r>
      <w:r>
        <w:rPr>
          <w:rFonts w:ascii="Times New Roman" w:hAnsi="Times New Roman" w:cs="Times New Roman"/>
          <w:sz w:val="24"/>
          <w:szCs w:val="24"/>
        </w:rPr>
        <w:t>-</w:t>
      </w:r>
      <w:r w:rsidR="00C748E4">
        <w:rPr>
          <w:rFonts w:ascii="Times New Roman" w:hAnsi="Times New Roman" w:cs="Times New Roman"/>
          <w:sz w:val="24"/>
          <w:szCs w:val="24"/>
        </w:rPr>
        <w:t>11</w:t>
      </w:r>
      <w:r>
        <w:rPr>
          <w:rFonts w:ascii="Times New Roman" w:hAnsi="Times New Roman" w:cs="Times New Roman"/>
          <w:sz w:val="24"/>
          <w:szCs w:val="24"/>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8221313"/>
      <w:docPartObj>
        <w:docPartGallery w:val="Page Numbers (Top of Page)"/>
        <w:docPartUnique/>
      </w:docPartObj>
    </w:sdtPr>
    <w:sdtEndPr>
      <w:rPr>
        <w:noProof/>
      </w:rPr>
    </w:sdtEndPr>
    <w:sdtContent>
      <w:p w14:paraId="029228A8" w14:textId="77777777" w:rsidR="00C66258" w:rsidRPr="006608CF" w:rsidRDefault="00C66258">
        <w:pPr>
          <w:pStyle w:val="Header"/>
          <w:jc w:val="right"/>
          <w:rPr>
            <w:rFonts w:ascii="Times New Roman" w:hAnsi="Times New Roman" w:cs="Times New Roman"/>
            <w:sz w:val="24"/>
            <w:szCs w:val="24"/>
          </w:rPr>
        </w:pPr>
        <w:r w:rsidRPr="006608CF">
          <w:rPr>
            <w:rFonts w:ascii="Times New Roman" w:hAnsi="Times New Roman" w:cs="Times New Roman"/>
            <w:sz w:val="24"/>
            <w:szCs w:val="24"/>
          </w:rPr>
          <w:fldChar w:fldCharType="begin"/>
        </w:r>
        <w:r w:rsidRPr="006608CF">
          <w:rPr>
            <w:rFonts w:ascii="Times New Roman" w:hAnsi="Times New Roman" w:cs="Times New Roman"/>
            <w:sz w:val="24"/>
            <w:szCs w:val="24"/>
          </w:rPr>
          <w:instrText xml:space="preserve"> PAGE   \* MERGEFORMAT </w:instrText>
        </w:r>
        <w:r w:rsidRPr="006608CF">
          <w:rPr>
            <w:rFonts w:ascii="Times New Roman" w:hAnsi="Times New Roman" w:cs="Times New Roman"/>
            <w:sz w:val="24"/>
            <w:szCs w:val="24"/>
          </w:rPr>
          <w:fldChar w:fldCharType="separate"/>
        </w:r>
        <w:r w:rsidRPr="006608CF">
          <w:rPr>
            <w:rFonts w:ascii="Times New Roman" w:hAnsi="Times New Roman" w:cs="Times New Roman"/>
            <w:noProof/>
            <w:sz w:val="24"/>
            <w:szCs w:val="24"/>
          </w:rPr>
          <w:t>2</w:t>
        </w:r>
        <w:r w:rsidRPr="006608CF">
          <w:rPr>
            <w:rFonts w:ascii="Times New Roman" w:hAnsi="Times New Roman" w:cs="Times New Roman"/>
            <w:noProof/>
            <w:sz w:val="24"/>
            <w:szCs w:val="24"/>
          </w:rPr>
          <w:fldChar w:fldCharType="end"/>
        </w:r>
      </w:p>
    </w:sdtContent>
  </w:sdt>
  <w:p w14:paraId="3C2E5EEB" w14:textId="77777777" w:rsidR="00C66258" w:rsidRPr="006608CF" w:rsidRDefault="00C66258">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74956"/>
    <w:multiLevelType w:val="hybridMultilevel"/>
    <w:tmpl w:val="97B21736"/>
    <w:lvl w:ilvl="0" w:tplc="E51AC9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0F0124"/>
    <w:multiLevelType w:val="hybridMultilevel"/>
    <w:tmpl w:val="BE2E9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D51F02"/>
    <w:multiLevelType w:val="hybridMultilevel"/>
    <w:tmpl w:val="92041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8F007F"/>
    <w:multiLevelType w:val="hybridMultilevel"/>
    <w:tmpl w:val="355433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08194879">
    <w:abstractNumId w:val="1"/>
  </w:num>
  <w:num w:numId="2" w16cid:durableId="86969617">
    <w:abstractNumId w:val="0"/>
  </w:num>
  <w:num w:numId="3" w16cid:durableId="268120672">
    <w:abstractNumId w:val="2"/>
  </w:num>
  <w:num w:numId="4" w16cid:durableId="550700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4930E4"/>
    <w:rsid w:val="00002033"/>
    <w:rsid w:val="00004120"/>
    <w:rsid w:val="0000434C"/>
    <w:rsid w:val="0000451B"/>
    <w:rsid w:val="0000509B"/>
    <w:rsid w:val="00007221"/>
    <w:rsid w:val="00007FEA"/>
    <w:rsid w:val="0001103A"/>
    <w:rsid w:val="000127D6"/>
    <w:rsid w:val="000257B8"/>
    <w:rsid w:val="0002718E"/>
    <w:rsid w:val="000320E5"/>
    <w:rsid w:val="00033999"/>
    <w:rsid w:val="0003551E"/>
    <w:rsid w:val="000359C5"/>
    <w:rsid w:val="0004328C"/>
    <w:rsid w:val="00043856"/>
    <w:rsid w:val="000438DD"/>
    <w:rsid w:val="00046AC6"/>
    <w:rsid w:val="000535A1"/>
    <w:rsid w:val="00055A76"/>
    <w:rsid w:val="0005740A"/>
    <w:rsid w:val="00063882"/>
    <w:rsid w:val="00065539"/>
    <w:rsid w:val="00067D00"/>
    <w:rsid w:val="000718E4"/>
    <w:rsid w:val="00072292"/>
    <w:rsid w:val="00077786"/>
    <w:rsid w:val="0008321C"/>
    <w:rsid w:val="00087150"/>
    <w:rsid w:val="00092077"/>
    <w:rsid w:val="00092F96"/>
    <w:rsid w:val="000966DE"/>
    <w:rsid w:val="0009784C"/>
    <w:rsid w:val="000A0E25"/>
    <w:rsid w:val="000A285B"/>
    <w:rsid w:val="000A2F99"/>
    <w:rsid w:val="000A3D72"/>
    <w:rsid w:val="000A3DAF"/>
    <w:rsid w:val="000B0A6A"/>
    <w:rsid w:val="000B0CB3"/>
    <w:rsid w:val="000B3385"/>
    <w:rsid w:val="000D6F74"/>
    <w:rsid w:val="000E341B"/>
    <w:rsid w:val="000E4BAF"/>
    <w:rsid w:val="000E5A41"/>
    <w:rsid w:val="000E6614"/>
    <w:rsid w:val="000E771D"/>
    <w:rsid w:val="000F2722"/>
    <w:rsid w:val="000F3184"/>
    <w:rsid w:val="000F7A73"/>
    <w:rsid w:val="00101505"/>
    <w:rsid w:val="0010527B"/>
    <w:rsid w:val="001064C7"/>
    <w:rsid w:val="001067B3"/>
    <w:rsid w:val="00113A17"/>
    <w:rsid w:val="001144B6"/>
    <w:rsid w:val="00120291"/>
    <w:rsid w:val="00124009"/>
    <w:rsid w:val="001256F8"/>
    <w:rsid w:val="001258D1"/>
    <w:rsid w:val="001316CD"/>
    <w:rsid w:val="0013280B"/>
    <w:rsid w:val="00132C3E"/>
    <w:rsid w:val="00133B15"/>
    <w:rsid w:val="00140984"/>
    <w:rsid w:val="00144188"/>
    <w:rsid w:val="00145AEB"/>
    <w:rsid w:val="001467F8"/>
    <w:rsid w:val="00150AA7"/>
    <w:rsid w:val="001523A1"/>
    <w:rsid w:val="00152481"/>
    <w:rsid w:val="001558F8"/>
    <w:rsid w:val="001561EF"/>
    <w:rsid w:val="00161CF2"/>
    <w:rsid w:val="0016404C"/>
    <w:rsid w:val="00164751"/>
    <w:rsid w:val="00165D69"/>
    <w:rsid w:val="00170E76"/>
    <w:rsid w:val="00174C35"/>
    <w:rsid w:val="001775BB"/>
    <w:rsid w:val="001817A4"/>
    <w:rsid w:val="00183AFB"/>
    <w:rsid w:val="00191E41"/>
    <w:rsid w:val="00193C0C"/>
    <w:rsid w:val="00194CE0"/>
    <w:rsid w:val="00196B47"/>
    <w:rsid w:val="001A0C83"/>
    <w:rsid w:val="001A231E"/>
    <w:rsid w:val="001A2A58"/>
    <w:rsid w:val="001A4460"/>
    <w:rsid w:val="001B139A"/>
    <w:rsid w:val="001B15D9"/>
    <w:rsid w:val="001B1CFF"/>
    <w:rsid w:val="001B5A8E"/>
    <w:rsid w:val="001C2828"/>
    <w:rsid w:val="001C29A2"/>
    <w:rsid w:val="001C32EA"/>
    <w:rsid w:val="001C4894"/>
    <w:rsid w:val="001D31F4"/>
    <w:rsid w:val="001D72D7"/>
    <w:rsid w:val="001D79BB"/>
    <w:rsid w:val="001D7CEF"/>
    <w:rsid w:val="001E47D1"/>
    <w:rsid w:val="001E49B3"/>
    <w:rsid w:val="001E4B2D"/>
    <w:rsid w:val="001E5B4C"/>
    <w:rsid w:val="001E7172"/>
    <w:rsid w:val="001F1F4C"/>
    <w:rsid w:val="001F57A7"/>
    <w:rsid w:val="00202B2B"/>
    <w:rsid w:val="00203D53"/>
    <w:rsid w:val="00204573"/>
    <w:rsid w:val="00207B5D"/>
    <w:rsid w:val="002115A5"/>
    <w:rsid w:val="0022133D"/>
    <w:rsid w:val="00222F70"/>
    <w:rsid w:val="002233B0"/>
    <w:rsid w:val="002236ED"/>
    <w:rsid w:val="002238C8"/>
    <w:rsid w:val="00224D27"/>
    <w:rsid w:val="00232D78"/>
    <w:rsid w:val="00237CEC"/>
    <w:rsid w:val="0024524E"/>
    <w:rsid w:val="00245AEC"/>
    <w:rsid w:val="00247DDF"/>
    <w:rsid w:val="00251C04"/>
    <w:rsid w:val="0025289F"/>
    <w:rsid w:val="00257092"/>
    <w:rsid w:val="0025744C"/>
    <w:rsid w:val="00257DBF"/>
    <w:rsid w:val="0026062C"/>
    <w:rsid w:val="002615D9"/>
    <w:rsid w:val="0026228A"/>
    <w:rsid w:val="00272890"/>
    <w:rsid w:val="00276E69"/>
    <w:rsid w:val="0027710A"/>
    <w:rsid w:val="0027738E"/>
    <w:rsid w:val="00277E42"/>
    <w:rsid w:val="002818B8"/>
    <w:rsid w:val="00284775"/>
    <w:rsid w:val="0029615C"/>
    <w:rsid w:val="00296C96"/>
    <w:rsid w:val="002A055B"/>
    <w:rsid w:val="002A7D70"/>
    <w:rsid w:val="002B0FBC"/>
    <w:rsid w:val="002B1650"/>
    <w:rsid w:val="002B20B8"/>
    <w:rsid w:val="002B2E1C"/>
    <w:rsid w:val="002B3766"/>
    <w:rsid w:val="002B3FE9"/>
    <w:rsid w:val="002B4E99"/>
    <w:rsid w:val="002C37B5"/>
    <w:rsid w:val="002C4137"/>
    <w:rsid w:val="002D0BAC"/>
    <w:rsid w:val="002D7F20"/>
    <w:rsid w:val="002E018F"/>
    <w:rsid w:val="002E18E2"/>
    <w:rsid w:val="002E302A"/>
    <w:rsid w:val="002E49AB"/>
    <w:rsid w:val="002E66FB"/>
    <w:rsid w:val="002E6FE3"/>
    <w:rsid w:val="002F7080"/>
    <w:rsid w:val="00300AF8"/>
    <w:rsid w:val="003208B8"/>
    <w:rsid w:val="00321A8A"/>
    <w:rsid w:val="00324F5A"/>
    <w:rsid w:val="00331888"/>
    <w:rsid w:val="00333A8C"/>
    <w:rsid w:val="00336F91"/>
    <w:rsid w:val="00340967"/>
    <w:rsid w:val="00341717"/>
    <w:rsid w:val="003423A8"/>
    <w:rsid w:val="003435A3"/>
    <w:rsid w:val="00343F64"/>
    <w:rsid w:val="003458EF"/>
    <w:rsid w:val="003506DE"/>
    <w:rsid w:val="003520B1"/>
    <w:rsid w:val="003522E3"/>
    <w:rsid w:val="003547FF"/>
    <w:rsid w:val="003635C2"/>
    <w:rsid w:val="003635E4"/>
    <w:rsid w:val="00363FD2"/>
    <w:rsid w:val="00365738"/>
    <w:rsid w:val="00365A9E"/>
    <w:rsid w:val="00365CED"/>
    <w:rsid w:val="00375FFB"/>
    <w:rsid w:val="00376231"/>
    <w:rsid w:val="003849DC"/>
    <w:rsid w:val="00384FDA"/>
    <w:rsid w:val="0038733C"/>
    <w:rsid w:val="00396BB5"/>
    <w:rsid w:val="003971BB"/>
    <w:rsid w:val="00397C83"/>
    <w:rsid w:val="003A0E70"/>
    <w:rsid w:val="003A2630"/>
    <w:rsid w:val="003A6D90"/>
    <w:rsid w:val="003A7949"/>
    <w:rsid w:val="003B1405"/>
    <w:rsid w:val="003B1759"/>
    <w:rsid w:val="003B24C0"/>
    <w:rsid w:val="003B27EB"/>
    <w:rsid w:val="003C3ECC"/>
    <w:rsid w:val="003C6D08"/>
    <w:rsid w:val="003D489A"/>
    <w:rsid w:val="003D6B35"/>
    <w:rsid w:val="003E2C61"/>
    <w:rsid w:val="003E3DF0"/>
    <w:rsid w:val="003E649E"/>
    <w:rsid w:val="003E6728"/>
    <w:rsid w:val="003F121C"/>
    <w:rsid w:val="003F40CF"/>
    <w:rsid w:val="004053F7"/>
    <w:rsid w:val="00405CA3"/>
    <w:rsid w:val="004102DF"/>
    <w:rsid w:val="00410969"/>
    <w:rsid w:val="00411703"/>
    <w:rsid w:val="00411902"/>
    <w:rsid w:val="004132EB"/>
    <w:rsid w:val="00413CA1"/>
    <w:rsid w:val="00416BB0"/>
    <w:rsid w:val="00420F1C"/>
    <w:rsid w:val="00421012"/>
    <w:rsid w:val="00424D54"/>
    <w:rsid w:val="004356BD"/>
    <w:rsid w:val="004412D3"/>
    <w:rsid w:val="00450905"/>
    <w:rsid w:val="00451F54"/>
    <w:rsid w:val="00453911"/>
    <w:rsid w:val="00455329"/>
    <w:rsid w:val="00461606"/>
    <w:rsid w:val="00464A2C"/>
    <w:rsid w:val="00466D0C"/>
    <w:rsid w:val="00466D78"/>
    <w:rsid w:val="004738E5"/>
    <w:rsid w:val="00475AF6"/>
    <w:rsid w:val="00477C73"/>
    <w:rsid w:val="00480920"/>
    <w:rsid w:val="00481DAC"/>
    <w:rsid w:val="004834CA"/>
    <w:rsid w:val="004916DC"/>
    <w:rsid w:val="004930E4"/>
    <w:rsid w:val="004972FB"/>
    <w:rsid w:val="004A1DF9"/>
    <w:rsid w:val="004A2AC8"/>
    <w:rsid w:val="004B5BA4"/>
    <w:rsid w:val="004B7414"/>
    <w:rsid w:val="004C68DD"/>
    <w:rsid w:val="004C7D25"/>
    <w:rsid w:val="004D0B0C"/>
    <w:rsid w:val="004D1525"/>
    <w:rsid w:val="004D1C07"/>
    <w:rsid w:val="004E0DCD"/>
    <w:rsid w:val="004E132F"/>
    <w:rsid w:val="004E4296"/>
    <w:rsid w:val="004E63AC"/>
    <w:rsid w:val="004F6183"/>
    <w:rsid w:val="004F66BD"/>
    <w:rsid w:val="00502628"/>
    <w:rsid w:val="0050576B"/>
    <w:rsid w:val="00510151"/>
    <w:rsid w:val="00514022"/>
    <w:rsid w:val="005200FA"/>
    <w:rsid w:val="0052040E"/>
    <w:rsid w:val="00523866"/>
    <w:rsid w:val="00534280"/>
    <w:rsid w:val="0054589A"/>
    <w:rsid w:val="0054680D"/>
    <w:rsid w:val="00550203"/>
    <w:rsid w:val="005605C0"/>
    <w:rsid w:val="00560E12"/>
    <w:rsid w:val="005652F4"/>
    <w:rsid w:val="0057035E"/>
    <w:rsid w:val="00571725"/>
    <w:rsid w:val="00573939"/>
    <w:rsid w:val="00575160"/>
    <w:rsid w:val="00577961"/>
    <w:rsid w:val="00580640"/>
    <w:rsid w:val="00584588"/>
    <w:rsid w:val="00585A59"/>
    <w:rsid w:val="00585EBA"/>
    <w:rsid w:val="005918CE"/>
    <w:rsid w:val="005937DC"/>
    <w:rsid w:val="005A01D4"/>
    <w:rsid w:val="005A0EFD"/>
    <w:rsid w:val="005A1396"/>
    <w:rsid w:val="005A2E00"/>
    <w:rsid w:val="005A46AC"/>
    <w:rsid w:val="005A6BB5"/>
    <w:rsid w:val="005B25C2"/>
    <w:rsid w:val="005B352A"/>
    <w:rsid w:val="005B3CFC"/>
    <w:rsid w:val="005B6281"/>
    <w:rsid w:val="005B6952"/>
    <w:rsid w:val="005C5A59"/>
    <w:rsid w:val="005C6421"/>
    <w:rsid w:val="005C6FD2"/>
    <w:rsid w:val="005D0C75"/>
    <w:rsid w:val="005D6CCD"/>
    <w:rsid w:val="005E3D9D"/>
    <w:rsid w:val="005E5AB1"/>
    <w:rsid w:val="005E7934"/>
    <w:rsid w:val="005F2BAC"/>
    <w:rsid w:val="005F2BD1"/>
    <w:rsid w:val="005F3B9F"/>
    <w:rsid w:val="005F5DD8"/>
    <w:rsid w:val="005F643C"/>
    <w:rsid w:val="005F67EC"/>
    <w:rsid w:val="00601540"/>
    <w:rsid w:val="0060530B"/>
    <w:rsid w:val="0061188D"/>
    <w:rsid w:val="006148E7"/>
    <w:rsid w:val="0061577E"/>
    <w:rsid w:val="00616F8A"/>
    <w:rsid w:val="006200CB"/>
    <w:rsid w:val="00620D29"/>
    <w:rsid w:val="00621091"/>
    <w:rsid w:val="00624378"/>
    <w:rsid w:val="0062575F"/>
    <w:rsid w:val="006262AB"/>
    <w:rsid w:val="00630C61"/>
    <w:rsid w:val="0063503E"/>
    <w:rsid w:val="00643D8F"/>
    <w:rsid w:val="0064428E"/>
    <w:rsid w:val="00650EFE"/>
    <w:rsid w:val="00652297"/>
    <w:rsid w:val="006533AC"/>
    <w:rsid w:val="006568D0"/>
    <w:rsid w:val="00656E16"/>
    <w:rsid w:val="006603E1"/>
    <w:rsid w:val="006608CF"/>
    <w:rsid w:val="0066174E"/>
    <w:rsid w:val="00663C94"/>
    <w:rsid w:val="006651C7"/>
    <w:rsid w:val="00665245"/>
    <w:rsid w:val="0067124A"/>
    <w:rsid w:val="00672B0F"/>
    <w:rsid w:val="00673813"/>
    <w:rsid w:val="006811D8"/>
    <w:rsid w:val="006913D7"/>
    <w:rsid w:val="006944FC"/>
    <w:rsid w:val="0069506F"/>
    <w:rsid w:val="006A1F28"/>
    <w:rsid w:val="006A62F6"/>
    <w:rsid w:val="006A77B8"/>
    <w:rsid w:val="006A7C8B"/>
    <w:rsid w:val="006B77A5"/>
    <w:rsid w:val="006C5860"/>
    <w:rsid w:val="006C712E"/>
    <w:rsid w:val="006D18D0"/>
    <w:rsid w:val="006D404C"/>
    <w:rsid w:val="006D43B8"/>
    <w:rsid w:val="006E3C3C"/>
    <w:rsid w:val="006E4DDB"/>
    <w:rsid w:val="006F4CE0"/>
    <w:rsid w:val="006F6679"/>
    <w:rsid w:val="0070218A"/>
    <w:rsid w:val="00705183"/>
    <w:rsid w:val="00706C22"/>
    <w:rsid w:val="007125CB"/>
    <w:rsid w:val="00722081"/>
    <w:rsid w:val="00725CE5"/>
    <w:rsid w:val="007279CF"/>
    <w:rsid w:val="007309DB"/>
    <w:rsid w:val="00731353"/>
    <w:rsid w:val="00731482"/>
    <w:rsid w:val="00731C10"/>
    <w:rsid w:val="00735AD4"/>
    <w:rsid w:val="007372C7"/>
    <w:rsid w:val="00744427"/>
    <w:rsid w:val="00744573"/>
    <w:rsid w:val="00750D79"/>
    <w:rsid w:val="00751FCC"/>
    <w:rsid w:val="007520EB"/>
    <w:rsid w:val="00755EF3"/>
    <w:rsid w:val="00757EB3"/>
    <w:rsid w:val="007607C0"/>
    <w:rsid w:val="00762AC0"/>
    <w:rsid w:val="00763C03"/>
    <w:rsid w:val="007801CA"/>
    <w:rsid w:val="0078504E"/>
    <w:rsid w:val="007946F9"/>
    <w:rsid w:val="007978EB"/>
    <w:rsid w:val="007A1F13"/>
    <w:rsid w:val="007A7566"/>
    <w:rsid w:val="007B3C8A"/>
    <w:rsid w:val="007C37EB"/>
    <w:rsid w:val="007C6D1F"/>
    <w:rsid w:val="007C6DEB"/>
    <w:rsid w:val="007D2B3F"/>
    <w:rsid w:val="007D3914"/>
    <w:rsid w:val="007D51F6"/>
    <w:rsid w:val="007D5DB8"/>
    <w:rsid w:val="007E08B9"/>
    <w:rsid w:val="007E13DC"/>
    <w:rsid w:val="007E1DBC"/>
    <w:rsid w:val="007E57FF"/>
    <w:rsid w:val="007F4278"/>
    <w:rsid w:val="007F718D"/>
    <w:rsid w:val="008000F7"/>
    <w:rsid w:val="00803DBA"/>
    <w:rsid w:val="0081026F"/>
    <w:rsid w:val="008142A5"/>
    <w:rsid w:val="008169E6"/>
    <w:rsid w:val="0081731B"/>
    <w:rsid w:val="0082237A"/>
    <w:rsid w:val="00823BF4"/>
    <w:rsid w:val="00825E2C"/>
    <w:rsid w:val="0082709F"/>
    <w:rsid w:val="0083184A"/>
    <w:rsid w:val="0083361E"/>
    <w:rsid w:val="00836282"/>
    <w:rsid w:val="008459FD"/>
    <w:rsid w:val="00851248"/>
    <w:rsid w:val="00851860"/>
    <w:rsid w:val="0085491B"/>
    <w:rsid w:val="00855BB2"/>
    <w:rsid w:val="008667D2"/>
    <w:rsid w:val="00866AD4"/>
    <w:rsid w:val="00866CCD"/>
    <w:rsid w:val="00870704"/>
    <w:rsid w:val="008743EE"/>
    <w:rsid w:val="00880468"/>
    <w:rsid w:val="008840CD"/>
    <w:rsid w:val="008853AE"/>
    <w:rsid w:val="00885DD8"/>
    <w:rsid w:val="00886A52"/>
    <w:rsid w:val="0088782F"/>
    <w:rsid w:val="0089212B"/>
    <w:rsid w:val="008925EA"/>
    <w:rsid w:val="008A1ACB"/>
    <w:rsid w:val="008A2F4C"/>
    <w:rsid w:val="008A3034"/>
    <w:rsid w:val="008A4D9C"/>
    <w:rsid w:val="008A5C85"/>
    <w:rsid w:val="008B58CB"/>
    <w:rsid w:val="008B5D0E"/>
    <w:rsid w:val="008B6E0A"/>
    <w:rsid w:val="008C109D"/>
    <w:rsid w:val="008D0A27"/>
    <w:rsid w:val="008D4462"/>
    <w:rsid w:val="008D7E1A"/>
    <w:rsid w:val="008D7F11"/>
    <w:rsid w:val="008E1E51"/>
    <w:rsid w:val="008E2772"/>
    <w:rsid w:val="008E298B"/>
    <w:rsid w:val="008E3DBE"/>
    <w:rsid w:val="008F0578"/>
    <w:rsid w:val="008F0CBB"/>
    <w:rsid w:val="008F106F"/>
    <w:rsid w:val="008F4E86"/>
    <w:rsid w:val="008F6052"/>
    <w:rsid w:val="00901671"/>
    <w:rsid w:val="0090236C"/>
    <w:rsid w:val="00902471"/>
    <w:rsid w:val="00903007"/>
    <w:rsid w:val="00910C86"/>
    <w:rsid w:val="00916E51"/>
    <w:rsid w:val="009176B4"/>
    <w:rsid w:val="00920822"/>
    <w:rsid w:val="009277E7"/>
    <w:rsid w:val="00931207"/>
    <w:rsid w:val="00932CEE"/>
    <w:rsid w:val="009340E6"/>
    <w:rsid w:val="00944C78"/>
    <w:rsid w:val="00946033"/>
    <w:rsid w:val="009479A8"/>
    <w:rsid w:val="00957F58"/>
    <w:rsid w:val="0096762E"/>
    <w:rsid w:val="00970E94"/>
    <w:rsid w:val="00972B61"/>
    <w:rsid w:val="00981E81"/>
    <w:rsid w:val="0098605C"/>
    <w:rsid w:val="00997257"/>
    <w:rsid w:val="009A1C0C"/>
    <w:rsid w:val="009A1EE4"/>
    <w:rsid w:val="009A3337"/>
    <w:rsid w:val="009B20BE"/>
    <w:rsid w:val="009B2881"/>
    <w:rsid w:val="009B4D55"/>
    <w:rsid w:val="009B648D"/>
    <w:rsid w:val="009B7E75"/>
    <w:rsid w:val="009C015D"/>
    <w:rsid w:val="009C1680"/>
    <w:rsid w:val="009C229F"/>
    <w:rsid w:val="009C282C"/>
    <w:rsid w:val="009C5A0F"/>
    <w:rsid w:val="009D1264"/>
    <w:rsid w:val="009D32E9"/>
    <w:rsid w:val="009D3531"/>
    <w:rsid w:val="009E0A37"/>
    <w:rsid w:val="009F4516"/>
    <w:rsid w:val="009F48F7"/>
    <w:rsid w:val="00A03DEB"/>
    <w:rsid w:val="00A051BE"/>
    <w:rsid w:val="00A073B1"/>
    <w:rsid w:val="00A15942"/>
    <w:rsid w:val="00A17CDF"/>
    <w:rsid w:val="00A17E57"/>
    <w:rsid w:val="00A217A0"/>
    <w:rsid w:val="00A22699"/>
    <w:rsid w:val="00A3153C"/>
    <w:rsid w:val="00A34882"/>
    <w:rsid w:val="00A35119"/>
    <w:rsid w:val="00A37139"/>
    <w:rsid w:val="00A375CE"/>
    <w:rsid w:val="00A37AE1"/>
    <w:rsid w:val="00A41E1A"/>
    <w:rsid w:val="00A43E1C"/>
    <w:rsid w:val="00A44471"/>
    <w:rsid w:val="00A46335"/>
    <w:rsid w:val="00A50897"/>
    <w:rsid w:val="00A54E32"/>
    <w:rsid w:val="00A556C5"/>
    <w:rsid w:val="00A57369"/>
    <w:rsid w:val="00A610EB"/>
    <w:rsid w:val="00A63346"/>
    <w:rsid w:val="00A6485C"/>
    <w:rsid w:val="00A71382"/>
    <w:rsid w:val="00A713A2"/>
    <w:rsid w:val="00A71885"/>
    <w:rsid w:val="00A73027"/>
    <w:rsid w:val="00A73C4C"/>
    <w:rsid w:val="00A779DC"/>
    <w:rsid w:val="00A80125"/>
    <w:rsid w:val="00A824A1"/>
    <w:rsid w:val="00A83922"/>
    <w:rsid w:val="00A85559"/>
    <w:rsid w:val="00A9326E"/>
    <w:rsid w:val="00A9489D"/>
    <w:rsid w:val="00A9736E"/>
    <w:rsid w:val="00AA129C"/>
    <w:rsid w:val="00AA2954"/>
    <w:rsid w:val="00AA7437"/>
    <w:rsid w:val="00AB0098"/>
    <w:rsid w:val="00AB2889"/>
    <w:rsid w:val="00AB4D5C"/>
    <w:rsid w:val="00AB5779"/>
    <w:rsid w:val="00AB609E"/>
    <w:rsid w:val="00AC01A7"/>
    <w:rsid w:val="00AC164C"/>
    <w:rsid w:val="00AC1664"/>
    <w:rsid w:val="00AC2E26"/>
    <w:rsid w:val="00AD21D8"/>
    <w:rsid w:val="00AF0FC0"/>
    <w:rsid w:val="00AF246B"/>
    <w:rsid w:val="00AF248B"/>
    <w:rsid w:val="00AF6F38"/>
    <w:rsid w:val="00B0191A"/>
    <w:rsid w:val="00B03FAA"/>
    <w:rsid w:val="00B05F21"/>
    <w:rsid w:val="00B124AF"/>
    <w:rsid w:val="00B13738"/>
    <w:rsid w:val="00B212AC"/>
    <w:rsid w:val="00B22CC3"/>
    <w:rsid w:val="00B25D1E"/>
    <w:rsid w:val="00B30F90"/>
    <w:rsid w:val="00B34842"/>
    <w:rsid w:val="00B35A03"/>
    <w:rsid w:val="00B35C62"/>
    <w:rsid w:val="00B37B29"/>
    <w:rsid w:val="00B40E1E"/>
    <w:rsid w:val="00B41972"/>
    <w:rsid w:val="00B46674"/>
    <w:rsid w:val="00B51DA2"/>
    <w:rsid w:val="00B5343B"/>
    <w:rsid w:val="00B54F22"/>
    <w:rsid w:val="00B561FD"/>
    <w:rsid w:val="00B575BE"/>
    <w:rsid w:val="00B57FF1"/>
    <w:rsid w:val="00B607BB"/>
    <w:rsid w:val="00B609B0"/>
    <w:rsid w:val="00B624F9"/>
    <w:rsid w:val="00B630E8"/>
    <w:rsid w:val="00B6376A"/>
    <w:rsid w:val="00B67751"/>
    <w:rsid w:val="00B7089C"/>
    <w:rsid w:val="00B70AE6"/>
    <w:rsid w:val="00B75AA0"/>
    <w:rsid w:val="00B77155"/>
    <w:rsid w:val="00B83244"/>
    <w:rsid w:val="00B85846"/>
    <w:rsid w:val="00B92E68"/>
    <w:rsid w:val="00B9356B"/>
    <w:rsid w:val="00BA410C"/>
    <w:rsid w:val="00BC0F8E"/>
    <w:rsid w:val="00BC39BD"/>
    <w:rsid w:val="00BC3D33"/>
    <w:rsid w:val="00BC7FE4"/>
    <w:rsid w:val="00BD0212"/>
    <w:rsid w:val="00BD0947"/>
    <w:rsid w:val="00BD1AB7"/>
    <w:rsid w:val="00BD2317"/>
    <w:rsid w:val="00BD3409"/>
    <w:rsid w:val="00BD5093"/>
    <w:rsid w:val="00BD69A6"/>
    <w:rsid w:val="00BE23EA"/>
    <w:rsid w:val="00BE434E"/>
    <w:rsid w:val="00BE6928"/>
    <w:rsid w:val="00BF04BC"/>
    <w:rsid w:val="00BF1E22"/>
    <w:rsid w:val="00BF2FEC"/>
    <w:rsid w:val="00C003F7"/>
    <w:rsid w:val="00C00574"/>
    <w:rsid w:val="00C00D7D"/>
    <w:rsid w:val="00C03DE8"/>
    <w:rsid w:val="00C05B53"/>
    <w:rsid w:val="00C06D7C"/>
    <w:rsid w:val="00C10555"/>
    <w:rsid w:val="00C1307D"/>
    <w:rsid w:val="00C1768D"/>
    <w:rsid w:val="00C21F19"/>
    <w:rsid w:val="00C2673E"/>
    <w:rsid w:val="00C3138E"/>
    <w:rsid w:val="00C37D62"/>
    <w:rsid w:val="00C37D66"/>
    <w:rsid w:val="00C41772"/>
    <w:rsid w:val="00C441D0"/>
    <w:rsid w:val="00C459EC"/>
    <w:rsid w:val="00C46538"/>
    <w:rsid w:val="00C5400B"/>
    <w:rsid w:val="00C543F5"/>
    <w:rsid w:val="00C55436"/>
    <w:rsid w:val="00C56486"/>
    <w:rsid w:val="00C60AD3"/>
    <w:rsid w:val="00C61568"/>
    <w:rsid w:val="00C6232E"/>
    <w:rsid w:val="00C62846"/>
    <w:rsid w:val="00C62FD1"/>
    <w:rsid w:val="00C63ADA"/>
    <w:rsid w:val="00C66258"/>
    <w:rsid w:val="00C6763B"/>
    <w:rsid w:val="00C7328B"/>
    <w:rsid w:val="00C748E4"/>
    <w:rsid w:val="00C75B11"/>
    <w:rsid w:val="00C838FE"/>
    <w:rsid w:val="00C83FED"/>
    <w:rsid w:val="00C8658D"/>
    <w:rsid w:val="00C91BFF"/>
    <w:rsid w:val="00C92760"/>
    <w:rsid w:val="00C94B72"/>
    <w:rsid w:val="00C94FC8"/>
    <w:rsid w:val="00CA6794"/>
    <w:rsid w:val="00CA79F0"/>
    <w:rsid w:val="00CB64D5"/>
    <w:rsid w:val="00CB7765"/>
    <w:rsid w:val="00CC18B9"/>
    <w:rsid w:val="00CC3F0F"/>
    <w:rsid w:val="00CD4798"/>
    <w:rsid w:val="00CD66B1"/>
    <w:rsid w:val="00CD67D9"/>
    <w:rsid w:val="00CE0571"/>
    <w:rsid w:val="00CE0C33"/>
    <w:rsid w:val="00CE1E4E"/>
    <w:rsid w:val="00CE1F74"/>
    <w:rsid w:val="00CE5312"/>
    <w:rsid w:val="00CE5FBF"/>
    <w:rsid w:val="00CE672A"/>
    <w:rsid w:val="00CF1E03"/>
    <w:rsid w:val="00D02337"/>
    <w:rsid w:val="00D02F3A"/>
    <w:rsid w:val="00D1044D"/>
    <w:rsid w:val="00D12436"/>
    <w:rsid w:val="00D12CE3"/>
    <w:rsid w:val="00D147ED"/>
    <w:rsid w:val="00D23F43"/>
    <w:rsid w:val="00D24C7C"/>
    <w:rsid w:val="00D256D7"/>
    <w:rsid w:val="00D26B58"/>
    <w:rsid w:val="00D30F82"/>
    <w:rsid w:val="00D33A9C"/>
    <w:rsid w:val="00D34B44"/>
    <w:rsid w:val="00D37B1F"/>
    <w:rsid w:val="00D449E9"/>
    <w:rsid w:val="00D44B8E"/>
    <w:rsid w:val="00D5040D"/>
    <w:rsid w:val="00D51374"/>
    <w:rsid w:val="00D54311"/>
    <w:rsid w:val="00D54AB4"/>
    <w:rsid w:val="00D563AD"/>
    <w:rsid w:val="00D57CB0"/>
    <w:rsid w:val="00D57E13"/>
    <w:rsid w:val="00D62621"/>
    <w:rsid w:val="00D62A14"/>
    <w:rsid w:val="00D6590C"/>
    <w:rsid w:val="00D66F70"/>
    <w:rsid w:val="00D70B4C"/>
    <w:rsid w:val="00D73AC5"/>
    <w:rsid w:val="00D73BFF"/>
    <w:rsid w:val="00D74A48"/>
    <w:rsid w:val="00D80955"/>
    <w:rsid w:val="00D82D73"/>
    <w:rsid w:val="00D907A2"/>
    <w:rsid w:val="00D91773"/>
    <w:rsid w:val="00D950C8"/>
    <w:rsid w:val="00DA3817"/>
    <w:rsid w:val="00DA451A"/>
    <w:rsid w:val="00DA7367"/>
    <w:rsid w:val="00DB5CDD"/>
    <w:rsid w:val="00DC55FD"/>
    <w:rsid w:val="00DC5F3C"/>
    <w:rsid w:val="00DD2F28"/>
    <w:rsid w:val="00DE3AF7"/>
    <w:rsid w:val="00DE4611"/>
    <w:rsid w:val="00DE4A2F"/>
    <w:rsid w:val="00DE5435"/>
    <w:rsid w:val="00DE5D92"/>
    <w:rsid w:val="00DE7D92"/>
    <w:rsid w:val="00DF1174"/>
    <w:rsid w:val="00DF29BC"/>
    <w:rsid w:val="00DF3D47"/>
    <w:rsid w:val="00DF4BE2"/>
    <w:rsid w:val="00E031D0"/>
    <w:rsid w:val="00E11A72"/>
    <w:rsid w:val="00E21993"/>
    <w:rsid w:val="00E22EC3"/>
    <w:rsid w:val="00E24049"/>
    <w:rsid w:val="00E24F9C"/>
    <w:rsid w:val="00E265F7"/>
    <w:rsid w:val="00E32A77"/>
    <w:rsid w:val="00E34D17"/>
    <w:rsid w:val="00E350F8"/>
    <w:rsid w:val="00E40977"/>
    <w:rsid w:val="00E418D6"/>
    <w:rsid w:val="00E44511"/>
    <w:rsid w:val="00E52FED"/>
    <w:rsid w:val="00E54269"/>
    <w:rsid w:val="00E722B2"/>
    <w:rsid w:val="00E727C0"/>
    <w:rsid w:val="00E76496"/>
    <w:rsid w:val="00E76DC5"/>
    <w:rsid w:val="00E803CC"/>
    <w:rsid w:val="00E90117"/>
    <w:rsid w:val="00E9068A"/>
    <w:rsid w:val="00E92477"/>
    <w:rsid w:val="00E936EF"/>
    <w:rsid w:val="00E952A7"/>
    <w:rsid w:val="00EA1070"/>
    <w:rsid w:val="00EA686A"/>
    <w:rsid w:val="00EB0015"/>
    <w:rsid w:val="00EB0D17"/>
    <w:rsid w:val="00EB171F"/>
    <w:rsid w:val="00EB1C42"/>
    <w:rsid w:val="00EB4D32"/>
    <w:rsid w:val="00EC2C5F"/>
    <w:rsid w:val="00EC7487"/>
    <w:rsid w:val="00EC7BB9"/>
    <w:rsid w:val="00ED5D11"/>
    <w:rsid w:val="00ED5E50"/>
    <w:rsid w:val="00ED620D"/>
    <w:rsid w:val="00ED6295"/>
    <w:rsid w:val="00EE1ECD"/>
    <w:rsid w:val="00EE2BD2"/>
    <w:rsid w:val="00EF2BD0"/>
    <w:rsid w:val="00EF6498"/>
    <w:rsid w:val="00EF73F4"/>
    <w:rsid w:val="00F04A7D"/>
    <w:rsid w:val="00F05E58"/>
    <w:rsid w:val="00F0779F"/>
    <w:rsid w:val="00F079C5"/>
    <w:rsid w:val="00F12432"/>
    <w:rsid w:val="00F139E2"/>
    <w:rsid w:val="00F13F68"/>
    <w:rsid w:val="00F17253"/>
    <w:rsid w:val="00F2204B"/>
    <w:rsid w:val="00F24094"/>
    <w:rsid w:val="00F2542C"/>
    <w:rsid w:val="00F255D7"/>
    <w:rsid w:val="00F31643"/>
    <w:rsid w:val="00F3221F"/>
    <w:rsid w:val="00F368F4"/>
    <w:rsid w:val="00F376B8"/>
    <w:rsid w:val="00F405BA"/>
    <w:rsid w:val="00F41256"/>
    <w:rsid w:val="00F45290"/>
    <w:rsid w:val="00F51B5D"/>
    <w:rsid w:val="00F5564A"/>
    <w:rsid w:val="00F614C9"/>
    <w:rsid w:val="00F62BC5"/>
    <w:rsid w:val="00F62ED9"/>
    <w:rsid w:val="00F66CA0"/>
    <w:rsid w:val="00F67F3E"/>
    <w:rsid w:val="00F70C46"/>
    <w:rsid w:val="00F71646"/>
    <w:rsid w:val="00F723F5"/>
    <w:rsid w:val="00F74AF4"/>
    <w:rsid w:val="00F768A1"/>
    <w:rsid w:val="00F77B27"/>
    <w:rsid w:val="00F810D3"/>
    <w:rsid w:val="00F85F3B"/>
    <w:rsid w:val="00F94075"/>
    <w:rsid w:val="00F95087"/>
    <w:rsid w:val="00FA115E"/>
    <w:rsid w:val="00FA2AB3"/>
    <w:rsid w:val="00FA2AC1"/>
    <w:rsid w:val="00FA4F38"/>
    <w:rsid w:val="00FA76A8"/>
    <w:rsid w:val="00FB3659"/>
    <w:rsid w:val="00FC0881"/>
    <w:rsid w:val="00FC187B"/>
    <w:rsid w:val="00FC29FB"/>
    <w:rsid w:val="00FC5E7C"/>
    <w:rsid w:val="00FC7637"/>
    <w:rsid w:val="00FC7F5F"/>
    <w:rsid w:val="00FD0360"/>
    <w:rsid w:val="00FD03EF"/>
    <w:rsid w:val="00FD34C8"/>
    <w:rsid w:val="00FD374C"/>
    <w:rsid w:val="00FD393D"/>
    <w:rsid w:val="00FD52F1"/>
    <w:rsid w:val="00FD7F93"/>
    <w:rsid w:val="00FE54F0"/>
    <w:rsid w:val="00FE776D"/>
    <w:rsid w:val="00FE7EBF"/>
    <w:rsid w:val="00FF08B0"/>
    <w:rsid w:val="00FF5127"/>
    <w:rsid w:val="00FF7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CC5A"/>
  <w15:docId w15:val="{DC4E178D-3806-467F-A08F-28154D51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2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258"/>
  </w:style>
  <w:style w:type="paragraph" w:styleId="NormalWeb">
    <w:name w:val="Normal (Web)"/>
    <w:basedOn w:val="Normal"/>
    <w:uiPriority w:val="99"/>
    <w:unhideWhenUsed/>
    <w:rsid w:val="00C66258"/>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C662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6258"/>
    <w:rPr>
      <w:sz w:val="20"/>
      <w:szCs w:val="20"/>
    </w:rPr>
  </w:style>
  <w:style w:type="character" w:styleId="FootnoteReference">
    <w:name w:val="footnote reference"/>
    <w:basedOn w:val="DefaultParagraphFont"/>
    <w:uiPriority w:val="99"/>
    <w:semiHidden/>
    <w:unhideWhenUsed/>
    <w:rsid w:val="00C66258"/>
    <w:rPr>
      <w:vertAlign w:val="superscript"/>
    </w:rPr>
  </w:style>
  <w:style w:type="paragraph" w:styleId="Footer">
    <w:name w:val="footer"/>
    <w:basedOn w:val="Normal"/>
    <w:link w:val="FooterChar"/>
    <w:uiPriority w:val="99"/>
    <w:unhideWhenUsed/>
    <w:rsid w:val="00420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F1C"/>
  </w:style>
  <w:style w:type="paragraph" w:styleId="Revision">
    <w:name w:val="Revision"/>
    <w:hidden/>
    <w:uiPriority w:val="99"/>
    <w:semiHidden/>
    <w:rsid w:val="00420F1C"/>
    <w:pPr>
      <w:spacing w:after="0" w:line="240" w:lineRule="auto"/>
    </w:pPr>
  </w:style>
  <w:style w:type="character" w:styleId="CommentReference">
    <w:name w:val="annotation reference"/>
    <w:basedOn w:val="DefaultParagraphFont"/>
    <w:uiPriority w:val="99"/>
    <w:semiHidden/>
    <w:unhideWhenUsed/>
    <w:rsid w:val="0088782F"/>
    <w:rPr>
      <w:sz w:val="16"/>
      <w:szCs w:val="16"/>
    </w:rPr>
  </w:style>
  <w:style w:type="paragraph" w:styleId="CommentText">
    <w:name w:val="annotation text"/>
    <w:basedOn w:val="Normal"/>
    <w:link w:val="CommentTextChar"/>
    <w:uiPriority w:val="99"/>
    <w:semiHidden/>
    <w:unhideWhenUsed/>
    <w:rsid w:val="0088782F"/>
    <w:pPr>
      <w:spacing w:line="240" w:lineRule="auto"/>
    </w:pPr>
    <w:rPr>
      <w:sz w:val="20"/>
      <w:szCs w:val="20"/>
    </w:rPr>
  </w:style>
  <w:style w:type="character" w:customStyle="1" w:styleId="CommentTextChar">
    <w:name w:val="Comment Text Char"/>
    <w:basedOn w:val="DefaultParagraphFont"/>
    <w:link w:val="CommentText"/>
    <w:uiPriority w:val="99"/>
    <w:semiHidden/>
    <w:rsid w:val="0088782F"/>
    <w:rPr>
      <w:sz w:val="20"/>
      <w:szCs w:val="20"/>
    </w:rPr>
  </w:style>
  <w:style w:type="paragraph" w:styleId="CommentSubject">
    <w:name w:val="annotation subject"/>
    <w:basedOn w:val="CommentText"/>
    <w:next w:val="CommentText"/>
    <w:link w:val="CommentSubjectChar"/>
    <w:uiPriority w:val="99"/>
    <w:semiHidden/>
    <w:unhideWhenUsed/>
    <w:rsid w:val="0088782F"/>
    <w:rPr>
      <w:b/>
      <w:bCs/>
    </w:rPr>
  </w:style>
  <w:style w:type="character" w:customStyle="1" w:styleId="CommentSubjectChar">
    <w:name w:val="Comment Subject Char"/>
    <w:basedOn w:val="CommentTextChar"/>
    <w:link w:val="CommentSubject"/>
    <w:uiPriority w:val="99"/>
    <w:semiHidden/>
    <w:rsid w:val="0088782F"/>
    <w:rPr>
      <w:b/>
      <w:bCs/>
      <w:sz w:val="20"/>
      <w:szCs w:val="20"/>
    </w:rPr>
  </w:style>
  <w:style w:type="paragraph" w:styleId="BalloonText">
    <w:name w:val="Balloon Text"/>
    <w:basedOn w:val="Normal"/>
    <w:link w:val="BalloonTextChar"/>
    <w:uiPriority w:val="99"/>
    <w:semiHidden/>
    <w:unhideWhenUsed/>
    <w:rsid w:val="008878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82F"/>
    <w:rPr>
      <w:rFonts w:ascii="Segoe UI" w:hAnsi="Segoe UI" w:cs="Segoe UI"/>
      <w:sz w:val="18"/>
      <w:szCs w:val="18"/>
    </w:rPr>
  </w:style>
  <w:style w:type="paragraph" w:styleId="EndnoteText">
    <w:name w:val="endnote text"/>
    <w:basedOn w:val="Normal"/>
    <w:link w:val="EndnoteTextChar"/>
    <w:uiPriority w:val="99"/>
    <w:semiHidden/>
    <w:unhideWhenUsed/>
    <w:rsid w:val="008878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782F"/>
    <w:rPr>
      <w:sz w:val="20"/>
      <w:szCs w:val="20"/>
    </w:rPr>
  </w:style>
  <w:style w:type="character" w:styleId="EndnoteReference">
    <w:name w:val="endnote reference"/>
    <w:basedOn w:val="DefaultParagraphFont"/>
    <w:uiPriority w:val="99"/>
    <w:semiHidden/>
    <w:unhideWhenUsed/>
    <w:rsid w:val="0088782F"/>
    <w:rPr>
      <w:vertAlign w:val="superscript"/>
    </w:rPr>
  </w:style>
  <w:style w:type="paragraph" w:styleId="ListParagraph">
    <w:name w:val="List Paragraph"/>
    <w:basedOn w:val="Normal"/>
    <w:uiPriority w:val="34"/>
    <w:qFormat/>
    <w:rsid w:val="003635C2"/>
    <w:pPr>
      <w:ind w:left="720"/>
      <w:contextualSpacing/>
    </w:pPr>
  </w:style>
  <w:style w:type="character" w:styleId="PlaceholderText">
    <w:name w:val="Placeholder Text"/>
    <w:basedOn w:val="DefaultParagraphFont"/>
    <w:uiPriority w:val="99"/>
    <w:semiHidden/>
    <w:rsid w:val="00EC7487"/>
    <w:rPr>
      <w:color w:val="808080"/>
    </w:rPr>
  </w:style>
  <w:style w:type="character" w:styleId="Hyperlink">
    <w:name w:val="Hyperlink"/>
    <w:basedOn w:val="DefaultParagraphFont"/>
    <w:uiPriority w:val="99"/>
    <w:unhideWhenUsed/>
    <w:rsid w:val="009A3337"/>
    <w:rPr>
      <w:color w:val="0563C1" w:themeColor="hyperlink"/>
      <w:u w:val="single"/>
    </w:rPr>
  </w:style>
  <w:style w:type="character" w:styleId="UnresolvedMention">
    <w:name w:val="Unresolved Mention"/>
    <w:basedOn w:val="DefaultParagraphFont"/>
    <w:uiPriority w:val="99"/>
    <w:semiHidden/>
    <w:unhideWhenUsed/>
    <w:rsid w:val="009A3337"/>
    <w:rPr>
      <w:color w:val="605E5C"/>
      <w:shd w:val="clear" w:color="auto" w:fill="E1DFDD"/>
    </w:rPr>
  </w:style>
  <w:style w:type="character" w:styleId="FollowedHyperlink">
    <w:name w:val="FollowedHyperlink"/>
    <w:basedOn w:val="DefaultParagraphFont"/>
    <w:uiPriority w:val="99"/>
    <w:semiHidden/>
    <w:unhideWhenUsed/>
    <w:rsid w:val="002233B0"/>
    <w:rPr>
      <w:color w:val="954F72" w:themeColor="followedHyperlink"/>
      <w:u w:val="single"/>
    </w:rPr>
  </w:style>
  <w:style w:type="table" w:styleId="TableGrid">
    <w:name w:val="Table Grid"/>
    <w:basedOn w:val="TableNormal"/>
    <w:uiPriority w:val="39"/>
    <w:rsid w:val="003A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7220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934257">
      <w:bodyDiv w:val="1"/>
      <w:marLeft w:val="0"/>
      <w:marRight w:val="0"/>
      <w:marTop w:val="0"/>
      <w:marBottom w:val="0"/>
      <w:divBdr>
        <w:top w:val="none" w:sz="0" w:space="0" w:color="auto"/>
        <w:left w:val="none" w:sz="0" w:space="0" w:color="auto"/>
        <w:bottom w:val="none" w:sz="0" w:space="0" w:color="auto"/>
        <w:right w:val="none" w:sz="0" w:space="0" w:color="auto"/>
      </w:divBdr>
    </w:div>
    <w:div w:id="485169710">
      <w:bodyDiv w:val="1"/>
      <w:marLeft w:val="0"/>
      <w:marRight w:val="0"/>
      <w:marTop w:val="0"/>
      <w:marBottom w:val="0"/>
      <w:divBdr>
        <w:top w:val="none" w:sz="0" w:space="0" w:color="auto"/>
        <w:left w:val="none" w:sz="0" w:space="0" w:color="auto"/>
        <w:bottom w:val="none" w:sz="0" w:space="0" w:color="auto"/>
        <w:right w:val="none" w:sz="0" w:space="0" w:color="auto"/>
      </w:divBdr>
      <w:divsChild>
        <w:div w:id="195118990">
          <w:marLeft w:val="0"/>
          <w:marRight w:val="0"/>
          <w:marTop w:val="0"/>
          <w:marBottom w:val="0"/>
          <w:divBdr>
            <w:top w:val="none" w:sz="0" w:space="0" w:color="auto"/>
            <w:left w:val="none" w:sz="0" w:space="0" w:color="auto"/>
            <w:bottom w:val="none" w:sz="0" w:space="0" w:color="auto"/>
            <w:right w:val="none" w:sz="0" w:space="0" w:color="auto"/>
          </w:divBdr>
          <w:divsChild>
            <w:div w:id="12019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41582">
      <w:bodyDiv w:val="1"/>
      <w:marLeft w:val="0"/>
      <w:marRight w:val="0"/>
      <w:marTop w:val="0"/>
      <w:marBottom w:val="0"/>
      <w:divBdr>
        <w:top w:val="none" w:sz="0" w:space="0" w:color="auto"/>
        <w:left w:val="none" w:sz="0" w:space="0" w:color="auto"/>
        <w:bottom w:val="none" w:sz="0" w:space="0" w:color="auto"/>
        <w:right w:val="none" w:sz="0" w:space="0" w:color="auto"/>
      </w:divBdr>
      <w:divsChild>
        <w:div w:id="948464044">
          <w:marLeft w:val="0"/>
          <w:marRight w:val="0"/>
          <w:marTop w:val="0"/>
          <w:marBottom w:val="0"/>
          <w:divBdr>
            <w:top w:val="none" w:sz="0" w:space="0" w:color="auto"/>
            <w:left w:val="none" w:sz="0" w:space="0" w:color="auto"/>
            <w:bottom w:val="none" w:sz="0" w:space="0" w:color="auto"/>
            <w:right w:val="none" w:sz="0" w:space="0" w:color="auto"/>
          </w:divBdr>
          <w:divsChild>
            <w:div w:id="513999040">
              <w:marLeft w:val="0"/>
              <w:marRight w:val="0"/>
              <w:marTop w:val="0"/>
              <w:marBottom w:val="0"/>
              <w:divBdr>
                <w:top w:val="none" w:sz="0" w:space="0" w:color="auto"/>
                <w:left w:val="none" w:sz="0" w:space="0" w:color="auto"/>
                <w:bottom w:val="none" w:sz="0" w:space="0" w:color="auto"/>
                <w:right w:val="none" w:sz="0" w:space="0" w:color="auto"/>
              </w:divBdr>
            </w:div>
            <w:div w:id="1143230620">
              <w:marLeft w:val="0"/>
              <w:marRight w:val="0"/>
              <w:marTop w:val="0"/>
              <w:marBottom w:val="0"/>
              <w:divBdr>
                <w:top w:val="none" w:sz="0" w:space="0" w:color="auto"/>
                <w:left w:val="none" w:sz="0" w:space="0" w:color="auto"/>
                <w:bottom w:val="none" w:sz="0" w:space="0" w:color="auto"/>
                <w:right w:val="none" w:sz="0" w:space="0" w:color="auto"/>
              </w:divBdr>
            </w:div>
            <w:div w:id="89936073">
              <w:marLeft w:val="0"/>
              <w:marRight w:val="0"/>
              <w:marTop w:val="0"/>
              <w:marBottom w:val="0"/>
              <w:divBdr>
                <w:top w:val="none" w:sz="0" w:space="0" w:color="auto"/>
                <w:left w:val="none" w:sz="0" w:space="0" w:color="auto"/>
                <w:bottom w:val="none" w:sz="0" w:space="0" w:color="auto"/>
                <w:right w:val="none" w:sz="0" w:space="0" w:color="auto"/>
              </w:divBdr>
            </w:div>
            <w:div w:id="1583955201">
              <w:marLeft w:val="0"/>
              <w:marRight w:val="0"/>
              <w:marTop w:val="0"/>
              <w:marBottom w:val="0"/>
              <w:divBdr>
                <w:top w:val="none" w:sz="0" w:space="0" w:color="auto"/>
                <w:left w:val="none" w:sz="0" w:space="0" w:color="auto"/>
                <w:bottom w:val="none" w:sz="0" w:space="0" w:color="auto"/>
                <w:right w:val="none" w:sz="0" w:space="0" w:color="auto"/>
              </w:divBdr>
            </w:div>
            <w:div w:id="1614433100">
              <w:marLeft w:val="0"/>
              <w:marRight w:val="0"/>
              <w:marTop w:val="0"/>
              <w:marBottom w:val="0"/>
              <w:divBdr>
                <w:top w:val="none" w:sz="0" w:space="0" w:color="auto"/>
                <w:left w:val="none" w:sz="0" w:space="0" w:color="auto"/>
                <w:bottom w:val="none" w:sz="0" w:space="0" w:color="auto"/>
                <w:right w:val="none" w:sz="0" w:space="0" w:color="auto"/>
              </w:divBdr>
            </w:div>
            <w:div w:id="780953766">
              <w:marLeft w:val="0"/>
              <w:marRight w:val="0"/>
              <w:marTop w:val="0"/>
              <w:marBottom w:val="0"/>
              <w:divBdr>
                <w:top w:val="none" w:sz="0" w:space="0" w:color="auto"/>
                <w:left w:val="none" w:sz="0" w:space="0" w:color="auto"/>
                <w:bottom w:val="none" w:sz="0" w:space="0" w:color="auto"/>
                <w:right w:val="none" w:sz="0" w:space="0" w:color="auto"/>
              </w:divBdr>
            </w:div>
            <w:div w:id="1095129422">
              <w:marLeft w:val="0"/>
              <w:marRight w:val="0"/>
              <w:marTop w:val="0"/>
              <w:marBottom w:val="0"/>
              <w:divBdr>
                <w:top w:val="none" w:sz="0" w:space="0" w:color="auto"/>
                <w:left w:val="none" w:sz="0" w:space="0" w:color="auto"/>
                <w:bottom w:val="none" w:sz="0" w:space="0" w:color="auto"/>
                <w:right w:val="none" w:sz="0" w:space="0" w:color="auto"/>
              </w:divBdr>
            </w:div>
            <w:div w:id="837156888">
              <w:marLeft w:val="0"/>
              <w:marRight w:val="0"/>
              <w:marTop w:val="0"/>
              <w:marBottom w:val="0"/>
              <w:divBdr>
                <w:top w:val="none" w:sz="0" w:space="0" w:color="auto"/>
                <w:left w:val="none" w:sz="0" w:space="0" w:color="auto"/>
                <w:bottom w:val="none" w:sz="0" w:space="0" w:color="auto"/>
                <w:right w:val="none" w:sz="0" w:space="0" w:color="auto"/>
              </w:divBdr>
            </w:div>
            <w:div w:id="7167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6756">
      <w:bodyDiv w:val="1"/>
      <w:marLeft w:val="0"/>
      <w:marRight w:val="0"/>
      <w:marTop w:val="0"/>
      <w:marBottom w:val="0"/>
      <w:divBdr>
        <w:top w:val="none" w:sz="0" w:space="0" w:color="auto"/>
        <w:left w:val="none" w:sz="0" w:space="0" w:color="auto"/>
        <w:bottom w:val="none" w:sz="0" w:space="0" w:color="auto"/>
        <w:right w:val="none" w:sz="0" w:space="0" w:color="auto"/>
      </w:divBdr>
    </w:div>
    <w:div w:id="1453939646">
      <w:bodyDiv w:val="1"/>
      <w:marLeft w:val="0"/>
      <w:marRight w:val="0"/>
      <w:marTop w:val="0"/>
      <w:marBottom w:val="0"/>
      <w:divBdr>
        <w:top w:val="none" w:sz="0" w:space="0" w:color="auto"/>
        <w:left w:val="none" w:sz="0" w:space="0" w:color="auto"/>
        <w:bottom w:val="none" w:sz="0" w:space="0" w:color="auto"/>
        <w:right w:val="none" w:sz="0" w:space="0" w:color="auto"/>
      </w:divBdr>
      <w:divsChild>
        <w:div w:id="1982997245">
          <w:marLeft w:val="0"/>
          <w:marRight w:val="0"/>
          <w:marTop w:val="0"/>
          <w:marBottom w:val="0"/>
          <w:divBdr>
            <w:top w:val="none" w:sz="0" w:space="0" w:color="auto"/>
            <w:left w:val="none" w:sz="0" w:space="0" w:color="auto"/>
            <w:bottom w:val="none" w:sz="0" w:space="0" w:color="auto"/>
            <w:right w:val="none" w:sz="0" w:space="0" w:color="auto"/>
          </w:divBdr>
          <w:divsChild>
            <w:div w:id="7895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726">
      <w:bodyDiv w:val="1"/>
      <w:marLeft w:val="0"/>
      <w:marRight w:val="0"/>
      <w:marTop w:val="0"/>
      <w:marBottom w:val="0"/>
      <w:divBdr>
        <w:top w:val="none" w:sz="0" w:space="0" w:color="auto"/>
        <w:left w:val="none" w:sz="0" w:space="0" w:color="auto"/>
        <w:bottom w:val="none" w:sz="0" w:space="0" w:color="auto"/>
        <w:right w:val="none" w:sz="0" w:space="0" w:color="auto"/>
      </w:divBdr>
      <w:divsChild>
        <w:div w:id="224879869">
          <w:marLeft w:val="0"/>
          <w:marRight w:val="0"/>
          <w:marTop w:val="0"/>
          <w:marBottom w:val="0"/>
          <w:divBdr>
            <w:top w:val="none" w:sz="0" w:space="0" w:color="auto"/>
            <w:left w:val="none" w:sz="0" w:space="0" w:color="auto"/>
            <w:bottom w:val="none" w:sz="0" w:space="0" w:color="auto"/>
            <w:right w:val="none" w:sz="0" w:space="0" w:color="auto"/>
          </w:divBdr>
          <w:divsChild>
            <w:div w:id="1474057609">
              <w:marLeft w:val="0"/>
              <w:marRight w:val="0"/>
              <w:marTop w:val="0"/>
              <w:marBottom w:val="0"/>
              <w:divBdr>
                <w:top w:val="none" w:sz="0" w:space="0" w:color="auto"/>
                <w:left w:val="none" w:sz="0" w:space="0" w:color="auto"/>
                <w:bottom w:val="none" w:sz="0" w:space="0" w:color="auto"/>
                <w:right w:val="none" w:sz="0" w:space="0" w:color="auto"/>
              </w:divBdr>
            </w:div>
            <w:div w:id="2046907295">
              <w:marLeft w:val="0"/>
              <w:marRight w:val="0"/>
              <w:marTop w:val="0"/>
              <w:marBottom w:val="0"/>
              <w:divBdr>
                <w:top w:val="none" w:sz="0" w:space="0" w:color="auto"/>
                <w:left w:val="none" w:sz="0" w:space="0" w:color="auto"/>
                <w:bottom w:val="none" w:sz="0" w:space="0" w:color="auto"/>
                <w:right w:val="none" w:sz="0" w:space="0" w:color="auto"/>
              </w:divBdr>
            </w:div>
            <w:div w:id="543106486">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208150984">
              <w:marLeft w:val="0"/>
              <w:marRight w:val="0"/>
              <w:marTop w:val="0"/>
              <w:marBottom w:val="0"/>
              <w:divBdr>
                <w:top w:val="none" w:sz="0" w:space="0" w:color="auto"/>
                <w:left w:val="none" w:sz="0" w:space="0" w:color="auto"/>
                <w:bottom w:val="none" w:sz="0" w:space="0" w:color="auto"/>
                <w:right w:val="none" w:sz="0" w:space="0" w:color="auto"/>
              </w:divBdr>
            </w:div>
            <w:div w:id="180820127">
              <w:marLeft w:val="0"/>
              <w:marRight w:val="0"/>
              <w:marTop w:val="0"/>
              <w:marBottom w:val="0"/>
              <w:divBdr>
                <w:top w:val="none" w:sz="0" w:space="0" w:color="auto"/>
                <w:left w:val="none" w:sz="0" w:space="0" w:color="auto"/>
                <w:bottom w:val="none" w:sz="0" w:space="0" w:color="auto"/>
                <w:right w:val="none" w:sz="0" w:space="0" w:color="auto"/>
              </w:divBdr>
            </w:div>
            <w:div w:id="172646083">
              <w:marLeft w:val="0"/>
              <w:marRight w:val="0"/>
              <w:marTop w:val="0"/>
              <w:marBottom w:val="0"/>
              <w:divBdr>
                <w:top w:val="none" w:sz="0" w:space="0" w:color="auto"/>
                <w:left w:val="none" w:sz="0" w:space="0" w:color="auto"/>
                <w:bottom w:val="none" w:sz="0" w:space="0" w:color="auto"/>
                <w:right w:val="none" w:sz="0" w:space="0" w:color="auto"/>
              </w:divBdr>
            </w:div>
            <w:div w:id="2105105016">
              <w:marLeft w:val="0"/>
              <w:marRight w:val="0"/>
              <w:marTop w:val="0"/>
              <w:marBottom w:val="0"/>
              <w:divBdr>
                <w:top w:val="none" w:sz="0" w:space="0" w:color="auto"/>
                <w:left w:val="none" w:sz="0" w:space="0" w:color="auto"/>
                <w:bottom w:val="none" w:sz="0" w:space="0" w:color="auto"/>
                <w:right w:val="none" w:sz="0" w:space="0" w:color="auto"/>
              </w:divBdr>
            </w:div>
            <w:div w:id="12283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8803">
      <w:bodyDiv w:val="1"/>
      <w:marLeft w:val="0"/>
      <w:marRight w:val="0"/>
      <w:marTop w:val="0"/>
      <w:marBottom w:val="0"/>
      <w:divBdr>
        <w:top w:val="none" w:sz="0" w:space="0" w:color="auto"/>
        <w:left w:val="none" w:sz="0" w:space="0" w:color="auto"/>
        <w:bottom w:val="none" w:sz="0" w:space="0" w:color="auto"/>
        <w:right w:val="none" w:sz="0" w:space="0" w:color="auto"/>
      </w:divBdr>
      <w:divsChild>
        <w:div w:id="1577015915">
          <w:marLeft w:val="0"/>
          <w:marRight w:val="0"/>
          <w:marTop w:val="0"/>
          <w:marBottom w:val="0"/>
          <w:divBdr>
            <w:top w:val="none" w:sz="0" w:space="0" w:color="auto"/>
            <w:left w:val="none" w:sz="0" w:space="0" w:color="auto"/>
            <w:bottom w:val="none" w:sz="0" w:space="0" w:color="auto"/>
            <w:right w:val="none" w:sz="0" w:space="0" w:color="auto"/>
          </w:divBdr>
          <w:divsChild>
            <w:div w:id="12680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4155">
      <w:bodyDiv w:val="1"/>
      <w:marLeft w:val="0"/>
      <w:marRight w:val="0"/>
      <w:marTop w:val="0"/>
      <w:marBottom w:val="0"/>
      <w:divBdr>
        <w:top w:val="none" w:sz="0" w:space="0" w:color="auto"/>
        <w:left w:val="none" w:sz="0" w:space="0" w:color="auto"/>
        <w:bottom w:val="none" w:sz="0" w:space="0" w:color="auto"/>
        <w:right w:val="none" w:sz="0" w:space="0" w:color="auto"/>
      </w:divBdr>
      <w:divsChild>
        <w:div w:id="773670323">
          <w:marLeft w:val="0"/>
          <w:marRight w:val="0"/>
          <w:marTop w:val="0"/>
          <w:marBottom w:val="0"/>
          <w:divBdr>
            <w:top w:val="none" w:sz="0" w:space="0" w:color="auto"/>
            <w:left w:val="none" w:sz="0" w:space="0" w:color="auto"/>
            <w:bottom w:val="none" w:sz="0" w:space="0" w:color="auto"/>
            <w:right w:val="none" w:sz="0" w:space="0" w:color="auto"/>
          </w:divBdr>
          <w:divsChild>
            <w:div w:id="14401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9253">
      <w:bodyDiv w:val="1"/>
      <w:marLeft w:val="0"/>
      <w:marRight w:val="0"/>
      <w:marTop w:val="0"/>
      <w:marBottom w:val="0"/>
      <w:divBdr>
        <w:top w:val="none" w:sz="0" w:space="0" w:color="auto"/>
        <w:left w:val="none" w:sz="0" w:space="0" w:color="auto"/>
        <w:bottom w:val="none" w:sz="0" w:space="0" w:color="auto"/>
        <w:right w:val="none" w:sz="0" w:space="0" w:color="auto"/>
      </w:divBdr>
    </w:div>
    <w:div w:id="2122259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502ACF0-766E-4CF8-B4A5-B2FB5B78A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24</Pages>
  <Words>2819</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Kyle</dc:creator>
  <cp:keywords/>
  <dc:description/>
  <cp:lastModifiedBy>Kyle C</cp:lastModifiedBy>
  <cp:revision>150</cp:revision>
  <dcterms:created xsi:type="dcterms:W3CDTF">2023-04-24T20:04:00Z</dcterms:created>
  <dcterms:modified xsi:type="dcterms:W3CDTF">2023-05-16T17:04:00Z</dcterms:modified>
</cp:coreProperties>
</file>