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r w:rsidRPr="00844A5D">
        <w:t>Practices for Secure Software</w:t>
      </w:r>
      <w:r w:rsidR="00277B38" w:rsidRPr="00844A5D">
        <w:t xml:space="preserve"> Report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517617528" w:displacedByCustomXml="next"/>
    <w:bookmarkStart w:id="1" w:name="_Toc1367610133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533AA37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Pr="00FB340F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Pr="00FB340F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Pr="00FB340F">
              <w:rPr>
                <w:rStyle w:val="Hyperlink"/>
                <w:noProof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Pr="00FB340F">
              <w:rPr>
                <w:rStyle w:val="Hyperlink"/>
                <w:noProof/>
              </w:rPr>
              <w:t>1. Algorithm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AABA" w14:textId="1EA418B7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Pr="00FB340F">
              <w:rPr>
                <w:rStyle w:val="Hyperlink"/>
                <w:noProof/>
              </w:rPr>
              <w:t>2. Certificate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Pr="00FB340F">
              <w:rPr>
                <w:rStyle w:val="Hyperlink"/>
                <w:noProof/>
              </w:rPr>
              <w:t>3. Deploy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DD67" w14:textId="6730204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Pr="00FB340F">
              <w:rPr>
                <w:rStyle w:val="Hyperlink"/>
                <w:noProof/>
              </w:rPr>
              <w:t>4. Secure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Pr="00FB340F">
              <w:rPr>
                <w:rStyle w:val="Hyperlink"/>
                <w:noProof/>
              </w:rPr>
              <w:t>5. Secondary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B9A1" w14:textId="7259129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Pr="00FB340F">
              <w:rPr>
                <w:rStyle w:val="Hyperlink"/>
                <w:noProof/>
              </w:rPr>
              <w:t>6.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Pr="00FB340F">
              <w:rPr>
                <w:rStyle w:val="Hyperlink"/>
                <w:noProof/>
              </w:rPr>
              <w:t>7.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BE8C" w14:textId="17581A89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Pr="00FB340F">
              <w:rPr>
                <w:rStyle w:val="Hyperlink"/>
                <w:noProof/>
              </w:rPr>
              <w:t>8. Industry Standard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41838AC8" w:rsidR="00531FBF" w:rsidRPr="00B7788F" w:rsidRDefault="009B25C0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4-2-2026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7EF45C20" w:rsidR="00531FBF" w:rsidRPr="00B7788F" w:rsidRDefault="009B25C0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Kendall Meredith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17BFB305" w:rsidR="00C32F3D" w:rsidRPr="00B7788F" w:rsidRDefault="00C32F3D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258C47E" w14:textId="2E309915" w:rsidR="00025C05" w:rsidRDefault="00025C05" w:rsidP="00844A5D">
      <w:pPr>
        <w:pStyle w:val="Heading2"/>
      </w:pPr>
      <w:bookmarkStart w:id="9" w:name="_Toc500761898"/>
      <w:bookmarkStart w:id="10" w:name="_Toc1695397086"/>
      <w:bookmarkStart w:id="11" w:name="_Toc102040756"/>
      <w:r w:rsidRPr="00B7788F">
        <w:t>Instructions</w:t>
      </w:r>
      <w:bookmarkEnd w:id="9"/>
      <w:bookmarkEnd w:id="10"/>
      <w:bookmarkEnd w:id="11"/>
    </w:p>
    <w:p w14:paraId="196D9538" w14:textId="77777777" w:rsidR="00B7788F" w:rsidRPr="00B7788F" w:rsidRDefault="00B7788F" w:rsidP="00B7788F">
      <w:pPr>
        <w:contextualSpacing/>
      </w:pPr>
    </w:p>
    <w:p w14:paraId="516CA6BB" w14:textId="28BCF90A" w:rsidR="00025C05" w:rsidRDefault="00FC36E8" w:rsidP="30A2BF11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proofErr w:type="gramStart"/>
      <w:r w:rsidR="00025C05" w:rsidRPr="30A2BF11">
        <w:rPr>
          <w:rFonts w:eastAsia="Times New Roman"/>
          <w:sz w:val="22"/>
          <w:szCs w:val="22"/>
        </w:rPr>
        <w:t>this</w:t>
      </w:r>
      <w:proofErr w:type="gramEnd"/>
      <w:r w:rsidR="00025C05" w:rsidRPr="30A2BF11">
        <w:rPr>
          <w:rFonts w:eastAsia="Times New Roman"/>
          <w:sz w:val="22"/>
          <w:szCs w:val="22"/>
        </w:rPr>
        <w:t xml:space="preserve"> completed </w:t>
      </w:r>
      <w:r w:rsidR="00EB1CEC">
        <w:rPr>
          <w:rFonts w:eastAsia="Times New Roman"/>
          <w:sz w:val="22"/>
          <w:szCs w:val="22"/>
        </w:rPr>
        <w:t>p</w:t>
      </w:r>
      <w:r w:rsidR="00EB1CEC" w:rsidRPr="30A2BF11">
        <w:rPr>
          <w:rFonts w:eastAsia="Times New Roman"/>
          <w:sz w:val="22"/>
          <w:szCs w:val="22"/>
        </w:rPr>
        <w:t xml:space="preserve">ractices </w:t>
      </w:r>
      <w:r w:rsidR="00277B38" w:rsidRPr="30A2BF11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="00F81BBB" w:rsidRPr="30A2BF11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="00277B38" w:rsidRPr="30A2BF11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="00277B38" w:rsidRPr="30A2BF11">
        <w:rPr>
          <w:rFonts w:eastAsia="Times New Roman"/>
          <w:sz w:val="22"/>
          <w:szCs w:val="22"/>
        </w:rPr>
        <w:t xml:space="preserve"> with software security testing protocols.</w:t>
      </w:r>
    </w:p>
    <w:p w14:paraId="26E62C94" w14:textId="77777777" w:rsidR="006E1A73" w:rsidRPr="00B7788F" w:rsidRDefault="006E1A73" w:rsidP="30A2BF11">
      <w:pPr>
        <w:contextualSpacing/>
        <w:rPr>
          <w:rFonts w:eastAsia="Times New Roman"/>
          <w:sz w:val="22"/>
          <w:szCs w:val="22"/>
        </w:rPr>
      </w:pPr>
    </w:p>
    <w:p w14:paraId="09AE0EE8" w14:textId="79422EA6" w:rsidR="00182245" w:rsidRDefault="00025C05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14:paraId="50453C02" w14:textId="72D9B1C6" w:rsidR="00025C05" w:rsidRDefault="00A2133A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="00114D54" w:rsidRPr="00632C6F">
        <w:rPr>
          <w:rFonts w:eastAsia="Times New Roman"/>
          <w:sz w:val="22"/>
          <w:szCs w:val="22"/>
        </w:rPr>
        <w:t xml:space="preserve">your </w:t>
      </w:r>
      <w:r w:rsidR="00025C05" w:rsidRPr="00632C6F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="00025C05" w:rsidRPr="00632C6F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="00025C05" w:rsidRPr="00632C6F">
        <w:rPr>
          <w:rFonts w:eastAsia="Times New Roman"/>
          <w:sz w:val="22"/>
          <w:szCs w:val="22"/>
        </w:rPr>
        <w:t xml:space="preserve">choose to include images or </w:t>
      </w:r>
      <w:proofErr w:type="gramStart"/>
      <w:r w:rsidR="00025C05" w:rsidRPr="00632C6F">
        <w:rPr>
          <w:rFonts w:eastAsia="Times New Roman"/>
          <w:sz w:val="22"/>
          <w:szCs w:val="22"/>
        </w:rPr>
        <w:t>supporting</w:t>
      </w:r>
      <w:proofErr w:type="gramEnd"/>
      <w:r w:rsidR="00025C05" w:rsidRPr="00632C6F">
        <w:rPr>
          <w:rFonts w:eastAsia="Times New Roman"/>
          <w:sz w:val="22"/>
          <w:szCs w:val="22"/>
        </w:rPr>
        <w:t xml:space="preserve"> materials</w:t>
      </w:r>
      <w:r>
        <w:rPr>
          <w:rFonts w:eastAsia="Times New Roman"/>
          <w:sz w:val="22"/>
          <w:szCs w:val="22"/>
        </w:rPr>
        <w:t>. If you include them</w:t>
      </w:r>
      <w:r w:rsidR="00025C05" w:rsidRPr="00632C6F">
        <w:rPr>
          <w:rFonts w:eastAsia="Times New Roman"/>
          <w:sz w:val="22"/>
          <w:szCs w:val="22"/>
        </w:rPr>
        <w:t xml:space="preserve">, </w:t>
      </w:r>
      <w:r w:rsidR="00025C05" w:rsidRPr="00FC47F0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="00632C6F" w:rsidRPr="00FC47F0">
        <w:rPr>
          <w:rFonts w:eastAsia="Times New Roman"/>
          <w:sz w:val="22"/>
          <w:szCs w:val="22"/>
        </w:rPr>
        <w:t xml:space="preserve"> </w:t>
      </w:r>
      <w:r w:rsidR="00025C05" w:rsidRPr="00632C6F">
        <w:rPr>
          <w:rFonts w:eastAsia="Times New Roman"/>
          <w:sz w:val="22"/>
          <w:szCs w:val="22"/>
        </w:rPr>
        <w:t>insert them</w:t>
      </w:r>
      <w:r w:rsidR="00FD1686" w:rsidRPr="00632C6F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="00025C05" w:rsidRPr="00632C6F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="00025C05" w:rsidRPr="00632C6F">
        <w:rPr>
          <w:rFonts w:eastAsia="Times New Roman"/>
          <w:sz w:val="22"/>
          <w:szCs w:val="22"/>
        </w:rPr>
        <w:t>.</w:t>
      </w:r>
    </w:p>
    <w:p w14:paraId="139833A9" w14:textId="2485F2B1" w:rsidR="00182245" w:rsidRPr="00632C6F" w:rsidRDefault="00182245" w:rsidP="00632C6F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</w:t>
      </w:r>
      <w:proofErr w:type="gramStart"/>
      <w:r>
        <w:rPr>
          <w:rFonts w:eastAsia="Times New Roman"/>
          <w:sz w:val="22"/>
          <w:szCs w:val="22"/>
        </w:rPr>
        <w:t>the Project</w:t>
      </w:r>
      <w:proofErr w:type="gramEnd"/>
      <w:r>
        <w:rPr>
          <w:rFonts w:eastAsia="Times New Roman"/>
          <w:sz w:val="22"/>
          <w:szCs w:val="22"/>
        </w:rPr>
        <w:t xml:space="preserve">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14:paraId="436275F6" w14:textId="0EBDD81C" w:rsidR="00701A84" w:rsidRPr="00B7788F" w:rsidRDefault="005F574E" w:rsidP="00B7788F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12" w:name="_Toc1709846648"/>
      <w:bookmarkStart w:id="13" w:name="_Toc770945630"/>
      <w:bookmarkStart w:id="14" w:name="_Toc102040757"/>
      <w:r w:rsidRPr="00B7788F">
        <w:lastRenderedPageBreak/>
        <w:t>Developer</w:t>
      </w:r>
      <w:bookmarkEnd w:id="12"/>
      <w:bookmarkEnd w:id="13"/>
      <w:bookmarkEnd w:id="14"/>
    </w:p>
    <w:p w14:paraId="1A894830" w14:textId="18046605" w:rsidR="00485402" w:rsidRPr="00B7788F" w:rsidRDefault="00CC15AA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Kendall Meredith</w:t>
      </w:r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5" w:name="_Toc361528762"/>
      <w:bookmarkStart w:id="16" w:name="_Toc1441383079"/>
      <w:bookmarkStart w:id="17" w:name="_Toc102040758"/>
      <w:r w:rsidRPr="00B7788F">
        <w:t>Algorithm Cipher</w:t>
      </w:r>
      <w:bookmarkEnd w:id="15"/>
      <w:bookmarkEnd w:id="16"/>
      <w:bookmarkEnd w:id="17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CE6734A" w14:textId="6DB4A4B1" w:rsidR="00C32F3D" w:rsidRDefault="0066788C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The cipher used to address </w:t>
      </w:r>
      <w:r w:rsidR="00295415">
        <w:rPr>
          <w:rFonts w:eastAsia="Times New Roman"/>
          <w:sz w:val="22"/>
          <w:szCs w:val="22"/>
        </w:rPr>
        <w:t xml:space="preserve">security issues in Artemis </w:t>
      </w:r>
      <w:proofErr w:type="spellStart"/>
      <w:r w:rsidR="00295415">
        <w:rPr>
          <w:rFonts w:eastAsia="Times New Roman"/>
          <w:sz w:val="22"/>
          <w:szCs w:val="22"/>
        </w:rPr>
        <w:t>Financial’s</w:t>
      </w:r>
      <w:proofErr w:type="spellEnd"/>
      <w:r w:rsidR="00295415">
        <w:rPr>
          <w:rFonts w:eastAsia="Times New Roman"/>
          <w:sz w:val="22"/>
          <w:szCs w:val="22"/>
        </w:rPr>
        <w:t xml:space="preserve"> application is the SHA-256 hashing algorithm, along with the HTTPS protocol</w:t>
      </w:r>
      <w:r w:rsidR="00781684">
        <w:rPr>
          <w:rFonts w:eastAsia="Times New Roman"/>
          <w:sz w:val="22"/>
          <w:szCs w:val="22"/>
        </w:rPr>
        <w:t>.</w:t>
      </w:r>
    </w:p>
    <w:p w14:paraId="157051F9" w14:textId="77777777" w:rsidR="004F63DD" w:rsidRDefault="004F63DD" w:rsidP="00D47759">
      <w:pPr>
        <w:contextualSpacing/>
        <w:rPr>
          <w:rFonts w:eastAsia="Times New Roman"/>
          <w:sz w:val="22"/>
          <w:szCs w:val="22"/>
        </w:rPr>
      </w:pPr>
    </w:p>
    <w:p w14:paraId="185A378B" w14:textId="6D692054" w:rsidR="004F63DD" w:rsidRDefault="004F63DD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SHA-256 is part of the SHA-2 </w:t>
      </w:r>
      <w:r w:rsidR="00B37EF0">
        <w:rPr>
          <w:rFonts w:eastAsia="Times New Roman"/>
          <w:sz w:val="22"/>
          <w:szCs w:val="22"/>
        </w:rPr>
        <w:t>family of cryptographic hash functions and is widely used to ensure</w:t>
      </w:r>
      <w:r w:rsidR="00012FF2">
        <w:rPr>
          <w:rFonts w:eastAsia="Times New Roman"/>
          <w:sz w:val="22"/>
          <w:szCs w:val="22"/>
        </w:rPr>
        <w:t xml:space="preserve"> data integrity. It generates a fixed-length </w:t>
      </w:r>
      <w:r w:rsidR="00811C5C">
        <w:rPr>
          <w:rFonts w:eastAsia="Times New Roman"/>
          <w:sz w:val="22"/>
          <w:szCs w:val="22"/>
        </w:rPr>
        <w:t>256-bit hash value from any input data.</w:t>
      </w:r>
      <w:r w:rsidR="004B040A">
        <w:rPr>
          <w:rFonts w:eastAsia="Times New Roman"/>
          <w:sz w:val="22"/>
          <w:szCs w:val="22"/>
        </w:rPr>
        <w:t xml:space="preserve"> In this</w:t>
      </w:r>
      <w:r w:rsidR="00D51D96">
        <w:rPr>
          <w:rFonts w:eastAsia="Times New Roman"/>
          <w:sz w:val="22"/>
          <w:szCs w:val="22"/>
        </w:rPr>
        <w:t xml:space="preserve"> algorithm,</w:t>
      </w:r>
      <w:r w:rsidR="00065D85">
        <w:rPr>
          <w:rFonts w:eastAsia="Times New Roman"/>
          <w:sz w:val="22"/>
          <w:szCs w:val="22"/>
        </w:rPr>
        <w:t xml:space="preserve"> the same input will always produce the same output, but even the smallest change results in a completely</w:t>
      </w:r>
      <w:r w:rsidR="00D8442E">
        <w:rPr>
          <w:rFonts w:eastAsia="Times New Roman"/>
          <w:sz w:val="22"/>
          <w:szCs w:val="22"/>
        </w:rPr>
        <w:t xml:space="preserve"> different hash. This makes it ideal for checksum verification in secure communications.</w:t>
      </w:r>
    </w:p>
    <w:p w14:paraId="1F488AF6" w14:textId="77777777" w:rsidR="00D8442E" w:rsidRPr="00B7788F" w:rsidRDefault="00D8442E" w:rsidP="00D47759">
      <w:pPr>
        <w:contextualSpacing/>
        <w:rPr>
          <w:rFonts w:eastAsia="Times New Roman"/>
          <w:sz w:val="22"/>
          <w:szCs w:val="22"/>
        </w:rPr>
      </w:pPr>
    </w:p>
    <w:p w14:paraId="62E3187B" w14:textId="6FA6B218" w:rsidR="00BB2A76" w:rsidRDefault="00E754F7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Since SHA-256 produces </w:t>
      </w:r>
      <w:proofErr w:type="gramStart"/>
      <w:r w:rsidR="00295415">
        <w:rPr>
          <w:rFonts w:cstheme="minorHAnsi"/>
          <w:sz w:val="22"/>
          <w:szCs w:val="22"/>
        </w:rPr>
        <w:t>a 256</w:t>
      </w:r>
      <w:proofErr w:type="gramEnd"/>
      <w:r>
        <w:rPr>
          <w:rFonts w:cstheme="minorHAnsi"/>
          <w:sz w:val="22"/>
          <w:szCs w:val="22"/>
        </w:rPr>
        <w:t>-bit hash, it provides a high level of security against brute-force attacks</w:t>
      </w:r>
      <w:r w:rsidR="00FA2167">
        <w:rPr>
          <w:rFonts w:cstheme="minorHAnsi"/>
          <w:sz w:val="22"/>
          <w:szCs w:val="22"/>
        </w:rPr>
        <w:t xml:space="preserve"> and collision attempts. Unlike older algorithms like MD5 or SHA-1, SHA-256 is resistant to known cryptographic vulnerabilities and is considered secure for modern apps. </w:t>
      </w:r>
      <w:r w:rsidR="00250513">
        <w:rPr>
          <w:rFonts w:cstheme="minorHAnsi"/>
          <w:sz w:val="22"/>
          <w:szCs w:val="22"/>
        </w:rPr>
        <w:t>Because it’s a one-way function</w:t>
      </w:r>
      <w:r w:rsidR="00BB2A76">
        <w:rPr>
          <w:rFonts w:cstheme="minorHAnsi"/>
          <w:sz w:val="22"/>
          <w:szCs w:val="22"/>
        </w:rPr>
        <w:t>, the original data cannot be reconstructed from the hash, ensuring data protection.</w:t>
      </w:r>
    </w:p>
    <w:p w14:paraId="70832AC5" w14:textId="77777777" w:rsidR="00BB2A76" w:rsidRDefault="00BB2A76" w:rsidP="00D47759">
      <w:pPr>
        <w:contextualSpacing/>
        <w:rPr>
          <w:rFonts w:cstheme="minorHAnsi"/>
          <w:sz w:val="22"/>
          <w:szCs w:val="22"/>
        </w:rPr>
      </w:pPr>
    </w:p>
    <w:p w14:paraId="32E2F61F" w14:textId="05805ED9" w:rsidR="00C802D7" w:rsidRDefault="00F812DB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SHA-256 and others like it don’t use encryption keys; they rely on mathe</w:t>
      </w:r>
      <w:r w:rsidR="00994ED2">
        <w:rPr>
          <w:rFonts w:cstheme="minorHAnsi"/>
          <w:sz w:val="22"/>
          <w:szCs w:val="22"/>
        </w:rPr>
        <w:t>matical transformation</w:t>
      </w:r>
      <w:r w:rsidR="001B094C">
        <w:rPr>
          <w:rFonts w:cstheme="minorHAnsi"/>
          <w:sz w:val="22"/>
          <w:szCs w:val="22"/>
        </w:rPr>
        <w:t>s to produce a unique digest. However, secure communication</w:t>
      </w:r>
      <w:r w:rsidR="0098451C">
        <w:rPr>
          <w:rFonts w:cstheme="minorHAnsi"/>
          <w:sz w:val="22"/>
          <w:szCs w:val="22"/>
        </w:rPr>
        <w:t xml:space="preserve"> over HTTPS uses both symmetric and asymmetric encryption. Asymmetric</w:t>
      </w:r>
      <w:r w:rsidR="00081587">
        <w:rPr>
          <w:rFonts w:cstheme="minorHAnsi"/>
          <w:sz w:val="22"/>
          <w:szCs w:val="22"/>
        </w:rPr>
        <w:t xml:space="preserve"> encryptio</w:t>
      </w:r>
      <w:r w:rsidR="00C802D7">
        <w:rPr>
          <w:rFonts w:cstheme="minorHAnsi"/>
          <w:sz w:val="22"/>
          <w:szCs w:val="22"/>
        </w:rPr>
        <w:t xml:space="preserve">n is used during the initial handshake </w:t>
      </w:r>
      <w:r w:rsidR="00295415">
        <w:rPr>
          <w:rFonts w:cstheme="minorHAnsi"/>
          <w:sz w:val="22"/>
          <w:szCs w:val="22"/>
        </w:rPr>
        <w:t>to exchange a session key securely</w:t>
      </w:r>
      <w:r w:rsidR="00C802D7">
        <w:rPr>
          <w:rFonts w:cstheme="minorHAnsi"/>
          <w:sz w:val="22"/>
          <w:szCs w:val="22"/>
        </w:rPr>
        <w:t>. Random number generation is also used during this to ensure key creation and prevent predictability.</w:t>
      </w:r>
      <w:r w:rsidR="00906EED">
        <w:rPr>
          <w:rFonts w:cstheme="minorHAnsi"/>
          <w:sz w:val="22"/>
          <w:szCs w:val="22"/>
        </w:rPr>
        <w:t xml:space="preserve"> </w:t>
      </w:r>
      <w:r w:rsidR="00F026D3">
        <w:rPr>
          <w:rFonts w:cstheme="minorHAnsi"/>
          <w:sz w:val="22"/>
          <w:szCs w:val="22"/>
        </w:rPr>
        <w:t xml:space="preserve">In this implementation, HTTPS </w:t>
      </w:r>
      <w:r w:rsidR="00D02A11">
        <w:rPr>
          <w:rFonts w:cstheme="minorHAnsi"/>
          <w:sz w:val="22"/>
          <w:szCs w:val="22"/>
        </w:rPr>
        <w:t xml:space="preserve">supports both types of </w:t>
      </w:r>
      <w:proofErr w:type="gramStart"/>
      <w:r w:rsidR="00D02A11">
        <w:rPr>
          <w:rFonts w:cstheme="minorHAnsi"/>
          <w:sz w:val="22"/>
          <w:szCs w:val="22"/>
        </w:rPr>
        <w:t>encryption</w:t>
      </w:r>
      <w:proofErr w:type="gramEnd"/>
      <w:r w:rsidR="00003702">
        <w:rPr>
          <w:rFonts w:cstheme="minorHAnsi"/>
          <w:sz w:val="22"/>
          <w:szCs w:val="22"/>
        </w:rPr>
        <w:t>. Asymmetric for secure key exchange and symmetric for faster communication once a secure session is established</w:t>
      </w:r>
      <w:r w:rsidR="00906EED">
        <w:rPr>
          <w:rFonts w:cstheme="minorHAnsi"/>
          <w:sz w:val="22"/>
          <w:szCs w:val="22"/>
        </w:rPr>
        <w:t>. This approach enhances security and performance.</w:t>
      </w:r>
    </w:p>
    <w:p w14:paraId="4415AD10" w14:textId="77777777" w:rsidR="006A5C19" w:rsidRDefault="006A5C19" w:rsidP="00D47759">
      <w:pPr>
        <w:contextualSpacing/>
        <w:rPr>
          <w:rFonts w:cstheme="minorHAnsi"/>
          <w:sz w:val="22"/>
          <w:szCs w:val="22"/>
        </w:rPr>
      </w:pPr>
    </w:p>
    <w:p w14:paraId="3D4B9EE2" w14:textId="741F27DB" w:rsidR="006A5C19" w:rsidRDefault="00667E0C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Earlier cryptographic algorithms have been deprecated due to vulnerabilities</w:t>
      </w:r>
      <w:r w:rsidR="008825EF">
        <w:rPr>
          <w:rFonts w:cstheme="minorHAnsi"/>
          <w:sz w:val="22"/>
          <w:szCs w:val="22"/>
        </w:rPr>
        <w:t xml:space="preserve">, </w:t>
      </w:r>
      <w:r w:rsidR="00295415">
        <w:rPr>
          <w:rFonts w:cstheme="minorHAnsi"/>
          <w:sz w:val="22"/>
          <w:szCs w:val="22"/>
        </w:rPr>
        <w:t>such as</w:t>
      </w:r>
      <w:r w:rsidR="008825EF">
        <w:rPr>
          <w:rFonts w:cstheme="minorHAnsi"/>
          <w:sz w:val="22"/>
          <w:szCs w:val="22"/>
        </w:rPr>
        <w:t xml:space="preserve"> collision attacks. Modern security standards now recommend SHA-2 and SHA-3 algorithms. SHA-256 remains one of the most widely adopted and trusted hashing algorithms today and is mainly used in financial systems, secure communications</w:t>
      </w:r>
      <w:r w:rsidR="00295415">
        <w:rPr>
          <w:rFonts w:cstheme="minorHAnsi"/>
          <w:sz w:val="22"/>
          <w:szCs w:val="22"/>
        </w:rPr>
        <w:t>, and blockchain technologies.</w:t>
      </w:r>
    </w:p>
    <w:p w14:paraId="1ECF3003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2B4B60E2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2DF1AF45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70F74366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5E4769C4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550CAB2C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0DD156AF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5185C903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272A2438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511FACF4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3A7D84C9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6DD40301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6054BFC4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76CEF0F8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0D85AF61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5F273C46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5BE350BC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6C02977A" w14:textId="77777777" w:rsidR="00D02A11" w:rsidRPr="00B7788F" w:rsidRDefault="00D02A11" w:rsidP="00D47759">
      <w:pPr>
        <w:contextualSpacing/>
        <w:rPr>
          <w:rFonts w:cstheme="minorHAnsi"/>
          <w:sz w:val="22"/>
          <w:szCs w:val="22"/>
        </w:rPr>
      </w:pPr>
    </w:p>
    <w:p w14:paraId="2375E08D" w14:textId="2E02C919" w:rsidR="0058064D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8" w:name="_Toc272204322"/>
      <w:bookmarkStart w:id="19" w:name="_Toc290624425"/>
      <w:bookmarkStart w:id="20" w:name="_Toc102040759"/>
      <w:r w:rsidRPr="00B7788F">
        <w:lastRenderedPageBreak/>
        <w:t>Certificate Generation</w:t>
      </w:r>
      <w:bookmarkEnd w:id="18"/>
      <w:bookmarkEnd w:id="19"/>
      <w:bookmarkEnd w:id="20"/>
    </w:p>
    <w:p w14:paraId="7CBD82F1" w14:textId="298175AE" w:rsidR="00E4044A" w:rsidRDefault="00120ACD" w:rsidP="00D47759">
      <w:pPr>
        <w:contextualSpacing/>
        <w:rPr>
          <w:rFonts w:eastAsia="Times New Roman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 xml:space="preserve">Insert a screenshot </w:t>
      </w:r>
      <w:proofErr w:type="gramStart"/>
      <w:r w:rsidR="00177698">
        <w:rPr>
          <w:rFonts w:eastAsia="Times New Roman"/>
          <w:sz w:val="22"/>
          <w:szCs w:val="22"/>
        </w:rPr>
        <w:t xml:space="preserve">below </w:t>
      </w:r>
      <w:r w:rsidRPr="620D193F">
        <w:rPr>
          <w:rFonts w:eastAsia="Times New Roman"/>
          <w:sz w:val="22"/>
          <w:szCs w:val="22"/>
        </w:rPr>
        <w:t>of</w:t>
      </w:r>
      <w:proofErr w:type="gramEnd"/>
      <w:r w:rsidRPr="620D193F">
        <w:rPr>
          <w:rFonts w:eastAsia="Times New Roman"/>
          <w:sz w:val="22"/>
          <w:szCs w:val="22"/>
        </w:rPr>
        <w:t xml:space="preserve"> the CER file.</w:t>
      </w:r>
    </w:p>
    <w:p w14:paraId="3D0AC7DC" w14:textId="2A846149" w:rsidR="00C26C0A" w:rsidRPr="00B7788F" w:rsidRDefault="00C26C0A" w:rsidP="00D47759">
      <w:pPr>
        <w:contextualSpacing/>
        <w:rPr>
          <w:rFonts w:eastAsia="Times New Roman" w:cstheme="minorHAnsi"/>
          <w:sz w:val="22"/>
          <w:szCs w:val="22"/>
        </w:rPr>
      </w:pPr>
      <w:r w:rsidRPr="00C26C0A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339502A4" wp14:editId="77A5C8DA">
            <wp:extent cx="5943600" cy="5232400"/>
            <wp:effectExtent l="0" t="0" r="0" b="6350"/>
            <wp:docPr id="73421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116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CC7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7A5BBC5" w14:textId="2397DE3B" w:rsidR="00DB5652" w:rsidRDefault="00B35912" w:rsidP="00D47759">
      <w:pPr>
        <w:contextualSpacing/>
        <w:rPr>
          <w:rFonts w:cstheme="minorHAnsi"/>
          <w:sz w:val="22"/>
          <w:szCs w:val="22"/>
        </w:rPr>
      </w:pPr>
      <w:r w:rsidRPr="00B35912"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14354E5C" wp14:editId="5C0BD97D">
            <wp:extent cx="5772956" cy="6192114"/>
            <wp:effectExtent l="0" t="0" r="0" b="0"/>
            <wp:docPr id="98214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463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5AAC6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448A404C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037D69D1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4A949A87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6E6BA0EB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586928D7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371E8E1C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4EC9A43D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67E2213F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7D75395C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6BD0592A" w14:textId="77777777" w:rsidR="001227BE" w:rsidRPr="00B7788F" w:rsidRDefault="001227BE" w:rsidP="00D47759">
      <w:pPr>
        <w:contextualSpacing/>
        <w:rPr>
          <w:rFonts w:cstheme="minorHAnsi"/>
          <w:sz w:val="22"/>
          <w:szCs w:val="22"/>
        </w:rPr>
      </w:pPr>
    </w:p>
    <w:p w14:paraId="4BA218AD" w14:textId="7D5B9494" w:rsidR="00C56FC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1" w:name="_Toc153388823"/>
      <w:bookmarkStart w:id="22" w:name="_Toc469977634"/>
      <w:bookmarkStart w:id="23" w:name="_Toc102040760"/>
      <w:r>
        <w:lastRenderedPageBreak/>
        <w:t>Deploy Cipher</w:t>
      </w:r>
      <w:bookmarkEnd w:id="21"/>
      <w:bookmarkEnd w:id="22"/>
      <w:bookmarkEnd w:id="23"/>
    </w:p>
    <w:p w14:paraId="126E4B35" w14:textId="092BB87F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checksum verification.</w:t>
      </w:r>
    </w:p>
    <w:p w14:paraId="1D5553A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6BA341E9" w14:textId="7F85DB93" w:rsidR="00DB5652" w:rsidRDefault="00637745" w:rsidP="00D47759">
      <w:pPr>
        <w:contextualSpacing/>
        <w:rPr>
          <w:rFonts w:cstheme="minorHAnsi"/>
          <w:sz w:val="22"/>
          <w:szCs w:val="22"/>
        </w:rPr>
      </w:pPr>
      <w:r w:rsidRPr="00637745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4D45A4FE" wp14:editId="0D121BC8">
            <wp:extent cx="5943600" cy="6268085"/>
            <wp:effectExtent l="0" t="0" r="0" b="0"/>
            <wp:docPr id="1411668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686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91B1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4FFA0241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27ED530D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196E4647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080EB397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71D069C3" w14:textId="77777777" w:rsidR="001227BE" w:rsidRDefault="001227BE" w:rsidP="00D47759">
      <w:pPr>
        <w:contextualSpacing/>
        <w:rPr>
          <w:rFonts w:cstheme="minorHAnsi"/>
          <w:sz w:val="22"/>
          <w:szCs w:val="22"/>
        </w:rPr>
      </w:pPr>
    </w:p>
    <w:p w14:paraId="14C21EB7" w14:textId="61379A35" w:rsidR="00637745" w:rsidRDefault="00637745" w:rsidP="00D47759">
      <w:pPr>
        <w:contextualSpacing/>
        <w:rPr>
          <w:rFonts w:cstheme="minorHAnsi"/>
          <w:sz w:val="22"/>
          <w:szCs w:val="22"/>
        </w:rPr>
      </w:pPr>
    </w:p>
    <w:p w14:paraId="04412D15" w14:textId="77777777" w:rsidR="001227BE" w:rsidRPr="00B7788F" w:rsidRDefault="001227BE" w:rsidP="00D47759">
      <w:pPr>
        <w:contextualSpacing/>
        <w:rPr>
          <w:rFonts w:cstheme="minorHAnsi"/>
          <w:sz w:val="22"/>
          <w:szCs w:val="22"/>
        </w:rPr>
      </w:pPr>
    </w:p>
    <w:p w14:paraId="1E7FBDDF" w14:textId="3B5DB071" w:rsidR="00B03C25" w:rsidRPr="00B7788F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4" w:name="_Toc102040761"/>
      <w:bookmarkStart w:id="25" w:name="_Toc985755642"/>
      <w:bookmarkStart w:id="26" w:name="_Toc1980769825"/>
      <w:r w:rsidRPr="00B7788F">
        <w:lastRenderedPageBreak/>
        <w:t>Secure Communications</w:t>
      </w:r>
      <w:bookmarkEnd w:id="24"/>
      <w:r w:rsidRPr="00B7788F">
        <w:t xml:space="preserve"> </w:t>
      </w:r>
      <w:bookmarkEnd w:id="25"/>
      <w:bookmarkEnd w:id="26"/>
    </w:p>
    <w:p w14:paraId="3BE26112" w14:textId="6216B352" w:rsidR="00E4044A" w:rsidRPr="00B7788F" w:rsidRDefault="00E4044A" w:rsidP="00D47759">
      <w:pPr>
        <w:contextualSpacing/>
        <w:rPr>
          <w:rFonts w:cstheme="minorHAnsi"/>
          <w:sz w:val="22"/>
          <w:szCs w:val="22"/>
        </w:rPr>
      </w:pPr>
      <w:r w:rsidRPr="620D193F">
        <w:rPr>
          <w:sz w:val="22"/>
          <w:szCs w:val="22"/>
        </w:rPr>
        <w:t xml:space="preserve">Insert a screenshot </w:t>
      </w:r>
      <w:proofErr w:type="gramStart"/>
      <w:r w:rsidRPr="620D193F">
        <w:rPr>
          <w:sz w:val="22"/>
          <w:szCs w:val="22"/>
        </w:rPr>
        <w:t>below of</w:t>
      </w:r>
      <w:proofErr w:type="gramEnd"/>
      <w:r w:rsidRPr="620D193F">
        <w:rPr>
          <w:sz w:val="22"/>
          <w:szCs w:val="22"/>
        </w:rPr>
        <w:t xml:space="preserve"> the web browser that shows a secure webpage.</w:t>
      </w:r>
    </w:p>
    <w:p w14:paraId="6F681708" w14:textId="77777777" w:rsidR="00DB5652" w:rsidRDefault="00DB5652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0EED851B" w14:textId="2186899A" w:rsidR="004F756A" w:rsidRDefault="004F756A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41599A35" wp14:editId="3E7EFF05">
            <wp:extent cx="5943600" cy="6062980"/>
            <wp:effectExtent l="0" t="0" r="0" b="0"/>
            <wp:docPr id="12322524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52409" name="Picture 123225240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C924" w14:textId="77777777" w:rsidR="004F756A" w:rsidRDefault="004F756A" w:rsidP="00D47759">
      <w:pPr>
        <w:contextualSpacing/>
        <w:rPr>
          <w:rFonts w:cstheme="minorHAnsi"/>
          <w:sz w:val="22"/>
          <w:szCs w:val="22"/>
        </w:rPr>
      </w:pPr>
    </w:p>
    <w:p w14:paraId="625A7002" w14:textId="58076095" w:rsidR="000C2C2B" w:rsidRDefault="000C2C2B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The app was successfully configured to use</w:t>
      </w:r>
      <w:r w:rsidR="00CA3097">
        <w:rPr>
          <w:rFonts w:cstheme="minorHAnsi"/>
          <w:sz w:val="22"/>
          <w:szCs w:val="22"/>
        </w:rPr>
        <w:t xml:space="preserve"> HTTPS by enabling SSL within the app properties and </w:t>
      </w:r>
      <w:r w:rsidR="00394EF9">
        <w:rPr>
          <w:rFonts w:cstheme="minorHAnsi"/>
          <w:sz w:val="22"/>
          <w:szCs w:val="22"/>
        </w:rPr>
        <w:t>assigning port 8443 for secure communication</w:t>
      </w:r>
      <w:r w:rsidR="00F322EF">
        <w:rPr>
          <w:rFonts w:cstheme="minorHAnsi"/>
          <w:sz w:val="22"/>
          <w:szCs w:val="22"/>
        </w:rPr>
        <w:t>. A self-signed certificate was made</w:t>
      </w:r>
      <w:r w:rsidR="00DC0EEA">
        <w:rPr>
          <w:rFonts w:cstheme="minorHAnsi"/>
          <w:sz w:val="22"/>
          <w:szCs w:val="22"/>
        </w:rPr>
        <w:t xml:space="preserve"> and used to encrypt data transmitted between client and server</w:t>
      </w:r>
    </w:p>
    <w:p w14:paraId="62E98B61" w14:textId="77777777" w:rsidR="00DC0EEA" w:rsidRDefault="00DC0EEA" w:rsidP="00D47759">
      <w:pPr>
        <w:contextualSpacing/>
        <w:rPr>
          <w:rFonts w:cstheme="minorHAnsi"/>
          <w:sz w:val="22"/>
          <w:szCs w:val="22"/>
        </w:rPr>
      </w:pPr>
    </w:p>
    <w:p w14:paraId="52388254" w14:textId="20FDFBAB" w:rsidR="00DC0EEA" w:rsidRDefault="00DC0EEA" w:rsidP="00D47759">
      <w:pPr>
        <w:contextualSpacing/>
      </w:pPr>
      <w:r>
        <w:rPr>
          <w:rFonts w:cstheme="minorHAnsi"/>
          <w:sz w:val="22"/>
          <w:szCs w:val="22"/>
        </w:rPr>
        <w:t>When accessing the app through</w:t>
      </w:r>
      <w:r w:rsidR="00B74A78">
        <w:rPr>
          <w:rFonts w:cstheme="minorHAnsi"/>
          <w:sz w:val="22"/>
          <w:szCs w:val="22"/>
        </w:rPr>
        <w:t xml:space="preserve"> </w:t>
      </w:r>
      <w:hyperlink r:id="rId17" w:history="1">
        <w:r w:rsidR="00B74A78" w:rsidRPr="00432577">
          <w:rPr>
            <w:rStyle w:val="Hyperlink"/>
            <w:rFonts w:cstheme="minorHAnsi"/>
            <w:sz w:val="22"/>
            <w:szCs w:val="22"/>
          </w:rPr>
          <w:t>https://localhost:8443/hash</w:t>
        </w:r>
      </w:hyperlink>
      <w:r w:rsidR="00B74A78">
        <w:t>, the browser shows that it’s not secure</w:t>
      </w:r>
      <w:r w:rsidR="006237EA">
        <w:t>. This</w:t>
      </w:r>
      <w:r w:rsidR="00B74A78">
        <w:t xml:space="preserve"> is occurring because it’s a self-signe</w:t>
      </w:r>
      <w:r w:rsidR="007C3E14">
        <w:t>d certificate</w:t>
      </w:r>
      <w:r w:rsidR="00937DFD">
        <w:t xml:space="preserve"> and not o</w:t>
      </w:r>
      <w:r w:rsidR="006237EA">
        <w:t xml:space="preserve">ne recognized by a certificate authority. Despite this, </w:t>
      </w:r>
      <w:r w:rsidR="00670C82">
        <w:t>communication</w:t>
      </w:r>
      <w:r w:rsidR="006237EA">
        <w:t xml:space="preserve"> is still encrypted using TLS protocols.</w:t>
      </w:r>
    </w:p>
    <w:p w14:paraId="56ECFB52" w14:textId="77777777" w:rsidR="00670C82" w:rsidRPr="00B74A78" w:rsidRDefault="00670C82" w:rsidP="00D47759">
      <w:pPr>
        <w:contextualSpacing/>
      </w:pPr>
    </w:p>
    <w:p w14:paraId="24144543" w14:textId="2FBA699D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7" w:name="_Toc1258769504"/>
      <w:bookmarkStart w:id="28" w:name="_Toc1151872792"/>
      <w:bookmarkStart w:id="29" w:name="_Toc102040762"/>
      <w:r w:rsidRPr="00B7788F">
        <w:lastRenderedPageBreak/>
        <w:t>Secondary Testing</w:t>
      </w:r>
      <w:bookmarkEnd w:id="27"/>
      <w:bookmarkEnd w:id="28"/>
      <w:bookmarkEnd w:id="29"/>
    </w:p>
    <w:p w14:paraId="3496F240" w14:textId="191BA9EA" w:rsidR="00E4044A" w:rsidRPr="00B7788F" w:rsidRDefault="00FF48E7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screenshots below of the refactored code executed without errors and the dependency</w:t>
      </w:r>
      <w:r w:rsidR="006E3003">
        <w:rPr>
          <w:rFonts w:eastAsia="Times New Roman"/>
          <w:sz w:val="22"/>
          <w:szCs w:val="22"/>
        </w:rPr>
        <w:t>-</w:t>
      </w:r>
      <w:r w:rsidRPr="620D193F">
        <w:rPr>
          <w:rFonts w:eastAsia="Times New Roman"/>
          <w:sz w:val="22"/>
          <w:szCs w:val="22"/>
        </w:rPr>
        <w:t>check report.</w:t>
      </w:r>
    </w:p>
    <w:p w14:paraId="099B1CE1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F9143A1" w14:textId="37F97F91" w:rsidR="00E33862" w:rsidRDefault="00D248FB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3200875A" wp14:editId="07D22EAD">
            <wp:extent cx="5943600" cy="4055110"/>
            <wp:effectExtent l="0" t="0" r="0" b="2540"/>
            <wp:docPr id="1082665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65519" name="Picture 10826655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799FBD35" wp14:editId="565BFA22">
            <wp:extent cx="5943600" cy="3441700"/>
            <wp:effectExtent l="0" t="0" r="0" b="6350"/>
            <wp:docPr id="1816886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86167" name="Picture 181688616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70F3E" w14:textId="15219996" w:rsidR="00DB5652" w:rsidRDefault="00491267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lastRenderedPageBreak/>
        <w:t xml:space="preserve">No additional vulnerabilities were introduced. The vulnerabilities present are due to outdated third-party dependencies already in the project. The </w:t>
      </w:r>
      <w:proofErr w:type="gramStart"/>
      <w:r>
        <w:rPr>
          <w:rFonts w:cstheme="minorHAnsi"/>
          <w:sz w:val="22"/>
          <w:szCs w:val="22"/>
        </w:rPr>
        <w:t>build</w:t>
      </w:r>
      <w:proofErr w:type="gramEnd"/>
      <w:r>
        <w:rPr>
          <w:rFonts w:cstheme="minorHAnsi"/>
          <w:sz w:val="22"/>
          <w:szCs w:val="22"/>
        </w:rPr>
        <w:t xml:space="preserve"> was slightly modified to allow the scan to complete without fail.</w:t>
      </w:r>
    </w:p>
    <w:p w14:paraId="49BF53BA" w14:textId="77777777" w:rsidR="00D248FB" w:rsidRDefault="00D248FB" w:rsidP="00D47759">
      <w:pPr>
        <w:contextualSpacing/>
        <w:rPr>
          <w:rFonts w:cstheme="minorHAnsi"/>
          <w:sz w:val="22"/>
          <w:szCs w:val="22"/>
        </w:rPr>
      </w:pPr>
    </w:p>
    <w:p w14:paraId="27BAA40C" w14:textId="77777777" w:rsidR="00D248FB" w:rsidRPr="00B7788F" w:rsidRDefault="00D248FB" w:rsidP="00D47759">
      <w:pPr>
        <w:contextualSpacing/>
        <w:rPr>
          <w:rFonts w:cstheme="minorHAnsi"/>
          <w:sz w:val="22"/>
          <w:szCs w:val="22"/>
        </w:rPr>
      </w:pPr>
    </w:p>
    <w:p w14:paraId="31762174" w14:textId="546940EE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0" w:name="_Toc1726280430"/>
      <w:bookmarkStart w:id="31" w:name="_Toc190184513"/>
      <w:bookmarkStart w:id="32" w:name="_Toc102040763"/>
      <w:r w:rsidRPr="00B7788F">
        <w:t>Functional Testing</w:t>
      </w:r>
      <w:bookmarkEnd w:id="30"/>
      <w:bookmarkEnd w:id="31"/>
      <w:bookmarkEnd w:id="32"/>
    </w:p>
    <w:p w14:paraId="6D135EC2" w14:textId="3448645C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  <w:r w:rsidRPr="620D193F">
        <w:rPr>
          <w:rFonts w:eastAsia="Times New Roman"/>
          <w:sz w:val="22"/>
          <w:szCs w:val="22"/>
        </w:rPr>
        <w:t>Insert a screenshot below of the refactored code executed without errors.</w:t>
      </w:r>
    </w:p>
    <w:p w14:paraId="42BA38F6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B661AC7" w14:textId="77777777" w:rsidR="0056494C" w:rsidRDefault="0056494C" w:rsidP="00D47759">
      <w:pPr>
        <w:contextualSpacing/>
        <w:rPr>
          <w:rFonts w:eastAsia="Times New Roman" w:cstheme="minorHAnsi"/>
          <w:sz w:val="22"/>
          <w:szCs w:val="22"/>
        </w:rPr>
      </w:pPr>
      <w:r w:rsidRPr="0056494C"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08D8BA11" wp14:editId="41CAD2B0">
            <wp:extent cx="5943600" cy="1233170"/>
            <wp:effectExtent l="0" t="0" r="0" b="5080"/>
            <wp:docPr id="1076392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927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7F1E9" w14:textId="77777777" w:rsidR="008158B2" w:rsidRDefault="008158B2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543AAB67" w14:textId="77777777" w:rsidR="00E231E4" w:rsidRDefault="008158B2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 xml:space="preserve">Functional testing was performed by manually reviewing the app code and executing the program to ensure proper functionality. </w:t>
      </w:r>
    </w:p>
    <w:p w14:paraId="1F425485" w14:textId="05766A2F" w:rsidR="00E4044A" w:rsidRDefault="00E231E4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 xml:space="preserve">The code was reviewed to confirm there are no syntax errors and that all </w:t>
      </w:r>
      <w:r w:rsidR="008840D9">
        <w:rPr>
          <w:rFonts w:eastAsia="Times New Roman" w:cstheme="minorHAnsi"/>
          <w:sz w:val="22"/>
          <w:szCs w:val="22"/>
        </w:rPr>
        <w:t>required</w:t>
      </w:r>
      <w:r>
        <w:rPr>
          <w:rFonts w:eastAsia="Times New Roman" w:cstheme="minorHAnsi"/>
          <w:sz w:val="22"/>
          <w:szCs w:val="22"/>
        </w:rPr>
        <w:t xml:space="preserve"> imports and dependencies were correctly implemented</w:t>
      </w:r>
      <w:r w:rsidR="00647A00">
        <w:rPr>
          <w:rFonts w:eastAsia="Times New Roman" w:cstheme="minorHAnsi"/>
          <w:sz w:val="22"/>
          <w:szCs w:val="22"/>
        </w:rPr>
        <w:t>. Logical testing verified that the /hash endpoint correctly processes input data and returns a SHA-256 checksum</w:t>
      </w:r>
      <w:r w:rsidR="008840D9">
        <w:rPr>
          <w:rFonts w:eastAsia="Times New Roman" w:cstheme="minorHAnsi"/>
          <w:sz w:val="22"/>
          <w:szCs w:val="22"/>
        </w:rPr>
        <w:t xml:space="preserve"> as expected.</w:t>
      </w:r>
      <w:r w:rsidR="00DB5652">
        <w:rPr>
          <w:rFonts w:eastAsia="Times New Roman" w:cstheme="minorHAnsi"/>
          <w:sz w:val="22"/>
          <w:szCs w:val="22"/>
        </w:rPr>
        <w:t xml:space="preserve"> </w:t>
      </w:r>
    </w:p>
    <w:p w14:paraId="5BC0FDF2" w14:textId="62FD569C" w:rsidR="00722E51" w:rsidRDefault="00722E51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>Security testing was also performed to ensure that secure communication was enforced using HTTPS and that the hashing algorithm was properly implemented without exposing sensitive data.</w:t>
      </w:r>
    </w:p>
    <w:p w14:paraId="4C5D8C5E" w14:textId="35CB92B5" w:rsidR="00E34430" w:rsidRPr="00B7788F" w:rsidRDefault="00E34430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sz w:val="22"/>
          <w:szCs w:val="22"/>
        </w:rPr>
        <w:t>The app successfully ran without errors, and all features function as intended</w:t>
      </w:r>
      <w:r w:rsidR="00A10FC7">
        <w:rPr>
          <w:rFonts w:eastAsia="Times New Roman" w:cstheme="minorHAnsi"/>
          <w:sz w:val="22"/>
          <w:szCs w:val="22"/>
        </w:rPr>
        <w:t>.</w:t>
      </w:r>
      <w:r w:rsidR="009507E4">
        <w:rPr>
          <w:rFonts w:eastAsia="Times New Roman" w:cstheme="minorHAnsi"/>
          <w:sz w:val="22"/>
          <w:szCs w:val="22"/>
        </w:rPr>
        <w:t xml:space="preserve"> This confirms that the </w:t>
      </w:r>
      <w:r w:rsidR="006616DF">
        <w:rPr>
          <w:rFonts w:eastAsia="Times New Roman" w:cstheme="minorHAnsi"/>
          <w:sz w:val="22"/>
          <w:szCs w:val="22"/>
        </w:rPr>
        <w:t>refactored</w:t>
      </w:r>
      <w:r w:rsidR="009507E4">
        <w:rPr>
          <w:rFonts w:eastAsia="Times New Roman" w:cstheme="minorHAnsi"/>
          <w:sz w:val="22"/>
          <w:szCs w:val="22"/>
        </w:rPr>
        <w:t xml:space="preserve"> code meets both functional and security requirements.</w:t>
      </w:r>
    </w:p>
    <w:p w14:paraId="7B9F371C" w14:textId="52F5EA5A" w:rsidR="00E33862" w:rsidRPr="00B7788F" w:rsidRDefault="00E33862" w:rsidP="00D47759">
      <w:pPr>
        <w:contextualSpacing/>
        <w:rPr>
          <w:rFonts w:cstheme="minorHAnsi"/>
          <w:sz w:val="22"/>
          <w:szCs w:val="22"/>
        </w:rPr>
      </w:pPr>
    </w:p>
    <w:p w14:paraId="2731DE97" w14:textId="46FF2EDE" w:rsidR="00E3386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3" w:name="_Toc1256172566"/>
      <w:bookmarkStart w:id="34" w:name="_Toc1705881728"/>
      <w:bookmarkStart w:id="35" w:name="_Toc102040764"/>
      <w:r w:rsidRPr="00B7788F">
        <w:t>Summary</w:t>
      </w:r>
      <w:bookmarkEnd w:id="33"/>
      <w:bookmarkEnd w:id="34"/>
      <w:bookmarkEnd w:id="35"/>
    </w:p>
    <w:p w14:paraId="09582ED5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0624AD01" w14:textId="45B62171" w:rsidR="620D193F" w:rsidRDefault="00255BBA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In this project, I refactored the Artemis Financial app to improve its overall security and make sure it follows the proper practices. </w:t>
      </w:r>
      <w:r w:rsidR="003E3018">
        <w:rPr>
          <w:rFonts w:eastAsia="Times New Roman"/>
          <w:sz w:val="22"/>
          <w:szCs w:val="22"/>
        </w:rPr>
        <w:t>One of the main changes made was adding a SHA-256 hashing function to create a checksum. This helps make sure that data hasn’t been altered during the transmission</w:t>
      </w:r>
      <w:r w:rsidR="0017724E">
        <w:rPr>
          <w:rFonts w:eastAsia="Times New Roman"/>
          <w:sz w:val="22"/>
          <w:szCs w:val="22"/>
        </w:rPr>
        <w:t>;</w:t>
      </w:r>
      <w:r w:rsidR="003E3018">
        <w:rPr>
          <w:rFonts w:eastAsia="Times New Roman"/>
          <w:sz w:val="22"/>
          <w:szCs w:val="22"/>
        </w:rPr>
        <w:t xml:space="preserve"> even the smallest change </w:t>
      </w:r>
      <w:r w:rsidR="0036070A">
        <w:rPr>
          <w:rFonts w:eastAsia="Times New Roman"/>
          <w:sz w:val="22"/>
          <w:szCs w:val="22"/>
        </w:rPr>
        <w:t>will produce a completely different hash. The app was also configured to use HTTPS instead of HTTP by setting up SSL on port 8443 and using a self-signed certificate. This allows data being sent between client and server to be encrypted, which is important for protecting sensitive financial information.</w:t>
      </w:r>
    </w:p>
    <w:p w14:paraId="4822D07E" w14:textId="77777777" w:rsidR="00DD124E" w:rsidRDefault="00DD124E" w:rsidP="00D47759">
      <w:pPr>
        <w:contextualSpacing/>
        <w:rPr>
          <w:rFonts w:eastAsia="Times New Roman"/>
          <w:sz w:val="22"/>
          <w:szCs w:val="22"/>
        </w:rPr>
      </w:pPr>
    </w:p>
    <w:p w14:paraId="3183A105" w14:textId="772DCDAE" w:rsidR="00DD124E" w:rsidRDefault="00DD124E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As part of the vulne</w:t>
      </w:r>
      <w:r w:rsidR="0091461E">
        <w:rPr>
          <w:rFonts w:eastAsia="Times New Roman"/>
          <w:sz w:val="22"/>
          <w:szCs w:val="22"/>
        </w:rPr>
        <w:t>rability assessment process, I reviewed the code, made the necessary updates</w:t>
      </w:r>
      <w:r w:rsidR="0017724E">
        <w:rPr>
          <w:rFonts w:eastAsia="Times New Roman"/>
          <w:sz w:val="22"/>
          <w:szCs w:val="22"/>
        </w:rPr>
        <w:t>,</w:t>
      </w:r>
      <w:r w:rsidR="0091461E">
        <w:rPr>
          <w:rFonts w:eastAsia="Times New Roman"/>
          <w:sz w:val="22"/>
          <w:szCs w:val="22"/>
        </w:rPr>
        <w:t xml:space="preserve"> and tested everything to make sure it worked correctly. I also ran a dependency check to see if there were any known vulnerabilities and to confirm that the changes I made didn’t introduce any new security issues.</w:t>
      </w:r>
    </w:p>
    <w:p w14:paraId="4C02CC3C" w14:textId="77777777" w:rsidR="006E3003" w:rsidRDefault="006E3003" w:rsidP="00D47759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6" w:name="_Toc171130422"/>
      <w:bookmarkStart w:id="37" w:name="_Toc102040765"/>
      <w:r w:rsidRPr="00844A5D">
        <w:t>Industry Standard Best Practices</w:t>
      </w:r>
      <w:bookmarkEnd w:id="36"/>
      <w:bookmarkEnd w:id="37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052C684F" w14:textId="1153CF3F" w:rsidR="00974AE3" w:rsidRDefault="00D97173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While working on this project, sev</w:t>
      </w:r>
      <w:r w:rsidR="002E4EA5">
        <w:rPr>
          <w:rFonts w:eastAsia="Times New Roman"/>
          <w:sz w:val="22"/>
          <w:szCs w:val="22"/>
        </w:rPr>
        <w:t xml:space="preserve">eral </w:t>
      </w:r>
      <w:r w:rsidR="002654D9">
        <w:rPr>
          <w:rFonts w:eastAsia="Times New Roman"/>
          <w:sz w:val="22"/>
          <w:szCs w:val="22"/>
        </w:rPr>
        <w:t>industry-standard</w:t>
      </w:r>
      <w:r w:rsidR="002E4EA5">
        <w:rPr>
          <w:rFonts w:eastAsia="Times New Roman"/>
          <w:sz w:val="22"/>
          <w:szCs w:val="22"/>
        </w:rPr>
        <w:t xml:space="preserve"> best practices were followed to improve the app’s security. One of the main things was using SHA-256</w:t>
      </w:r>
      <w:r w:rsidR="001B3F00">
        <w:rPr>
          <w:rFonts w:eastAsia="Times New Roman"/>
          <w:sz w:val="22"/>
          <w:szCs w:val="22"/>
        </w:rPr>
        <w:t xml:space="preserve"> for hashing instead of the older algorithms like MD5 or SHA-1</w:t>
      </w:r>
      <w:r w:rsidR="003C149E">
        <w:rPr>
          <w:rFonts w:eastAsia="Times New Roman"/>
          <w:sz w:val="22"/>
          <w:szCs w:val="22"/>
        </w:rPr>
        <w:t xml:space="preserve">. This helps protect against </w:t>
      </w:r>
      <w:r w:rsidR="002654D9">
        <w:rPr>
          <w:rFonts w:eastAsia="Times New Roman"/>
          <w:sz w:val="22"/>
          <w:szCs w:val="22"/>
        </w:rPr>
        <w:t>things</w:t>
      </w:r>
      <w:r w:rsidR="003C149E">
        <w:rPr>
          <w:rFonts w:eastAsia="Times New Roman"/>
          <w:sz w:val="22"/>
          <w:szCs w:val="22"/>
        </w:rPr>
        <w:t xml:space="preserve"> like collisions and makes </w:t>
      </w:r>
      <w:r w:rsidR="002654D9">
        <w:rPr>
          <w:rFonts w:eastAsia="Times New Roman"/>
          <w:sz w:val="22"/>
          <w:szCs w:val="22"/>
        </w:rPr>
        <w:t xml:space="preserve">the </w:t>
      </w:r>
      <w:r w:rsidR="003C149E">
        <w:rPr>
          <w:rFonts w:eastAsia="Times New Roman"/>
          <w:sz w:val="22"/>
          <w:szCs w:val="22"/>
        </w:rPr>
        <w:t>checksum</w:t>
      </w:r>
      <w:r w:rsidR="002654D9">
        <w:rPr>
          <w:rFonts w:eastAsia="Times New Roman"/>
          <w:sz w:val="22"/>
          <w:szCs w:val="22"/>
        </w:rPr>
        <w:t xml:space="preserve"> more reliable.</w:t>
      </w:r>
      <w:r w:rsidR="008853D2">
        <w:rPr>
          <w:rFonts w:eastAsia="Times New Roman"/>
          <w:sz w:val="22"/>
          <w:szCs w:val="22"/>
        </w:rPr>
        <w:t xml:space="preserve"> I also made sure the app uses HTTPS, which is the standard for secure communication. This ensures that </w:t>
      </w:r>
      <w:r w:rsidR="008853D2">
        <w:rPr>
          <w:rFonts w:eastAsia="Times New Roman"/>
          <w:sz w:val="22"/>
          <w:szCs w:val="22"/>
        </w:rPr>
        <w:lastRenderedPageBreak/>
        <w:t>any data being transferred is encrypted and protected from being intercepted.</w:t>
      </w:r>
      <w:r w:rsidR="00D436C1">
        <w:rPr>
          <w:rFonts w:eastAsia="Times New Roman"/>
          <w:sz w:val="22"/>
          <w:szCs w:val="22"/>
        </w:rPr>
        <w:t xml:space="preserve"> </w:t>
      </w:r>
      <w:r w:rsidR="00C55DD2">
        <w:rPr>
          <w:rFonts w:eastAsia="Times New Roman"/>
          <w:sz w:val="22"/>
          <w:szCs w:val="22"/>
        </w:rPr>
        <w:t xml:space="preserve">Another important step was testing the app after making changes to </w:t>
      </w:r>
      <w:r w:rsidR="00160AF6">
        <w:rPr>
          <w:rFonts w:eastAsia="Times New Roman"/>
          <w:sz w:val="22"/>
          <w:szCs w:val="22"/>
        </w:rPr>
        <w:t xml:space="preserve">ensure nothing broke and that </w:t>
      </w:r>
      <w:r w:rsidR="00C55DD2">
        <w:rPr>
          <w:rFonts w:eastAsia="Times New Roman"/>
          <w:sz w:val="22"/>
          <w:szCs w:val="22"/>
        </w:rPr>
        <w:t>no new vulnerabilities were introduced</w:t>
      </w:r>
      <w:r w:rsidR="0085236D">
        <w:rPr>
          <w:rFonts w:eastAsia="Times New Roman"/>
          <w:sz w:val="22"/>
          <w:szCs w:val="22"/>
        </w:rPr>
        <w:t xml:space="preserve">. I </w:t>
      </w:r>
      <w:r w:rsidR="00160AF6">
        <w:rPr>
          <w:rFonts w:eastAsia="Times New Roman"/>
          <w:sz w:val="22"/>
          <w:szCs w:val="22"/>
        </w:rPr>
        <w:t xml:space="preserve">also used dependency-check to scan for known issues in third-party libraries, which is something </w:t>
      </w:r>
      <w:proofErr w:type="spellStart"/>
      <w:r w:rsidR="0085236D">
        <w:rPr>
          <w:rFonts w:eastAsia="Times New Roman"/>
          <w:sz w:val="22"/>
          <w:szCs w:val="22"/>
        </w:rPr>
        <w:t>devs</w:t>
      </w:r>
      <w:proofErr w:type="spellEnd"/>
      <w:r w:rsidR="0085236D">
        <w:rPr>
          <w:rFonts w:eastAsia="Times New Roman"/>
          <w:sz w:val="22"/>
          <w:szCs w:val="22"/>
        </w:rPr>
        <w:t xml:space="preserve"> commonly do to maintain security over time.</w:t>
      </w:r>
    </w:p>
    <w:p w14:paraId="1A341E57" w14:textId="77777777" w:rsidR="00853106" w:rsidRDefault="00853106" w:rsidP="00D47759">
      <w:pPr>
        <w:contextualSpacing/>
        <w:rPr>
          <w:rFonts w:eastAsia="Times New Roman"/>
          <w:sz w:val="22"/>
          <w:szCs w:val="22"/>
        </w:rPr>
      </w:pPr>
    </w:p>
    <w:p w14:paraId="36A875DC" w14:textId="7738918B" w:rsidR="00853106" w:rsidRDefault="00853106" w:rsidP="00D47759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Using these practices helps keep the app secure while also maintaining its original functionality. It’s important for a company like Artemis Financial because it protects user data, reduces the risk of security breaches</w:t>
      </w:r>
      <w:r w:rsidR="0072386A">
        <w:rPr>
          <w:rFonts w:eastAsia="Times New Roman"/>
          <w:sz w:val="22"/>
          <w:szCs w:val="22"/>
        </w:rPr>
        <w:t xml:space="preserve">, and helps build </w:t>
      </w:r>
      <w:r w:rsidR="00717558">
        <w:rPr>
          <w:rFonts w:eastAsia="Times New Roman"/>
          <w:sz w:val="22"/>
          <w:szCs w:val="22"/>
        </w:rPr>
        <w:t xml:space="preserve">trust with clients. Following </w:t>
      </w:r>
      <w:r w:rsidR="004F058C">
        <w:rPr>
          <w:rFonts w:eastAsia="Times New Roman"/>
          <w:sz w:val="22"/>
          <w:szCs w:val="22"/>
        </w:rPr>
        <w:t>secure coding practices like these is essential for creating reliable and safe software.</w:t>
      </w:r>
    </w:p>
    <w:p w14:paraId="6F3DF2C3" w14:textId="77777777" w:rsidR="008A6611" w:rsidRPr="00B7788F" w:rsidRDefault="008A6611" w:rsidP="00D47759">
      <w:pPr>
        <w:contextualSpacing/>
        <w:rPr>
          <w:rFonts w:eastAsia="Times New Roman"/>
          <w:sz w:val="22"/>
          <w:szCs w:val="22"/>
        </w:rPr>
      </w:pPr>
    </w:p>
    <w:sectPr w:rsidR="008A6611" w:rsidRPr="00B7788F" w:rsidSect="00C41B36">
      <w:headerReference w:type="default" r:id="rId21"/>
      <w:footerReference w:type="even" r:id="rId22"/>
      <w:foot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3CDA7" w14:textId="77777777" w:rsidR="00F7600C" w:rsidRDefault="00F7600C" w:rsidP="002F3F84">
      <w:r>
        <w:separator/>
      </w:r>
    </w:p>
  </w:endnote>
  <w:endnote w:type="continuationSeparator" w:id="0">
    <w:p w14:paraId="701CE996" w14:textId="77777777" w:rsidR="00F7600C" w:rsidRDefault="00F7600C" w:rsidP="002F3F84">
      <w:r>
        <w:continuationSeparator/>
      </w:r>
    </w:p>
  </w:endnote>
  <w:endnote w:type="continuationNotice" w:id="1">
    <w:p w14:paraId="6D0D6D61" w14:textId="77777777" w:rsidR="00F7600C" w:rsidRDefault="00F760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727AD" w14:textId="77777777" w:rsidR="00F7600C" w:rsidRDefault="00F7600C" w:rsidP="002F3F84">
      <w:r>
        <w:separator/>
      </w:r>
    </w:p>
  </w:footnote>
  <w:footnote w:type="continuationSeparator" w:id="0">
    <w:p w14:paraId="3EC75F5F" w14:textId="77777777" w:rsidR="00F7600C" w:rsidRDefault="00F7600C" w:rsidP="002F3F84">
      <w:r>
        <w:continuationSeparator/>
      </w:r>
    </w:p>
  </w:footnote>
  <w:footnote w:type="continuationNotice" w:id="1">
    <w:p w14:paraId="52C5A731" w14:textId="77777777" w:rsidR="00F7600C" w:rsidRDefault="00F760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1565097356">
    <w:abstractNumId w:val="16"/>
  </w:num>
  <w:num w:numId="2" w16cid:durableId="185100337">
    <w:abstractNumId w:val="20"/>
  </w:num>
  <w:num w:numId="3" w16cid:durableId="647826463">
    <w:abstractNumId w:val="6"/>
  </w:num>
  <w:num w:numId="4" w16cid:durableId="467552356">
    <w:abstractNumId w:val="8"/>
  </w:num>
  <w:num w:numId="5" w16cid:durableId="103235625">
    <w:abstractNumId w:val="4"/>
  </w:num>
  <w:num w:numId="6" w16cid:durableId="1479805015">
    <w:abstractNumId w:val="17"/>
  </w:num>
  <w:num w:numId="7" w16cid:durableId="201746809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608514062">
    <w:abstractNumId w:val="5"/>
  </w:num>
  <w:num w:numId="9" w16cid:durableId="216816654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139537499">
    <w:abstractNumId w:val="0"/>
  </w:num>
  <w:num w:numId="11" w16cid:durableId="985011607">
    <w:abstractNumId w:val="3"/>
  </w:num>
  <w:num w:numId="12" w16cid:durableId="891423865">
    <w:abstractNumId w:val="19"/>
  </w:num>
  <w:num w:numId="13" w16cid:durableId="340207745">
    <w:abstractNumId w:val="15"/>
  </w:num>
  <w:num w:numId="14" w16cid:durableId="1355037610">
    <w:abstractNumId w:val="2"/>
  </w:num>
  <w:num w:numId="15" w16cid:durableId="1055012521">
    <w:abstractNumId w:val="11"/>
  </w:num>
  <w:num w:numId="16" w16cid:durableId="1311404939">
    <w:abstractNumId w:val="9"/>
  </w:num>
  <w:num w:numId="17" w16cid:durableId="1506285347">
    <w:abstractNumId w:val="14"/>
  </w:num>
  <w:num w:numId="18" w16cid:durableId="233971616">
    <w:abstractNumId w:val="18"/>
  </w:num>
  <w:num w:numId="19" w16cid:durableId="1404178074">
    <w:abstractNumId w:val="7"/>
  </w:num>
  <w:num w:numId="20" w16cid:durableId="2053578693">
    <w:abstractNumId w:val="13"/>
  </w:num>
  <w:num w:numId="21" w16cid:durableId="16295083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03702"/>
    <w:rsid w:val="00010B8A"/>
    <w:rsid w:val="00012FF2"/>
    <w:rsid w:val="000202DE"/>
    <w:rsid w:val="00025C05"/>
    <w:rsid w:val="0004531D"/>
    <w:rsid w:val="00052476"/>
    <w:rsid w:val="00065D85"/>
    <w:rsid w:val="00066052"/>
    <w:rsid w:val="00081587"/>
    <w:rsid w:val="000C2C2B"/>
    <w:rsid w:val="000C7320"/>
    <w:rsid w:val="000D06F0"/>
    <w:rsid w:val="000D241B"/>
    <w:rsid w:val="000E45D9"/>
    <w:rsid w:val="00102660"/>
    <w:rsid w:val="0010436E"/>
    <w:rsid w:val="00114D54"/>
    <w:rsid w:val="00120ACD"/>
    <w:rsid w:val="001227BE"/>
    <w:rsid w:val="00144936"/>
    <w:rsid w:val="00151233"/>
    <w:rsid w:val="00160AF6"/>
    <w:rsid w:val="00164480"/>
    <w:rsid w:val="0017724E"/>
    <w:rsid w:val="00177698"/>
    <w:rsid w:val="00182245"/>
    <w:rsid w:val="00183C9F"/>
    <w:rsid w:val="00187548"/>
    <w:rsid w:val="001933BA"/>
    <w:rsid w:val="001A381D"/>
    <w:rsid w:val="001B094C"/>
    <w:rsid w:val="001B3F00"/>
    <w:rsid w:val="001B4F8C"/>
    <w:rsid w:val="001F5F49"/>
    <w:rsid w:val="002001E0"/>
    <w:rsid w:val="00234FC3"/>
    <w:rsid w:val="00246C90"/>
    <w:rsid w:val="00250513"/>
    <w:rsid w:val="00255BBA"/>
    <w:rsid w:val="002654D9"/>
    <w:rsid w:val="00271E26"/>
    <w:rsid w:val="002778D5"/>
    <w:rsid w:val="00277B38"/>
    <w:rsid w:val="00281DF1"/>
    <w:rsid w:val="00292377"/>
    <w:rsid w:val="00295415"/>
    <w:rsid w:val="002A1A18"/>
    <w:rsid w:val="002B4D43"/>
    <w:rsid w:val="002C797B"/>
    <w:rsid w:val="002E4EA5"/>
    <w:rsid w:val="002F3F84"/>
    <w:rsid w:val="00321D27"/>
    <w:rsid w:val="00335200"/>
    <w:rsid w:val="003360D3"/>
    <w:rsid w:val="0033644E"/>
    <w:rsid w:val="00352FD0"/>
    <w:rsid w:val="0036070A"/>
    <w:rsid w:val="003726AD"/>
    <w:rsid w:val="00373A47"/>
    <w:rsid w:val="00394EF9"/>
    <w:rsid w:val="003978A0"/>
    <w:rsid w:val="003A1621"/>
    <w:rsid w:val="003C149E"/>
    <w:rsid w:val="003E2462"/>
    <w:rsid w:val="003E3018"/>
    <w:rsid w:val="003E399D"/>
    <w:rsid w:val="00403219"/>
    <w:rsid w:val="00413DE0"/>
    <w:rsid w:val="0045610F"/>
    <w:rsid w:val="0046151B"/>
    <w:rsid w:val="00473815"/>
    <w:rsid w:val="00485402"/>
    <w:rsid w:val="00491267"/>
    <w:rsid w:val="004B040A"/>
    <w:rsid w:val="004B2BE0"/>
    <w:rsid w:val="004D78B4"/>
    <w:rsid w:val="004F058C"/>
    <w:rsid w:val="004F63DD"/>
    <w:rsid w:val="004F756A"/>
    <w:rsid w:val="00512ADF"/>
    <w:rsid w:val="00523478"/>
    <w:rsid w:val="00531FBF"/>
    <w:rsid w:val="00553E3F"/>
    <w:rsid w:val="0056494C"/>
    <w:rsid w:val="0058064D"/>
    <w:rsid w:val="00583A02"/>
    <w:rsid w:val="005A1B32"/>
    <w:rsid w:val="005A6070"/>
    <w:rsid w:val="005A7C7F"/>
    <w:rsid w:val="005C593C"/>
    <w:rsid w:val="005D020B"/>
    <w:rsid w:val="005D6042"/>
    <w:rsid w:val="005E6088"/>
    <w:rsid w:val="005F574E"/>
    <w:rsid w:val="006017FD"/>
    <w:rsid w:val="006201FC"/>
    <w:rsid w:val="006237EA"/>
    <w:rsid w:val="00632C6F"/>
    <w:rsid w:val="00633225"/>
    <w:rsid w:val="00637745"/>
    <w:rsid w:val="00647A00"/>
    <w:rsid w:val="006616DF"/>
    <w:rsid w:val="0066788C"/>
    <w:rsid w:val="00667E0C"/>
    <w:rsid w:val="00670C82"/>
    <w:rsid w:val="006A5C19"/>
    <w:rsid w:val="006A66A8"/>
    <w:rsid w:val="006B66FE"/>
    <w:rsid w:val="006E1A73"/>
    <w:rsid w:val="006E3003"/>
    <w:rsid w:val="00701A84"/>
    <w:rsid w:val="0071273D"/>
    <w:rsid w:val="00717558"/>
    <w:rsid w:val="00722E51"/>
    <w:rsid w:val="0072386A"/>
    <w:rsid w:val="0076659B"/>
    <w:rsid w:val="00781684"/>
    <w:rsid w:val="00790486"/>
    <w:rsid w:val="00793EE5"/>
    <w:rsid w:val="00797EC8"/>
    <w:rsid w:val="007C3E14"/>
    <w:rsid w:val="00811C5C"/>
    <w:rsid w:val="00814F9A"/>
    <w:rsid w:val="008158B2"/>
    <w:rsid w:val="00816AE9"/>
    <w:rsid w:val="00824ABB"/>
    <w:rsid w:val="00826665"/>
    <w:rsid w:val="00844A5D"/>
    <w:rsid w:val="0085236D"/>
    <w:rsid w:val="00853106"/>
    <w:rsid w:val="00861EC1"/>
    <w:rsid w:val="008825EF"/>
    <w:rsid w:val="008840D9"/>
    <w:rsid w:val="008853D2"/>
    <w:rsid w:val="008A6611"/>
    <w:rsid w:val="008A7514"/>
    <w:rsid w:val="008B068E"/>
    <w:rsid w:val="008D2DAB"/>
    <w:rsid w:val="008E53A6"/>
    <w:rsid w:val="00906EED"/>
    <w:rsid w:val="0091461E"/>
    <w:rsid w:val="00937DFD"/>
    <w:rsid w:val="00940B1A"/>
    <w:rsid w:val="009507E4"/>
    <w:rsid w:val="00957280"/>
    <w:rsid w:val="00964A08"/>
    <w:rsid w:val="009714E8"/>
    <w:rsid w:val="00974AE3"/>
    <w:rsid w:val="009826D6"/>
    <w:rsid w:val="0098451C"/>
    <w:rsid w:val="00994ED2"/>
    <w:rsid w:val="009B25C0"/>
    <w:rsid w:val="009C6202"/>
    <w:rsid w:val="009C7B99"/>
    <w:rsid w:val="009D3129"/>
    <w:rsid w:val="009F285B"/>
    <w:rsid w:val="00A10FC7"/>
    <w:rsid w:val="00A2133A"/>
    <w:rsid w:val="00A87E0C"/>
    <w:rsid w:val="00A95C76"/>
    <w:rsid w:val="00AC1A15"/>
    <w:rsid w:val="00AC3626"/>
    <w:rsid w:val="00AD43C0"/>
    <w:rsid w:val="00AE5B33"/>
    <w:rsid w:val="00AF4C03"/>
    <w:rsid w:val="00B03C25"/>
    <w:rsid w:val="00B20F52"/>
    <w:rsid w:val="00B26489"/>
    <w:rsid w:val="00B35185"/>
    <w:rsid w:val="00B35912"/>
    <w:rsid w:val="00B37EF0"/>
    <w:rsid w:val="00B406E8"/>
    <w:rsid w:val="00B50C83"/>
    <w:rsid w:val="00B720DC"/>
    <w:rsid w:val="00B74A78"/>
    <w:rsid w:val="00B7788F"/>
    <w:rsid w:val="00BB2A76"/>
    <w:rsid w:val="00C26C0A"/>
    <w:rsid w:val="00C32F3D"/>
    <w:rsid w:val="00C41B36"/>
    <w:rsid w:val="00C55DD2"/>
    <w:rsid w:val="00C56FC2"/>
    <w:rsid w:val="00C67FA3"/>
    <w:rsid w:val="00C802D7"/>
    <w:rsid w:val="00CA3097"/>
    <w:rsid w:val="00CC15AA"/>
    <w:rsid w:val="00CE44E9"/>
    <w:rsid w:val="00CF445D"/>
    <w:rsid w:val="00CF618A"/>
    <w:rsid w:val="00D02A11"/>
    <w:rsid w:val="00D0558B"/>
    <w:rsid w:val="00D248FB"/>
    <w:rsid w:val="00D436C1"/>
    <w:rsid w:val="00D4641E"/>
    <w:rsid w:val="00D47759"/>
    <w:rsid w:val="00D51D96"/>
    <w:rsid w:val="00D8442E"/>
    <w:rsid w:val="00D97173"/>
    <w:rsid w:val="00DB5652"/>
    <w:rsid w:val="00DC0EEA"/>
    <w:rsid w:val="00DD124E"/>
    <w:rsid w:val="00DD6742"/>
    <w:rsid w:val="00E02BD0"/>
    <w:rsid w:val="00E21059"/>
    <w:rsid w:val="00E231E4"/>
    <w:rsid w:val="00E33862"/>
    <w:rsid w:val="00E34430"/>
    <w:rsid w:val="00E4044A"/>
    <w:rsid w:val="00E5594E"/>
    <w:rsid w:val="00E66FC0"/>
    <w:rsid w:val="00E754F7"/>
    <w:rsid w:val="00E941D0"/>
    <w:rsid w:val="00EB1CEC"/>
    <w:rsid w:val="00EB4E90"/>
    <w:rsid w:val="00EC29F5"/>
    <w:rsid w:val="00ED1CC4"/>
    <w:rsid w:val="00EE3EAE"/>
    <w:rsid w:val="00EF4D6F"/>
    <w:rsid w:val="00F026D3"/>
    <w:rsid w:val="00F322EF"/>
    <w:rsid w:val="00F432FF"/>
    <w:rsid w:val="00F72352"/>
    <w:rsid w:val="00F7600C"/>
    <w:rsid w:val="00F80B55"/>
    <w:rsid w:val="00F812DB"/>
    <w:rsid w:val="00F81BBB"/>
    <w:rsid w:val="00FA2167"/>
    <w:rsid w:val="00FC36E8"/>
    <w:rsid w:val="00FC47F0"/>
    <w:rsid w:val="00FD1686"/>
    <w:rsid w:val="00FD7CC8"/>
    <w:rsid w:val="00FE6441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74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localhost:8443/hash" TargetMode="Externa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4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10192</TotalTime>
  <Pages>11</Pages>
  <Words>1250</Words>
  <Characters>7130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8364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Meredith, Kendall</cp:lastModifiedBy>
  <cp:revision>84</cp:revision>
  <dcterms:created xsi:type="dcterms:W3CDTF">2026-04-03T02:54:00Z</dcterms:created>
  <dcterms:modified xsi:type="dcterms:W3CDTF">2026-04-18T14:22:00Z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GrammarlyDocumentId">
    <vt:lpwstr>91c53c03-7386-4694-806f-314d5d08c8da</vt:lpwstr>
  </property>
</Properties>
</file>