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71F243" wp14:paraId="501817AE" wp14:textId="361777A5">
      <w:pPr>
        <w:jc w:val="center"/>
        <w:rPr>
          <w:b w:val="1"/>
          <w:bCs w:val="1"/>
          <w:sz w:val="40"/>
          <w:szCs w:val="40"/>
        </w:rPr>
      </w:pPr>
      <w:r w:rsidRPr="2071F243" w:rsidR="2071F243">
        <w:rPr>
          <w:b w:val="1"/>
          <w:bCs w:val="1"/>
          <w:sz w:val="40"/>
          <w:szCs w:val="40"/>
        </w:rPr>
        <w:t>Лабораторно-практическая работа № 16</w:t>
      </w:r>
    </w:p>
    <w:p w:rsidR="2071F243" w:rsidP="2071F243" w:rsidRDefault="2071F243" w14:paraId="34F70828" w14:textId="5A997AE3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1</w:t>
      </w:r>
    </w:p>
    <w:p w:rsidR="2071F243" w:rsidP="2071F243" w:rsidRDefault="2071F243" w14:paraId="5F45EDF4" w14:textId="6DB362BE">
      <w:pPr>
        <w:spacing w:after="20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Упростите код, используя группировку селекторов:</w:t>
      </w:r>
    </w:p>
    <w:p w:rsidR="2071F243" w:rsidP="2071F243" w:rsidRDefault="2071F243" w14:paraId="2A3A2FEA" w14:textId="6442AA22">
      <w:pPr>
        <w:pStyle w:val="Normal"/>
      </w:pPr>
      <w:r>
        <w:drawing>
          <wp:inline wp14:editId="7D1E3C0C" wp14:anchorId="01762D69">
            <wp:extent cx="1444136" cy="1285875"/>
            <wp:effectExtent l="0" t="0" r="0" b="0"/>
            <wp:docPr id="1202553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d102ac641340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13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96D7878" wp14:anchorId="0A7D7B6F">
            <wp:extent cx="3857625" cy="779562"/>
            <wp:effectExtent l="0" t="0" r="0" b="0"/>
            <wp:docPr id="1980619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9711ade2c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7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F243" w:rsidP="2071F243" w:rsidRDefault="2071F243" w14:paraId="46BF9BDE" w14:textId="465998BA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2</w:t>
      </w:r>
    </w:p>
    <w:p w:rsidR="2071F243" w:rsidP="2071F243" w:rsidRDefault="2071F243" w14:paraId="0702559F" w14:textId="5924AE54">
      <w:pPr>
        <w:spacing w:after="20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Упростите код, используя группировку селекторов:</w:t>
      </w:r>
    </w:p>
    <w:p w:rsidR="2071F243" w:rsidP="2071F243" w:rsidRDefault="2071F243" w14:paraId="2A17951E" w14:textId="15298D1C">
      <w:pPr>
        <w:pStyle w:val="Normal"/>
      </w:pPr>
      <w:r>
        <w:drawing>
          <wp:inline wp14:editId="1BED70EB" wp14:anchorId="77F99DC5">
            <wp:extent cx="1476375" cy="1122988"/>
            <wp:effectExtent l="0" t="0" r="0" b="0"/>
            <wp:docPr id="982675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1eb100e0d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3DF3B5A" wp14:anchorId="78E40C08">
            <wp:extent cx="2284246" cy="1127290"/>
            <wp:effectExtent l="0" t="0" r="0" b="0"/>
            <wp:docPr id="646875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c8f972018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246" cy="11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F243" w:rsidP="2071F243" w:rsidRDefault="2071F243" w14:paraId="773860C4" w14:textId="5683C6A3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3</w:t>
      </w:r>
    </w:p>
    <w:p w:rsidR="2071F243" w:rsidP="2071F243" w:rsidRDefault="2071F243" w14:paraId="11762728" w14:textId="20571D8E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Дан следующий код: Покрасьте в красный цвет курсив из тегов </w:t>
      </w: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ul</w:t>
      </w: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, а в зеленый цвет - курсив из тегов p.</w:t>
      </w:r>
    </w:p>
    <w:p w:rsidR="2071F243" w:rsidP="2071F243" w:rsidRDefault="2071F243" w14:paraId="20D09EAF" w14:textId="1E72AD8C">
      <w:pPr>
        <w:pStyle w:val="Normal"/>
      </w:pPr>
      <w:r>
        <w:drawing>
          <wp:inline wp14:editId="0438E536" wp14:anchorId="4E1E94D9">
            <wp:extent cx="1988869" cy="1228725"/>
            <wp:effectExtent l="0" t="0" r="0" b="0"/>
            <wp:docPr id="921042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6ace6a13f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6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0B6559A" wp14:anchorId="4135C619">
            <wp:extent cx="1994149" cy="1362075"/>
            <wp:effectExtent l="0" t="0" r="0" b="0"/>
            <wp:docPr id="1033501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966224c2945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14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F243" w:rsidP="2071F243" w:rsidRDefault="2071F243" w14:paraId="1C074166" w14:textId="135F6B1E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4</w:t>
      </w:r>
    </w:p>
    <w:p w:rsidR="2071F243" w:rsidP="2071F243" w:rsidRDefault="2071F243" w14:paraId="4A42445E" w14:textId="44D018EE">
      <w:p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Дан следующий код: Покрасьте в красный цвет курсив, находящийся внутри тега b, который в свою очередь находится внутри тега p.</w:t>
      </w:r>
    </w:p>
    <w:p w:rsidR="2071F243" w:rsidP="2071F243" w:rsidRDefault="2071F243" w14:paraId="5355599B" w14:textId="6412B9E1">
      <w:pPr>
        <w:pStyle w:val="Normal"/>
      </w:pPr>
      <w:r>
        <w:drawing>
          <wp:inline wp14:editId="65C6A32B" wp14:anchorId="74B7B3EA">
            <wp:extent cx="1611339" cy="617332"/>
            <wp:effectExtent l="0" t="0" r="0" b="0"/>
            <wp:docPr id="883552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08ced828f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339" cy="6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CF537E6" wp14:anchorId="48426244">
            <wp:extent cx="2543175" cy="609600"/>
            <wp:effectExtent l="0" t="0" r="0" b="0"/>
            <wp:docPr id="1384533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ca1576a7e41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F243" w:rsidP="2071F243" w:rsidRDefault="2071F243" w14:paraId="2C4A6FF1" w14:textId="4CB65248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5</w:t>
      </w:r>
    </w:p>
    <w:p w:rsidR="2071F243" w:rsidP="2071F243" w:rsidRDefault="2071F243" w14:paraId="2411829C" w14:textId="00F9FC93">
      <w:p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Дан следующий код: Покрасьте в красный цвет только те теги b, которые являются непосредственными потомками тегов li.</w:t>
      </w:r>
    </w:p>
    <w:p w:rsidR="2071F243" w:rsidP="2071F243" w:rsidRDefault="2071F243" w14:paraId="4F38C858" w14:textId="722FF364">
      <w:pPr>
        <w:pStyle w:val="Normal"/>
      </w:pPr>
      <w:r>
        <w:drawing>
          <wp:inline wp14:editId="141323F2" wp14:anchorId="370A44AA">
            <wp:extent cx="1428750" cy="1010579"/>
            <wp:effectExtent l="0" t="0" r="0" b="0"/>
            <wp:docPr id="1461460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64efede36d40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BA420C6" wp14:anchorId="67A5B2C5">
            <wp:extent cx="3048000" cy="590939"/>
            <wp:effectExtent l="0" t="0" r="0" b="0"/>
            <wp:docPr id="1843315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815b9fd89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9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F243" w:rsidP="2071F243" w:rsidRDefault="2071F243" w14:paraId="02597FA5" w14:textId="08F92DDD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6</w:t>
      </w:r>
    </w:p>
    <w:p w:rsidR="2071F243" w:rsidP="2071F243" w:rsidRDefault="2071F243" w14:paraId="1DFB444C" w14:textId="2DA8FC42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Дан следующий код: Покрасьте в красный цвет элементы с классом odd и в зеленый цвет - элементы с классом eve.</w:t>
      </w:r>
    </w:p>
    <w:p w:rsidR="2071F243" w:rsidP="2071F243" w:rsidRDefault="2071F243" w14:paraId="1DF96303" w14:textId="3575EF68">
      <w:pPr>
        <w:pStyle w:val="Normal"/>
      </w:pPr>
      <w:r>
        <w:drawing>
          <wp:inline wp14:editId="6DA4276A" wp14:anchorId="4E6990F9">
            <wp:extent cx="1883631" cy="1304925"/>
            <wp:effectExtent l="0" t="0" r="0" b="0"/>
            <wp:docPr id="1287687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58c2695e56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631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E696193" wp14:anchorId="565F596D">
            <wp:extent cx="1035129" cy="1314450"/>
            <wp:effectExtent l="0" t="0" r="0" b="0"/>
            <wp:docPr id="977426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1a8f93db04b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29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F243" w:rsidP="2071F243" w:rsidRDefault="2071F243" w14:paraId="589EC3F4" w14:textId="676008AD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7</w:t>
      </w:r>
    </w:p>
    <w:p w:rsidR="2071F243" w:rsidP="2071F243" w:rsidRDefault="2071F243" w14:paraId="436981E7" w14:textId="056C11E8">
      <w:p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Дан следующий код: Покрасьте в красный цвет все элементы с классом eee. Объясните, почему в предыдущей задаче в красный цвет красятся теги li, хотя класс, задающий цвет, назначен тегу ul.</w:t>
      </w:r>
    </w:p>
    <w:p w:rsidR="2071F243" w:rsidP="2071F243" w:rsidRDefault="2071F243" w14:paraId="071EE14B" w14:textId="6653CBD0">
      <w:pPr>
        <w:pStyle w:val="Normal"/>
      </w:pPr>
      <w:r>
        <w:drawing>
          <wp:inline wp14:editId="3B2E46ED" wp14:anchorId="1B0B0095">
            <wp:extent cx="1638300" cy="704850"/>
            <wp:effectExtent l="0" t="0" r="0" b="0"/>
            <wp:docPr id="389070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efbe54ed0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4E28F63" wp14:anchorId="4EDFC469">
            <wp:extent cx="2085975" cy="2371725"/>
            <wp:effectExtent l="0" t="0" r="0" b="0"/>
            <wp:docPr id="463209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c001a5cb9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F243" w:rsidP="2071F243" w:rsidRDefault="2071F243" w14:paraId="75EF58CC" w14:textId="2C64AD9D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ЗАДАНИЕ8</w:t>
      </w:r>
    </w:p>
    <w:p w:rsidR="2071F243" w:rsidP="2071F243" w:rsidRDefault="2071F243" w14:paraId="0AAB5AD3" w14:textId="39D20364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Дан следующий код: Сделайте элементы с классом xxx размером в 30px.</w:t>
      </w:r>
    </w:p>
    <w:p w:rsidR="2071F243" w:rsidP="2071F243" w:rsidRDefault="2071F243" w14:paraId="300B6559" w14:textId="1C6CDEA8">
      <w:pPr>
        <w:pStyle w:val="Normal"/>
      </w:pPr>
      <w:r>
        <w:drawing>
          <wp:inline wp14:editId="5008C358" wp14:anchorId="3D244C0C">
            <wp:extent cx="1609725" cy="561975"/>
            <wp:effectExtent l="0" t="0" r="0" b="0"/>
            <wp:docPr id="1991001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671453ff5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F1BDA02" wp14:anchorId="08C5753C">
            <wp:extent cx="2686050" cy="876300"/>
            <wp:effectExtent l="0" t="0" r="0" b="0"/>
            <wp:docPr id="2092036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4d05c44714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F243" w:rsidP="2071F243" w:rsidRDefault="2071F243" w14:paraId="407F5E88" w14:textId="16F26CDC">
      <w:pPr>
        <w:pStyle w:val="Normal"/>
      </w:pPr>
    </w:p>
    <w:p w:rsidR="2071F243" w:rsidP="2071F243" w:rsidRDefault="2071F243" w14:paraId="0DC459BE" w14:textId="654088EE">
      <w:pPr>
        <w:pStyle w:val="Normal"/>
      </w:pPr>
    </w:p>
    <w:p w:rsidR="2071F243" w:rsidP="2071F243" w:rsidRDefault="2071F243" w14:paraId="3D455FDF" w14:textId="6E288CF3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9</w:t>
      </w:r>
    </w:p>
    <w:p w:rsidR="2071F243" w:rsidP="2071F243" w:rsidRDefault="2071F243" w14:paraId="702EBFE6" w14:textId="3CD61ABB">
      <w:p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Дан следующий код: Покрасьте содержимое первого дива в красный цвет, содержимое второго дива - в зеленый, а содержимое третьего дива - с голубой. Задайте для этого каждому диву свой класс.</w:t>
      </w:r>
    </w:p>
    <w:p w:rsidR="2071F243" w:rsidP="2071F243" w:rsidRDefault="2071F243" w14:paraId="1FB11898" w14:textId="23EA4847">
      <w:pPr>
        <w:pStyle w:val="Normal"/>
      </w:pPr>
      <w:r>
        <w:drawing>
          <wp:inline wp14:editId="209CA22D" wp14:anchorId="51C863EF">
            <wp:extent cx="2886075" cy="638175"/>
            <wp:effectExtent l="0" t="0" r="0" b="0"/>
            <wp:docPr id="192190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e88558dd1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710B1FC" wp14:anchorId="1C028F50">
            <wp:extent cx="959880" cy="3133725"/>
            <wp:effectExtent l="0" t="0" r="0" b="0"/>
            <wp:docPr id="978572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0518aeadd14b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88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F243" w:rsidP="2071F243" w:rsidRDefault="2071F243" w14:paraId="4B9CE8D1" w14:textId="0FA6CBE9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10</w:t>
      </w:r>
    </w:p>
    <w:p w:rsidR="2071F243" w:rsidP="2071F243" w:rsidRDefault="2071F243" w14:paraId="3A273E56" w14:textId="7A23C410">
      <w:p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Дан следующий код: Покрасьте содержимое первого и третьего дива в красный цвет, содержимое второго дива и четвертого - в зеленый. Для этого первому и третьему дивам дайте один класс, а второму и четвертому - другой класс.</w:t>
      </w:r>
    </w:p>
    <w:p w:rsidR="2071F243" w:rsidP="2071F243" w:rsidRDefault="2071F243" w14:paraId="2F446413" w14:textId="17C6CF1C">
      <w:pPr>
        <w:pStyle w:val="Normal"/>
      </w:pPr>
      <w:r>
        <w:drawing>
          <wp:inline wp14:editId="27264D54" wp14:anchorId="4FE8B418">
            <wp:extent cx="1790700" cy="1495425"/>
            <wp:effectExtent l="0" t="0" r="0" b="0"/>
            <wp:docPr id="579536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3e5414910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97E2763" wp14:anchorId="536942E2">
            <wp:extent cx="1421519" cy="3276600"/>
            <wp:effectExtent l="0" t="0" r="0" b="0"/>
            <wp:docPr id="1126169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54293d5110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51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F243" w:rsidP="2071F243" w:rsidRDefault="2071F243" w14:paraId="59862578" w14:textId="2537F94E">
      <w:pPr>
        <w:pStyle w:val="Normal"/>
      </w:pPr>
    </w:p>
    <w:p w:rsidR="2071F243" w:rsidP="2071F243" w:rsidRDefault="2071F243" w14:paraId="04ABD15C" w14:textId="4C2E88AE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11</w:t>
      </w:r>
    </w:p>
    <w:p w:rsidR="2071F243" w:rsidP="2071F243" w:rsidRDefault="2071F243" w14:paraId="4D1DBF57" w14:textId="25E30144">
      <w:pPr>
        <w:spacing w:after="20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Упростите код, используя группировку селекторов:</w:t>
      </w:r>
    </w:p>
    <w:p w:rsidR="2071F243" w:rsidP="2071F243" w:rsidRDefault="2071F243" w14:paraId="1B7763C7" w14:textId="2385029E">
      <w:pPr>
        <w:pStyle w:val="Normal"/>
      </w:pPr>
      <w:r>
        <w:drawing>
          <wp:inline wp14:editId="63A9DC61" wp14:anchorId="5AC61D86">
            <wp:extent cx="1685925" cy="1447800"/>
            <wp:effectExtent l="0" t="0" r="0" b="0"/>
            <wp:docPr id="105128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2bbfc0423a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6943068" wp14:anchorId="15AB3896">
            <wp:extent cx="2495550" cy="3629025"/>
            <wp:effectExtent l="0" t="0" r="0" b="0"/>
            <wp:docPr id="725328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9eee79848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F243" w:rsidP="2071F243" w:rsidRDefault="2071F243" w14:paraId="1991A13C" w14:textId="7C0C4D91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12</w:t>
      </w:r>
    </w:p>
    <w:p w:rsidR="2071F243" w:rsidP="2071F243" w:rsidRDefault="2071F243" w14:paraId="77D15588" w14:textId="7B2FF06E">
      <w:pPr>
        <w:spacing w:after="20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Упростите код, используя группировку селекторов:</w:t>
      </w:r>
    </w:p>
    <w:p w:rsidR="2071F243" w:rsidP="2071F243" w:rsidRDefault="2071F243" w14:paraId="5E74DF7B" w14:textId="770CA51F">
      <w:pPr>
        <w:pStyle w:val="Normal"/>
      </w:pPr>
      <w:r>
        <w:drawing>
          <wp:inline wp14:editId="73985A29" wp14:anchorId="35EACEAE">
            <wp:extent cx="2088811" cy="1447800"/>
            <wp:effectExtent l="0" t="0" r="0" b="0"/>
            <wp:docPr id="2092753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cf870e3065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811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8DF7C48" wp14:anchorId="60086FEB">
            <wp:extent cx="2266898" cy="1495015"/>
            <wp:effectExtent l="0" t="0" r="0" b="0"/>
            <wp:docPr id="2049265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4ea0bf7304b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898" cy="14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F243" w:rsidP="2071F243" w:rsidRDefault="2071F243" w14:paraId="03150B10" w14:textId="58F69311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13</w:t>
      </w:r>
    </w:p>
    <w:p w:rsidR="2071F243" w:rsidP="2071F243" w:rsidRDefault="2071F243" w14:paraId="6815F71E" w14:textId="5E5CCC99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Дан следующий код: Сделайте все h2 с классом header размером 40px, а все h3 с этим классом - размером 30px.</w:t>
      </w:r>
    </w:p>
    <w:p w:rsidR="2071F243" w:rsidP="2071F243" w:rsidRDefault="2071F243" w14:paraId="7F3A2325" w14:textId="15521242">
      <w:pPr>
        <w:pStyle w:val="Normal"/>
      </w:pPr>
      <w:r>
        <w:drawing>
          <wp:inline wp14:editId="29408930" wp14:anchorId="5496D289">
            <wp:extent cx="1600200" cy="1114425"/>
            <wp:effectExtent l="0" t="0" r="0" b="0"/>
            <wp:docPr id="387831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1f0b569714e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7225454" wp14:anchorId="2AB7EFAC">
            <wp:extent cx="1282422" cy="1533525"/>
            <wp:effectExtent l="0" t="0" r="0" b="0"/>
            <wp:docPr id="1616510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f64eaf40ad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422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F243" w:rsidP="2071F243" w:rsidRDefault="2071F243" w14:paraId="26B88F16" w14:textId="5F197BB5">
      <w:pPr>
        <w:pStyle w:val="Normal"/>
      </w:pPr>
    </w:p>
    <w:p w:rsidR="2071F243" w:rsidP="2071F243" w:rsidRDefault="2071F243" w14:paraId="157D6EE0" w14:textId="77CDE0F0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</w:t>
      </w:r>
      <w:r w:rsidRPr="2071F243" w:rsidR="2071F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en-US"/>
        </w:rPr>
        <w:t xml:space="preserve"> 14</w:t>
      </w:r>
    </w:p>
    <w:p w:rsidR="2071F243" w:rsidP="2071F243" w:rsidRDefault="2071F243" w14:paraId="2C196B4E" w14:textId="667F81FD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Дан следующий код: Покрасьте в красный цвет все теги i, находящиеся в элементах с классом eee.</w:t>
      </w:r>
    </w:p>
    <w:p w:rsidR="2071F243" w:rsidP="2071F243" w:rsidRDefault="2071F243" w14:paraId="60040B14" w14:textId="1E88A789">
      <w:pPr>
        <w:pStyle w:val="Normal"/>
      </w:pPr>
      <w:r>
        <w:drawing>
          <wp:inline wp14:editId="2CCF8523" wp14:anchorId="699C01B0">
            <wp:extent cx="1314450" cy="590550"/>
            <wp:effectExtent l="0" t="0" r="0" b="0"/>
            <wp:docPr id="2060976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16f55ae02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71DCA38" wp14:anchorId="7D2FF72F">
            <wp:extent cx="962025" cy="1009650"/>
            <wp:effectExtent l="0" t="0" r="0" b="0"/>
            <wp:docPr id="1568018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f7c350b72c40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F243" w:rsidP="2071F243" w:rsidRDefault="2071F243" w14:paraId="6DD89104" w14:textId="555D5C64">
      <w:pPr>
        <w:spacing w:after="105" w:line="24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15</w:t>
      </w:r>
    </w:p>
    <w:p w:rsidR="2071F243" w:rsidP="2071F243" w:rsidRDefault="2071F243" w14:paraId="6C29B772" w14:textId="7C90DECE">
      <w:pPr>
        <w:spacing w:after="12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Давайте найдем все элементы с классом </w:t>
      </w: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header</w:t>
      </w: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, находящиеся внутри элемента с классом </w:t>
      </w: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block</w:t>
      </w: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, и зададим им шрифт </w:t>
      </w: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Arial</w:t>
      </w:r>
      <w:r w:rsidRPr="2071F243" w:rsidR="2071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, а также всем тегам h2 дадим красный цвет размер 30 и тегам h3 зелёный цвет размер 20.</w:t>
      </w:r>
    </w:p>
    <w:p w:rsidR="2071F243" w:rsidP="2071F243" w:rsidRDefault="2071F243" w14:paraId="64734C4A" w14:textId="64445744">
      <w:pPr>
        <w:pStyle w:val="Normal"/>
        <w:spacing w:after="120" w:line="240" w:lineRule="auto"/>
        <w:jc w:val="both"/>
      </w:pPr>
      <w:r>
        <w:drawing>
          <wp:inline wp14:editId="0AED4449" wp14:anchorId="37044CC2">
            <wp:extent cx="2349357" cy="2133600"/>
            <wp:effectExtent l="0" t="0" r="0" b="0"/>
            <wp:docPr id="786823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6e57f17f3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678E184" wp14:anchorId="791630DA">
            <wp:extent cx="1068000" cy="2245686"/>
            <wp:effectExtent l="0" t="0" r="0" b="0"/>
            <wp:docPr id="165040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e1d8b110f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00" cy="224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F243" w:rsidP="2071F243" w:rsidRDefault="2071F243" w14:paraId="77A3B506" w14:textId="4C7007E3">
      <w:pPr>
        <w:pStyle w:val="Normal"/>
      </w:pPr>
    </w:p>
    <w:p w:rsidR="2071F243" w:rsidP="2071F243" w:rsidRDefault="2071F243" w14:paraId="4196C495" w14:textId="104FB43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D94B9"/>
    <w:rsid w:val="1D0D94B9"/>
    <w:rsid w:val="2071F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E771"/>
  <w15:chartTrackingRefBased/>
  <w15:docId w15:val="{DBDB59F6-50D8-4C7E-9DF4-7D994C6ADA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d102ac641340eb" /><Relationship Type="http://schemas.openxmlformats.org/officeDocument/2006/relationships/image" Target="/media/image2.png" Id="Rb469711ade2c4ef1" /><Relationship Type="http://schemas.openxmlformats.org/officeDocument/2006/relationships/image" Target="/media/image3.png" Id="Rce21eb100e0d4fde" /><Relationship Type="http://schemas.openxmlformats.org/officeDocument/2006/relationships/image" Target="/media/image4.png" Id="R644c8f9720184761" /><Relationship Type="http://schemas.openxmlformats.org/officeDocument/2006/relationships/image" Target="/media/image5.png" Id="R6bb6ace6a13f4818" /><Relationship Type="http://schemas.openxmlformats.org/officeDocument/2006/relationships/image" Target="/media/image6.png" Id="Ra84966224c2945d8" /><Relationship Type="http://schemas.openxmlformats.org/officeDocument/2006/relationships/image" Target="/media/image7.png" Id="Rde008ced828f4a6f" /><Relationship Type="http://schemas.openxmlformats.org/officeDocument/2006/relationships/image" Target="/media/image8.png" Id="Rc22ca1576a7e41d7" /><Relationship Type="http://schemas.openxmlformats.org/officeDocument/2006/relationships/image" Target="/media/image9.png" Id="Raf64efede36d4023" /><Relationship Type="http://schemas.openxmlformats.org/officeDocument/2006/relationships/image" Target="/media/imagea.png" Id="R2a4815b9fd894e63" /><Relationship Type="http://schemas.openxmlformats.org/officeDocument/2006/relationships/image" Target="/media/imageb.png" Id="Rdd58c2695e564555" /><Relationship Type="http://schemas.openxmlformats.org/officeDocument/2006/relationships/image" Target="/media/imagec.png" Id="R53e1a8f93db04bc2" /><Relationship Type="http://schemas.openxmlformats.org/officeDocument/2006/relationships/image" Target="/media/imaged.png" Id="R904efbe54ed04b46" /><Relationship Type="http://schemas.openxmlformats.org/officeDocument/2006/relationships/image" Target="/media/imagee.png" Id="R6e6c001a5cb948d3" /><Relationship Type="http://schemas.openxmlformats.org/officeDocument/2006/relationships/image" Target="/media/imagef.png" Id="R456671453ff5409b" /><Relationship Type="http://schemas.openxmlformats.org/officeDocument/2006/relationships/image" Target="/media/image10.png" Id="R944d05c447144cb6" /><Relationship Type="http://schemas.openxmlformats.org/officeDocument/2006/relationships/image" Target="/media/image11.png" Id="R327e88558dd14561" /><Relationship Type="http://schemas.openxmlformats.org/officeDocument/2006/relationships/image" Target="/media/image12.png" Id="R910518aeadd14b8b" /><Relationship Type="http://schemas.openxmlformats.org/officeDocument/2006/relationships/image" Target="/media/image13.png" Id="Ra3e3e541491043d3" /><Relationship Type="http://schemas.openxmlformats.org/officeDocument/2006/relationships/image" Target="/media/image14.png" Id="Ra354293d51104dc5" /><Relationship Type="http://schemas.openxmlformats.org/officeDocument/2006/relationships/image" Target="/media/image15.png" Id="R5d2bbfc0423a49fe" /><Relationship Type="http://schemas.openxmlformats.org/officeDocument/2006/relationships/image" Target="/media/image16.png" Id="Ra2a9eee798484802" /><Relationship Type="http://schemas.openxmlformats.org/officeDocument/2006/relationships/image" Target="/media/image17.png" Id="Rb6cf870e306547ee" /><Relationship Type="http://schemas.openxmlformats.org/officeDocument/2006/relationships/image" Target="/media/image18.png" Id="R5db4ea0bf7304be3" /><Relationship Type="http://schemas.openxmlformats.org/officeDocument/2006/relationships/image" Target="/media/image19.png" Id="Rd531f0b569714e32" /><Relationship Type="http://schemas.openxmlformats.org/officeDocument/2006/relationships/image" Target="/media/image1a.png" Id="R4bf64eaf40ad40ca" /><Relationship Type="http://schemas.openxmlformats.org/officeDocument/2006/relationships/image" Target="/media/image1b.png" Id="R8a516f55ae0246fe" /><Relationship Type="http://schemas.openxmlformats.org/officeDocument/2006/relationships/image" Target="/media/image1c.png" Id="Rd9f7c350b72c4008" /><Relationship Type="http://schemas.openxmlformats.org/officeDocument/2006/relationships/image" Target="/media/image1d.png" Id="R91a6e57f17f34664" /><Relationship Type="http://schemas.openxmlformats.org/officeDocument/2006/relationships/image" Target="/media/image1e.png" Id="R81ae1d8b110f4d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2023-10-25T07:17:01.5272169Z</dcterms:created>
  <dcterms:modified xsi:type="dcterms:W3CDTF">2023-10-25T08:08:48.9947061Z</dcterms:modified>
  <dc:creator>Карпов Максим</dc:creator>
  <lastModifiedBy>Карпов Максим</lastModifiedBy>
</coreProperties>
</file>