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B4B1C22" wp14:paraId="501817AE" wp14:textId="70DF36FF">
      <w:pPr>
        <w:jc w:val="center"/>
        <w:rPr>
          <w:b w:val="1"/>
          <w:bCs w:val="1"/>
          <w:sz w:val="40"/>
          <w:szCs w:val="40"/>
        </w:rPr>
      </w:pPr>
      <w:r w:rsidRPr="3B4B1C22" w:rsidR="3B4B1C22">
        <w:rPr>
          <w:b w:val="1"/>
          <w:bCs w:val="1"/>
          <w:sz w:val="40"/>
          <w:szCs w:val="40"/>
        </w:rPr>
        <w:t>Лабораторно - практическая работа № 20</w:t>
      </w:r>
    </w:p>
    <w:p w:rsidR="3B4B1C22" w:rsidP="3B4B1C22" w:rsidRDefault="3B4B1C22" w14:paraId="71A2627E" w14:textId="32661271">
      <w:pPr>
        <w:pStyle w:val="Heading1"/>
        <w:spacing w:before="280" w:after="280" w:line="240" w:lineRule="auto"/>
        <w:ind w:left="0" w:firstLine="709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>ЗАДАНИЕ 1</w:t>
      </w: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Создание меню на CSS</w:t>
      </w:r>
    </w:p>
    <w:p w:rsidR="3B4B1C22" w:rsidP="3B4B1C22" w:rsidRDefault="3B4B1C22" w14:paraId="331EDF91" w14:textId="2B62079D">
      <w:pPr>
        <w:pStyle w:val="Normal"/>
      </w:pPr>
      <w:r>
        <w:drawing>
          <wp:inline wp14:editId="1D78DAA6" wp14:anchorId="32C1D3D2">
            <wp:extent cx="3474164" cy="4819650"/>
            <wp:effectExtent l="0" t="0" r="0" b="0"/>
            <wp:docPr id="217486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14133adef9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164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5E0120E4" w14:textId="0480FDFD">
      <w:pPr>
        <w:pStyle w:val="Normal"/>
      </w:pPr>
      <w:r>
        <w:drawing>
          <wp:inline wp14:editId="2C5D94F9" wp14:anchorId="26C80C11">
            <wp:extent cx="4207942" cy="990620"/>
            <wp:effectExtent l="0" t="0" r="0" b="0"/>
            <wp:docPr id="84263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5e8975a36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42" cy="9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11F90005" w14:textId="2CBB7A8C">
      <w:pPr>
        <w:pStyle w:val="Heading1"/>
        <w:spacing w:before="280" w:after="280" w:line="240" w:lineRule="auto"/>
        <w:ind w:left="0" w:firstLine="709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</w:t>
      </w: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2</w:t>
      </w:r>
    </w:p>
    <w:p w:rsidR="3B4B1C22" w:rsidP="3B4B1C22" w:rsidRDefault="3B4B1C22" w14:paraId="2A34D759" w14:textId="119743F4">
      <w:pPr>
        <w:pStyle w:val="Normal"/>
      </w:pPr>
      <w:r>
        <w:drawing>
          <wp:inline wp14:editId="10ADCF13" wp14:anchorId="659D07A7">
            <wp:extent cx="3333750" cy="4572000"/>
            <wp:effectExtent l="0" t="0" r="0" b="0"/>
            <wp:docPr id="920174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a960fe763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50325C0A" w14:textId="6B04187C">
      <w:pPr>
        <w:pStyle w:val="Normal"/>
      </w:pPr>
    </w:p>
    <w:p w:rsidR="3B4B1C22" w:rsidP="3B4B1C22" w:rsidRDefault="3B4B1C22" w14:paraId="576E8470" w14:textId="330D52C0">
      <w:pPr>
        <w:pStyle w:val="Normal"/>
      </w:pPr>
      <w:r>
        <w:drawing>
          <wp:inline wp14:editId="5D403286" wp14:anchorId="6AB1A157">
            <wp:extent cx="4572000" cy="904875"/>
            <wp:effectExtent l="0" t="0" r="0" b="0"/>
            <wp:docPr id="1797620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a2d9c4950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568BB606" w14:textId="4C96078E">
      <w:pPr>
        <w:pStyle w:val="Heading1"/>
        <w:spacing w:before="280" w:after="280" w:line="240" w:lineRule="auto"/>
        <w:ind w:left="0" w:firstLine="709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</w:t>
      </w: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3</w:t>
      </w:r>
    </w:p>
    <w:p w:rsidR="3B4B1C22" w:rsidP="3B4B1C22" w:rsidRDefault="3B4B1C22" w14:paraId="0585C4F7" w14:textId="658D0E90">
      <w:pPr>
        <w:pStyle w:val="Normal"/>
      </w:pPr>
      <w:r>
        <w:drawing>
          <wp:inline wp14:editId="1E99D7FF" wp14:anchorId="704A529F">
            <wp:extent cx="2643386" cy="3833309"/>
            <wp:effectExtent l="0" t="0" r="0" b="0"/>
            <wp:docPr id="1147001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dcf732cfef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386" cy="38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4467D0" wp14:anchorId="41C9A5F8">
            <wp:extent cx="2441524" cy="2581275"/>
            <wp:effectExtent l="0" t="0" r="0" b="0"/>
            <wp:docPr id="724426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6ccd9a1f241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23DE1528" w14:textId="7BDA7DED">
      <w:pPr>
        <w:pStyle w:val="Heading1"/>
        <w:spacing w:before="280" w:after="280" w:line="240" w:lineRule="auto"/>
        <w:ind w:left="0" w:firstLine="709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</w:t>
      </w: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4</w:t>
      </w:r>
    </w:p>
    <w:p w:rsidR="3B4B1C22" w:rsidP="3B4B1C22" w:rsidRDefault="3B4B1C22" w14:paraId="69D0AB01" w14:textId="2677E361">
      <w:pPr>
        <w:pStyle w:val="Normal"/>
      </w:pPr>
      <w:r>
        <w:drawing>
          <wp:inline wp14:editId="4CC3B76F" wp14:anchorId="5C10B60B">
            <wp:extent cx="2420838" cy="3201108"/>
            <wp:effectExtent l="0" t="0" r="0" b="0"/>
            <wp:docPr id="49497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77659801e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838" cy="32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77E373" wp14:anchorId="5C3C5C00">
            <wp:extent cx="5505450" cy="516136"/>
            <wp:effectExtent l="0" t="0" r="0" b="0"/>
            <wp:docPr id="388925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bae1378c84c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6C218623" w14:textId="3955B236">
      <w:pPr>
        <w:pStyle w:val="Heading1"/>
        <w:spacing w:before="280" w:after="280" w:line="240" w:lineRule="auto"/>
        <w:ind w:left="0" w:firstLine="709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>ЗАДАНИЕ</w:t>
      </w: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kk-KZ"/>
        </w:rPr>
        <w:t xml:space="preserve"> 5</w:t>
      </w:r>
    </w:p>
    <w:p w:rsidR="3B4B1C22" w:rsidP="3B4B1C22" w:rsidRDefault="3B4B1C22" w14:paraId="568B0711" w14:textId="03E1903C">
      <w:pPr>
        <w:pStyle w:val="Normal"/>
      </w:pPr>
      <w:r>
        <w:drawing>
          <wp:inline wp14:editId="2816F652" wp14:anchorId="41E239AB">
            <wp:extent cx="4816337" cy="2307828"/>
            <wp:effectExtent l="0" t="0" r="0" b="0"/>
            <wp:docPr id="293403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02480a604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337" cy="23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6650F503" w14:textId="06E3F3B4">
      <w:pPr>
        <w:pStyle w:val="Normal"/>
      </w:pPr>
      <w:r>
        <w:drawing>
          <wp:inline wp14:editId="14E21470" wp14:anchorId="574B1A8C">
            <wp:extent cx="4352925" cy="2684304"/>
            <wp:effectExtent l="0" t="0" r="0" b="0"/>
            <wp:docPr id="1766592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ae7f0568849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8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4B72B1B5" w14:textId="60036ED1">
      <w:pPr>
        <w:pStyle w:val="Heading1"/>
        <w:spacing w:before="280" w:after="280" w:line="240" w:lineRule="auto"/>
        <w:ind w:left="0" w:firstLine="709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>ЗАДАНИЕ 6</w:t>
      </w: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При наведению на ссылку – она меняет цвет на зеленый, становиться подчеркнутой и переходит на другой сайт</w:t>
      </w:r>
    </w:p>
    <w:p w:rsidR="3B4B1C22" w:rsidP="3B4B1C22" w:rsidRDefault="3B4B1C22" w14:paraId="6D41D617" w14:textId="460D6006">
      <w:pPr>
        <w:pStyle w:val="Normal"/>
      </w:pPr>
      <w:r>
        <w:drawing>
          <wp:inline wp14:editId="4E47A427" wp14:anchorId="5D920023">
            <wp:extent cx="3434848" cy="1853386"/>
            <wp:effectExtent l="0" t="0" r="0" b="0"/>
            <wp:docPr id="181665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afe8de47f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48" cy="18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092D48D" wp14:anchorId="7A41E761">
            <wp:extent cx="2076450" cy="1095114"/>
            <wp:effectExtent l="0" t="0" r="0" b="0"/>
            <wp:docPr id="1437099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02be591f40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9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026F210B" w14:textId="0FAEE73E">
      <w:pPr>
        <w:pStyle w:val="Normal"/>
      </w:pPr>
    </w:p>
    <w:p w:rsidR="3B4B1C22" w:rsidP="3B4B1C22" w:rsidRDefault="3B4B1C22" w14:paraId="0A2FFEF3" w14:textId="4AD422DC">
      <w:pPr>
        <w:pStyle w:val="Heading1"/>
        <w:spacing w:before="280" w:after="280" w:line="240" w:lineRule="auto"/>
        <w:ind w:left="0" w:firstLine="709"/>
        <w:jc w:val="center"/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7 </w:t>
      </w:r>
      <w:r w:rsidRPr="3B4B1C22" w:rsidR="3B4B1C22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w:rsidR="3B4B1C22" w:rsidP="3B4B1C22" w:rsidRDefault="3B4B1C22" w14:paraId="44AE4174" w14:textId="1713DBAF">
      <w:pPr>
        <w:pStyle w:val="Normal"/>
      </w:pPr>
      <w:r>
        <w:drawing>
          <wp:inline wp14:editId="3FF73C08" wp14:anchorId="61BA7AEC">
            <wp:extent cx="1855371" cy="3438525"/>
            <wp:effectExtent l="0" t="0" r="0" b="0"/>
            <wp:docPr id="916978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83ac833a0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37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4B1C22">
        <w:rPr/>
        <w:t xml:space="preserve">    </w:t>
      </w:r>
      <w:r>
        <w:drawing>
          <wp:inline wp14:editId="2878A9D2" wp14:anchorId="7A870D68">
            <wp:extent cx="1662430" cy="3562350"/>
            <wp:effectExtent l="0" t="0" r="0" b="0"/>
            <wp:docPr id="16407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a5a5560e2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24A9B62C" w14:textId="629F9E97">
      <w:pPr>
        <w:pStyle w:val="Normal"/>
      </w:pPr>
      <w:r>
        <w:drawing>
          <wp:inline wp14:editId="01081098" wp14:anchorId="1BFF89B3">
            <wp:extent cx="3895725" cy="4572000"/>
            <wp:effectExtent l="0" t="0" r="0" b="0"/>
            <wp:docPr id="1424502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e3e924b6a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6A58BC0F" w14:textId="5AADB9F9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>ЗАДАНИЕ 8</w:t>
      </w:r>
    </w:p>
    <w:p w:rsidR="3B4B1C22" w:rsidP="3B4B1C22" w:rsidRDefault="3B4B1C22" w14:paraId="62CE10D4" w14:textId="617EE277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Схема макетов с несколькими врапперами</w:t>
      </w:r>
    </w:p>
    <w:p w:rsidR="3B4B1C22" w:rsidP="3B4B1C22" w:rsidRDefault="3B4B1C22" w14:paraId="37AF2F01" w14:textId="71F36997">
      <w:pPr>
        <w:pStyle w:val="Normal"/>
      </w:pPr>
      <w:r>
        <w:drawing>
          <wp:inline wp14:editId="22E7FB73" wp14:anchorId="717FFE81">
            <wp:extent cx="3383558" cy="3633351"/>
            <wp:effectExtent l="0" t="0" r="0" b="0"/>
            <wp:docPr id="1279553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e5c57d8ce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58" cy="36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B1714C6" wp14:anchorId="19E293EF">
            <wp:extent cx="1804648" cy="3125788"/>
            <wp:effectExtent l="0" t="0" r="0" b="0"/>
            <wp:docPr id="130492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ae5934cf7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48" cy="31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7696D0A0" w14:textId="075BA25B">
      <w:pPr>
        <w:pStyle w:val="Normal"/>
      </w:pPr>
      <w:r>
        <w:drawing>
          <wp:inline wp14:editId="69029DD8" wp14:anchorId="279F5210">
            <wp:extent cx="5021648" cy="3870854"/>
            <wp:effectExtent l="0" t="0" r="0" b="0"/>
            <wp:docPr id="199197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2e1707a4e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648" cy="38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1C1F2A83" w14:textId="4815DD8A">
      <w:pPr>
        <w:pStyle w:val="Heading1"/>
        <w:spacing w:before="280" w:after="280" w:line="240" w:lineRule="auto"/>
        <w:ind w:left="0" w:firstLine="709"/>
        <w:jc w:val="center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>ЗАДАНИЕ 9</w:t>
      </w:r>
    </w:p>
    <w:p w:rsidR="3B4B1C22" w:rsidP="3B4B1C22" w:rsidRDefault="3B4B1C22" w14:paraId="0038B206" w14:textId="50699DCD">
      <w:pPr>
        <w:pStyle w:val="Normal"/>
      </w:pPr>
      <w:r>
        <w:drawing>
          <wp:inline wp14:editId="0ACD6A23" wp14:anchorId="269BE4F4">
            <wp:extent cx="5550958" cy="2914253"/>
            <wp:effectExtent l="0" t="0" r="0" b="0"/>
            <wp:docPr id="1256860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fa16b2f18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58" cy="291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19CB8775" w14:textId="23EEAA6B">
      <w:pPr>
        <w:pStyle w:val="Normal"/>
      </w:pPr>
      <w:r>
        <w:drawing>
          <wp:inline wp14:editId="3A55A6CA" wp14:anchorId="2A49754D">
            <wp:extent cx="3948052" cy="3898702"/>
            <wp:effectExtent l="0" t="0" r="0" b="0"/>
            <wp:docPr id="788027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89b95273f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052" cy="38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80EAAC" wp14:anchorId="5592755F">
            <wp:extent cx="1486032" cy="3794125"/>
            <wp:effectExtent l="0" t="0" r="0" b="0"/>
            <wp:docPr id="751709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2ef70d762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32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74288E25" w14:textId="63050FE5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>ЗАДАНИЕ 10, 11</w:t>
      </w:r>
    </w:p>
    <w:p w:rsidR="3B4B1C22" w:rsidP="3B4B1C22" w:rsidRDefault="3B4B1C22" w14:paraId="240E2604" w14:textId="5EE05973">
      <w:pPr>
        <w:spacing w:after="120" w:line="240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</w:pPr>
      <w:r w:rsidRPr="3B4B1C22" w:rsidR="3B4B1C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6"/>
          <w:szCs w:val="26"/>
          <w:lang w:val="ru-RU"/>
        </w:rPr>
        <w:t>Структурные блоки сайта имеют стандартные названия. Верхняя часть сайта называется </w:t>
      </w:r>
      <w:r w:rsidRPr="3B4B1C22" w:rsidR="3B4B1C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header</w:t>
      </w:r>
      <w:r w:rsidRPr="3B4B1C22" w:rsidR="3B4B1C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6"/>
          <w:szCs w:val="26"/>
          <w:lang w:val="ru-RU"/>
        </w:rPr>
        <w:t>, нижняя - </w:t>
      </w:r>
      <w:r w:rsidRPr="3B4B1C22" w:rsidR="3B4B1C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footer,</w:t>
      </w:r>
      <w:r w:rsidRPr="3B4B1C22" w:rsidR="3B4B1C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6"/>
          <w:szCs w:val="26"/>
          <w:lang w:val="ru-RU"/>
        </w:rPr>
        <w:t xml:space="preserve"> основная часть с текстом - </w:t>
      </w:r>
      <w:r w:rsidRPr="3B4B1C22" w:rsidR="3B4B1C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content,</w:t>
      </w:r>
      <w:r w:rsidRPr="3B4B1C22" w:rsidR="3B4B1C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6"/>
          <w:szCs w:val="26"/>
          <w:lang w:val="ru-RU"/>
        </w:rPr>
        <w:t xml:space="preserve"> а боковая часть - </w:t>
      </w:r>
      <w:r w:rsidRPr="3B4B1C22" w:rsidR="3B4B1C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sidebar.</w:t>
      </w:r>
      <w:r w:rsidRPr="3B4B1C22" w:rsidR="3B4B1C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6"/>
          <w:szCs w:val="26"/>
          <w:lang w:val="ru-RU"/>
        </w:rPr>
        <w:t xml:space="preserve"> А общий блок, в котором расположен весь сайт называется </w:t>
      </w:r>
      <w:r w:rsidRPr="3B4B1C22" w:rsidR="3B4B1C22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wrapper:</w:t>
      </w:r>
    </w:p>
    <w:p w:rsidR="3B4B1C22" w:rsidP="3B4B1C22" w:rsidRDefault="3B4B1C22" w14:paraId="35282A01" w14:textId="2D5EA95D">
      <w:pPr>
        <w:pStyle w:val="Normal"/>
      </w:pPr>
    </w:p>
    <w:p w:rsidR="3B4B1C22" w:rsidP="3B4B1C22" w:rsidRDefault="3B4B1C22" w14:paraId="5D6B3F52" w14:textId="4C2F90B7">
      <w:pPr>
        <w:pStyle w:val="Normal"/>
      </w:pPr>
      <w:r>
        <w:drawing>
          <wp:inline wp14:editId="5F1B9F69" wp14:anchorId="6A521DAE">
            <wp:extent cx="2322574" cy="2263775"/>
            <wp:effectExtent l="0" t="0" r="0" b="0"/>
            <wp:docPr id="531985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7402cfe70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4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29957A" wp14:anchorId="50B2AE56">
            <wp:extent cx="1927506" cy="4040188"/>
            <wp:effectExtent l="0" t="0" r="0" b="0"/>
            <wp:docPr id="156458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174fa4190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506" cy="40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18816546" w14:textId="52DE4281">
      <w:pPr>
        <w:pStyle w:val="Normal"/>
      </w:pPr>
      <w:r>
        <w:drawing>
          <wp:inline wp14:editId="3A3E0984" wp14:anchorId="4413DB3C">
            <wp:extent cx="4572000" cy="3448050"/>
            <wp:effectExtent l="0" t="0" r="0" b="0"/>
            <wp:docPr id="50677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5d1806eae48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718270CE" w14:textId="4D32AA35">
      <w:pPr>
        <w:pStyle w:val="Normal"/>
      </w:pPr>
    </w:p>
    <w:p w:rsidR="3B4B1C22" w:rsidP="3B4B1C22" w:rsidRDefault="3B4B1C22" w14:paraId="26D60EB0" w14:textId="65FEE95B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12 </w:t>
      </w:r>
    </w:p>
    <w:p w:rsidR="3B4B1C22" w:rsidP="3B4B1C22" w:rsidRDefault="3B4B1C22" w14:paraId="23E98C59" w14:textId="2CACAEA2">
      <w:pPr>
        <w:spacing w:after="140" w:line="288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lang w:val="ru-RU"/>
        </w:rPr>
      </w:pPr>
      <w:r w:rsidRPr="3B4B1C22" w:rsidR="3B4B1C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highlight w:val="yellow"/>
          <w:lang w:val="ru-RU"/>
        </w:rPr>
        <w:t>Реализуйте макет!!!!</w:t>
      </w:r>
    </w:p>
    <w:p w:rsidR="3B4B1C22" w:rsidP="3B4B1C22" w:rsidRDefault="3B4B1C22" w14:paraId="6C2DFDE8" w14:textId="3C9C32CD">
      <w:pPr>
        <w:pStyle w:val="Normal"/>
      </w:pPr>
      <w:r>
        <w:drawing>
          <wp:inline wp14:editId="7A9E7F18" wp14:anchorId="67B48CF3">
            <wp:extent cx="2497138" cy="1646906"/>
            <wp:effectExtent l="0" t="0" r="0" b="0"/>
            <wp:docPr id="1574265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97f571636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138" cy="16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94EFFE" wp14:anchorId="66BC9349">
            <wp:extent cx="1773766" cy="3325812"/>
            <wp:effectExtent l="0" t="0" r="0" b="0"/>
            <wp:docPr id="86545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52069d5ac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766" cy="33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6DEEBB3A" w14:textId="7901F9CF">
      <w:pPr>
        <w:pStyle w:val="Normal"/>
      </w:pPr>
    </w:p>
    <w:p w:rsidR="3B4B1C22" w:rsidP="3B4B1C22" w:rsidRDefault="3B4B1C22" w14:paraId="3323E1EA" w14:textId="5DB31052">
      <w:pPr>
        <w:pStyle w:val="Normal"/>
      </w:pPr>
      <w:r>
        <w:drawing>
          <wp:inline wp14:editId="4270379B" wp14:anchorId="6BA80F2D">
            <wp:extent cx="4845590" cy="3795712"/>
            <wp:effectExtent l="0" t="0" r="0" b="0"/>
            <wp:docPr id="1130197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737ad49bc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90" cy="37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5D6CB16F" w14:textId="3028EA6E">
      <w:pPr>
        <w:pStyle w:val="Normal"/>
      </w:pPr>
    </w:p>
    <w:p w:rsidR="3B4B1C22" w:rsidP="3B4B1C22" w:rsidRDefault="3B4B1C22" w14:paraId="2F581C8C" w14:textId="79C32284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13, 14 </w:t>
      </w:r>
    </w:p>
    <w:p w:rsidR="3B4B1C22" w:rsidP="3B4B1C22" w:rsidRDefault="3B4B1C22" w14:paraId="25619D0C" w14:textId="683A2E4D">
      <w:pPr>
        <w:spacing w:after="140" w:line="288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lang w:val="ru-RU"/>
        </w:rPr>
      </w:pPr>
      <w:r w:rsidRPr="3B4B1C22" w:rsidR="3B4B1C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highlight w:val="yellow"/>
          <w:lang w:val="ru-RU"/>
        </w:rPr>
        <w:t>Реализуйте макет!!!!</w:t>
      </w:r>
    </w:p>
    <w:p w:rsidR="3B4B1C22" w:rsidP="3B4B1C22" w:rsidRDefault="3B4B1C22" w14:paraId="170E70A9" w14:textId="64019EC3">
      <w:pPr>
        <w:pStyle w:val="Normal"/>
      </w:pPr>
      <w:r>
        <w:drawing>
          <wp:inline wp14:editId="7CCB51FA" wp14:anchorId="2F71C24C">
            <wp:extent cx="2292350" cy="1596344"/>
            <wp:effectExtent l="0" t="0" r="0" b="0"/>
            <wp:docPr id="646048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c28181c7d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5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AA8A80" wp14:anchorId="06194F28">
            <wp:extent cx="2067768" cy="3773874"/>
            <wp:effectExtent l="0" t="0" r="0" b="0"/>
            <wp:docPr id="180401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f277b146b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768" cy="377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6637F2D4" w14:textId="337A7BB3">
      <w:pPr>
        <w:pStyle w:val="Normal"/>
      </w:pPr>
      <w:r>
        <w:drawing>
          <wp:inline wp14:editId="73910225" wp14:anchorId="421FD017">
            <wp:extent cx="4167187" cy="3411885"/>
            <wp:effectExtent l="0" t="0" r="0" b="0"/>
            <wp:docPr id="789392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44d7738a3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87" cy="34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07639F50" w14:textId="1CE0ED6A">
      <w:pPr>
        <w:pStyle w:val="Normal"/>
      </w:pPr>
    </w:p>
    <w:p w:rsidR="3B4B1C22" w:rsidP="3B4B1C22" w:rsidRDefault="3B4B1C22" w14:paraId="7BFD2AC1" w14:textId="1D509681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>ЗАДАНИЕ 15</w:t>
      </w:r>
    </w:p>
    <w:p w:rsidR="3B4B1C22" w:rsidP="3B4B1C22" w:rsidRDefault="3B4B1C22" w14:paraId="31B11D4B" w14:textId="1E8C4500">
      <w:pPr>
        <w:spacing w:after="140" w:line="288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lang w:val="ru-RU"/>
        </w:rPr>
      </w:pPr>
      <w:r w:rsidRPr="3B4B1C22" w:rsidR="3B4B1C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highlight w:val="yellow"/>
          <w:lang w:val="ru-RU"/>
        </w:rPr>
        <w:t>Реализуйте макет!!!!</w:t>
      </w:r>
    </w:p>
    <w:p w:rsidR="3B4B1C22" w:rsidP="3B4B1C22" w:rsidRDefault="3B4B1C22" w14:paraId="1F50EC8D" w14:textId="3A18BF6C">
      <w:pPr>
        <w:pStyle w:val="Normal"/>
      </w:pPr>
    </w:p>
    <w:p w:rsidR="3B4B1C22" w:rsidP="3B4B1C22" w:rsidRDefault="3B4B1C22" w14:paraId="29717A77" w14:textId="6678093E">
      <w:pPr>
        <w:pStyle w:val="Normal"/>
      </w:pPr>
    </w:p>
    <w:p w:rsidR="3B4B1C22" w:rsidP="3B4B1C22" w:rsidRDefault="3B4B1C22" w14:paraId="61110A25" w14:textId="61228402">
      <w:pPr>
        <w:pStyle w:val="Normal"/>
      </w:pPr>
      <w:r>
        <w:drawing>
          <wp:inline wp14:editId="495BCB8D" wp14:anchorId="581F3EF5">
            <wp:extent cx="2402797" cy="1797050"/>
            <wp:effectExtent l="0" t="0" r="0" b="0"/>
            <wp:docPr id="1359178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c274440d9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797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7346F1" wp14:anchorId="2D7A4D2C">
            <wp:extent cx="1903363" cy="3500438"/>
            <wp:effectExtent l="0" t="0" r="0" b="0"/>
            <wp:docPr id="167143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01c80e9e244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363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25C3A6E4" w14:textId="505AFA25">
      <w:pPr>
        <w:pStyle w:val="Normal"/>
      </w:pPr>
      <w:r>
        <w:drawing>
          <wp:inline wp14:editId="52CAFAD9" wp14:anchorId="564C10CE">
            <wp:extent cx="3675062" cy="3139116"/>
            <wp:effectExtent l="0" t="0" r="0" b="0"/>
            <wp:docPr id="1850108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dbb747e04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62" cy="313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3A2AC95C" w14:textId="46061022">
      <w:pPr>
        <w:pStyle w:val="Normal"/>
      </w:pPr>
    </w:p>
    <w:p w:rsidR="3B4B1C22" w:rsidP="3B4B1C22" w:rsidRDefault="3B4B1C22" w14:paraId="3A7FD150" w14:textId="29EAB276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16 </w:t>
      </w:r>
    </w:p>
    <w:p w:rsidR="3B4B1C22" w:rsidP="3B4B1C22" w:rsidRDefault="3B4B1C22" w14:paraId="6B7F17DE" w14:textId="56643688">
      <w:pPr>
        <w:spacing w:after="140" w:line="288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lang w:val="ru-RU"/>
        </w:rPr>
      </w:pPr>
      <w:r w:rsidRPr="3B4B1C22" w:rsidR="3B4B1C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highlight w:val="yellow"/>
          <w:lang w:val="ru-RU"/>
        </w:rPr>
        <w:t>Реализуйте макет!!!!</w:t>
      </w:r>
    </w:p>
    <w:p w:rsidR="3B4B1C22" w:rsidP="3B4B1C22" w:rsidRDefault="3B4B1C22" w14:paraId="72C7CF88" w14:textId="17CFB273">
      <w:pPr>
        <w:pStyle w:val="Normal"/>
      </w:pPr>
    </w:p>
    <w:p w:rsidR="3B4B1C22" w:rsidP="3B4B1C22" w:rsidRDefault="3B4B1C22" w14:paraId="52EA6767" w14:textId="735A8076">
      <w:pPr>
        <w:pStyle w:val="Normal"/>
      </w:pPr>
    </w:p>
    <w:p w:rsidR="3B4B1C22" w:rsidP="3B4B1C22" w:rsidRDefault="3B4B1C22" w14:paraId="2271DC81" w14:textId="291D19BD">
      <w:pPr>
        <w:pStyle w:val="Normal"/>
      </w:pPr>
      <w:r>
        <w:drawing>
          <wp:inline wp14:editId="7B83829F" wp14:anchorId="6F5350A5">
            <wp:extent cx="2582466" cy="3790775"/>
            <wp:effectExtent l="0" t="0" r="0" b="0"/>
            <wp:docPr id="1395463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9c21ba15e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66" cy="37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29F57A" wp14:anchorId="05D8AC7B">
            <wp:extent cx="1354485" cy="3802062"/>
            <wp:effectExtent l="0" t="0" r="0" b="0"/>
            <wp:docPr id="897835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4a113f070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85" cy="38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5580C9A7" w14:textId="763B9F2B">
      <w:pPr>
        <w:pStyle w:val="Normal"/>
      </w:pPr>
      <w:r>
        <w:drawing>
          <wp:inline wp14:editId="0EA52060" wp14:anchorId="40425AB2">
            <wp:extent cx="3720523" cy="3069431"/>
            <wp:effectExtent l="0" t="0" r="0" b="0"/>
            <wp:docPr id="37724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ae5543082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523" cy="306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2E6D836E" w14:textId="124D28B4">
      <w:pPr>
        <w:pStyle w:val="Normal"/>
      </w:pPr>
    </w:p>
    <w:p w:rsidR="3B4B1C22" w:rsidP="3B4B1C22" w:rsidRDefault="3B4B1C22" w14:paraId="16F52D8A" w14:textId="2ADAACB6">
      <w:pPr>
        <w:pStyle w:val="Heading1"/>
        <w:spacing w:before="280" w:after="280" w:line="240" w:lineRule="auto"/>
        <w:ind w:left="0" w:firstLine="709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ru-RU"/>
        </w:rPr>
        <w:t xml:space="preserve">ЗАДАНИЕ 17 </w:t>
      </w:r>
    </w:p>
    <w:p w:rsidR="3B4B1C22" w:rsidP="3B4B1C22" w:rsidRDefault="3B4B1C22" w14:paraId="1E778B21" w14:textId="6F1E1BA5">
      <w:pPr>
        <w:spacing w:after="140" w:line="288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lang w:val="ru-RU"/>
        </w:rPr>
      </w:pPr>
      <w:r w:rsidRPr="3B4B1C22" w:rsidR="3B4B1C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40"/>
          <w:szCs w:val="40"/>
          <w:highlight w:val="yellow"/>
          <w:lang w:val="ru-RU"/>
        </w:rPr>
        <w:t>Реализуйте макет!!!!</w:t>
      </w:r>
    </w:p>
    <w:p w:rsidR="3B4B1C22" w:rsidP="3B4B1C22" w:rsidRDefault="3B4B1C22" w14:paraId="3F8F8138" w14:textId="7059E478">
      <w:pPr>
        <w:spacing w:after="140" w:line="288" w:lineRule="auto"/>
        <w:ind w:firstLine="70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1. Должно быть 2 файла:</w:t>
      </w: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html</w:t>
      </w: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css</w:t>
      </w:r>
    </w:p>
    <w:p w:rsidR="3B4B1C22" w:rsidP="3B4B1C22" w:rsidRDefault="3B4B1C22" w14:paraId="09E48158" w14:textId="09AD2215">
      <w:pPr>
        <w:spacing w:after="140" w:line="288" w:lineRule="auto"/>
        <w:ind w:firstLine="70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 Меню из 5 кнопок с различным видом кнопки (например при наведение-белая, при нажатии — красная, в покое — зеленая). Меню может быть либо горизонтальным либо вертикальным</w:t>
      </w:r>
    </w:p>
    <w:p w:rsidR="3B4B1C22" w:rsidP="3B4B1C22" w:rsidRDefault="3B4B1C22" w14:paraId="49B96CD5" w14:textId="7FB8F1E3">
      <w:pPr>
        <w:spacing w:after="140" w:line="288" w:lineRule="auto"/>
        <w:ind w:firstLine="70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3. Сайт должен иметь 3 колонки, таблице размер 3 на 5</w:t>
      </w:r>
    </w:p>
    <w:p w:rsidR="3B4B1C22" w:rsidP="3B4B1C22" w:rsidRDefault="3B4B1C22" w14:paraId="515DB44F" w14:textId="618A9D07">
      <w:pPr>
        <w:spacing w:after="140" w:line="288" w:lineRule="auto"/>
        <w:ind w:firstLine="70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4. Заголовки от 0 до 4 уровня различного цвета и различным шрифтом</w:t>
      </w:r>
    </w:p>
    <w:p w:rsidR="3B4B1C22" w:rsidP="3B4B1C22" w:rsidRDefault="3B4B1C22" w14:paraId="7F09CA1F" w14:textId="359008E4">
      <w:pPr>
        <w:spacing w:after="140" w:line="288" w:lineRule="auto"/>
        <w:ind w:firstLine="70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B4B1C22" w:rsidR="3B4B1C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5. в тексте должны быть 3 рисунка по теме.</w:t>
      </w:r>
    </w:p>
    <w:p w:rsidR="3B4B1C22" w:rsidP="3B4B1C22" w:rsidRDefault="3B4B1C22" w14:paraId="72C09D6F" w14:textId="5F007F4C">
      <w:pPr>
        <w:pStyle w:val="Normal"/>
      </w:pPr>
      <w:r>
        <w:drawing>
          <wp:inline wp14:editId="729AA359" wp14:anchorId="7143B539">
            <wp:extent cx="5236766" cy="5524500"/>
            <wp:effectExtent l="0" t="0" r="0" b="0"/>
            <wp:docPr id="176735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0c9153184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66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2843EEB1" w14:textId="3ADCBB19">
      <w:pPr>
        <w:pStyle w:val="Normal"/>
      </w:pPr>
    </w:p>
    <w:p w:rsidR="3B4B1C22" w:rsidP="3B4B1C22" w:rsidRDefault="3B4B1C22" w14:paraId="53FB4F3D" w14:textId="5E76F8AB">
      <w:pPr>
        <w:pStyle w:val="Normal"/>
      </w:pPr>
      <w:r>
        <w:drawing>
          <wp:inline wp14:editId="464855A6" wp14:anchorId="479329BE">
            <wp:extent cx="3916362" cy="4158969"/>
            <wp:effectExtent l="0" t="0" r="0" b="0"/>
            <wp:docPr id="77139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1c8be3ea0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362" cy="41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B1C22" w:rsidP="3B4B1C22" w:rsidRDefault="3B4B1C22" w14:paraId="4F678B3B" w14:textId="2B93704F">
      <w:pPr>
        <w:pStyle w:val="Normal"/>
      </w:pPr>
      <w:r>
        <w:drawing>
          <wp:inline wp14:editId="18FCF0AA" wp14:anchorId="6D799C68">
            <wp:extent cx="2817465" cy="4085750"/>
            <wp:effectExtent l="0" t="0" r="0" b="0"/>
            <wp:docPr id="2047906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07cf0761f9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65" cy="40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E8052B"/>
    <w:rsid w:val="19E8052B"/>
    <w:rsid w:val="3B4B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052B"/>
  <w15:chartTrackingRefBased/>
  <w15:docId w15:val="{B1DAB542-407A-4780-967D-41A7FCD0BD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714133adef94267" /><Relationship Type="http://schemas.openxmlformats.org/officeDocument/2006/relationships/image" Target="/media/image2.png" Id="Ra8e5e8975a3641dc" /><Relationship Type="http://schemas.openxmlformats.org/officeDocument/2006/relationships/image" Target="/media/image3.png" Id="R897a960fe76342bc" /><Relationship Type="http://schemas.openxmlformats.org/officeDocument/2006/relationships/image" Target="/media/image4.png" Id="R944a2d9c4950453f" /><Relationship Type="http://schemas.openxmlformats.org/officeDocument/2006/relationships/image" Target="/media/image5.png" Id="R36dcf732cfef4fe7" /><Relationship Type="http://schemas.openxmlformats.org/officeDocument/2006/relationships/image" Target="/media/image6.png" Id="Rb596ccd9a1f241af" /><Relationship Type="http://schemas.openxmlformats.org/officeDocument/2006/relationships/image" Target="/media/image7.png" Id="R47577659801e4769" /><Relationship Type="http://schemas.openxmlformats.org/officeDocument/2006/relationships/image" Target="/media/image8.png" Id="Rbddbae1378c84c22" /><Relationship Type="http://schemas.openxmlformats.org/officeDocument/2006/relationships/image" Target="/media/image9.png" Id="R47d02480a6044618" /><Relationship Type="http://schemas.openxmlformats.org/officeDocument/2006/relationships/image" Target="/media/imagea.png" Id="R701ae7f0568849ae" /><Relationship Type="http://schemas.openxmlformats.org/officeDocument/2006/relationships/image" Target="/media/imageb.png" Id="Rac6afe8de47f4669" /><Relationship Type="http://schemas.openxmlformats.org/officeDocument/2006/relationships/image" Target="/media/imagec.png" Id="Re102be591f404d20" /><Relationship Type="http://schemas.openxmlformats.org/officeDocument/2006/relationships/image" Target="/media/imaged.png" Id="Rd4183ac833a04e92" /><Relationship Type="http://schemas.openxmlformats.org/officeDocument/2006/relationships/image" Target="/media/imagee.png" Id="Rfb4a5a5560e2424e" /><Relationship Type="http://schemas.openxmlformats.org/officeDocument/2006/relationships/image" Target="/media/imagef.png" Id="R821e3e924b6a49cc" /><Relationship Type="http://schemas.openxmlformats.org/officeDocument/2006/relationships/image" Target="/media/image10.png" Id="R7d9e5c57d8ce46d4" /><Relationship Type="http://schemas.openxmlformats.org/officeDocument/2006/relationships/image" Target="/media/image11.png" Id="Rbb6ae5934cf74359" /><Relationship Type="http://schemas.openxmlformats.org/officeDocument/2006/relationships/image" Target="/media/image12.png" Id="R8642e1707a4e470e" /><Relationship Type="http://schemas.openxmlformats.org/officeDocument/2006/relationships/image" Target="/media/image13.png" Id="Ra4dfa16b2f18440d" /><Relationship Type="http://schemas.openxmlformats.org/officeDocument/2006/relationships/image" Target="/media/image14.png" Id="Rb4c89b95273f4bf4" /><Relationship Type="http://schemas.openxmlformats.org/officeDocument/2006/relationships/image" Target="/media/image15.png" Id="R4d52ef70d7624d26" /><Relationship Type="http://schemas.openxmlformats.org/officeDocument/2006/relationships/image" Target="/media/image16.png" Id="R8ab7402cfe704d53" /><Relationship Type="http://schemas.openxmlformats.org/officeDocument/2006/relationships/image" Target="/media/image17.png" Id="Rdf1174fa419046a2" /><Relationship Type="http://schemas.openxmlformats.org/officeDocument/2006/relationships/image" Target="/media/image18.png" Id="R2ad5d1806eae48d0" /><Relationship Type="http://schemas.openxmlformats.org/officeDocument/2006/relationships/image" Target="/media/image19.png" Id="Ra0797f57163642a3" /><Relationship Type="http://schemas.openxmlformats.org/officeDocument/2006/relationships/image" Target="/media/image1a.png" Id="R0d152069d5ac407e" /><Relationship Type="http://schemas.openxmlformats.org/officeDocument/2006/relationships/image" Target="/media/image1b.png" Id="Re2c737ad49bc4486" /><Relationship Type="http://schemas.openxmlformats.org/officeDocument/2006/relationships/image" Target="/media/image1c.png" Id="Rd4bc28181c7d4675" /><Relationship Type="http://schemas.openxmlformats.org/officeDocument/2006/relationships/image" Target="/media/image1d.png" Id="R0a3f277b146b4d14" /><Relationship Type="http://schemas.openxmlformats.org/officeDocument/2006/relationships/image" Target="/media/image1e.png" Id="Rd9244d7738a34b8b" /><Relationship Type="http://schemas.openxmlformats.org/officeDocument/2006/relationships/image" Target="/media/image1f.png" Id="R639c274440d94b22" /><Relationship Type="http://schemas.openxmlformats.org/officeDocument/2006/relationships/image" Target="/media/image20.png" Id="Rce701c80e9e244bb" /><Relationship Type="http://schemas.openxmlformats.org/officeDocument/2006/relationships/image" Target="/media/image21.png" Id="Rd09dbb747e044558" /><Relationship Type="http://schemas.openxmlformats.org/officeDocument/2006/relationships/image" Target="/media/image22.png" Id="Rd129c21ba15e474c" /><Relationship Type="http://schemas.openxmlformats.org/officeDocument/2006/relationships/image" Target="/media/image23.png" Id="R58f4a113f0704f27" /><Relationship Type="http://schemas.openxmlformats.org/officeDocument/2006/relationships/image" Target="/media/image24.png" Id="R33cae55430824cc3" /><Relationship Type="http://schemas.openxmlformats.org/officeDocument/2006/relationships/image" Target="/media/image25.png" Id="Rfcb0c91531844fe7" /><Relationship Type="http://schemas.openxmlformats.org/officeDocument/2006/relationships/image" Target="/media/image26.png" Id="Ra801c8be3ea047f0" /><Relationship Type="http://schemas.openxmlformats.org/officeDocument/2006/relationships/image" Target="/media/image27.png" Id="R9307cf0761f949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2023-10-25T18:54:54.3634092Z</dcterms:created>
  <dcterms:modified xsi:type="dcterms:W3CDTF">2023-10-26T10:47:32.3619123Z</dcterms:modified>
  <dc:creator>Карпов Максим</dc:creator>
  <lastModifiedBy>Карпов Максим</lastModifiedBy>
</coreProperties>
</file>