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1478" w14:textId="28F9FE5B" w:rsidR="00703397" w:rsidRPr="00703397" w:rsidRDefault="00703397" w:rsidP="00372546">
      <w:pPr>
        <w:jc w:val="center"/>
        <w:rPr>
          <w:b/>
          <w:bCs/>
          <w:sz w:val="36"/>
          <w:szCs w:val="36"/>
        </w:rPr>
      </w:pPr>
      <w:r w:rsidRPr="00703397">
        <w:rPr>
          <w:b/>
          <w:bCs/>
          <w:sz w:val="36"/>
          <w:szCs w:val="36"/>
        </w:rPr>
        <w:t>NAGA KRISHNA POORNA CHANDU KOVELAMUDI</w:t>
      </w:r>
    </w:p>
    <w:p w14:paraId="4650724F" w14:textId="2AE44F2A" w:rsidR="00703397" w:rsidRPr="00703397" w:rsidRDefault="00703397" w:rsidP="00372546">
      <w:pPr>
        <w:jc w:val="center"/>
        <w:rPr>
          <w:sz w:val="20"/>
          <w:szCs w:val="20"/>
        </w:rPr>
      </w:pPr>
      <w:r w:rsidRPr="004E27D3">
        <w:t>+1 (</w:t>
      </w:r>
      <w:r w:rsidR="005605A2" w:rsidRPr="004E27D3">
        <w:t>312</w:t>
      </w:r>
      <w:r w:rsidRPr="004E27D3">
        <w:t>)-6</w:t>
      </w:r>
      <w:r w:rsidR="005605A2" w:rsidRPr="004E27D3">
        <w:t>84</w:t>
      </w:r>
      <w:r w:rsidRPr="004E27D3">
        <w:t>-</w:t>
      </w:r>
      <w:r w:rsidR="005605A2" w:rsidRPr="004E27D3">
        <w:t>6425</w:t>
      </w:r>
      <w:r w:rsidRPr="00736509">
        <w:rPr>
          <w:b/>
          <w:bCs/>
          <w:sz w:val="20"/>
          <w:szCs w:val="20"/>
        </w:rPr>
        <w:t xml:space="preserve"> </w:t>
      </w:r>
      <w:r w:rsidR="00736509" w:rsidRPr="00736509">
        <w:rPr>
          <w:b/>
          <w:bCs/>
          <w:sz w:val="20"/>
          <w:szCs w:val="20"/>
        </w:rPr>
        <w:t>|</w:t>
      </w:r>
      <w:r w:rsidR="00736509" w:rsidRPr="00703397">
        <w:rPr>
          <w:sz w:val="20"/>
          <w:szCs w:val="20"/>
        </w:rPr>
        <w:t xml:space="preserve"> </w:t>
      </w:r>
      <w:r w:rsidR="00736509" w:rsidRPr="0004471F">
        <w:rPr>
          <w:sz w:val="21"/>
          <w:szCs w:val="21"/>
        </w:rPr>
        <w:t>nagakrishna.c5@gmail.com</w:t>
      </w:r>
      <w:r w:rsidRPr="004E27D3">
        <w:rPr>
          <w:color w:val="0F243E" w:themeColor="text2" w:themeShade="80"/>
          <w:sz w:val="20"/>
          <w:szCs w:val="20"/>
        </w:rPr>
        <w:t xml:space="preserve"> </w:t>
      </w:r>
      <w:r w:rsidR="0004471F" w:rsidRPr="0004471F">
        <w:rPr>
          <w:b/>
          <w:bCs/>
          <w:color w:val="0F243E" w:themeColor="text2" w:themeShade="80"/>
          <w:sz w:val="20"/>
          <w:szCs w:val="20"/>
        </w:rPr>
        <w:t>|</w:t>
      </w:r>
    </w:p>
    <w:p w14:paraId="068FC783" w14:textId="77777777" w:rsidR="00EC2814" w:rsidRDefault="00D53DC7" w:rsidP="002765A8">
      <w:pPr>
        <w:pStyle w:val="Heading1"/>
        <w:tabs>
          <w:tab w:val="left" w:pos="11159"/>
        </w:tabs>
        <w:spacing w:before="0"/>
        <w:rPr>
          <w:spacing w:val="-2"/>
          <w:u w:val="none"/>
        </w:rPr>
      </w:pPr>
      <w:r w:rsidRPr="00372546">
        <w:rPr>
          <w:spacing w:val="-2"/>
          <w:u w:val="none"/>
        </w:rPr>
        <w:tab/>
      </w:r>
      <w:r w:rsidRPr="002765A8">
        <w:rPr>
          <w:spacing w:val="-2"/>
          <w:u w:val="none"/>
        </w:rPr>
        <w:t>SUMMARY</w:t>
      </w:r>
    </w:p>
    <w:p w14:paraId="66CA0DC6" w14:textId="6A728861" w:rsidR="009E3FF7" w:rsidRDefault="009E3FF7" w:rsidP="00C624E7">
      <w:pPr>
        <w:pStyle w:val="Heading1"/>
        <w:pBdr>
          <w:top w:val="single" w:sz="6" w:space="1" w:color="auto"/>
          <w:bottom w:val="single" w:sz="6" w:space="1" w:color="auto"/>
        </w:pBdr>
        <w:tabs>
          <w:tab w:val="left" w:pos="11159"/>
        </w:tabs>
        <w:spacing w:before="0"/>
        <w:rPr>
          <w:b w:val="0"/>
          <w:bCs w:val="0"/>
          <w:spacing w:val="-2"/>
          <w:sz w:val="20"/>
          <w:szCs w:val="20"/>
          <w:u w:val="none"/>
        </w:rPr>
      </w:pPr>
      <w:r w:rsidRPr="009E3FF7">
        <w:rPr>
          <w:b w:val="0"/>
          <w:bCs w:val="0"/>
          <w:spacing w:val="-2"/>
          <w:sz w:val="20"/>
          <w:szCs w:val="20"/>
          <w:u w:val="none"/>
        </w:rPr>
        <w:t xml:space="preserve">Results-oriented Data Engineer with </w:t>
      </w:r>
      <w:r w:rsidR="0004471F">
        <w:rPr>
          <w:b w:val="0"/>
          <w:bCs w:val="0"/>
          <w:spacing w:val="-2"/>
          <w:sz w:val="20"/>
          <w:szCs w:val="20"/>
          <w:u w:val="none"/>
        </w:rPr>
        <w:t>5+</w:t>
      </w:r>
      <w:r w:rsidRPr="009E3FF7">
        <w:rPr>
          <w:b w:val="0"/>
          <w:bCs w:val="0"/>
          <w:spacing w:val="-2"/>
          <w:sz w:val="20"/>
          <w:szCs w:val="20"/>
          <w:u w:val="none"/>
        </w:rPr>
        <w:t xml:space="preserve"> years’ experience developing and optimizing end-to-end data solutions on leading cloud platforms (AWS, GCP, Azure). Skilled in Spark, Airflow, Python, and SQL, with growing expertise in AI-integrated data systems leveraging LLMs, vector databases, and RAG pipelines. Proven track record of deploying scalable ETL processes that enhance data accessibility, reduce latency, and support advanced analytics and AI applications. Adept at partnering with cross-functional teams to deliver actionable insights, improve reliability, and create tangible business value.</w:t>
      </w:r>
    </w:p>
    <w:p w14:paraId="5D7DD2E4" w14:textId="77777777" w:rsidR="009E3FF7" w:rsidRPr="009E3FF7" w:rsidRDefault="009E3FF7" w:rsidP="00C624E7">
      <w:pPr>
        <w:pStyle w:val="Heading1"/>
        <w:pBdr>
          <w:top w:val="single" w:sz="6" w:space="1" w:color="auto"/>
          <w:bottom w:val="single" w:sz="6" w:space="1" w:color="auto"/>
        </w:pBdr>
        <w:tabs>
          <w:tab w:val="left" w:pos="11159"/>
        </w:tabs>
        <w:spacing w:before="0"/>
        <w:rPr>
          <w:spacing w:val="-2"/>
          <w:sz w:val="14"/>
          <w:szCs w:val="14"/>
          <w:u w:val="none"/>
        </w:rPr>
      </w:pPr>
    </w:p>
    <w:p w14:paraId="1568E613" w14:textId="69FC059E" w:rsidR="003F61A5" w:rsidRDefault="00D53DC7" w:rsidP="00C624E7">
      <w:pPr>
        <w:pStyle w:val="Heading1"/>
        <w:pBdr>
          <w:top w:val="single" w:sz="6" w:space="1" w:color="auto"/>
          <w:bottom w:val="single" w:sz="6" w:space="1" w:color="auto"/>
        </w:pBdr>
        <w:tabs>
          <w:tab w:val="left" w:pos="11159"/>
        </w:tabs>
        <w:spacing w:before="0"/>
        <w:rPr>
          <w:spacing w:val="-2"/>
          <w:u w:val="none"/>
        </w:rPr>
      </w:pPr>
      <w:r w:rsidRPr="00EC2814">
        <w:rPr>
          <w:spacing w:val="-2"/>
          <w:u w:val="none"/>
        </w:rPr>
        <w:t>SKILLS</w:t>
      </w:r>
      <w:r w:rsidR="00105793">
        <w:rPr>
          <w:spacing w:val="-2"/>
          <w:u w:val="none"/>
        </w:rPr>
        <w:t>`</w:t>
      </w:r>
    </w:p>
    <w:tbl>
      <w:tblPr>
        <w:tblStyle w:val="TableGrid"/>
        <w:tblpPr w:leftFromText="180" w:rightFromText="180" w:vertAnchor="text" w:tblpX="359" w:tblpY="1"/>
        <w:tblOverlap w:val="never"/>
        <w:tblW w:w="10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1"/>
        <w:gridCol w:w="8208"/>
      </w:tblGrid>
      <w:tr w:rsidR="00210088" w:rsidRPr="005605A2" w14:paraId="6FC9AE08" w14:textId="77777777" w:rsidTr="00235B94">
        <w:trPr>
          <w:trHeight w:val="288"/>
        </w:trPr>
        <w:tc>
          <w:tcPr>
            <w:tcW w:w="2521" w:type="dxa"/>
            <w:noWrap/>
            <w:hideMark/>
          </w:tcPr>
          <w:p w14:paraId="6A6DC24E" w14:textId="228AF85B" w:rsidR="00210088" w:rsidRPr="005605A2" w:rsidRDefault="00210088" w:rsidP="00235B94">
            <w:pPr>
              <w:widowControl/>
              <w:autoSpaceDE/>
              <w:autoSpaceDN/>
              <w:rPr>
                <w:b/>
                <w:bCs/>
                <w:color w:val="000000"/>
                <w:sz w:val="20"/>
                <w:szCs w:val="20"/>
              </w:rPr>
            </w:pPr>
            <w:r>
              <w:rPr>
                <w:b/>
                <w:bCs/>
                <w:color w:val="000000"/>
                <w:sz w:val="20"/>
                <w:szCs w:val="20"/>
              </w:rPr>
              <w:t>Programming Languages:</w:t>
            </w:r>
          </w:p>
        </w:tc>
        <w:tc>
          <w:tcPr>
            <w:tcW w:w="8208" w:type="dxa"/>
            <w:noWrap/>
            <w:hideMark/>
          </w:tcPr>
          <w:p w14:paraId="0FC410EB" w14:textId="6B704115" w:rsidR="00210088" w:rsidRPr="005605A2" w:rsidRDefault="00210088" w:rsidP="00235B94">
            <w:pPr>
              <w:widowControl/>
              <w:autoSpaceDE/>
              <w:autoSpaceDN/>
              <w:rPr>
                <w:color w:val="000000"/>
                <w:sz w:val="20"/>
                <w:szCs w:val="20"/>
              </w:rPr>
            </w:pPr>
            <w:r>
              <w:rPr>
                <w:color w:val="000000"/>
                <w:sz w:val="20"/>
                <w:szCs w:val="20"/>
              </w:rPr>
              <w:t xml:space="preserve">Python, SQL, </w:t>
            </w:r>
            <w:r w:rsidR="004E27D3">
              <w:rPr>
                <w:color w:val="000000"/>
                <w:sz w:val="20"/>
                <w:szCs w:val="20"/>
              </w:rPr>
              <w:t>Scala, R</w:t>
            </w:r>
          </w:p>
        </w:tc>
      </w:tr>
      <w:tr w:rsidR="00210088" w:rsidRPr="005605A2" w14:paraId="17FBB70A" w14:textId="77777777" w:rsidTr="00235B94">
        <w:trPr>
          <w:trHeight w:val="288"/>
        </w:trPr>
        <w:tc>
          <w:tcPr>
            <w:tcW w:w="2521" w:type="dxa"/>
            <w:noWrap/>
            <w:hideMark/>
          </w:tcPr>
          <w:p w14:paraId="27265E9F" w14:textId="129A6833" w:rsidR="00210088" w:rsidRPr="005605A2" w:rsidRDefault="00210088" w:rsidP="00235B94">
            <w:pPr>
              <w:widowControl/>
              <w:autoSpaceDE/>
              <w:autoSpaceDN/>
              <w:rPr>
                <w:b/>
                <w:bCs/>
                <w:color w:val="000000"/>
                <w:sz w:val="20"/>
                <w:szCs w:val="20"/>
              </w:rPr>
            </w:pPr>
            <w:r>
              <w:rPr>
                <w:b/>
                <w:bCs/>
                <w:color w:val="000000"/>
                <w:sz w:val="20"/>
                <w:szCs w:val="20"/>
              </w:rPr>
              <w:t>AI &amp;ML</w:t>
            </w:r>
            <w:r w:rsidR="004E27D3">
              <w:rPr>
                <w:b/>
                <w:bCs/>
                <w:color w:val="000000"/>
                <w:sz w:val="20"/>
                <w:szCs w:val="20"/>
              </w:rPr>
              <w:t xml:space="preserve"> Frameworks</w:t>
            </w:r>
          </w:p>
        </w:tc>
        <w:tc>
          <w:tcPr>
            <w:tcW w:w="8208" w:type="dxa"/>
            <w:noWrap/>
            <w:hideMark/>
          </w:tcPr>
          <w:p w14:paraId="0608BB07" w14:textId="7B8549C2" w:rsidR="00210088" w:rsidRPr="005605A2" w:rsidRDefault="00210088" w:rsidP="00235B94">
            <w:pPr>
              <w:widowControl/>
              <w:autoSpaceDE/>
              <w:autoSpaceDN/>
              <w:rPr>
                <w:color w:val="000000"/>
                <w:sz w:val="20"/>
                <w:szCs w:val="20"/>
              </w:rPr>
            </w:pPr>
            <w:r>
              <w:rPr>
                <w:color w:val="000000"/>
                <w:sz w:val="20"/>
                <w:szCs w:val="20"/>
              </w:rPr>
              <w:t>Generative AI, Retrieval-Augmented Generation (RAG), OpenAI API, LangChain, LangGraph, Fine-tuning LLMs, Natural Language Processing, (NLP), AWS Bedrock, Moldflow, Crew AI</w:t>
            </w:r>
          </w:p>
        </w:tc>
      </w:tr>
      <w:tr w:rsidR="00210088" w:rsidRPr="005605A2" w14:paraId="4CD81465" w14:textId="77777777" w:rsidTr="00235B94">
        <w:trPr>
          <w:trHeight w:val="294"/>
        </w:trPr>
        <w:tc>
          <w:tcPr>
            <w:tcW w:w="2521" w:type="dxa"/>
            <w:noWrap/>
            <w:hideMark/>
          </w:tcPr>
          <w:p w14:paraId="2EA9B6A7" w14:textId="48F8D01B" w:rsidR="00210088" w:rsidRPr="005605A2" w:rsidRDefault="00210088" w:rsidP="00235B94">
            <w:pPr>
              <w:widowControl/>
              <w:autoSpaceDE/>
              <w:autoSpaceDN/>
              <w:rPr>
                <w:b/>
                <w:bCs/>
                <w:color w:val="000000"/>
                <w:sz w:val="20"/>
                <w:szCs w:val="20"/>
              </w:rPr>
            </w:pPr>
            <w:r>
              <w:rPr>
                <w:b/>
                <w:bCs/>
                <w:color w:val="000000"/>
                <w:sz w:val="20"/>
                <w:szCs w:val="20"/>
              </w:rPr>
              <w:t>Big Data Technologies:</w:t>
            </w:r>
          </w:p>
        </w:tc>
        <w:tc>
          <w:tcPr>
            <w:tcW w:w="8208" w:type="dxa"/>
            <w:noWrap/>
            <w:hideMark/>
          </w:tcPr>
          <w:p w14:paraId="3FD0EB1A" w14:textId="44EDFF2B" w:rsidR="00210088" w:rsidRPr="005605A2" w:rsidRDefault="00210088" w:rsidP="00235B94">
            <w:pPr>
              <w:widowControl/>
              <w:autoSpaceDE/>
              <w:autoSpaceDN/>
              <w:rPr>
                <w:color w:val="000000"/>
                <w:sz w:val="20"/>
                <w:szCs w:val="20"/>
              </w:rPr>
            </w:pPr>
            <w:r>
              <w:rPr>
                <w:color w:val="000000"/>
                <w:sz w:val="20"/>
                <w:szCs w:val="20"/>
              </w:rPr>
              <w:t>Apache Spark (RDD, Spark-SQL, Data Frames), Hadoop, Kafka, Apache Flink,</w:t>
            </w:r>
          </w:p>
        </w:tc>
      </w:tr>
      <w:tr w:rsidR="00210088" w:rsidRPr="005605A2" w14:paraId="5CE08042" w14:textId="77777777" w:rsidTr="00235B94">
        <w:trPr>
          <w:trHeight w:val="726"/>
        </w:trPr>
        <w:tc>
          <w:tcPr>
            <w:tcW w:w="2521" w:type="dxa"/>
            <w:noWrap/>
            <w:hideMark/>
          </w:tcPr>
          <w:p w14:paraId="18933944" w14:textId="16B273D4" w:rsidR="00210088" w:rsidRPr="005605A2" w:rsidRDefault="00210088" w:rsidP="00235B94">
            <w:pPr>
              <w:widowControl/>
              <w:autoSpaceDE/>
              <w:autoSpaceDN/>
              <w:rPr>
                <w:b/>
                <w:bCs/>
                <w:color w:val="000000"/>
                <w:sz w:val="20"/>
                <w:szCs w:val="20"/>
              </w:rPr>
            </w:pPr>
            <w:r>
              <w:rPr>
                <w:b/>
                <w:bCs/>
                <w:color w:val="000000"/>
                <w:sz w:val="20"/>
                <w:szCs w:val="20"/>
              </w:rPr>
              <w:t>Cloud Platforms:</w:t>
            </w:r>
          </w:p>
        </w:tc>
        <w:tc>
          <w:tcPr>
            <w:tcW w:w="8064" w:type="dxa"/>
            <w:noWrap/>
            <w:hideMark/>
          </w:tcPr>
          <w:p w14:paraId="63089F9F" w14:textId="0F76391B" w:rsidR="00210088" w:rsidRPr="005605A2" w:rsidRDefault="00210088" w:rsidP="00235B94">
            <w:pPr>
              <w:widowControl/>
              <w:autoSpaceDE/>
              <w:autoSpaceDN/>
              <w:rPr>
                <w:color w:val="000000"/>
                <w:sz w:val="20"/>
                <w:szCs w:val="20"/>
              </w:rPr>
            </w:pPr>
            <w:r>
              <w:rPr>
                <w:color w:val="000000"/>
                <w:sz w:val="20"/>
                <w:szCs w:val="20"/>
              </w:rPr>
              <w:t>AWS (S3, Redshift, Lambda, Glue, EMR, SageMaker, EC2, Step Functions, Bedrock, SQS, SNS, Neptune, Step Functions, CloudWatch, Kinesis, Athena), Azure (Synapse Analytics, Data Factory, Blob Storage), GCP (BigQuery, Dataflow, Cloud Storage),</w:t>
            </w:r>
          </w:p>
        </w:tc>
      </w:tr>
      <w:tr w:rsidR="00210088" w:rsidRPr="005605A2" w14:paraId="36C338FD" w14:textId="77777777" w:rsidTr="00235B94">
        <w:trPr>
          <w:trHeight w:val="288"/>
        </w:trPr>
        <w:tc>
          <w:tcPr>
            <w:tcW w:w="2521" w:type="dxa"/>
            <w:noWrap/>
            <w:hideMark/>
          </w:tcPr>
          <w:p w14:paraId="2BA55A97" w14:textId="4C9F457C" w:rsidR="00210088" w:rsidRPr="005605A2" w:rsidRDefault="00210088" w:rsidP="00235B94">
            <w:pPr>
              <w:widowControl/>
              <w:autoSpaceDE/>
              <w:autoSpaceDN/>
              <w:rPr>
                <w:b/>
                <w:bCs/>
                <w:color w:val="000000"/>
                <w:sz w:val="20"/>
                <w:szCs w:val="20"/>
              </w:rPr>
            </w:pPr>
            <w:r>
              <w:rPr>
                <w:b/>
                <w:bCs/>
                <w:color w:val="000000"/>
                <w:sz w:val="20"/>
                <w:szCs w:val="20"/>
              </w:rPr>
              <w:t>Databases:</w:t>
            </w:r>
          </w:p>
        </w:tc>
        <w:tc>
          <w:tcPr>
            <w:tcW w:w="8064" w:type="dxa"/>
            <w:noWrap/>
            <w:hideMark/>
          </w:tcPr>
          <w:p w14:paraId="01911AF1" w14:textId="62466357" w:rsidR="00210088" w:rsidRPr="005605A2" w:rsidRDefault="00210088" w:rsidP="00235B94">
            <w:pPr>
              <w:widowControl/>
              <w:autoSpaceDE/>
              <w:autoSpaceDN/>
              <w:rPr>
                <w:color w:val="000000"/>
                <w:sz w:val="20"/>
                <w:szCs w:val="20"/>
              </w:rPr>
            </w:pPr>
            <w:r>
              <w:rPr>
                <w:color w:val="000000"/>
                <w:sz w:val="20"/>
                <w:szCs w:val="20"/>
              </w:rPr>
              <w:t>Amazon RDS, PostgreSQL, MySQL, MongoDB, Google BigQuery, SQL Lite, SQL Server</w:t>
            </w:r>
          </w:p>
        </w:tc>
      </w:tr>
      <w:tr w:rsidR="00210088" w:rsidRPr="005605A2" w14:paraId="4EE5D3C7" w14:textId="77777777" w:rsidTr="00235B94">
        <w:trPr>
          <w:trHeight w:val="288"/>
        </w:trPr>
        <w:tc>
          <w:tcPr>
            <w:tcW w:w="2521" w:type="dxa"/>
            <w:noWrap/>
            <w:hideMark/>
          </w:tcPr>
          <w:p w14:paraId="7A6E068B" w14:textId="4C8DF37F" w:rsidR="00210088" w:rsidRPr="005605A2" w:rsidRDefault="00210088" w:rsidP="00235B94">
            <w:pPr>
              <w:widowControl/>
              <w:autoSpaceDE/>
              <w:autoSpaceDN/>
              <w:rPr>
                <w:b/>
                <w:bCs/>
                <w:color w:val="000000"/>
                <w:sz w:val="20"/>
                <w:szCs w:val="20"/>
              </w:rPr>
            </w:pPr>
            <w:r>
              <w:rPr>
                <w:b/>
                <w:bCs/>
                <w:color w:val="000000"/>
                <w:sz w:val="20"/>
                <w:szCs w:val="20"/>
              </w:rPr>
              <w:t>Data Integration:</w:t>
            </w:r>
          </w:p>
        </w:tc>
        <w:tc>
          <w:tcPr>
            <w:tcW w:w="8064" w:type="dxa"/>
            <w:noWrap/>
            <w:hideMark/>
          </w:tcPr>
          <w:p w14:paraId="69FDF67C" w14:textId="5DBF23E0" w:rsidR="00210088" w:rsidRPr="005605A2" w:rsidRDefault="00210088" w:rsidP="00235B94">
            <w:pPr>
              <w:widowControl/>
              <w:autoSpaceDE/>
              <w:autoSpaceDN/>
              <w:rPr>
                <w:color w:val="000000"/>
                <w:sz w:val="20"/>
                <w:szCs w:val="20"/>
              </w:rPr>
            </w:pPr>
            <w:r>
              <w:rPr>
                <w:color w:val="000000"/>
                <w:sz w:val="20"/>
                <w:szCs w:val="20"/>
              </w:rPr>
              <w:t>Informatica Power Centre, Azure Data Factory, Sqoop, Talend, AWS Glue, Apache Airflow, Google Dataflow, Snowflake, Databricks, Apache NiFi</w:t>
            </w:r>
          </w:p>
        </w:tc>
      </w:tr>
      <w:tr w:rsidR="00210088" w:rsidRPr="005605A2" w14:paraId="1B4166B1" w14:textId="77777777" w:rsidTr="00235B94">
        <w:trPr>
          <w:trHeight w:val="288"/>
        </w:trPr>
        <w:tc>
          <w:tcPr>
            <w:tcW w:w="2521" w:type="dxa"/>
            <w:noWrap/>
            <w:hideMark/>
          </w:tcPr>
          <w:p w14:paraId="61FA663D" w14:textId="36440885" w:rsidR="00210088" w:rsidRPr="005605A2" w:rsidRDefault="00210088" w:rsidP="00235B94">
            <w:pPr>
              <w:widowControl/>
              <w:autoSpaceDE/>
              <w:autoSpaceDN/>
              <w:rPr>
                <w:b/>
                <w:bCs/>
                <w:color w:val="000000"/>
                <w:sz w:val="20"/>
                <w:szCs w:val="20"/>
              </w:rPr>
            </w:pPr>
            <w:r>
              <w:rPr>
                <w:b/>
                <w:bCs/>
                <w:color w:val="000000"/>
                <w:sz w:val="20"/>
                <w:szCs w:val="20"/>
              </w:rPr>
              <w:t>Data Processing</w:t>
            </w:r>
          </w:p>
        </w:tc>
        <w:tc>
          <w:tcPr>
            <w:tcW w:w="8064" w:type="dxa"/>
            <w:noWrap/>
            <w:hideMark/>
          </w:tcPr>
          <w:p w14:paraId="5E31100B" w14:textId="473008C0" w:rsidR="00210088" w:rsidRPr="005605A2" w:rsidRDefault="00210088" w:rsidP="00235B94">
            <w:pPr>
              <w:widowControl/>
              <w:autoSpaceDE/>
              <w:autoSpaceDN/>
              <w:rPr>
                <w:color w:val="000000"/>
                <w:sz w:val="20"/>
                <w:szCs w:val="20"/>
              </w:rPr>
            </w:pPr>
            <w:r>
              <w:rPr>
                <w:color w:val="000000"/>
                <w:sz w:val="20"/>
                <w:szCs w:val="20"/>
              </w:rPr>
              <w:t>PySpark, Spark SQL, Spark Streaming, Apache Airflow, Azure Synapse Analytics, AWS Glue, dbt, ETL processes</w:t>
            </w:r>
          </w:p>
        </w:tc>
      </w:tr>
      <w:tr w:rsidR="00210088" w:rsidRPr="005605A2" w14:paraId="0BF8A342" w14:textId="77777777" w:rsidTr="00235B94">
        <w:trPr>
          <w:trHeight w:val="186"/>
        </w:trPr>
        <w:tc>
          <w:tcPr>
            <w:tcW w:w="2521" w:type="dxa"/>
            <w:noWrap/>
            <w:hideMark/>
          </w:tcPr>
          <w:p w14:paraId="03262DF5" w14:textId="1666A5A3" w:rsidR="00210088" w:rsidRPr="005605A2" w:rsidRDefault="00210088" w:rsidP="00235B94">
            <w:pPr>
              <w:widowControl/>
              <w:autoSpaceDE/>
              <w:autoSpaceDN/>
              <w:rPr>
                <w:b/>
                <w:bCs/>
                <w:color w:val="000000"/>
                <w:sz w:val="20"/>
                <w:szCs w:val="20"/>
              </w:rPr>
            </w:pPr>
            <w:r>
              <w:rPr>
                <w:b/>
                <w:bCs/>
                <w:color w:val="000000"/>
                <w:sz w:val="20"/>
                <w:szCs w:val="20"/>
              </w:rPr>
              <w:t>Data Visualization:</w:t>
            </w:r>
          </w:p>
        </w:tc>
        <w:tc>
          <w:tcPr>
            <w:tcW w:w="8064" w:type="dxa"/>
            <w:noWrap/>
            <w:hideMark/>
          </w:tcPr>
          <w:p w14:paraId="6ABDBC95" w14:textId="4EF143EE" w:rsidR="00210088" w:rsidRPr="005605A2" w:rsidRDefault="00210088" w:rsidP="00235B94">
            <w:pPr>
              <w:widowControl/>
              <w:autoSpaceDE/>
              <w:autoSpaceDN/>
              <w:rPr>
                <w:color w:val="000000"/>
                <w:sz w:val="20"/>
                <w:szCs w:val="20"/>
              </w:rPr>
            </w:pPr>
            <w:r>
              <w:rPr>
                <w:color w:val="000000"/>
                <w:sz w:val="20"/>
                <w:szCs w:val="20"/>
              </w:rPr>
              <w:t>Tableau, Power BI, Google Data Studio, Python (Pandas, NumPy, Plotly, Seaborn, Bokeh)</w:t>
            </w:r>
          </w:p>
        </w:tc>
      </w:tr>
      <w:tr w:rsidR="00210088" w:rsidRPr="005605A2" w14:paraId="3D743027" w14:textId="77777777" w:rsidTr="00235B94">
        <w:trPr>
          <w:trHeight w:val="186"/>
        </w:trPr>
        <w:tc>
          <w:tcPr>
            <w:tcW w:w="2521" w:type="dxa"/>
            <w:noWrap/>
          </w:tcPr>
          <w:p w14:paraId="66CB6EDB" w14:textId="5795766F" w:rsidR="00210088" w:rsidRDefault="00210088" w:rsidP="00235B94">
            <w:pPr>
              <w:widowControl/>
              <w:autoSpaceDE/>
              <w:autoSpaceDN/>
              <w:rPr>
                <w:b/>
                <w:bCs/>
                <w:color w:val="000000"/>
                <w:sz w:val="20"/>
                <w:szCs w:val="20"/>
              </w:rPr>
            </w:pPr>
            <w:r>
              <w:rPr>
                <w:b/>
                <w:bCs/>
                <w:color w:val="000000"/>
                <w:sz w:val="20"/>
                <w:szCs w:val="20"/>
              </w:rPr>
              <w:t>Version Control:</w:t>
            </w:r>
          </w:p>
        </w:tc>
        <w:tc>
          <w:tcPr>
            <w:tcW w:w="8064" w:type="dxa"/>
            <w:noWrap/>
          </w:tcPr>
          <w:p w14:paraId="2568B854" w14:textId="56E6C2AE" w:rsidR="00210088" w:rsidRDefault="00210088" w:rsidP="00235B94">
            <w:pPr>
              <w:widowControl/>
              <w:autoSpaceDE/>
              <w:autoSpaceDN/>
              <w:rPr>
                <w:color w:val="000000"/>
                <w:sz w:val="20"/>
                <w:szCs w:val="20"/>
              </w:rPr>
            </w:pPr>
            <w:r w:rsidRPr="00210088">
              <w:rPr>
                <w:color w:val="000000"/>
                <w:sz w:val="20"/>
                <w:szCs w:val="20"/>
              </w:rPr>
              <w:t>Git/GitHub, GitLab, Azure DevOps, Docker, Kubernetes, Jenkins</w:t>
            </w:r>
          </w:p>
        </w:tc>
      </w:tr>
      <w:tr w:rsidR="004A6718" w:rsidRPr="005605A2" w14:paraId="306AF99A" w14:textId="77777777" w:rsidTr="00235B94">
        <w:trPr>
          <w:trHeight w:val="64"/>
        </w:trPr>
        <w:tc>
          <w:tcPr>
            <w:tcW w:w="2521" w:type="dxa"/>
            <w:noWrap/>
            <w:vAlign w:val="bottom"/>
            <w:hideMark/>
          </w:tcPr>
          <w:p w14:paraId="5C9BE082" w14:textId="3118C7AB" w:rsidR="004A6718" w:rsidRPr="005605A2" w:rsidRDefault="004A6718" w:rsidP="00235B94">
            <w:pPr>
              <w:widowControl/>
              <w:autoSpaceDE/>
              <w:autoSpaceDN/>
              <w:rPr>
                <w:b/>
                <w:bCs/>
                <w:color w:val="000000"/>
                <w:sz w:val="20"/>
                <w:szCs w:val="20"/>
              </w:rPr>
            </w:pPr>
            <w:r w:rsidRPr="004A6718">
              <w:rPr>
                <w:b/>
                <w:bCs/>
                <w:color w:val="000000"/>
                <w:sz w:val="20"/>
                <w:szCs w:val="20"/>
              </w:rPr>
              <w:t>Operating Systems:</w:t>
            </w:r>
          </w:p>
        </w:tc>
        <w:tc>
          <w:tcPr>
            <w:tcW w:w="8064" w:type="dxa"/>
            <w:noWrap/>
            <w:vAlign w:val="bottom"/>
            <w:hideMark/>
          </w:tcPr>
          <w:p w14:paraId="6300CAA5" w14:textId="236A032E" w:rsidR="004A6718" w:rsidRPr="005605A2" w:rsidRDefault="004A6718" w:rsidP="00235B94">
            <w:pPr>
              <w:widowControl/>
              <w:autoSpaceDE/>
              <w:autoSpaceDN/>
              <w:rPr>
                <w:color w:val="000000"/>
                <w:sz w:val="20"/>
                <w:szCs w:val="20"/>
              </w:rPr>
            </w:pPr>
            <w:r>
              <w:rPr>
                <w:color w:val="000000"/>
                <w:sz w:val="20"/>
                <w:szCs w:val="20"/>
              </w:rPr>
              <w:t>Linux (Ubuntu, CentOS), Windows</w:t>
            </w:r>
          </w:p>
        </w:tc>
      </w:tr>
    </w:tbl>
    <w:p w14:paraId="18115A68" w14:textId="77777777" w:rsidR="00EC2814" w:rsidRDefault="00EC2814" w:rsidP="00EC2814">
      <w:pPr>
        <w:pStyle w:val="Heading1"/>
        <w:shd w:val="clear" w:color="auto" w:fill="FFFFFF" w:themeFill="background1"/>
        <w:tabs>
          <w:tab w:val="left" w:pos="11159"/>
        </w:tabs>
        <w:spacing w:before="0"/>
      </w:pPr>
    </w:p>
    <w:p w14:paraId="4491890B" w14:textId="77777777" w:rsidR="00EC2814" w:rsidRDefault="00D53DC7" w:rsidP="003109DF">
      <w:pPr>
        <w:pStyle w:val="Heading1"/>
        <w:pBdr>
          <w:bottom w:val="single" w:sz="6" w:space="1" w:color="auto"/>
        </w:pBdr>
        <w:shd w:val="clear" w:color="auto" w:fill="FFFFFF" w:themeFill="background1"/>
        <w:tabs>
          <w:tab w:val="left" w:pos="11159"/>
        </w:tabs>
        <w:spacing w:before="0"/>
        <w:rPr>
          <w:spacing w:val="-2"/>
          <w:u w:val="none"/>
        </w:rPr>
      </w:pPr>
      <w:r w:rsidRPr="00EC2814">
        <w:rPr>
          <w:u w:val="none"/>
        </w:rPr>
        <w:t xml:space="preserve">PROFESSIONAL </w:t>
      </w:r>
      <w:r w:rsidRPr="00EC2814">
        <w:rPr>
          <w:spacing w:val="-2"/>
          <w:u w:val="none"/>
        </w:rPr>
        <w:t>EXPERIENCE</w:t>
      </w:r>
    </w:p>
    <w:p w14:paraId="0D21C190" w14:textId="154ED49F" w:rsidR="00703397" w:rsidRPr="007F0507" w:rsidRDefault="00D53DC7" w:rsidP="00EC2814">
      <w:pPr>
        <w:pStyle w:val="Heading2"/>
        <w:spacing w:before="1"/>
        <w:ind w:left="0" w:firstLine="359"/>
        <w:rPr>
          <w:sz w:val="21"/>
          <w:szCs w:val="21"/>
        </w:rPr>
      </w:pPr>
      <w:r w:rsidRPr="007F0507">
        <w:rPr>
          <w:sz w:val="21"/>
          <w:szCs w:val="21"/>
        </w:rPr>
        <w:t>TCS/AIG, Milford, OH</w:t>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000630F8" w:rsidRPr="007F0507">
        <w:rPr>
          <w:sz w:val="21"/>
          <w:szCs w:val="21"/>
        </w:rPr>
        <w:tab/>
      </w:r>
      <w:r w:rsidR="000630F8">
        <w:rPr>
          <w:sz w:val="21"/>
          <w:szCs w:val="21"/>
        </w:rPr>
        <w:t xml:space="preserve"> Dec</w:t>
      </w:r>
      <w:r w:rsidR="00703397" w:rsidRPr="007F0507">
        <w:rPr>
          <w:sz w:val="21"/>
          <w:szCs w:val="21"/>
        </w:rPr>
        <w:t xml:space="preserve"> 2023 - Present</w:t>
      </w:r>
    </w:p>
    <w:p w14:paraId="630B6576" w14:textId="77777777" w:rsidR="00703397" w:rsidRPr="007F0507" w:rsidRDefault="00703397" w:rsidP="00372546">
      <w:pPr>
        <w:pStyle w:val="Heading2"/>
        <w:spacing w:before="1"/>
        <w:rPr>
          <w:sz w:val="21"/>
          <w:szCs w:val="21"/>
        </w:rPr>
      </w:pPr>
      <w:r w:rsidRPr="007F0507">
        <w:rPr>
          <w:sz w:val="21"/>
          <w:szCs w:val="21"/>
        </w:rPr>
        <w:t>Data Engineer</w:t>
      </w:r>
    </w:p>
    <w:p w14:paraId="474049E4" w14:textId="77777777" w:rsidR="00703397" w:rsidRPr="0004471F" w:rsidRDefault="00703397" w:rsidP="00372546">
      <w:pPr>
        <w:pStyle w:val="Heading2"/>
        <w:spacing w:before="1"/>
        <w:rPr>
          <w:sz w:val="20"/>
          <w:szCs w:val="20"/>
        </w:rPr>
      </w:pPr>
      <w:r w:rsidRPr="0004471F">
        <w:rPr>
          <w:sz w:val="20"/>
          <w:szCs w:val="20"/>
        </w:rPr>
        <w:t>Responsibilities:</w:t>
      </w:r>
    </w:p>
    <w:p w14:paraId="26A217B2" w14:textId="4DB72FC5"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Designed, implemented, and maintained scalable data pipelines using AWS services including S3, Redshift, Glue, Lambda, Kinesis, Athena, and Step Functions to automate ETL workflows and orchestrate end-to-end data processing for enterprise analytics.</w:t>
      </w:r>
    </w:p>
    <w:p w14:paraId="3373C7A7" w14:textId="07B0794D"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Developed and managed data infrastructure including data lakes, data warehouses, and data marts, ensuring optimal data storage, retrieval, and accessibility for business intelligence and reporting needs.</w:t>
      </w:r>
    </w:p>
    <w:p w14:paraId="7BBF3026" w14:textId="182A458F"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Integrated Unity Catalog with Apache Spark and Delta Lake within Databricks to establish robust data governance, implement data lineage tracking, and ensure traceability from source to destination across all data workflows.</w:t>
      </w:r>
    </w:p>
    <w:p w14:paraId="70A723E1" w14:textId="28BB3679"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Built end-to-end Retrieval-Augmented Generation (RAG) pipelines using LangChain and LangGraph to power intelligent customer service applications, enabling real-time retrieval of flight information, policies, and operational documentation.</w:t>
      </w:r>
    </w:p>
    <w:p w14:paraId="5718552A" w14:textId="31258A4A"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Designed and deployed vector-based search systems using FAISS and Milvus vector databases to enable semantic search across internal documents, SOPs, FAQs, and maintenance logs for context-aware data retrieval.</w:t>
      </w:r>
    </w:p>
    <w:p w14:paraId="5B8811C9" w14:textId="5EF9419F"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 xml:space="preserve">Developed FastAPI-based microservices to expose AI-powered endpoints integrated with Large Language Models (LLMs) through AWS </w:t>
      </w:r>
    </w:p>
    <w:p w14:paraId="0E1F2A95" w14:textId="3F2A4AAE"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Processed and transformed high-volume datasets including customer support tickets, operational logs, and transactional data for machine learning model training, LLM fine-tuning, and generative AI applications.</w:t>
      </w:r>
    </w:p>
    <w:p w14:paraId="19B4C1B9" w14:textId="4459CCDD"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Implemented data backup, recovery, and disaster recovery processes using AWS S3 and Redshift Snapshots to ensure data availability, integrity, and compliance with enterprise data retention policies.</w:t>
      </w:r>
    </w:p>
    <w:p w14:paraId="45BA3D2F" w14:textId="7F26BEDF" w:rsidR="00640597" w:rsidRPr="00640597" w:rsidRDefault="00640597" w:rsidP="00640597">
      <w:pPr>
        <w:pStyle w:val="Heading2"/>
        <w:numPr>
          <w:ilvl w:val="0"/>
          <w:numId w:val="8"/>
        </w:numPr>
        <w:spacing w:before="1"/>
        <w:rPr>
          <w:b w:val="0"/>
          <w:bCs w:val="0"/>
          <w:sz w:val="21"/>
          <w:szCs w:val="21"/>
        </w:rPr>
      </w:pPr>
      <w:r w:rsidRPr="00640597">
        <w:rPr>
          <w:b w:val="0"/>
          <w:bCs w:val="0"/>
          <w:sz w:val="21"/>
          <w:szCs w:val="21"/>
        </w:rPr>
        <w:t>Collaborated with cross-functional teams including data scientists, DevOps, and business stakeholders to deliver phased data projects on time and within budget, identifying task dependencies and managing project timelines effectively.</w:t>
      </w:r>
    </w:p>
    <w:p w14:paraId="7192EDE3" w14:textId="3F1BA626" w:rsidR="00703397" w:rsidRDefault="00703397" w:rsidP="00640597">
      <w:pPr>
        <w:pStyle w:val="Heading2"/>
        <w:spacing w:before="1"/>
        <w:ind w:left="719"/>
        <w:rPr>
          <w:b w:val="0"/>
          <w:bCs w:val="0"/>
          <w:sz w:val="21"/>
          <w:szCs w:val="21"/>
        </w:rPr>
      </w:pPr>
      <w:r w:rsidRPr="007F0507">
        <w:rPr>
          <w:sz w:val="21"/>
          <w:szCs w:val="21"/>
        </w:rPr>
        <w:t xml:space="preserve">Environment: </w:t>
      </w:r>
      <w:r w:rsidRPr="007F0507">
        <w:rPr>
          <w:b w:val="0"/>
          <w:bCs w:val="0"/>
          <w:sz w:val="21"/>
          <w:szCs w:val="21"/>
        </w:rPr>
        <w:t xml:space="preserve">S3, Lambda, AWS Kinesis, Amazon Redshift, AWS </w:t>
      </w:r>
      <w:r w:rsidR="00640597" w:rsidRPr="007F0507">
        <w:rPr>
          <w:b w:val="0"/>
          <w:bCs w:val="0"/>
          <w:sz w:val="21"/>
          <w:szCs w:val="21"/>
        </w:rPr>
        <w:t>Glue, CloudFormation</w:t>
      </w:r>
      <w:r w:rsidRPr="007F0507">
        <w:rPr>
          <w:b w:val="0"/>
          <w:bCs w:val="0"/>
          <w:sz w:val="21"/>
          <w:szCs w:val="21"/>
        </w:rPr>
        <w:t>, data lakes, data warehouses, data marts</w:t>
      </w:r>
      <w:r w:rsidR="00640597">
        <w:rPr>
          <w:b w:val="0"/>
          <w:bCs w:val="0"/>
          <w:sz w:val="21"/>
          <w:szCs w:val="21"/>
        </w:rPr>
        <w:t xml:space="preserve">, </w:t>
      </w:r>
      <w:r w:rsidRPr="007F0507">
        <w:rPr>
          <w:b w:val="0"/>
          <w:bCs w:val="0"/>
          <w:sz w:val="21"/>
          <w:szCs w:val="21"/>
        </w:rPr>
        <w:t>Athena</w:t>
      </w:r>
      <w:r w:rsidR="00640597">
        <w:rPr>
          <w:b w:val="0"/>
          <w:bCs w:val="0"/>
          <w:sz w:val="21"/>
          <w:szCs w:val="21"/>
        </w:rPr>
        <w:t>, RAG</w:t>
      </w:r>
    </w:p>
    <w:p w14:paraId="7F6856D3" w14:textId="77777777" w:rsidR="000630F8" w:rsidRPr="007F0507" w:rsidRDefault="000630F8" w:rsidP="00372546">
      <w:pPr>
        <w:pStyle w:val="Heading2"/>
        <w:spacing w:before="1"/>
        <w:ind w:left="719"/>
        <w:rPr>
          <w:b w:val="0"/>
          <w:bCs w:val="0"/>
          <w:sz w:val="21"/>
          <w:szCs w:val="21"/>
        </w:rPr>
      </w:pPr>
    </w:p>
    <w:p w14:paraId="6CC38AE7" w14:textId="77777777" w:rsidR="00703397" w:rsidRDefault="00703397" w:rsidP="00372546">
      <w:pPr>
        <w:pStyle w:val="Heading2"/>
        <w:spacing w:before="1"/>
        <w:rPr>
          <w:b w:val="0"/>
          <w:bCs w:val="0"/>
        </w:rPr>
      </w:pPr>
    </w:p>
    <w:p w14:paraId="71CAEEC6" w14:textId="77777777" w:rsidR="0004471F" w:rsidRDefault="0004471F" w:rsidP="00372546">
      <w:pPr>
        <w:pStyle w:val="Heading2"/>
        <w:spacing w:before="1"/>
        <w:rPr>
          <w:b w:val="0"/>
          <w:bCs w:val="0"/>
        </w:rPr>
      </w:pPr>
    </w:p>
    <w:p w14:paraId="08ACE08E" w14:textId="77777777" w:rsidR="0004471F" w:rsidRDefault="0004471F" w:rsidP="00372546">
      <w:pPr>
        <w:pStyle w:val="Heading2"/>
        <w:spacing w:before="1"/>
        <w:rPr>
          <w:b w:val="0"/>
          <w:bCs w:val="0"/>
        </w:rPr>
      </w:pPr>
    </w:p>
    <w:p w14:paraId="11A2F38D" w14:textId="77777777" w:rsidR="0004471F" w:rsidRDefault="0004471F" w:rsidP="00372546">
      <w:pPr>
        <w:pStyle w:val="Heading2"/>
        <w:spacing w:before="1"/>
        <w:rPr>
          <w:b w:val="0"/>
          <w:bCs w:val="0"/>
        </w:rPr>
      </w:pPr>
    </w:p>
    <w:p w14:paraId="22A07985" w14:textId="09EE3831" w:rsidR="00703397" w:rsidRPr="007F0507" w:rsidRDefault="00D53DC7" w:rsidP="00372546">
      <w:pPr>
        <w:pStyle w:val="Heading2"/>
        <w:spacing w:before="38"/>
        <w:ind w:left="0" w:firstLine="719"/>
        <w:rPr>
          <w:sz w:val="21"/>
          <w:szCs w:val="21"/>
        </w:rPr>
      </w:pPr>
      <w:r w:rsidRPr="007F0507">
        <w:rPr>
          <w:sz w:val="21"/>
          <w:szCs w:val="21"/>
        </w:rPr>
        <w:lastRenderedPageBreak/>
        <w:t>USAA, Plano, TX</w:t>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Pr="007F0507">
        <w:rPr>
          <w:sz w:val="21"/>
          <w:szCs w:val="21"/>
        </w:rPr>
        <w:tab/>
      </w:r>
      <w:r w:rsidR="00703397" w:rsidRPr="007F0507">
        <w:rPr>
          <w:sz w:val="21"/>
          <w:szCs w:val="21"/>
        </w:rPr>
        <w:t>Jan 202</w:t>
      </w:r>
      <w:r w:rsidR="0013613E" w:rsidRPr="007F0507">
        <w:rPr>
          <w:sz w:val="21"/>
          <w:szCs w:val="21"/>
        </w:rPr>
        <w:t>2</w:t>
      </w:r>
      <w:r w:rsidR="00703397" w:rsidRPr="007F0507">
        <w:rPr>
          <w:sz w:val="21"/>
          <w:szCs w:val="21"/>
        </w:rPr>
        <w:t xml:space="preserve"> – Nov 2022</w:t>
      </w:r>
    </w:p>
    <w:p w14:paraId="0162B465" w14:textId="77777777" w:rsidR="00703397" w:rsidRPr="007F0507" w:rsidRDefault="00703397" w:rsidP="00372546">
      <w:pPr>
        <w:pStyle w:val="Heading2"/>
        <w:spacing w:before="38"/>
        <w:ind w:left="0" w:firstLine="719"/>
        <w:rPr>
          <w:sz w:val="21"/>
          <w:szCs w:val="21"/>
        </w:rPr>
      </w:pPr>
      <w:r w:rsidRPr="007F0507">
        <w:rPr>
          <w:sz w:val="21"/>
          <w:szCs w:val="21"/>
        </w:rPr>
        <w:t>Data Engineer</w:t>
      </w:r>
    </w:p>
    <w:p w14:paraId="42AF2856" w14:textId="77777777" w:rsidR="00703397" w:rsidRPr="0004471F" w:rsidRDefault="00703397" w:rsidP="00372546">
      <w:pPr>
        <w:pStyle w:val="Heading2"/>
        <w:spacing w:before="38"/>
        <w:ind w:left="0" w:firstLine="719"/>
        <w:rPr>
          <w:sz w:val="20"/>
          <w:szCs w:val="20"/>
        </w:rPr>
      </w:pPr>
      <w:r w:rsidRPr="0004471F">
        <w:rPr>
          <w:sz w:val="20"/>
          <w:szCs w:val="20"/>
        </w:rPr>
        <w:t>Responsibilities:</w:t>
      </w:r>
    </w:p>
    <w:p w14:paraId="1D9DF742"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Implemented data partitioning, compression, and folder structures to optimize storage.</w:t>
      </w:r>
    </w:p>
    <w:p w14:paraId="50236F26"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Developed dimensional and normalized data models in Azure Synapse Analytics.</w:t>
      </w:r>
    </w:p>
    <w:p w14:paraId="7A6BEC47"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Designed Delta Lake tables with ACID compliance for reliable data processing.</w:t>
      </w:r>
    </w:p>
    <w:p w14:paraId="19545A14"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Implemented data retention and archival policies for compliance and cost optimization.</w:t>
      </w:r>
    </w:p>
    <w:p w14:paraId="54107586"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Developed custom UDFs in PySpark to handle complex business rules.</w:t>
      </w:r>
    </w:p>
    <w:p w14:paraId="28A8E398"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Mentored and guided junior engineers in best practices for Azure data engineering, coding standards, pipeline design, and troubleshooting, fostering knowledge sharing and strengthening the team’s technical capabilities.</w:t>
      </w:r>
    </w:p>
    <w:p w14:paraId="722FF5D0"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Leveraged Power BI and Tableau integration with Synapse and Databricks to create dashboards and interactive visualizations that translate complex data into clear insights for executives and operational teams.</w:t>
      </w:r>
    </w:p>
    <w:p w14:paraId="21822EA0"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Integrated Git and Azure DevOps with ADF and Databricks for version control.</w:t>
      </w:r>
    </w:p>
    <w:p w14:paraId="7C92A99F" w14:textId="7B78F745"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Automated deployment pipelines using YAML and ARM templates.</w:t>
      </w:r>
    </w:p>
    <w:p w14:paraId="34F62439"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Designed cost-effective, scalable data solutions by analyzing cloud consumption patterns, optimizing storage tiers, implementing auto-scaling clusters, and applying efficient data partitioning strategies to minimize Azure resource costs.</w:t>
      </w:r>
    </w:p>
    <w:p w14:paraId="4F1DCC16" w14:textId="61D87BB1"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Implemented data lineage, cataloging, and metadata management using Azure Purview to provide visibility into data flows, improve governance, ensure compliance, and facilitate data discovery across enterprise systems.</w:t>
      </w:r>
    </w:p>
    <w:p w14:paraId="167981BB" w14:textId="1DA1458B"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 xml:space="preserve">Orchestrated machine learning workflows in Databricks </w:t>
      </w:r>
      <w:r w:rsidR="003A753B" w:rsidRPr="007F0507">
        <w:rPr>
          <w:b w:val="0"/>
          <w:bCs w:val="0"/>
          <w:sz w:val="21"/>
          <w:szCs w:val="21"/>
        </w:rPr>
        <w:t>are integrated</w:t>
      </w:r>
      <w:r w:rsidRPr="007F0507">
        <w:rPr>
          <w:b w:val="0"/>
          <w:bCs w:val="0"/>
          <w:sz w:val="21"/>
          <w:szCs w:val="21"/>
        </w:rPr>
        <w:t xml:space="preserve"> with ADF pipelines.</w:t>
      </w:r>
    </w:p>
    <w:p w14:paraId="573E5669" w14:textId="77777777" w:rsidR="003109DF" w:rsidRPr="007F0507" w:rsidRDefault="003109DF" w:rsidP="003109DF">
      <w:pPr>
        <w:pStyle w:val="Heading2"/>
        <w:numPr>
          <w:ilvl w:val="0"/>
          <w:numId w:val="7"/>
        </w:numPr>
        <w:spacing w:before="38"/>
        <w:rPr>
          <w:b w:val="0"/>
          <w:bCs w:val="0"/>
          <w:sz w:val="21"/>
          <w:szCs w:val="21"/>
        </w:rPr>
      </w:pPr>
      <w:r w:rsidRPr="007F0507">
        <w:rPr>
          <w:b w:val="0"/>
          <w:bCs w:val="0"/>
          <w:sz w:val="21"/>
          <w:szCs w:val="21"/>
        </w:rPr>
        <w:t xml:space="preserve">Tuned Spark configurations for optimized cluster resource utilization. </w:t>
      </w:r>
    </w:p>
    <w:p w14:paraId="2F5BB3A6" w14:textId="0D85E05A" w:rsidR="00DE42B9" w:rsidRPr="007F0507" w:rsidRDefault="00703397" w:rsidP="003109DF">
      <w:pPr>
        <w:pStyle w:val="Heading2"/>
        <w:spacing w:before="38"/>
        <w:ind w:left="719"/>
        <w:rPr>
          <w:sz w:val="21"/>
          <w:szCs w:val="21"/>
        </w:rPr>
      </w:pPr>
      <w:r w:rsidRPr="007F0507">
        <w:rPr>
          <w:sz w:val="21"/>
          <w:szCs w:val="21"/>
        </w:rPr>
        <w:t>Environment</w:t>
      </w:r>
      <w:r w:rsidRPr="007F0507">
        <w:rPr>
          <w:b w:val="0"/>
          <w:bCs w:val="0"/>
          <w:sz w:val="21"/>
          <w:szCs w:val="21"/>
        </w:rPr>
        <w:t xml:space="preserve">: Databricks, </w:t>
      </w:r>
      <w:r w:rsidR="003109DF" w:rsidRPr="007F0507">
        <w:rPr>
          <w:b w:val="0"/>
          <w:bCs w:val="0"/>
          <w:sz w:val="21"/>
          <w:szCs w:val="21"/>
        </w:rPr>
        <w:t>ETL/ELT, Azure Blob Storage, Data Lake Storage Gen2, SQL Database, and REST APIs</w:t>
      </w:r>
    </w:p>
    <w:p w14:paraId="7EAC4F94" w14:textId="77777777" w:rsidR="00DE42B9" w:rsidRPr="007F0507" w:rsidRDefault="00DE42B9" w:rsidP="00DE42B9">
      <w:pPr>
        <w:pStyle w:val="Heading2"/>
        <w:spacing w:before="38"/>
        <w:ind w:left="719"/>
        <w:rPr>
          <w:b w:val="0"/>
          <w:bCs w:val="0"/>
          <w:sz w:val="21"/>
          <w:szCs w:val="21"/>
        </w:rPr>
      </w:pPr>
    </w:p>
    <w:p w14:paraId="7FF6141D" w14:textId="626C0DC0" w:rsidR="00703397" w:rsidRPr="007F0507" w:rsidRDefault="00DE42B9" w:rsidP="00DE42B9">
      <w:pPr>
        <w:pStyle w:val="Heading2"/>
        <w:spacing w:before="38"/>
        <w:ind w:left="719"/>
        <w:rPr>
          <w:b w:val="0"/>
          <w:bCs w:val="0"/>
          <w:sz w:val="21"/>
          <w:szCs w:val="21"/>
        </w:rPr>
      </w:pPr>
      <w:r w:rsidRPr="007F0507">
        <w:rPr>
          <w:sz w:val="21"/>
          <w:szCs w:val="21"/>
        </w:rPr>
        <w:t>Heritage Foods Ltd., Hyderabad</w:t>
      </w:r>
      <w:r w:rsidRPr="007F0507">
        <w:rPr>
          <w:b w:val="0"/>
          <w:bCs w:val="0"/>
          <w:sz w:val="21"/>
          <w:szCs w:val="21"/>
        </w:rPr>
        <w:t xml:space="preserve"> </w:t>
      </w:r>
      <w:r w:rsidRPr="007F0507">
        <w:rPr>
          <w:b w:val="0"/>
          <w:bCs w:val="0"/>
          <w:sz w:val="21"/>
          <w:szCs w:val="21"/>
        </w:rPr>
        <w:tab/>
      </w:r>
      <w:r w:rsidRPr="007F0507">
        <w:rPr>
          <w:b w:val="0"/>
          <w:bCs w:val="0"/>
          <w:sz w:val="21"/>
          <w:szCs w:val="21"/>
        </w:rPr>
        <w:tab/>
      </w:r>
      <w:r w:rsidRPr="007F0507">
        <w:rPr>
          <w:b w:val="0"/>
          <w:bCs w:val="0"/>
          <w:sz w:val="21"/>
          <w:szCs w:val="21"/>
        </w:rPr>
        <w:tab/>
      </w:r>
      <w:r w:rsidRPr="007F0507">
        <w:rPr>
          <w:b w:val="0"/>
          <w:bCs w:val="0"/>
          <w:sz w:val="21"/>
          <w:szCs w:val="21"/>
        </w:rPr>
        <w:tab/>
      </w:r>
      <w:r w:rsidRPr="007F0507">
        <w:rPr>
          <w:b w:val="0"/>
          <w:bCs w:val="0"/>
          <w:sz w:val="21"/>
          <w:szCs w:val="21"/>
        </w:rPr>
        <w:tab/>
      </w:r>
      <w:r w:rsidRPr="007F0507">
        <w:rPr>
          <w:b w:val="0"/>
          <w:bCs w:val="0"/>
          <w:sz w:val="21"/>
          <w:szCs w:val="21"/>
        </w:rPr>
        <w:tab/>
      </w:r>
      <w:r w:rsidRPr="007F0507">
        <w:rPr>
          <w:b w:val="0"/>
          <w:bCs w:val="0"/>
          <w:sz w:val="21"/>
          <w:szCs w:val="21"/>
        </w:rPr>
        <w:tab/>
      </w:r>
      <w:r w:rsidR="00703397" w:rsidRPr="007F0507">
        <w:rPr>
          <w:sz w:val="21"/>
          <w:szCs w:val="21"/>
        </w:rPr>
        <w:t>Jul 2019 – Nov 2021</w:t>
      </w:r>
    </w:p>
    <w:p w14:paraId="1E6EA31C" w14:textId="77777777" w:rsidR="00703397" w:rsidRPr="007F0507" w:rsidRDefault="00703397" w:rsidP="00372546">
      <w:pPr>
        <w:pStyle w:val="ListParagraph"/>
        <w:rPr>
          <w:b/>
          <w:bCs/>
          <w:sz w:val="21"/>
          <w:szCs w:val="21"/>
        </w:rPr>
      </w:pPr>
      <w:r w:rsidRPr="007F0507">
        <w:rPr>
          <w:b/>
          <w:bCs/>
          <w:sz w:val="21"/>
          <w:szCs w:val="21"/>
        </w:rPr>
        <w:t>Data Engineer</w:t>
      </w:r>
    </w:p>
    <w:p w14:paraId="15742558" w14:textId="77777777" w:rsidR="00703397" w:rsidRPr="0004471F" w:rsidRDefault="00703397" w:rsidP="00372546">
      <w:pPr>
        <w:pStyle w:val="ListParagraph"/>
        <w:rPr>
          <w:b/>
          <w:bCs/>
          <w:sz w:val="20"/>
          <w:szCs w:val="20"/>
        </w:rPr>
      </w:pPr>
      <w:r w:rsidRPr="0004471F">
        <w:rPr>
          <w:b/>
          <w:bCs/>
          <w:sz w:val="20"/>
          <w:szCs w:val="20"/>
        </w:rPr>
        <w:t>Responsibilities:</w:t>
      </w:r>
    </w:p>
    <w:p w14:paraId="23C94EFA" w14:textId="77777777" w:rsidR="00703397" w:rsidRPr="007F0507" w:rsidRDefault="00703397" w:rsidP="00372546">
      <w:pPr>
        <w:pStyle w:val="ListParagraph"/>
        <w:numPr>
          <w:ilvl w:val="0"/>
          <w:numId w:val="4"/>
        </w:numPr>
        <w:rPr>
          <w:sz w:val="21"/>
          <w:szCs w:val="21"/>
        </w:rPr>
      </w:pPr>
      <w:r w:rsidRPr="007F0507">
        <w:rPr>
          <w:sz w:val="21"/>
          <w:szCs w:val="21"/>
        </w:rPr>
        <w:t>Implemented AI/ML model deployments using TensorFlow/Keras for real-time predictions on streaming data, collaborating closely with data scientists to optimize model performance.</w:t>
      </w:r>
    </w:p>
    <w:p w14:paraId="7CE79486" w14:textId="77777777" w:rsidR="00703397" w:rsidRPr="007F0507" w:rsidRDefault="00703397" w:rsidP="00372546">
      <w:pPr>
        <w:pStyle w:val="ListParagraph"/>
        <w:numPr>
          <w:ilvl w:val="0"/>
          <w:numId w:val="4"/>
        </w:numPr>
        <w:rPr>
          <w:sz w:val="21"/>
          <w:szCs w:val="21"/>
        </w:rPr>
      </w:pPr>
      <w:r w:rsidRPr="007F0507">
        <w:rPr>
          <w:sz w:val="21"/>
          <w:szCs w:val="21"/>
        </w:rPr>
        <w:t>Automated the deployment and scaling of data processing applications using Docker and Kubernetes, ensuring resilience and fault tolerance in cloud environments.</w:t>
      </w:r>
    </w:p>
    <w:p w14:paraId="5B39D25D" w14:textId="77777777" w:rsidR="00703397" w:rsidRPr="007F0507" w:rsidRDefault="00703397" w:rsidP="00372546">
      <w:pPr>
        <w:pStyle w:val="ListParagraph"/>
        <w:numPr>
          <w:ilvl w:val="0"/>
          <w:numId w:val="4"/>
        </w:numPr>
        <w:rPr>
          <w:sz w:val="21"/>
          <w:szCs w:val="21"/>
        </w:rPr>
      </w:pPr>
      <w:r w:rsidRPr="007F0507">
        <w:rPr>
          <w:sz w:val="21"/>
          <w:szCs w:val="21"/>
        </w:rPr>
        <w:t>Created and maintained data catalog entries for structured and unstructured data to improve discoverability and accessibility.</w:t>
      </w:r>
    </w:p>
    <w:p w14:paraId="54481306" w14:textId="77777777" w:rsidR="00703397" w:rsidRPr="007F0507" w:rsidRDefault="00703397" w:rsidP="00372546">
      <w:pPr>
        <w:pStyle w:val="ListParagraph"/>
        <w:numPr>
          <w:ilvl w:val="0"/>
          <w:numId w:val="4"/>
        </w:numPr>
        <w:rPr>
          <w:sz w:val="21"/>
          <w:szCs w:val="21"/>
        </w:rPr>
      </w:pPr>
      <w:r w:rsidRPr="007F0507">
        <w:rPr>
          <w:sz w:val="21"/>
          <w:szCs w:val="21"/>
        </w:rPr>
        <w:t>Wrote test cases using JUnit and PyTest to validate data processing logic and ensure the stability of data pipelines.</w:t>
      </w:r>
    </w:p>
    <w:p w14:paraId="6C0EB3D4" w14:textId="77777777" w:rsidR="00703397" w:rsidRPr="007F0507" w:rsidRDefault="00703397" w:rsidP="00372546">
      <w:pPr>
        <w:pStyle w:val="ListParagraph"/>
        <w:numPr>
          <w:ilvl w:val="0"/>
          <w:numId w:val="4"/>
        </w:numPr>
        <w:rPr>
          <w:sz w:val="21"/>
          <w:szCs w:val="21"/>
        </w:rPr>
      </w:pPr>
      <w:r w:rsidRPr="007F0507">
        <w:rPr>
          <w:sz w:val="21"/>
          <w:szCs w:val="21"/>
        </w:rPr>
        <w:t>Automated data workflows using Apache Airflow, integrating with Docker and Kubernetes for seamless deployment of data processing tasks.</w:t>
      </w:r>
    </w:p>
    <w:p w14:paraId="0B15C661" w14:textId="77777777" w:rsidR="00703397" w:rsidRPr="007F0507" w:rsidRDefault="00703397" w:rsidP="00372546">
      <w:pPr>
        <w:pStyle w:val="ListParagraph"/>
        <w:numPr>
          <w:ilvl w:val="0"/>
          <w:numId w:val="4"/>
        </w:numPr>
        <w:rPr>
          <w:sz w:val="21"/>
          <w:szCs w:val="21"/>
        </w:rPr>
      </w:pPr>
      <w:r w:rsidRPr="007F0507">
        <w:rPr>
          <w:sz w:val="21"/>
          <w:szCs w:val="21"/>
        </w:rPr>
        <w:t>Developed automated data validation scripts to ensure data integrity and consistency across various stages of the ETL pipeline.</w:t>
      </w:r>
    </w:p>
    <w:p w14:paraId="5D681C2D" w14:textId="77777777" w:rsidR="00703397" w:rsidRPr="007F0507" w:rsidRDefault="00703397" w:rsidP="00372546">
      <w:pPr>
        <w:pStyle w:val="ListParagraph"/>
        <w:numPr>
          <w:ilvl w:val="0"/>
          <w:numId w:val="4"/>
        </w:numPr>
        <w:rPr>
          <w:sz w:val="21"/>
          <w:szCs w:val="21"/>
        </w:rPr>
      </w:pPr>
      <w:r w:rsidRPr="007F0507">
        <w:rPr>
          <w:sz w:val="21"/>
          <w:szCs w:val="21"/>
        </w:rPr>
        <w:t>Integrated data from multiple sources including AWS S3, AWS Redshift, and AWS RDS into a centralized data lake, improving data accessibility.</w:t>
      </w:r>
    </w:p>
    <w:p w14:paraId="7E0DD93D" w14:textId="77777777" w:rsidR="00703397" w:rsidRPr="007F0507" w:rsidRDefault="00703397" w:rsidP="00372546">
      <w:pPr>
        <w:pStyle w:val="ListParagraph"/>
        <w:numPr>
          <w:ilvl w:val="0"/>
          <w:numId w:val="4"/>
        </w:numPr>
        <w:rPr>
          <w:sz w:val="21"/>
          <w:szCs w:val="21"/>
        </w:rPr>
      </w:pPr>
      <w:r w:rsidRPr="007F0507">
        <w:rPr>
          <w:sz w:val="21"/>
          <w:szCs w:val="21"/>
        </w:rPr>
        <w:t>Implemented data storage solutions using AWS DynamoDB, providing high-performance and low-latency data access.</w:t>
      </w:r>
    </w:p>
    <w:p w14:paraId="7453F2C4" w14:textId="77777777" w:rsidR="00703397" w:rsidRPr="007F0507" w:rsidRDefault="00703397" w:rsidP="00372546">
      <w:pPr>
        <w:pStyle w:val="ListParagraph"/>
        <w:numPr>
          <w:ilvl w:val="0"/>
          <w:numId w:val="4"/>
        </w:numPr>
        <w:rPr>
          <w:sz w:val="21"/>
          <w:szCs w:val="21"/>
        </w:rPr>
      </w:pPr>
      <w:r w:rsidRPr="007F0507">
        <w:rPr>
          <w:sz w:val="21"/>
          <w:szCs w:val="21"/>
        </w:rPr>
        <w:t>Extensively worked with PySpark / Spark SQL for data cleansing and generating Data Frames and RDDs.</w:t>
      </w:r>
    </w:p>
    <w:p w14:paraId="3C9FE506" w14:textId="00EB4FE5" w:rsidR="003F61A5" w:rsidRPr="007F0507" w:rsidRDefault="00703397" w:rsidP="00372546">
      <w:pPr>
        <w:ind w:left="709"/>
        <w:rPr>
          <w:sz w:val="21"/>
          <w:szCs w:val="21"/>
        </w:rPr>
      </w:pPr>
      <w:r w:rsidRPr="007F0507">
        <w:rPr>
          <w:b/>
          <w:bCs/>
          <w:sz w:val="21"/>
          <w:szCs w:val="21"/>
        </w:rPr>
        <w:t xml:space="preserve">Environment: </w:t>
      </w:r>
      <w:r w:rsidRPr="007F0507">
        <w:rPr>
          <w:sz w:val="21"/>
          <w:szCs w:val="21"/>
        </w:rPr>
        <w:t xml:space="preserve">Apache Kafka, Apache Flink, Python, SQL, Amazon S3, Tableau, TensorFlow, </w:t>
      </w:r>
      <w:r w:rsidR="003109DF" w:rsidRPr="007F0507">
        <w:rPr>
          <w:sz w:val="21"/>
          <w:szCs w:val="21"/>
        </w:rPr>
        <w:t xml:space="preserve">Keras, </w:t>
      </w:r>
      <w:r w:rsidR="003A753B" w:rsidRPr="007F0507">
        <w:rPr>
          <w:sz w:val="21"/>
          <w:szCs w:val="21"/>
        </w:rPr>
        <w:t>Docker, Kubernetes</w:t>
      </w:r>
      <w:r w:rsidRPr="007F0507">
        <w:rPr>
          <w:sz w:val="21"/>
          <w:szCs w:val="21"/>
        </w:rPr>
        <w:t>, Apache Airflow, PyTest, JUnit, Jenkins, Git.</w:t>
      </w:r>
    </w:p>
    <w:p w14:paraId="0BF4E96C" w14:textId="3A33F9AC" w:rsidR="00703397" w:rsidRPr="007F0507" w:rsidRDefault="00D53DC7" w:rsidP="007F0507">
      <w:pPr>
        <w:pStyle w:val="Heading1"/>
        <w:pBdr>
          <w:bottom w:val="single" w:sz="6" w:space="1" w:color="auto"/>
        </w:pBdr>
        <w:tabs>
          <w:tab w:val="left" w:pos="11159"/>
        </w:tabs>
        <w:rPr>
          <w:spacing w:val="-2"/>
          <w:u w:val="none"/>
        </w:rPr>
      </w:pPr>
      <w:r w:rsidRPr="007F0507">
        <w:rPr>
          <w:spacing w:val="-2"/>
          <w:sz w:val="21"/>
          <w:szCs w:val="21"/>
          <w:u w:val="none"/>
        </w:rPr>
        <w:tab/>
      </w:r>
      <w:r w:rsidR="00703397" w:rsidRPr="007F0507">
        <w:rPr>
          <w:spacing w:val="-2"/>
          <w:u w:val="none"/>
        </w:rPr>
        <w:t>EDUCATION</w:t>
      </w:r>
    </w:p>
    <w:p w14:paraId="4DAB9772" w14:textId="1DDE488F" w:rsidR="00703397" w:rsidRPr="000630F8" w:rsidRDefault="00703397" w:rsidP="007F0507">
      <w:pPr>
        <w:pStyle w:val="BodyText"/>
        <w:tabs>
          <w:tab w:val="left" w:pos="8399"/>
        </w:tabs>
        <w:spacing w:before="0"/>
        <w:ind w:left="359" w:firstLine="0"/>
        <w:rPr>
          <w:sz w:val="21"/>
          <w:szCs w:val="21"/>
        </w:rPr>
      </w:pPr>
      <w:r w:rsidRPr="000630F8">
        <w:rPr>
          <w:sz w:val="21"/>
          <w:szCs w:val="21"/>
        </w:rPr>
        <w:t>ILLINOIS</w:t>
      </w:r>
      <w:r w:rsidRPr="000630F8">
        <w:rPr>
          <w:spacing w:val="-14"/>
          <w:sz w:val="21"/>
          <w:szCs w:val="21"/>
        </w:rPr>
        <w:t xml:space="preserve"> </w:t>
      </w:r>
      <w:r w:rsidRPr="000630F8">
        <w:rPr>
          <w:sz w:val="21"/>
          <w:szCs w:val="21"/>
        </w:rPr>
        <w:t>INSTITUTE</w:t>
      </w:r>
      <w:r w:rsidRPr="000630F8">
        <w:rPr>
          <w:spacing w:val="-13"/>
          <w:sz w:val="21"/>
          <w:szCs w:val="21"/>
        </w:rPr>
        <w:t xml:space="preserve"> </w:t>
      </w:r>
      <w:r w:rsidRPr="000630F8">
        <w:rPr>
          <w:sz w:val="21"/>
          <w:szCs w:val="21"/>
        </w:rPr>
        <w:t>OF</w:t>
      </w:r>
      <w:r w:rsidRPr="000630F8">
        <w:rPr>
          <w:spacing w:val="-13"/>
          <w:sz w:val="21"/>
          <w:szCs w:val="21"/>
        </w:rPr>
        <w:t xml:space="preserve"> </w:t>
      </w:r>
      <w:r w:rsidRPr="000630F8">
        <w:rPr>
          <w:sz w:val="21"/>
          <w:szCs w:val="21"/>
        </w:rPr>
        <w:t>TECHNOLOGY,</w:t>
      </w:r>
      <w:r w:rsidRPr="000630F8">
        <w:rPr>
          <w:spacing w:val="-13"/>
          <w:sz w:val="21"/>
          <w:szCs w:val="21"/>
        </w:rPr>
        <w:t xml:space="preserve"> </w:t>
      </w:r>
      <w:r w:rsidRPr="000630F8">
        <w:rPr>
          <w:sz w:val="21"/>
          <w:szCs w:val="21"/>
        </w:rPr>
        <w:t>Chicago,</w:t>
      </w:r>
      <w:r w:rsidRPr="000630F8">
        <w:rPr>
          <w:spacing w:val="-13"/>
          <w:sz w:val="21"/>
          <w:szCs w:val="21"/>
        </w:rPr>
        <w:t xml:space="preserve"> </w:t>
      </w:r>
      <w:r w:rsidRPr="000630F8">
        <w:rPr>
          <w:spacing w:val="-5"/>
          <w:sz w:val="21"/>
          <w:szCs w:val="21"/>
        </w:rPr>
        <w:t>IL</w:t>
      </w:r>
      <w:r w:rsidRPr="000630F8">
        <w:rPr>
          <w:sz w:val="21"/>
          <w:szCs w:val="21"/>
        </w:rPr>
        <w:tab/>
        <w:t>January</w:t>
      </w:r>
      <w:r w:rsidRPr="000630F8">
        <w:rPr>
          <w:spacing w:val="-7"/>
          <w:sz w:val="21"/>
          <w:szCs w:val="21"/>
        </w:rPr>
        <w:t xml:space="preserve"> </w:t>
      </w:r>
      <w:r w:rsidRPr="000630F8">
        <w:rPr>
          <w:sz w:val="21"/>
          <w:szCs w:val="21"/>
        </w:rPr>
        <w:t>202</w:t>
      </w:r>
      <w:r w:rsidR="00372546" w:rsidRPr="000630F8">
        <w:rPr>
          <w:sz w:val="21"/>
          <w:szCs w:val="21"/>
        </w:rPr>
        <w:t>3</w:t>
      </w:r>
      <w:r w:rsidRPr="000630F8">
        <w:rPr>
          <w:spacing w:val="-5"/>
          <w:sz w:val="21"/>
          <w:szCs w:val="21"/>
        </w:rPr>
        <w:t xml:space="preserve"> </w:t>
      </w:r>
      <w:r w:rsidRPr="000630F8">
        <w:rPr>
          <w:sz w:val="21"/>
          <w:szCs w:val="21"/>
        </w:rPr>
        <w:t>-</w:t>
      </w:r>
      <w:r w:rsidRPr="000630F8">
        <w:rPr>
          <w:spacing w:val="-5"/>
          <w:sz w:val="21"/>
          <w:szCs w:val="21"/>
        </w:rPr>
        <w:t xml:space="preserve"> </w:t>
      </w:r>
      <w:r w:rsidRPr="000630F8">
        <w:rPr>
          <w:sz w:val="21"/>
          <w:szCs w:val="21"/>
        </w:rPr>
        <w:t>December</w:t>
      </w:r>
      <w:r w:rsidRPr="000630F8">
        <w:rPr>
          <w:spacing w:val="-5"/>
          <w:sz w:val="21"/>
          <w:szCs w:val="21"/>
        </w:rPr>
        <w:t xml:space="preserve"> </w:t>
      </w:r>
      <w:r w:rsidRPr="000630F8">
        <w:rPr>
          <w:spacing w:val="-4"/>
          <w:sz w:val="21"/>
          <w:szCs w:val="21"/>
        </w:rPr>
        <w:t>202</w:t>
      </w:r>
      <w:r w:rsidR="00372546" w:rsidRPr="000630F8">
        <w:rPr>
          <w:spacing w:val="-4"/>
          <w:sz w:val="21"/>
          <w:szCs w:val="21"/>
        </w:rPr>
        <w:t>4</w:t>
      </w:r>
    </w:p>
    <w:p w14:paraId="4ADDC7A1" w14:textId="310D0128" w:rsidR="00703397" w:rsidRPr="000630F8" w:rsidRDefault="007F0507" w:rsidP="007F0507">
      <w:pPr>
        <w:pStyle w:val="Heading2"/>
        <w:rPr>
          <w:sz w:val="21"/>
          <w:szCs w:val="21"/>
        </w:rPr>
      </w:pPr>
      <w:r w:rsidRPr="000630F8">
        <w:rPr>
          <w:sz w:val="21"/>
          <w:szCs w:val="21"/>
        </w:rPr>
        <w:t xml:space="preserve">Master of Computer Science </w:t>
      </w:r>
    </w:p>
    <w:p w14:paraId="394055D0" w14:textId="21DA7AE7" w:rsidR="00703397" w:rsidRPr="000630F8" w:rsidRDefault="00372546" w:rsidP="00372546">
      <w:pPr>
        <w:pStyle w:val="BodyText"/>
        <w:tabs>
          <w:tab w:val="left" w:pos="9180"/>
        </w:tabs>
        <w:spacing w:before="69"/>
        <w:ind w:left="359" w:firstLine="0"/>
        <w:rPr>
          <w:sz w:val="21"/>
          <w:szCs w:val="21"/>
        </w:rPr>
      </w:pPr>
      <w:r w:rsidRPr="000630F8">
        <w:rPr>
          <w:spacing w:val="-2"/>
          <w:sz w:val="21"/>
          <w:szCs w:val="21"/>
        </w:rPr>
        <w:t>K.L. UNIVERSITY, Andhra Pradesh</w:t>
      </w:r>
      <w:r w:rsidRPr="000630F8">
        <w:rPr>
          <w:sz w:val="21"/>
          <w:szCs w:val="21"/>
        </w:rPr>
        <w:tab/>
      </w:r>
      <w:r w:rsidR="00703397" w:rsidRPr="000630F8">
        <w:rPr>
          <w:sz w:val="21"/>
          <w:szCs w:val="21"/>
        </w:rPr>
        <w:t>June</w:t>
      </w:r>
      <w:r w:rsidR="00703397" w:rsidRPr="000630F8">
        <w:rPr>
          <w:spacing w:val="-5"/>
          <w:sz w:val="21"/>
          <w:szCs w:val="21"/>
        </w:rPr>
        <w:t xml:space="preserve"> </w:t>
      </w:r>
      <w:r w:rsidR="00703397" w:rsidRPr="000630F8">
        <w:rPr>
          <w:sz w:val="21"/>
          <w:szCs w:val="21"/>
        </w:rPr>
        <w:t>201</w:t>
      </w:r>
      <w:r w:rsidRPr="000630F8">
        <w:rPr>
          <w:sz w:val="21"/>
          <w:szCs w:val="21"/>
        </w:rPr>
        <w:t>5</w:t>
      </w:r>
      <w:r w:rsidR="00703397" w:rsidRPr="000630F8">
        <w:rPr>
          <w:spacing w:val="-3"/>
          <w:sz w:val="21"/>
          <w:szCs w:val="21"/>
        </w:rPr>
        <w:t xml:space="preserve"> </w:t>
      </w:r>
      <w:r w:rsidR="00703397" w:rsidRPr="000630F8">
        <w:rPr>
          <w:sz w:val="21"/>
          <w:szCs w:val="21"/>
        </w:rPr>
        <w:t>-</w:t>
      </w:r>
      <w:r w:rsidR="00703397" w:rsidRPr="000630F8">
        <w:rPr>
          <w:spacing w:val="-3"/>
          <w:sz w:val="21"/>
          <w:szCs w:val="21"/>
        </w:rPr>
        <w:t xml:space="preserve"> </w:t>
      </w:r>
      <w:r w:rsidR="00703397" w:rsidRPr="000630F8">
        <w:rPr>
          <w:sz w:val="21"/>
          <w:szCs w:val="21"/>
        </w:rPr>
        <w:t>May</w:t>
      </w:r>
      <w:r w:rsidR="00703397" w:rsidRPr="000630F8">
        <w:rPr>
          <w:spacing w:val="-3"/>
          <w:sz w:val="21"/>
          <w:szCs w:val="21"/>
        </w:rPr>
        <w:t xml:space="preserve"> </w:t>
      </w:r>
      <w:r w:rsidR="00703397" w:rsidRPr="000630F8">
        <w:rPr>
          <w:spacing w:val="-4"/>
          <w:sz w:val="21"/>
          <w:szCs w:val="21"/>
        </w:rPr>
        <w:t>201</w:t>
      </w:r>
      <w:r w:rsidRPr="000630F8">
        <w:rPr>
          <w:spacing w:val="-4"/>
          <w:sz w:val="21"/>
          <w:szCs w:val="21"/>
        </w:rPr>
        <w:t>9</w:t>
      </w:r>
    </w:p>
    <w:p w14:paraId="7428DCBC" w14:textId="16BF47CF" w:rsidR="00703397" w:rsidRPr="000630F8" w:rsidRDefault="00703397" w:rsidP="00372546">
      <w:pPr>
        <w:ind w:left="359"/>
        <w:rPr>
          <w:b/>
          <w:spacing w:val="-2"/>
          <w:sz w:val="21"/>
          <w:szCs w:val="21"/>
        </w:rPr>
      </w:pPr>
      <w:r w:rsidRPr="000630F8">
        <w:rPr>
          <w:b/>
          <w:sz w:val="21"/>
          <w:szCs w:val="21"/>
        </w:rPr>
        <w:t>Bachelor</w:t>
      </w:r>
      <w:r w:rsidRPr="000630F8">
        <w:rPr>
          <w:b/>
          <w:spacing w:val="-5"/>
          <w:sz w:val="21"/>
          <w:szCs w:val="21"/>
        </w:rPr>
        <w:t xml:space="preserve"> </w:t>
      </w:r>
      <w:r w:rsidRPr="000630F8">
        <w:rPr>
          <w:b/>
          <w:sz w:val="21"/>
          <w:szCs w:val="21"/>
        </w:rPr>
        <w:t>of</w:t>
      </w:r>
      <w:r w:rsidRPr="000630F8">
        <w:rPr>
          <w:b/>
          <w:spacing w:val="-5"/>
          <w:sz w:val="21"/>
          <w:szCs w:val="21"/>
        </w:rPr>
        <w:t xml:space="preserve"> </w:t>
      </w:r>
      <w:r w:rsidRPr="000630F8">
        <w:rPr>
          <w:b/>
          <w:spacing w:val="-2"/>
          <w:sz w:val="21"/>
          <w:szCs w:val="21"/>
        </w:rPr>
        <w:t>Technology</w:t>
      </w:r>
      <w:r w:rsidR="00D53DC7" w:rsidRPr="000630F8">
        <w:rPr>
          <w:b/>
          <w:spacing w:val="-2"/>
          <w:sz w:val="21"/>
          <w:szCs w:val="21"/>
        </w:rPr>
        <w:t xml:space="preserve"> (</w:t>
      </w:r>
      <w:r w:rsidR="007F0507" w:rsidRPr="000630F8">
        <w:rPr>
          <w:b/>
          <w:spacing w:val="-2"/>
          <w:sz w:val="21"/>
          <w:szCs w:val="21"/>
        </w:rPr>
        <w:t>B. Tech</w:t>
      </w:r>
      <w:r w:rsidR="00D53DC7" w:rsidRPr="000630F8">
        <w:rPr>
          <w:b/>
          <w:spacing w:val="-2"/>
          <w:sz w:val="21"/>
          <w:szCs w:val="21"/>
        </w:rPr>
        <w:t>)</w:t>
      </w:r>
    </w:p>
    <w:p w14:paraId="4E16D785" w14:textId="77777777" w:rsidR="007F0507" w:rsidRDefault="007F0507" w:rsidP="00372546">
      <w:pPr>
        <w:ind w:left="359"/>
        <w:rPr>
          <w:b/>
        </w:rPr>
      </w:pPr>
    </w:p>
    <w:p w14:paraId="65EA1D52" w14:textId="329E106D" w:rsidR="007F0507" w:rsidRPr="007F0507" w:rsidRDefault="00703397" w:rsidP="007F0507">
      <w:pPr>
        <w:pStyle w:val="Heading2"/>
        <w:pBdr>
          <w:bottom w:val="single" w:sz="6" w:space="1" w:color="auto"/>
        </w:pBdr>
        <w:rPr>
          <w:sz w:val="24"/>
          <w:szCs w:val="24"/>
        </w:rPr>
      </w:pPr>
      <w:r w:rsidRPr="007F0507">
        <w:rPr>
          <w:sz w:val="24"/>
          <w:szCs w:val="24"/>
        </w:rPr>
        <w:t>CERTIFICATIONS</w:t>
      </w:r>
    </w:p>
    <w:p w14:paraId="48AF0AA2" w14:textId="4F68A13B" w:rsidR="00703397" w:rsidRPr="002765A8" w:rsidRDefault="00703397" w:rsidP="007F0507">
      <w:pPr>
        <w:pStyle w:val="Heading1"/>
        <w:numPr>
          <w:ilvl w:val="0"/>
          <w:numId w:val="5"/>
        </w:numPr>
        <w:spacing w:before="0"/>
        <w:rPr>
          <w:b w:val="0"/>
          <w:bCs w:val="0"/>
          <w:sz w:val="21"/>
          <w:szCs w:val="21"/>
          <w:u w:val="none"/>
        </w:rPr>
      </w:pPr>
      <w:r w:rsidRPr="002765A8">
        <w:rPr>
          <w:b w:val="0"/>
          <w:bCs w:val="0"/>
          <w:sz w:val="21"/>
          <w:szCs w:val="21"/>
          <w:u w:val="none"/>
        </w:rPr>
        <w:t>AWS Certified Cloud Practitioner – Amazon Web Services</w:t>
      </w:r>
    </w:p>
    <w:p w14:paraId="7E37D233" w14:textId="2ED4BB5D" w:rsidR="00703397" w:rsidRPr="002765A8" w:rsidRDefault="00703397" w:rsidP="00372546">
      <w:pPr>
        <w:pStyle w:val="Heading1"/>
        <w:numPr>
          <w:ilvl w:val="0"/>
          <w:numId w:val="5"/>
        </w:numPr>
        <w:spacing w:before="0"/>
        <w:rPr>
          <w:b w:val="0"/>
          <w:bCs w:val="0"/>
          <w:sz w:val="21"/>
          <w:szCs w:val="21"/>
          <w:u w:val="none"/>
        </w:rPr>
      </w:pPr>
      <w:r w:rsidRPr="002765A8">
        <w:rPr>
          <w:b w:val="0"/>
          <w:bCs w:val="0"/>
          <w:sz w:val="21"/>
          <w:szCs w:val="21"/>
          <w:u w:val="none"/>
        </w:rPr>
        <w:t xml:space="preserve">AWS Certified Solutions Architect </w:t>
      </w:r>
      <w:r w:rsidR="00387391" w:rsidRPr="002765A8">
        <w:rPr>
          <w:b w:val="0"/>
          <w:bCs w:val="0"/>
          <w:sz w:val="21"/>
          <w:szCs w:val="21"/>
          <w:u w:val="none"/>
        </w:rPr>
        <w:t>-</w:t>
      </w:r>
      <w:r w:rsidRPr="002765A8">
        <w:rPr>
          <w:b w:val="0"/>
          <w:bCs w:val="0"/>
          <w:sz w:val="21"/>
          <w:szCs w:val="21"/>
          <w:u w:val="none"/>
        </w:rPr>
        <w:t>Associate – Amazon Web Services</w:t>
      </w:r>
    </w:p>
    <w:p w14:paraId="6358AD0C" w14:textId="77777777" w:rsidR="00703397" w:rsidRPr="002765A8" w:rsidRDefault="00703397" w:rsidP="00372546">
      <w:pPr>
        <w:pStyle w:val="Heading1"/>
        <w:numPr>
          <w:ilvl w:val="0"/>
          <w:numId w:val="5"/>
        </w:numPr>
        <w:spacing w:before="0"/>
        <w:rPr>
          <w:b w:val="0"/>
          <w:bCs w:val="0"/>
          <w:sz w:val="21"/>
          <w:szCs w:val="21"/>
          <w:u w:val="none"/>
        </w:rPr>
      </w:pPr>
      <w:r w:rsidRPr="002765A8">
        <w:rPr>
          <w:b w:val="0"/>
          <w:bCs w:val="0"/>
          <w:sz w:val="21"/>
          <w:szCs w:val="21"/>
          <w:u w:val="none"/>
        </w:rPr>
        <w:t>CompTIA Security+ – CompTIA</w:t>
      </w:r>
    </w:p>
    <w:sectPr w:rsidR="00703397" w:rsidRPr="002765A8" w:rsidSect="00387391">
      <w:type w:val="continuous"/>
      <w:pgSz w:w="12240" w:h="15840"/>
      <w:pgMar w:top="66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E89"/>
    <w:multiLevelType w:val="hybridMultilevel"/>
    <w:tmpl w:val="D2049548"/>
    <w:lvl w:ilvl="0" w:tplc="6F7E9BFA">
      <w:numFmt w:val="bullet"/>
      <w:lvlText w:val="●"/>
      <w:lvlJc w:val="left"/>
      <w:pPr>
        <w:ind w:left="1079" w:hanging="360"/>
      </w:pPr>
      <w:rPr>
        <w:rFonts w:ascii="Microsoft Sans Serif" w:eastAsia="Microsoft Sans Serif" w:hAnsi="Microsoft Sans Serif" w:cs="Microsoft Sans Serif" w:hint="default"/>
        <w:spacing w:val="0"/>
        <w:w w:val="100"/>
        <w:lang w:val="en-US" w:eastAsia="en-US" w:bidi="ar-SA"/>
      </w:rPr>
    </w:lvl>
    <w:lvl w:ilvl="1" w:tplc="404AA57A">
      <w:numFmt w:val="bullet"/>
      <w:lvlText w:val="•"/>
      <w:lvlJc w:val="left"/>
      <w:pPr>
        <w:ind w:left="2088" w:hanging="360"/>
      </w:pPr>
      <w:rPr>
        <w:rFonts w:hint="default"/>
        <w:lang w:val="en-US" w:eastAsia="en-US" w:bidi="ar-SA"/>
      </w:rPr>
    </w:lvl>
    <w:lvl w:ilvl="2" w:tplc="C5DC35C8">
      <w:numFmt w:val="bullet"/>
      <w:lvlText w:val="•"/>
      <w:lvlJc w:val="left"/>
      <w:pPr>
        <w:ind w:left="3096" w:hanging="360"/>
      </w:pPr>
      <w:rPr>
        <w:rFonts w:hint="default"/>
        <w:lang w:val="en-US" w:eastAsia="en-US" w:bidi="ar-SA"/>
      </w:rPr>
    </w:lvl>
    <w:lvl w:ilvl="3" w:tplc="98580ED8">
      <w:numFmt w:val="bullet"/>
      <w:lvlText w:val="•"/>
      <w:lvlJc w:val="left"/>
      <w:pPr>
        <w:ind w:left="4104" w:hanging="360"/>
      </w:pPr>
      <w:rPr>
        <w:rFonts w:hint="default"/>
        <w:lang w:val="en-US" w:eastAsia="en-US" w:bidi="ar-SA"/>
      </w:rPr>
    </w:lvl>
    <w:lvl w:ilvl="4" w:tplc="C012E312">
      <w:numFmt w:val="bullet"/>
      <w:lvlText w:val="•"/>
      <w:lvlJc w:val="left"/>
      <w:pPr>
        <w:ind w:left="5112" w:hanging="360"/>
      </w:pPr>
      <w:rPr>
        <w:rFonts w:hint="default"/>
        <w:lang w:val="en-US" w:eastAsia="en-US" w:bidi="ar-SA"/>
      </w:rPr>
    </w:lvl>
    <w:lvl w:ilvl="5" w:tplc="EE4467B0">
      <w:numFmt w:val="bullet"/>
      <w:lvlText w:val="•"/>
      <w:lvlJc w:val="left"/>
      <w:pPr>
        <w:ind w:left="6120" w:hanging="360"/>
      </w:pPr>
      <w:rPr>
        <w:rFonts w:hint="default"/>
        <w:lang w:val="en-US" w:eastAsia="en-US" w:bidi="ar-SA"/>
      </w:rPr>
    </w:lvl>
    <w:lvl w:ilvl="6" w:tplc="4B543F42">
      <w:numFmt w:val="bullet"/>
      <w:lvlText w:val="•"/>
      <w:lvlJc w:val="left"/>
      <w:pPr>
        <w:ind w:left="7128" w:hanging="360"/>
      </w:pPr>
      <w:rPr>
        <w:rFonts w:hint="default"/>
        <w:lang w:val="en-US" w:eastAsia="en-US" w:bidi="ar-SA"/>
      </w:rPr>
    </w:lvl>
    <w:lvl w:ilvl="7" w:tplc="5A084690">
      <w:numFmt w:val="bullet"/>
      <w:lvlText w:val="•"/>
      <w:lvlJc w:val="left"/>
      <w:pPr>
        <w:ind w:left="8136" w:hanging="360"/>
      </w:pPr>
      <w:rPr>
        <w:rFonts w:hint="default"/>
        <w:lang w:val="en-US" w:eastAsia="en-US" w:bidi="ar-SA"/>
      </w:rPr>
    </w:lvl>
    <w:lvl w:ilvl="8" w:tplc="713EB6B4">
      <w:numFmt w:val="bullet"/>
      <w:lvlText w:val="•"/>
      <w:lvlJc w:val="left"/>
      <w:pPr>
        <w:ind w:left="9144" w:hanging="360"/>
      </w:pPr>
      <w:rPr>
        <w:rFonts w:hint="default"/>
        <w:lang w:val="en-US" w:eastAsia="en-US" w:bidi="ar-SA"/>
      </w:rPr>
    </w:lvl>
  </w:abstractNum>
  <w:abstractNum w:abstractNumId="1" w15:restartNumberingAfterBreak="0">
    <w:nsid w:val="07242506"/>
    <w:multiLevelType w:val="hybridMultilevel"/>
    <w:tmpl w:val="7450BE0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 w15:restartNumberingAfterBreak="0">
    <w:nsid w:val="112E46D9"/>
    <w:multiLevelType w:val="hybridMultilevel"/>
    <w:tmpl w:val="6CA43376"/>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C773A3C"/>
    <w:multiLevelType w:val="hybridMultilevel"/>
    <w:tmpl w:val="95BEFF4C"/>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33586FCD"/>
    <w:multiLevelType w:val="hybridMultilevel"/>
    <w:tmpl w:val="B3C41DDC"/>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5" w15:restartNumberingAfterBreak="0">
    <w:nsid w:val="41826A01"/>
    <w:multiLevelType w:val="hybridMultilevel"/>
    <w:tmpl w:val="0FC40F0E"/>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58D24BC1"/>
    <w:multiLevelType w:val="hybridMultilevel"/>
    <w:tmpl w:val="ED16E99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6590213A"/>
    <w:multiLevelType w:val="hybridMultilevel"/>
    <w:tmpl w:val="E64E000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723940DF"/>
    <w:multiLevelType w:val="hybridMultilevel"/>
    <w:tmpl w:val="553AE520"/>
    <w:lvl w:ilvl="0" w:tplc="3654C0F0">
      <w:numFmt w:val="bullet"/>
      <w:lvlText w:val=""/>
      <w:lvlJc w:val="left"/>
      <w:pPr>
        <w:ind w:left="1079" w:hanging="360"/>
      </w:pPr>
      <w:rPr>
        <w:rFonts w:ascii="Times New Roman" w:eastAsia="Times New Roman" w:hAnsi="Times New Roman" w:cs="Times New Roman"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num w:numId="1" w16cid:durableId="2046320735">
    <w:abstractNumId w:val="0"/>
  </w:num>
  <w:num w:numId="2" w16cid:durableId="502403353">
    <w:abstractNumId w:val="2"/>
  </w:num>
  <w:num w:numId="3" w16cid:durableId="737169463">
    <w:abstractNumId w:val="3"/>
  </w:num>
  <w:num w:numId="4" w16cid:durableId="1271744276">
    <w:abstractNumId w:val="1"/>
  </w:num>
  <w:num w:numId="5" w16cid:durableId="1465810574">
    <w:abstractNumId w:val="7"/>
  </w:num>
  <w:num w:numId="6" w16cid:durableId="1748189016">
    <w:abstractNumId w:val="5"/>
  </w:num>
  <w:num w:numId="7" w16cid:durableId="71895846">
    <w:abstractNumId w:val="6"/>
  </w:num>
  <w:num w:numId="8" w16cid:durableId="704796598">
    <w:abstractNumId w:val="4"/>
  </w:num>
  <w:num w:numId="9" w16cid:durableId="18278896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1A5"/>
    <w:rsid w:val="00006DF0"/>
    <w:rsid w:val="0003315C"/>
    <w:rsid w:val="0004471F"/>
    <w:rsid w:val="000630F8"/>
    <w:rsid w:val="00105793"/>
    <w:rsid w:val="00110AB0"/>
    <w:rsid w:val="0013613E"/>
    <w:rsid w:val="00156FA1"/>
    <w:rsid w:val="00210088"/>
    <w:rsid w:val="00226E11"/>
    <w:rsid w:val="00235B94"/>
    <w:rsid w:val="002765A8"/>
    <w:rsid w:val="002E7ACF"/>
    <w:rsid w:val="003109DF"/>
    <w:rsid w:val="00372546"/>
    <w:rsid w:val="00387391"/>
    <w:rsid w:val="003A753B"/>
    <w:rsid w:val="003C1E9E"/>
    <w:rsid w:val="003F61A5"/>
    <w:rsid w:val="004A6718"/>
    <w:rsid w:val="004E27D3"/>
    <w:rsid w:val="005605A2"/>
    <w:rsid w:val="005A345D"/>
    <w:rsid w:val="005C3A0A"/>
    <w:rsid w:val="00640597"/>
    <w:rsid w:val="00703397"/>
    <w:rsid w:val="00736509"/>
    <w:rsid w:val="007526BC"/>
    <w:rsid w:val="007B0C85"/>
    <w:rsid w:val="007F0507"/>
    <w:rsid w:val="009E3FF7"/>
    <w:rsid w:val="00A039E9"/>
    <w:rsid w:val="00C624E7"/>
    <w:rsid w:val="00D53DC7"/>
    <w:rsid w:val="00DE42B9"/>
    <w:rsid w:val="00EC2814"/>
    <w:rsid w:val="00FF0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AFC4"/>
  <w15:docId w15:val="{1B29CC86-5E08-485C-804B-CEA38EBC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15"/>
      <w:ind w:left="359"/>
      <w:outlineLvl w:val="0"/>
    </w:pPr>
    <w:rPr>
      <w:b/>
      <w:bCs/>
      <w:sz w:val="24"/>
      <w:szCs w:val="24"/>
      <w:u w:val="single" w:color="000000"/>
    </w:rPr>
  </w:style>
  <w:style w:type="paragraph" w:styleId="Heading2">
    <w:name w:val="heading 2"/>
    <w:basedOn w:val="Normal"/>
    <w:uiPriority w:val="9"/>
    <w:unhideWhenUsed/>
    <w:qFormat/>
    <w:pPr>
      <w:ind w:left="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1078" w:hanging="359"/>
    </w:pPr>
  </w:style>
  <w:style w:type="paragraph" w:styleId="Title">
    <w:name w:val="Title"/>
    <w:basedOn w:val="Normal"/>
    <w:uiPriority w:val="10"/>
    <w:qFormat/>
    <w:pPr>
      <w:spacing w:before="59"/>
      <w:ind w:left="415" w:right="55"/>
      <w:jc w:val="center"/>
    </w:pPr>
    <w:rPr>
      <w:b/>
      <w:bCs/>
      <w:sz w:val="36"/>
      <w:szCs w:val="36"/>
    </w:rPr>
  </w:style>
  <w:style w:type="paragraph" w:styleId="ListParagraph">
    <w:name w:val="List Paragraph"/>
    <w:basedOn w:val="Normal"/>
    <w:uiPriority w:val="1"/>
    <w:qFormat/>
    <w:pPr>
      <w:spacing w:before="1"/>
      <w:ind w:left="1078" w:hanging="359"/>
    </w:pPr>
  </w:style>
  <w:style w:type="paragraph" w:customStyle="1" w:styleId="TableParagraph">
    <w:name w:val="Table Paragraph"/>
    <w:basedOn w:val="Normal"/>
    <w:uiPriority w:val="1"/>
    <w:qFormat/>
  </w:style>
  <w:style w:type="table" w:styleId="TableGrid">
    <w:name w:val="Table Grid"/>
    <w:basedOn w:val="TableNormal"/>
    <w:uiPriority w:val="39"/>
    <w:rsid w:val="00560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Resume_SDE_Rupesh</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Resume_SDE_Rupesh</dc:title>
  <dc:creator>Tanuja</dc:creator>
  <cp:lastModifiedBy>chandu kovelamudi</cp:lastModifiedBy>
  <cp:revision>4</cp:revision>
  <dcterms:created xsi:type="dcterms:W3CDTF">2025-10-09T04:18:00Z</dcterms:created>
  <dcterms:modified xsi:type="dcterms:W3CDTF">2025-10-09T23:49:00Z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Producer">
    <vt:lpwstr>Skia/PDF m133 Google Docs Renderer</vt:lpwstr>
  </property>
  <property fmtid="{D5CDD505-2E9C-101B-9397-08002B2CF9AE}" pid="4" name="LastSaved">
    <vt:filetime>2025-09-30T00:00:00Z</vt:filetime>
  </property>
</Properties>
</file>