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387B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644F876B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5A0B11AD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75B1F2B6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46B91A4A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4632718F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183B4B46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35C38B7B" w14:textId="77777777" w:rsidR="00E91C6F" w:rsidRDefault="00E91C6F">
      <w:pPr>
        <w:rPr>
          <w:b/>
          <w:bCs/>
          <w:sz w:val="28"/>
          <w:szCs w:val="28"/>
          <w:u w:val="single"/>
        </w:rPr>
      </w:pPr>
    </w:p>
    <w:p w14:paraId="29CAB95D" w14:textId="77777777" w:rsidR="00E91C6F" w:rsidRPr="00E91C6F" w:rsidRDefault="00E91C6F" w:rsidP="00E91C6F">
      <w:pPr>
        <w:jc w:val="center"/>
        <w:rPr>
          <w:b/>
          <w:bCs/>
          <w:sz w:val="96"/>
          <w:szCs w:val="96"/>
        </w:rPr>
      </w:pPr>
      <w:r w:rsidRPr="00E91C6F">
        <w:rPr>
          <w:b/>
          <w:bCs/>
          <w:sz w:val="96"/>
          <w:szCs w:val="96"/>
        </w:rPr>
        <w:t xml:space="preserve">Démonstration </w:t>
      </w:r>
      <w:r w:rsidRPr="00E91C6F">
        <w:rPr>
          <w:b/>
          <w:bCs/>
          <w:sz w:val="96"/>
          <w:szCs w:val="96"/>
        </w:rPr>
        <w:br w:type="page"/>
      </w:r>
    </w:p>
    <w:p w14:paraId="6135E9CB" w14:textId="77777777" w:rsidR="00ED1453" w:rsidRPr="00854132" w:rsidRDefault="00ED1453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lastRenderedPageBreak/>
        <w:t xml:space="preserve">Capture 1 : </w:t>
      </w:r>
      <w:r w:rsidR="00854132">
        <w:rPr>
          <w:b/>
          <w:bCs/>
          <w:sz w:val="28"/>
          <w:szCs w:val="28"/>
          <w:u w:val="single"/>
        </w:rPr>
        <w:t xml:space="preserve">page d’accueil administration </w:t>
      </w:r>
    </w:p>
    <w:p w14:paraId="6C56F5BF" w14:textId="77777777" w:rsidR="00ED1453" w:rsidRDefault="00ED1453"/>
    <w:p w14:paraId="34291C6F" w14:textId="0E8D5C3F" w:rsidR="00ED1453" w:rsidRDefault="00C0455D">
      <w:r>
        <w:rPr>
          <w:noProof/>
        </w:rPr>
        <w:drawing>
          <wp:inline distT="0" distB="0" distL="0" distR="0" wp14:anchorId="5143F8D6" wp14:editId="308FA557">
            <wp:extent cx="5670550" cy="2907158"/>
            <wp:effectExtent l="0" t="0" r="635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526" cy="29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8E9D" w14:textId="77777777" w:rsidR="00ED1453" w:rsidRPr="00854132" w:rsidRDefault="00ED1453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t>Capture 2 :</w:t>
      </w:r>
      <w:r w:rsidR="001805FD" w:rsidRPr="00854132">
        <w:rPr>
          <w:b/>
          <w:bCs/>
          <w:sz w:val="28"/>
          <w:szCs w:val="28"/>
          <w:u w:val="single"/>
        </w:rPr>
        <w:t xml:space="preserve"> A</w:t>
      </w:r>
      <w:r w:rsidRPr="00854132">
        <w:rPr>
          <w:b/>
          <w:bCs/>
          <w:sz w:val="28"/>
          <w:szCs w:val="28"/>
          <w:u w:val="single"/>
        </w:rPr>
        <w:t>jout nouveau étudiant</w:t>
      </w:r>
    </w:p>
    <w:p w14:paraId="034FF109" w14:textId="48B0ED09" w:rsidR="00ED1453" w:rsidRDefault="00C0455D">
      <w:r>
        <w:rPr>
          <w:noProof/>
        </w:rPr>
        <w:drawing>
          <wp:inline distT="0" distB="0" distL="0" distR="0" wp14:anchorId="389437D2" wp14:editId="38D9A38A">
            <wp:extent cx="5760720" cy="29184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8B23" w14:textId="77777777" w:rsidR="00ED1453" w:rsidRDefault="00ED1453"/>
    <w:p w14:paraId="708C7F47" w14:textId="77777777" w:rsidR="001805FD" w:rsidRDefault="001805FD"/>
    <w:p w14:paraId="58FBB529" w14:textId="77777777" w:rsidR="001805FD" w:rsidRDefault="001805FD"/>
    <w:p w14:paraId="4B61D52A" w14:textId="77777777" w:rsidR="001805FD" w:rsidRDefault="001805FD"/>
    <w:p w14:paraId="033B7BFC" w14:textId="77777777" w:rsidR="001805FD" w:rsidRDefault="001805FD"/>
    <w:p w14:paraId="1C103037" w14:textId="77777777" w:rsidR="001805FD" w:rsidRDefault="001805FD"/>
    <w:p w14:paraId="34167444" w14:textId="77777777" w:rsidR="00ED1453" w:rsidRPr="00854132" w:rsidRDefault="00ED1453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lastRenderedPageBreak/>
        <w:t>Capture</w:t>
      </w:r>
      <w:r w:rsidR="001805FD" w:rsidRPr="00854132">
        <w:rPr>
          <w:b/>
          <w:bCs/>
          <w:sz w:val="28"/>
          <w:szCs w:val="28"/>
          <w:u w:val="single"/>
        </w:rPr>
        <w:t> : Ajout d’une matière.</w:t>
      </w:r>
    </w:p>
    <w:p w14:paraId="5C772DB7" w14:textId="345CFCA6" w:rsidR="00ED1453" w:rsidRDefault="00C0455D">
      <w:r>
        <w:rPr>
          <w:noProof/>
        </w:rPr>
        <w:drawing>
          <wp:inline distT="0" distB="0" distL="0" distR="0" wp14:anchorId="0F0DC7B6" wp14:editId="62FCE8E9">
            <wp:extent cx="5760720" cy="29184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BD97" w14:textId="77777777" w:rsidR="001805FD" w:rsidRPr="00854132" w:rsidRDefault="001805FD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t xml:space="preserve">Capture 4 : ajout </w:t>
      </w:r>
      <w:r w:rsidR="00854132">
        <w:rPr>
          <w:b/>
          <w:bCs/>
          <w:sz w:val="28"/>
          <w:szCs w:val="28"/>
          <w:u w:val="single"/>
        </w:rPr>
        <w:t xml:space="preserve">d’une notation </w:t>
      </w:r>
    </w:p>
    <w:p w14:paraId="20732A37" w14:textId="77777777" w:rsidR="001805FD" w:rsidRPr="00854132" w:rsidRDefault="001805FD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t xml:space="preserve">4-1 ajout d’une matière </w:t>
      </w:r>
    </w:p>
    <w:p w14:paraId="7D274A15" w14:textId="77777777" w:rsidR="00854132" w:rsidRDefault="00854132"/>
    <w:p w14:paraId="6751FA1E" w14:textId="77777777" w:rsidR="001805FD" w:rsidRDefault="001805FD">
      <w:r>
        <w:rPr>
          <w:noProof/>
          <w:lang w:eastAsia="fr-FR"/>
        </w:rPr>
        <w:drawing>
          <wp:inline distT="0" distB="0" distL="0" distR="0" wp14:anchorId="503B3BFC" wp14:editId="0B79074B">
            <wp:extent cx="5762625" cy="3095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3FB7" w14:textId="77777777" w:rsidR="00854132" w:rsidRDefault="00854132"/>
    <w:p w14:paraId="319A421F" w14:textId="77777777" w:rsidR="00854132" w:rsidRDefault="00854132">
      <w:pPr>
        <w:rPr>
          <w:b/>
          <w:bCs/>
          <w:sz w:val="28"/>
          <w:szCs w:val="28"/>
          <w:u w:val="single"/>
        </w:rPr>
      </w:pPr>
    </w:p>
    <w:p w14:paraId="05E775A8" w14:textId="77777777" w:rsidR="00854132" w:rsidRDefault="00854132">
      <w:pPr>
        <w:rPr>
          <w:b/>
          <w:bCs/>
          <w:sz w:val="28"/>
          <w:szCs w:val="28"/>
          <w:u w:val="single"/>
        </w:rPr>
      </w:pPr>
    </w:p>
    <w:p w14:paraId="1B997212" w14:textId="77777777" w:rsidR="00854132" w:rsidRDefault="00854132">
      <w:pPr>
        <w:rPr>
          <w:b/>
          <w:bCs/>
          <w:sz w:val="28"/>
          <w:szCs w:val="28"/>
          <w:u w:val="single"/>
        </w:rPr>
      </w:pPr>
    </w:p>
    <w:p w14:paraId="68B9CD51" w14:textId="77777777" w:rsidR="00854132" w:rsidRPr="00854132" w:rsidRDefault="00854132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lastRenderedPageBreak/>
        <w:t>4-2 ajout d’une notation :</w:t>
      </w:r>
    </w:p>
    <w:p w14:paraId="3B067FC8" w14:textId="6B859E9D" w:rsidR="00854132" w:rsidRDefault="004A6972">
      <w:r>
        <w:rPr>
          <w:noProof/>
        </w:rPr>
        <w:drawing>
          <wp:inline distT="0" distB="0" distL="0" distR="0" wp14:anchorId="4D1A1228" wp14:editId="03B85444">
            <wp:extent cx="5760720" cy="25514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EFF4" w14:textId="77777777" w:rsidR="00854132" w:rsidRDefault="00854132"/>
    <w:p w14:paraId="38E22461" w14:textId="77777777" w:rsidR="00854132" w:rsidRPr="00854132" w:rsidRDefault="00854132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t xml:space="preserve">4-3 Modification de la notation </w:t>
      </w:r>
    </w:p>
    <w:p w14:paraId="569A74AE" w14:textId="77777777" w:rsidR="00854132" w:rsidRDefault="00854132"/>
    <w:p w14:paraId="7E7B1013" w14:textId="77777777" w:rsidR="00854132" w:rsidRDefault="00854132">
      <w:r>
        <w:rPr>
          <w:noProof/>
          <w:lang w:eastAsia="fr-FR"/>
        </w:rPr>
        <w:drawing>
          <wp:inline distT="0" distB="0" distL="0" distR="0" wp14:anchorId="1A8B83C0" wp14:editId="754A0B6D">
            <wp:extent cx="5753100" cy="24860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9313" w14:textId="77777777" w:rsidR="00854132" w:rsidRDefault="00854132"/>
    <w:p w14:paraId="602B2893" w14:textId="77777777" w:rsidR="00854132" w:rsidRDefault="00854132"/>
    <w:p w14:paraId="72C08616" w14:textId="77777777" w:rsidR="00854132" w:rsidRDefault="00854132"/>
    <w:p w14:paraId="5EE4EF67" w14:textId="4E513F86" w:rsidR="00854132" w:rsidRDefault="00854132"/>
    <w:p w14:paraId="1DFED7BD" w14:textId="54A74241" w:rsidR="00C0455D" w:rsidRDefault="00C0455D"/>
    <w:p w14:paraId="2FA5943A" w14:textId="7E343C06" w:rsidR="00C0455D" w:rsidRDefault="00C0455D"/>
    <w:p w14:paraId="34EFB2E8" w14:textId="77777777" w:rsidR="00C0455D" w:rsidRDefault="00C0455D"/>
    <w:p w14:paraId="0FC13489" w14:textId="77777777" w:rsidR="00854132" w:rsidRDefault="00854132"/>
    <w:p w14:paraId="020937C0" w14:textId="77777777" w:rsidR="00854132" w:rsidRPr="00854132" w:rsidRDefault="00854132">
      <w:pPr>
        <w:rPr>
          <w:b/>
          <w:bCs/>
          <w:sz w:val="28"/>
          <w:szCs w:val="28"/>
          <w:u w:val="single"/>
        </w:rPr>
      </w:pPr>
      <w:r w:rsidRPr="00854132">
        <w:rPr>
          <w:b/>
          <w:bCs/>
          <w:sz w:val="28"/>
          <w:szCs w:val="28"/>
          <w:u w:val="single"/>
        </w:rPr>
        <w:lastRenderedPageBreak/>
        <w:t>Capture 5 : modification des utilisateurs</w:t>
      </w:r>
    </w:p>
    <w:p w14:paraId="36AC7B45" w14:textId="77777777" w:rsidR="00854132" w:rsidRDefault="00854132">
      <w:r>
        <w:rPr>
          <w:noProof/>
          <w:lang w:eastAsia="fr-FR"/>
        </w:rPr>
        <w:drawing>
          <wp:inline distT="0" distB="0" distL="0" distR="0" wp14:anchorId="34A55B05" wp14:editId="46A1A38F">
            <wp:extent cx="5753100" cy="22955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DA97" w14:textId="77777777" w:rsidR="00854132" w:rsidRDefault="00854132"/>
    <w:p w14:paraId="6C2B9923" w14:textId="3C21EEB1" w:rsidR="00854132" w:rsidRPr="00C0455D" w:rsidRDefault="00C045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Capture </w:t>
      </w:r>
      <w:r w:rsidRPr="00C0455D">
        <w:rPr>
          <w:b/>
          <w:bCs/>
          <w:sz w:val="28"/>
          <w:szCs w:val="28"/>
          <w:u w:val="single"/>
        </w:rPr>
        <w:t xml:space="preserve">6- </w:t>
      </w:r>
      <w:r w:rsidR="00CC7ADB">
        <w:rPr>
          <w:b/>
          <w:bCs/>
          <w:sz w:val="28"/>
          <w:szCs w:val="28"/>
          <w:u w:val="single"/>
        </w:rPr>
        <w:t>génération</w:t>
      </w:r>
      <w:r w:rsidRPr="00C0455D">
        <w:rPr>
          <w:b/>
          <w:bCs/>
          <w:sz w:val="28"/>
          <w:szCs w:val="28"/>
          <w:u w:val="single"/>
        </w:rPr>
        <w:t xml:space="preserve"> du </w:t>
      </w:r>
      <w:proofErr w:type="spellStart"/>
      <w:r w:rsidRPr="00C0455D">
        <w:rPr>
          <w:b/>
          <w:bCs/>
          <w:sz w:val="28"/>
          <w:szCs w:val="28"/>
          <w:u w:val="single"/>
        </w:rPr>
        <w:t>pdf</w:t>
      </w:r>
      <w:proofErr w:type="spellEnd"/>
      <w:r w:rsidRPr="00C0455D">
        <w:rPr>
          <w:b/>
          <w:bCs/>
          <w:sz w:val="28"/>
          <w:szCs w:val="28"/>
          <w:u w:val="single"/>
        </w:rPr>
        <w:t xml:space="preserve"> </w:t>
      </w:r>
    </w:p>
    <w:p w14:paraId="49D820D0" w14:textId="31A3CB42" w:rsidR="00C0455D" w:rsidRDefault="00C0455D">
      <w:r>
        <w:rPr>
          <w:noProof/>
        </w:rPr>
        <w:drawing>
          <wp:inline distT="0" distB="0" distL="0" distR="0" wp14:anchorId="35240CA4" wp14:editId="58ABF727">
            <wp:extent cx="5760720" cy="31407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55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2816" w14:textId="77777777" w:rsidR="00DF3EB0" w:rsidRDefault="00DF3EB0" w:rsidP="00E91C6F">
      <w:pPr>
        <w:spacing w:after="0" w:line="240" w:lineRule="auto"/>
      </w:pPr>
      <w:r>
        <w:separator/>
      </w:r>
    </w:p>
  </w:endnote>
  <w:endnote w:type="continuationSeparator" w:id="0">
    <w:p w14:paraId="34F30C4A" w14:textId="77777777" w:rsidR="00DF3EB0" w:rsidRDefault="00DF3EB0" w:rsidP="00E9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F6BE" w14:textId="77777777" w:rsidR="00DF3EB0" w:rsidRDefault="00DF3EB0" w:rsidP="00E91C6F">
      <w:pPr>
        <w:spacing w:after="0" w:line="240" w:lineRule="auto"/>
      </w:pPr>
      <w:r>
        <w:separator/>
      </w:r>
    </w:p>
  </w:footnote>
  <w:footnote w:type="continuationSeparator" w:id="0">
    <w:p w14:paraId="69BC9442" w14:textId="77777777" w:rsidR="00DF3EB0" w:rsidRDefault="00DF3EB0" w:rsidP="00E9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1E61" w14:textId="77777777" w:rsidR="00E91C6F" w:rsidRPr="00E91C6F" w:rsidRDefault="00E91C6F" w:rsidP="00E91C6F">
    <w:pPr>
      <w:pStyle w:val="En-tte"/>
      <w:tabs>
        <w:tab w:val="clear" w:pos="4153"/>
        <w:tab w:val="clear" w:pos="8306"/>
        <w:tab w:val="left" w:pos="1950"/>
      </w:tabs>
      <w:rPr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86CAF14" wp14:editId="4C854118">
          <wp:simplePos x="0" y="0"/>
          <wp:positionH relativeFrom="margin">
            <wp:posOffset>-619125</wp:posOffset>
          </wp:positionH>
          <wp:positionV relativeFrom="paragraph">
            <wp:posOffset>-505460</wp:posOffset>
          </wp:positionV>
          <wp:extent cx="1028700" cy="10287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no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2F1F23B7" wp14:editId="58A9EFD5">
          <wp:simplePos x="0" y="0"/>
          <wp:positionH relativeFrom="column">
            <wp:posOffset>4953000</wp:posOffset>
          </wp:positionH>
          <wp:positionV relativeFrom="paragraph">
            <wp:posOffset>-429260</wp:posOffset>
          </wp:positionV>
          <wp:extent cx="1685925" cy="842645"/>
          <wp:effectExtent l="0" t="0" r="9525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no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84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2C39C1">
      <w:rPr>
        <w:rFonts w:ascii="Californian FB" w:hAnsi="Californian FB"/>
        <w:sz w:val="26"/>
        <w:szCs w:val="26"/>
      </w:rPr>
      <w:t>Master 2 Expert Cloud, Sécurité et Infrastructure</w:t>
    </w:r>
    <w:r w:rsidRPr="002C39C1">
      <w:rPr>
        <w:rFonts w:ascii="Book Antiqua" w:hAnsi="Book Antiqua"/>
        <w:sz w:val="26"/>
        <w:szCs w:val="26"/>
      </w:rPr>
      <w:t>.</w:t>
    </w:r>
  </w:p>
  <w:p w14:paraId="1A254B54" w14:textId="77777777" w:rsidR="00E91C6F" w:rsidRDefault="00E91C6F" w:rsidP="00E91C6F">
    <w:pPr>
      <w:pStyle w:val="En-tte"/>
      <w:tabs>
        <w:tab w:val="clear" w:pos="4153"/>
        <w:tab w:val="clear" w:pos="8306"/>
        <w:tab w:val="left" w:pos="3555"/>
        <w:tab w:val="left" w:pos="631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53"/>
    <w:rsid w:val="000243DF"/>
    <w:rsid w:val="001805FD"/>
    <w:rsid w:val="004A6972"/>
    <w:rsid w:val="00581651"/>
    <w:rsid w:val="00854132"/>
    <w:rsid w:val="00C0455D"/>
    <w:rsid w:val="00C81EE6"/>
    <w:rsid w:val="00CC7ADB"/>
    <w:rsid w:val="00DF3EB0"/>
    <w:rsid w:val="00E91C6F"/>
    <w:rsid w:val="00ED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87F1"/>
  <w15:chartTrackingRefBased/>
  <w15:docId w15:val="{67775D46-9A54-4D0E-9A9A-C06CA6C5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91C6F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91C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1C6F"/>
  </w:style>
  <w:style w:type="paragraph" w:styleId="Pieddepage">
    <w:name w:val="footer"/>
    <w:basedOn w:val="Normal"/>
    <w:link w:val="PieddepageCar"/>
    <w:uiPriority w:val="99"/>
    <w:unhideWhenUsed/>
    <w:rsid w:val="00E91C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KIHEOU Essolizam Ebe-neser Pascaline</cp:lastModifiedBy>
  <cp:revision>4</cp:revision>
  <dcterms:created xsi:type="dcterms:W3CDTF">2023-12-21T11:00:00Z</dcterms:created>
  <dcterms:modified xsi:type="dcterms:W3CDTF">2023-12-22T15:01:00Z</dcterms:modified>
</cp:coreProperties>
</file>