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2BA" w:rsidRPr="00906ED2" w:rsidRDefault="00153851"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EEPROM Overview</w:t>
      </w:r>
    </w:p>
    <w:p w:rsidR="00DB5A40" w:rsidRPr="00D441DA" w:rsidRDefault="00DB5A40" w:rsidP="00DB5A40">
      <w:pPr>
        <w:spacing w:after="360" w:line="240" w:lineRule="auto"/>
        <w:jc w:val="both"/>
        <w:rPr>
          <w:rFonts w:ascii="TyponineSans Regular 18" w:eastAsia="Times New Roman" w:hAnsi="TyponineSans Regular 18" w:cs="Times New Roman"/>
          <w:color w:val="4F4E4E"/>
          <w:sz w:val="27"/>
          <w:szCs w:val="27"/>
        </w:rPr>
      </w:pPr>
      <w:r w:rsidRPr="00DB5A40">
        <w:rPr>
          <w:rFonts w:ascii="TyponineSans Text 16" w:eastAsia="Times New Roman" w:hAnsi="TyponineSans Text 16" w:cs="Times New Roman"/>
          <w:color w:val="00979C"/>
          <w:sz w:val="27"/>
          <w:szCs w:val="27"/>
        </w:rPr>
        <w:t>Electrically erasable programmable read-only memory (EEPROM)</w:t>
      </w:r>
      <w:r w:rsidR="00D441DA">
        <w:rPr>
          <w:rFonts w:ascii="TyponineSans Text 16" w:eastAsia="Times New Roman" w:hAnsi="TyponineSans Text 16" w:cs="Times New Roman"/>
          <w:color w:val="00979C"/>
          <w:sz w:val="27"/>
          <w:szCs w:val="27"/>
        </w:rPr>
        <w:t xml:space="preserve">. </w:t>
      </w:r>
      <w:r w:rsidRPr="00D441DA">
        <w:rPr>
          <w:rFonts w:ascii="TyponineSans Regular 18" w:eastAsia="Times New Roman" w:hAnsi="TyponineSans Regular 18" w:cs="Times New Roman"/>
          <w:color w:val="4F4E4E"/>
          <w:sz w:val="27"/>
          <w:szCs w:val="27"/>
        </w:rPr>
        <w:t xml:space="preserve">This is a read-mostly memory that can be written into at any time without erasing prior contents. EEPROM can update byte level, that mean it can read/write byte or bytes. The write operation takes considerably longer than the read operation, on the order of several hundred microseconds per byte. The EEPROM combines the advantage of nonvolatility with the flexibility of being updatable in place, using ordinary bus control, address, and data lines. EEPROM is more expensive than EPROM and also is less dense, supporting fewer bits per chip. </w:t>
      </w:r>
    </w:p>
    <w:p w:rsidR="00DB5A40" w:rsidRPr="00D441DA" w:rsidRDefault="00DB5A40" w:rsidP="00DB5A40">
      <w:pPr>
        <w:spacing w:after="360" w:line="240" w:lineRule="auto"/>
        <w:jc w:val="both"/>
        <w:rPr>
          <w:rFonts w:ascii="TyponineSans Regular 18" w:eastAsia="Times New Roman" w:hAnsi="TyponineSans Regular 18" w:cs="Times New Roman"/>
          <w:color w:val="4F4E4E"/>
          <w:sz w:val="27"/>
          <w:szCs w:val="27"/>
        </w:rPr>
      </w:pPr>
      <w:r w:rsidRPr="00D441DA">
        <w:rPr>
          <w:rFonts w:ascii="TyponineSans Regular 18" w:eastAsia="Times New Roman" w:hAnsi="TyponineSans Regular 18" w:cs="Times New Roman"/>
          <w:color w:val="4F4E4E"/>
          <w:sz w:val="27"/>
          <w:szCs w:val="27"/>
        </w:rPr>
        <w:t>The microcontroller on the Arduino and Genuino AVR based board has EEPROM: memory whose values are kept when the board is turned off (like a tiny hard drive). This library enables you to read and write those bytes.</w:t>
      </w:r>
    </w:p>
    <w:p w:rsidR="00DB5A40" w:rsidRPr="00D441DA" w:rsidRDefault="00DB5A40" w:rsidP="00DB5A40">
      <w:pPr>
        <w:spacing w:after="360" w:line="240" w:lineRule="auto"/>
        <w:jc w:val="both"/>
        <w:rPr>
          <w:rFonts w:ascii="TyponineSans Regular 18" w:eastAsia="Times New Roman" w:hAnsi="TyponineSans Regular 18" w:cs="Times New Roman"/>
          <w:color w:val="4F4E4E"/>
          <w:sz w:val="27"/>
          <w:szCs w:val="27"/>
        </w:rPr>
      </w:pPr>
      <w:r w:rsidRPr="00D441DA">
        <w:rPr>
          <w:rFonts w:ascii="TyponineSans Regular 18" w:eastAsia="Times New Roman" w:hAnsi="TyponineSans Regular 18" w:cs="Times New Roman"/>
          <w:color w:val="4F4E4E"/>
          <w:sz w:val="27"/>
          <w:szCs w:val="27"/>
        </w:rPr>
        <w:t>The supported micro-controllers on the various Arduino and Genuino boards have different amounts of EEPROM:</w:t>
      </w:r>
      <w:r w:rsidRPr="00DB5A40">
        <w:rPr>
          <w:rFonts w:ascii="Verdana" w:eastAsia="Times New Roman" w:hAnsi="Verdana" w:cs="Times New Roman"/>
          <w:color w:val="4F4E4E"/>
          <w:sz w:val="27"/>
          <w:szCs w:val="27"/>
        </w:rPr>
        <w:t xml:space="preserve"> </w:t>
      </w:r>
      <w:r w:rsidRPr="00DB5A40">
        <w:rPr>
          <w:rFonts w:ascii="TyponineSans Text 16" w:eastAsia="Times New Roman" w:hAnsi="TyponineSans Text 16" w:cs="Times New Roman"/>
          <w:color w:val="00979C"/>
          <w:sz w:val="27"/>
          <w:szCs w:val="27"/>
        </w:rPr>
        <w:t>1024 bytes on the ATmega328P</w:t>
      </w:r>
      <w:r w:rsidR="00934AB8">
        <w:rPr>
          <w:rFonts w:ascii="TyponineSans Text 16" w:eastAsia="Times New Roman" w:hAnsi="TyponineSans Text 16" w:cs="Times New Roman"/>
          <w:color w:val="00979C"/>
          <w:sz w:val="27"/>
          <w:szCs w:val="27"/>
        </w:rPr>
        <w:t xml:space="preserve">, </w:t>
      </w:r>
      <w:r w:rsidRPr="00D441DA">
        <w:rPr>
          <w:rFonts w:ascii="TyponineSans Regular 18" w:eastAsia="Times New Roman" w:hAnsi="TyponineSans Regular 18" w:cs="Times New Roman"/>
          <w:color w:val="4F4E4E"/>
          <w:sz w:val="27"/>
          <w:szCs w:val="27"/>
        </w:rPr>
        <w:t>512 bytes on the ATmega168 and ATmega8, 4 KB (4096 bytes) on the ATmega1280 and ATmega2560. The Arduino and Genuino 101 boards have an emulated EEPROM space of 1024 bytes.</w:t>
      </w:r>
    </w:p>
    <w:p w:rsidR="00DB5A40" w:rsidRPr="00906ED2" w:rsidRDefault="00DB5A40" w:rsidP="00DB5A4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B5A40">
        <w:rPr>
          <w:rFonts w:ascii="TyponineSans Regular 18" w:eastAsia="Times New Roman" w:hAnsi="TyponineSans Regular 18" w:cs="Times New Roman"/>
          <w:color w:val="E67E22"/>
          <w:sz w:val="45"/>
          <w:szCs w:val="45"/>
        </w:rPr>
        <w:t>EEPROM Library</w:t>
      </w:r>
    </w:p>
    <w:p w:rsidR="001E1AEE" w:rsidRPr="00D441DA" w:rsidRDefault="001E1AEE" w:rsidP="001E1AEE">
      <w:pPr>
        <w:spacing w:after="360" w:line="240" w:lineRule="auto"/>
        <w:jc w:val="both"/>
        <w:rPr>
          <w:rFonts w:ascii="TyponineSans Regular 18" w:eastAsia="Times New Roman" w:hAnsi="TyponineSans Regular 18" w:cs="Times New Roman"/>
          <w:color w:val="4F4E4E"/>
          <w:sz w:val="27"/>
          <w:szCs w:val="27"/>
        </w:rPr>
      </w:pPr>
      <w:r w:rsidRPr="00D441DA">
        <w:rPr>
          <w:rFonts w:ascii="TyponineSans Regular 18" w:eastAsia="Times New Roman" w:hAnsi="TyponineSans Regular 18" w:cs="Times New Roman"/>
          <w:color w:val="4F4E4E"/>
          <w:sz w:val="27"/>
          <w:szCs w:val="27"/>
        </w:rPr>
        <w:t>To use this library</w:t>
      </w:r>
    </w:p>
    <w:p w:rsidR="00906ED2" w:rsidRPr="00D441DA" w:rsidRDefault="001E1AEE" w:rsidP="001E1AEE">
      <w:pPr>
        <w:spacing w:after="360" w:line="240" w:lineRule="auto"/>
        <w:jc w:val="both"/>
        <w:rPr>
          <w:rFonts w:ascii="TyponineSans Regular 18" w:eastAsia="Times New Roman" w:hAnsi="TyponineSans Regular 18" w:cs="Times New Roman"/>
          <w:color w:val="4F4E4E"/>
          <w:sz w:val="27"/>
          <w:szCs w:val="27"/>
        </w:rPr>
      </w:pPr>
      <w:r w:rsidRPr="00D441DA">
        <w:rPr>
          <w:rFonts w:ascii="TyponineSans Regular 18" w:eastAsia="Times New Roman" w:hAnsi="TyponineSans Regular 18" w:cs="Times New Roman"/>
          <w:color w:val="4F4E4E"/>
          <w:sz w:val="27"/>
          <w:szCs w:val="27"/>
        </w:rPr>
        <w:t>#include &lt;EEPROM.h&gt;</w:t>
      </w:r>
    </w:p>
    <w:p w:rsidR="001E1AEE" w:rsidRDefault="001E1AEE" w:rsidP="001E1AEE">
      <w:pPr>
        <w:spacing w:after="360" w:line="240" w:lineRule="auto"/>
        <w:jc w:val="both"/>
        <w:rPr>
          <w:rFonts w:ascii="Verdana" w:eastAsia="Times New Roman" w:hAnsi="Verdana" w:cs="Times New Roman"/>
          <w:color w:val="4F4E4E"/>
          <w:sz w:val="27"/>
          <w:szCs w:val="27"/>
        </w:rPr>
      </w:pPr>
      <w:r w:rsidRPr="001E1AEE">
        <w:rPr>
          <w:rFonts w:ascii="Courier New" w:eastAsia="Times New Roman" w:hAnsi="Courier New" w:cs="Courier New"/>
          <w:color w:val="4F4E4E"/>
          <w:sz w:val="27"/>
          <w:szCs w:val="27"/>
          <w:shd w:val="clear" w:color="auto" w:fill="ECF1F1"/>
        </w:rPr>
        <w:t>EEPROM.read(address)</w:t>
      </w:r>
      <w:r>
        <w:rPr>
          <w:rFonts w:ascii="Verdana" w:eastAsia="Times New Roman" w:hAnsi="Verdana" w:cs="Times New Roman"/>
          <w:color w:val="4F4E4E"/>
          <w:sz w:val="27"/>
          <w:szCs w:val="27"/>
        </w:rPr>
        <w:t xml:space="preserve"> </w:t>
      </w:r>
      <w:r w:rsidRPr="00D441DA">
        <w:rPr>
          <w:rFonts w:ascii="TyponineSans Regular 18" w:eastAsia="Times New Roman" w:hAnsi="TyponineSans Regular 18" w:cs="Times New Roman"/>
          <w:color w:val="4F4E4E"/>
          <w:sz w:val="27"/>
          <w:szCs w:val="27"/>
        </w:rPr>
        <w:t xml:space="preserve">Reads a byte from the EEPROM. Locations that have never been written to have the value of 255. </w:t>
      </w:r>
      <w:r w:rsidRPr="001E1AEE">
        <w:rPr>
          <w:rFonts w:ascii="Courier New" w:eastAsia="Times New Roman" w:hAnsi="Courier New" w:cs="Courier New"/>
          <w:color w:val="4F4E4E"/>
          <w:sz w:val="27"/>
          <w:szCs w:val="27"/>
          <w:shd w:val="clear" w:color="auto" w:fill="ECF1F1"/>
        </w:rPr>
        <w:t>address</w:t>
      </w:r>
      <w:r>
        <w:rPr>
          <w:rFonts w:ascii="Verdana" w:eastAsia="Times New Roman" w:hAnsi="Verdana" w:cs="Times New Roman"/>
          <w:color w:val="4F4E4E"/>
          <w:sz w:val="27"/>
          <w:szCs w:val="27"/>
        </w:rPr>
        <w:t xml:space="preserve"> </w:t>
      </w:r>
      <w:r w:rsidRPr="00D441DA">
        <w:rPr>
          <w:rFonts w:ascii="TyponineSans Regular 18" w:eastAsia="Times New Roman" w:hAnsi="TyponineSans Regular 18" w:cs="Times New Roman"/>
          <w:color w:val="4F4E4E"/>
          <w:sz w:val="27"/>
          <w:szCs w:val="27"/>
        </w:rPr>
        <w:t>is the location to read from, starting from 0 (int)</w:t>
      </w:r>
    </w:p>
    <w:p w:rsidR="001E1AEE" w:rsidRDefault="001E1AEE" w:rsidP="001E1AEE">
      <w:pPr>
        <w:spacing w:after="360" w:line="240" w:lineRule="auto"/>
        <w:jc w:val="both"/>
        <w:rPr>
          <w:rFonts w:ascii="Verdana" w:eastAsia="Times New Roman" w:hAnsi="Verdana" w:cs="Times New Roman"/>
          <w:color w:val="4F4E4E"/>
          <w:sz w:val="27"/>
          <w:szCs w:val="27"/>
        </w:rPr>
      </w:pPr>
      <w:r w:rsidRPr="001E1AEE">
        <w:rPr>
          <w:rFonts w:ascii="Courier New" w:eastAsia="Times New Roman" w:hAnsi="Courier New" w:cs="Courier New"/>
          <w:color w:val="4F4E4E"/>
          <w:sz w:val="27"/>
          <w:szCs w:val="27"/>
          <w:shd w:val="clear" w:color="auto" w:fill="ECF1F1"/>
        </w:rPr>
        <w:t>EEPROM.write(address, value)</w:t>
      </w:r>
      <w:r>
        <w:rPr>
          <w:rFonts w:ascii="Verdana" w:eastAsia="Times New Roman" w:hAnsi="Verdana" w:cs="Times New Roman"/>
          <w:color w:val="4F4E4E"/>
          <w:sz w:val="27"/>
          <w:szCs w:val="27"/>
        </w:rPr>
        <w:t xml:space="preserve"> </w:t>
      </w:r>
      <w:r w:rsidRPr="00D441DA">
        <w:rPr>
          <w:rFonts w:ascii="TyponineSans Regular 18" w:eastAsia="Times New Roman" w:hAnsi="TyponineSans Regular 18" w:cs="Times New Roman"/>
          <w:color w:val="4F4E4E"/>
          <w:sz w:val="27"/>
          <w:szCs w:val="27"/>
        </w:rPr>
        <w:t>Write a byte to the EEPROM.</w:t>
      </w:r>
    </w:p>
    <w:p w:rsidR="001657D9" w:rsidRDefault="001657D9" w:rsidP="001E1AEE">
      <w:pPr>
        <w:spacing w:after="360" w:line="240" w:lineRule="auto"/>
        <w:jc w:val="both"/>
        <w:rPr>
          <w:rFonts w:ascii="Verdana" w:eastAsia="Times New Roman" w:hAnsi="Verdana" w:cs="Times New Roman"/>
          <w:color w:val="4F4E4E"/>
          <w:sz w:val="27"/>
          <w:szCs w:val="27"/>
        </w:rPr>
      </w:pPr>
      <w:r w:rsidRPr="001657D9">
        <w:rPr>
          <w:rFonts w:ascii="Courier New" w:eastAsia="Times New Roman" w:hAnsi="Courier New" w:cs="Courier New"/>
          <w:color w:val="4F4E4E"/>
          <w:sz w:val="27"/>
          <w:szCs w:val="27"/>
          <w:shd w:val="clear" w:color="auto" w:fill="ECF1F1"/>
        </w:rPr>
        <w:t>EEPROM.update(address, value)</w:t>
      </w:r>
      <w:r>
        <w:rPr>
          <w:rFonts w:ascii="Verdana" w:eastAsia="Times New Roman" w:hAnsi="Verdana" w:cs="Times New Roman"/>
          <w:color w:val="4F4E4E"/>
          <w:sz w:val="27"/>
          <w:szCs w:val="27"/>
        </w:rPr>
        <w:t xml:space="preserve"> </w:t>
      </w:r>
      <w:r w:rsidRPr="00D441DA">
        <w:rPr>
          <w:rFonts w:ascii="TyponineSans Regular 18" w:eastAsia="Times New Roman" w:hAnsi="TyponineSans Regular 18" w:cs="Times New Roman"/>
          <w:color w:val="4F4E4E"/>
          <w:sz w:val="27"/>
          <w:szCs w:val="27"/>
        </w:rPr>
        <w:t>Write a byte to the EEPROM. The value is written only if differs from the one already saved at the same address.</w:t>
      </w:r>
      <w:r w:rsidR="00AF654F" w:rsidRPr="00D441DA">
        <w:rPr>
          <w:rFonts w:ascii="TyponineSans Regular 18" w:eastAsia="Times New Roman" w:hAnsi="TyponineSans Regular 18" w:cs="Times New Roman"/>
          <w:color w:val="4F4E4E"/>
          <w:sz w:val="27"/>
          <w:szCs w:val="27"/>
        </w:rPr>
        <w:t xml:space="preserve"> the EEPROM has also a limit of 100,000 write cycles per single location, therefore avoiding rewriting the same value in any location will increase the EEPROM overall life.</w:t>
      </w:r>
    </w:p>
    <w:p w:rsidR="00E93091" w:rsidRDefault="00E93091" w:rsidP="001E1AEE">
      <w:pPr>
        <w:spacing w:after="360" w:line="240" w:lineRule="auto"/>
        <w:jc w:val="both"/>
        <w:rPr>
          <w:rFonts w:ascii="Verdana" w:eastAsia="Times New Roman" w:hAnsi="Verdana" w:cs="Times New Roman"/>
          <w:color w:val="4F4E4E"/>
          <w:sz w:val="27"/>
          <w:szCs w:val="27"/>
        </w:rPr>
      </w:pPr>
      <w:r w:rsidRPr="00E93091">
        <w:rPr>
          <w:rFonts w:ascii="Courier New" w:eastAsia="Times New Roman" w:hAnsi="Courier New" w:cs="Courier New"/>
          <w:color w:val="4F4E4E"/>
          <w:sz w:val="27"/>
          <w:szCs w:val="27"/>
          <w:shd w:val="clear" w:color="auto" w:fill="ECF1F1"/>
        </w:rPr>
        <w:t>EEPROM.get(address, data)</w:t>
      </w:r>
      <w:r>
        <w:rPr>
          <w:rFonts w:ascii="Verdana" w:eastAsia="Times New Roman" w:hAnsi="Verdana" w:cs="Times New Roman"/>
          <w:color w:val="4F4E4E"/>
          <w:sz w:val="27"/>
          <w:szCs w:val="27"/>
        </w:rPr>
        <w:t xml:space="preserve"> </w:t>
      </w:r>
      <w:r w:rsidRPr="00D441DA">
        <w:rPr>
          <w:rFonts w:ascii="TyponineSans Regular 18" w:eastAsia="Times New Roman" w:hAnsi="TyponineSans Regular 18" w:cs="Times New Roman"/>
          <w:color w:val="4F4E4E"/>
          <w:sz w:val="27"/>
          <w:szCs w:val="27"/>
        </w:rPr>
        <w:t>Read any data type or object from the EEPROM.</w:t>
      </w:r>
    </w:p>
    <w:p w:rsidR="004E4146" w:rsidRDefault="004E4146" w:rsidP="001E1AEE">
      <w:pPr>
        <w:spacing w:after="360" w:line="240" w:lineRule="auto"/>
        <w:jc w:val="both"/>
        <w:rPr>
          <w:rFonts w:ascii="Verdana" w:eastAsia="Times New Roman" w:hAnsi="Verdana" w:cs="Times New Roman"/>
          <w:color w:val="4F4E4E"/>
          <w:sz w:val="27"/>
          <w:szCs w:val="27"/>
        </w:rPr>
      </w:pPr>
      <w:r w:rsidRPr="004E4146">
        <w:rPr>
          <w:rFonts w:ascii="Courier New" w:eastAsia="Times New Roman" w:hAnsi="Courier New" w:cs="Courier New"/>
          <w:color w:val="4F4E4E"/>
          <w:sz w:val="27"/>
          <w:szCs w:val="27"/>
          <w:shd w:val="clear" w:color="auto" w:fill="ECF1F1"/>
        </w:rPr>
        <w:lastRenderedPageBreak/>
        <w:t>EEPROM.put(address, data)</w:t>
      </w:r>
      <w:r>
        <w:rPr>
          <w:rFonts w:ascii="Verdana" w:eastAsia="Times New Roman" w:hAnsi="Verdana" w:cs="Times New Roman"/>
          <w:color w:val="4F4E4E"/>
          <w:sz w:val="27"/>
          <w:szCs w:val="27"/>
        </w:rPr>
        <w:t xml:space="preserve"> </w:t>
      </w:r>
      <w:r w:rsidRPr="00D441DA">
        <w:rPr>
          <w:rFonts w:ascii="TyponineSans Regular 18" w:eastAsia="Times New Roman" w:hAnsi="TyponineSans Regular 18" w:cs="Times New Roman"/>
          <w:color w:val="4F4E4E"/>
          <w:sz w:val="27"/>
          <w:szCs w:val="27"/>
        </w:rPr>
        <w:t>Write any data type or object to the EEPROM.</w:t>
      </w:r>
    </w:p>
    <w:p w:rsidR="004E4146" w:rsidRPr="008C0B19" w:rsidRDefault="00500380" w:rsidP="001E1AEE">
      <w:pPr>
        <w:spacing w:after="360" w:line="240" w:lineRule="auto"/>
        <w:jc w:val="both"/>
        <w:rPr>
          <w:rFonts w:ascii="TyponineSans Regular 18" w:eastAsia="Times New Roman" w:hAnsi="TyponineSans Regular 18" w:cs="Times New Roman"/>
          <w:color w:val="4F4E4E"/>
          <w:sz w:val="27"/>
          <w:szCs w:val="27"/>
        </w:rPr>
      </w:pPr>
      <w:r w:rsidRPr="00500380">
        <w:rPr>
          <w:rFonts w:ascii="Courier New" w:eastAsia="Times New Roman" w:hAnsi="Courier New" w:cs="Courier New"/>
          <w:color w:val="4F4E4E"/>
          <w:sz w:val="27"/>
          <w:szCs w:val="27"/>
          <w:shd w:val="clear" w:color="auto" w:fill="ECF1F1"/>
        </w:rPr>
        <w:t>EEPROM[address]</w:t>
      </w:r>
      <w:r>
        <w:rPr>
          <w:rFonts w:ascii="Verdana" w:eastAsia="Times New Roman" w:hAnsi="Verdana" w:cs="Times New Roman"/>
          <w:color w:val="4F4E4E"/>
          <w:sz w:val="27"/>
          <w:szCs w:val="27"/>
        </w:rPr>
        <w:t xml:space="preserve"> </w:t>
      </w:r>
      <w:r w:rsidRPr="00D441DA">
        <w:rPr>
          <w:rFonts w:ascii="TyponineSans Regular 18" w:eastAsia="Times New Roman" w:hAnsi="TyponineSans Regular 18" w:cs="Times New Roman"/>
          <w:color w:val="4F4E4E"/>
          <w:sz w:val="27"/>
          <w:szCs w:val="27"/>
        </w:rPr>
        <w:t>This operator allows using the identi</w:t>
      </w:r>
      <w:bookmarkStart w:id="0" w:name="_GoBack"/>
      <w:bookmarkEnd w:id="0"/>
      <w:r w:rsidRPr="00D441DA">
        <w:rPr>
          <w:rFonts w:ascii="TyponineSans Regular 18" w:eastAsia="Times New Roman" w:hAnsi="TyponineSans Regular 18" w:cs="Times New Roman"/>
          <w:color w:val="4F4E4E"/>
          <w:sz w:val="27"/>
          <w:szCs w:val="27"/>
        </w:rPr>
        <w:t xml:space="preserve">fier </w:t>
      </w:r>
      <w:r w:rsidR="00781CEC" w:rsidRPr="00D441DA">
        <w:rPr>
          <w:rFonts w:ascii="TyponineSans Regular 18" w:eastAsia="Times New Roman" w:hAnsi="TyponineSans Regular 18" w:cs="Times New Roman"/>
          <w:color w:val="4F4E4E"/>
          <w:sz w:val="27"/>
          <w:szCs w:val="27"/>
        </w:rPr>
        <w:t>‘</w:t>
      </w:r>
      <w:r w:rsidRPr="00D441DA">
        <w:rPr>
          <w:rFonts w:ascii="TyponineSans Regular 18" w:eastAsia="Times New Roman" w:hAnsi="TyponineSans Regular 18" w:cs="Times New Roman"/>
          <w:color w:val="4F4E4E"/>
          <w:sz w:val="27"/>
          <w:szCs w:val="27"/>
        </w:rPr>
        <w:t>EEPROM` like an array. EEPROM cells can be read and written directly using this</w:t>
      </w:r>
      <w:r w:rsidRPr="00500380">
        <w:rPr>
          <w:rFonts w:ascii="Verdana" w:eastAsia="Times New Roman" w:hAnsi="Verdana" w:cs="Times New Roman"/>
          <w:color w:val="4F4E4E"/>
          <w:sz w:val="27"/>
          <w:szCs w:val="27"/>
        </w:rPr>
        <w:t xml:space="preserve"> </w:t>
      </w:r>
      <w:r w:rsidRPr="008C0B19">
        <w:rPr>
          <w:rFonts w:ascii="TyponineSans Regular 18" w:eastAsia="Times New Roman" w:hAnsi="TyponineSans Regular 18" w:cs="Times New Roman"/>
          <w:color w:val="4F4E4E"/>
          <w:sz w:val="27"/>
          <w:szCs w:val="27"/>
        </w:rPr>
        <w:t>method.</w:t>
      </w:r>
    </w:p>
    <w:p w:rsidR="006147DD" w:rsidRPr="00906ED2" w:rsidRDefault="00923746" w:rsidP="006147DD">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Project overview</w:t>
      </w:r>
    </w:p>
    <w:p w:rsidR="00B90D38" w:rsidRPr="00D441DA" w:rsidRDefault="00FA047E" w:rsidP="001E1AEE">
      <w:pPr>
        <w:spacing w:after="360" w:line="240" w:lineRule="auto"/>
        <w:jc w:val="both"/>
        <w:rPr>
          <w:rFonts w:ascii="TyponineSans Regular 18" w:eastAsia="Times New Roman" w:hAnsi="TyponineSans Regular 18" w:cs="Times New Roman"/>
          <w:color w:val="4F4E4E"/>
          <w:sz w:val="27"/>
          <w:szCs w:val="27"/>
        </w:rPr>
      </w:pPr>
      <w:r w:rsidRPr="00D441DA">
        <w:rPr>
          <w:rFonts w:ascii="TyponineSans Regular 18" w:eastAsia="Times New Roman" w:hAnsi="TyponineSans Regular 18" w:cs="Times New Roman"/>
          <w:color w:val="4F4E4E"/>
          <w:sz w:val="27"/>
          <w:szCs w:val="27"/>
        </w:rPr>
        <w:t>Some stores have variable prices o</w:t>
      </w:r>
      <w:r w:rsidR="00B90D38" w:rsidRPr="00D441DA">
        <w:rPr>
          <w:rFonts w:ascii="TyponineSans Regular 18" w:eastAsia="Times New Roman" w:hAnsi="TyponineSans Regular 18" w:cs="Times New Roman"/>
          <w:color w:val="4F4E4E"/>
          <w:sz w:val="27"/>
          <w:szCs w:val="27"/>
        </w:rPr>
        <w:t>f</w:t>
      </w:r>
      <w:r w:rsidRPr="00D441DA">
        <w:rPr>
          <w:rFonts w:ascii="TyponineSans Regular 18" w:eastAsia="Times New Roman" w:hAnsi="TyponineSans Regular 18" w:cs="Times New Roman"/>
          <w:color w:val="4F4E4E"/>
          <w:sz w:val="27"/>
          <w:szCs w:val="27"/>
        </w:rPr>
        <w:t xml:space="preserve"> items that can be changed depending on discounts or promotions. It's difficult to update the prices of all the products in the store or even multiple branches in many different places at the same time. </w:t>
      </w:r>
    </w:p>
    <w:p w:rsidR="006147DD" w:rsidRPr="00D441DA" w:rsidRDefault="00FA047E" w:rsidP="001E1AEE">
      <w:pPr>
        <w:spacing w:after="360" w:line="240" w:lineRule="auto"/>
        <w:jc w:val="both"/>
        <w:rPr>
          <w:rFonts w:ascii="TyponineSans Regular 18" w:eastAsia="Times New Roman" w:hAnsi="TyponineSans Regular 18" w:cs="Times New Roman"/>
          <w:color w:val="4F4E4E"/>
          <w:sz w:val="27"/>
          <w:szCs w:val="27"/>
        </w:rPr>
      </w:pPr>
      <w:r w:rsidRPr="00D441DA">
        <w:rPr>
          <w:rFonts w:ascii="TyponineSans Regular 18" w:eastAsia="Times New Roman" w:hAnsi="TyponineSans Regular 18" w:cs="Times New Roman"/>
          <w:color w:val="4F4E4E"/>
          <w:sz w:val="27"/>
          <w:szCs w:val="27"/>
        </w:rPr>
        <w:t xml:space="preserve">To solve that problem we will build a dynamic </w:t>
      </w:r>
      <w:r w:rsidR="00B90D38" w:rsidRPr="00D441DA">
        <w:rPr>
          <w:rFonts w:ascii="TyponineSans Regular 18" w:eastAsia="Times New Roman" w:hAnsi="TyponineSans Regular 18" w:cs="Times New Roman"/>
          <w:color w:val="4F4E4E"/>
          <w:sz w:val="27"/>
          <w:szCs w:val="27"/>
        </w:rPr>
        <w:t>price tag</w:t>
      </w:r>
      <w:r w:rsidRPr="00D441DA">
        <w:rPr>
          <w:rFonts w:ascii="TyponineSans Regular 18" w:eastAsia="Times New Roman" w:hAnsi="TyponineSans Regular 18" w:cs="Times New Roman"/>
          <w:color w:val="4F4E4E"/>
          <w:sz w:val="27"/>
          <w:szCs w:val="27"/>
        </w:rPr>
        <w:t xml:space="preserve"> with Arduino and a LCD1602 to be able to </w:t>
      </w:r>
      <w:r w:rsidR="00B90D38" w:rsidRPr="00D441DA">
        <w:rPr>
          <w:rFonts w:ascii="TyponineSans Regular 18" w:eastAsia="Times New Roman" w:hAnsi="TyponineSans Regular 18" w:cs="Times New Roman"/>
          <w:color w:val="4F4E4E"/>
          <w:sz w:val="27"/>
          <w:szCs w:val="27"/>
        </w:rPr>
        <w:t xml:space="preserve">show and </w:t>
      </w:r>
      <w:r w:rsidRPr="00D441DA">
        <w:rPr>
          <w:rFonts w:ascii="TyponineSans Regular 18" w:eastAsia="Times New Roman" w:hAnsi="TyponineSans Regular 18" w:cs="Times New Roman"/>
          <w:color w:val="4F4E4E"/>
          <w:sz w:val="27"/>
          <w:szCs w:val="27"/>
        </w:rPr>
        <w:t>update the price of the product. Product pricing information will be saved in the EEPROM and reloaded when the device is restarted.</w:t>
      </w:r>
    </w:p>
    <w:p w:rsidR="005D53A1" w:rsidRDefault="006579B7" w:rsidP="005D53A1">
      <w:pPr>
        <w:keepNext/>
        <w:spacing w:after="360" w:line="240" w:lineRule="auto"/>
        <w:jc w:val="both"/>
      </w:pPr>
      <w:r>
        <w:rPr>
          <w:noProof/>
          <w:lang w:eastAsia="ja-JP"/>
        </w:rPr>
        <w:drawing>
          <wp:inline distT="0" distB="0" distL="0" distR="0" wp14:anchorId="57EBE9C3" wp14:editId="1073C312">
            <wp:extent cx="5943600" cy="4455323"/>
            <wp:effectExtent l="0" t="0" r="0" b="2540"/>
            <wp:docPr id="2" name="Picture 2" descr="https://blog.arduino.cc/wp-content/uploads/2018/04/FY1WUDPJEIUZZ6I.LARG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arduino.cc/wp-content/uploads/2018/04/FY1WUDPJEIUZZ6I.LARGE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5323"/>
                    </a:xfrm>
                    <a:prstGeom prst="rect">
                      <a:avLst/>
                    </a:prstGeom>
                    <a:noFill/>
                    <a:ln>
                      <a:noFill/>
                    </a:ln>
                  </pic:spPr>
                </pic:pic>
              </a:graphicData>
            </a:graphic>
          </wp:inline>
        </w:drawing>
      </w:r>
    </w:p>
    <w:p w:rsidR="006579B7" w:rsidRPr="000E19EB" w:rsidRDefault="005D53A1" w:rsidP="005D53A1">
      <w:pPr>
        <w:pStyle w:val="Caption"/>
        <w:jc w:val="center"/>
        <w:rPr>
          <w:rFonts w:ascii="Verdana" w:eastAsia="Times New Roman" w:hAnsi="Verdana" w:cs="Times New Roman"/>
          <w:color w:val="4F4E4E"/>
          <w:sz w:val="27"/>
          <w:szCs w:val="27"/>
        </w:rPr>
      </w:pPr>
      <w:r w:rsidRPr="000E19EB">
        <w:rPr>
          <w:sz w:val="27"/>
          <w:szCs w:val="27"/>
        </w:rPr>
        <w:t xml:space="preserve">Figure </w:t>
      </w:r>
      <w:r w:rsidRPr="000E19EB">
        <w:rPr>
          <w:sz w:val="27"/>
          <w:szCs w:val="27"/>
        </w:rPr>
        <w:fldChar w:fldCharType="begin"/>
      </w:r>
      <w:r w:rsidRPr="000E19EB">
        <w:rPr>
          <w:sz w:val="27"/>
          <w:szCs w:val="27"/>
        </w:rPr>
        <w:instrText xml:space="preserve"> SEQ Figure \* ARABIC </w:instrText>
      </w:r>
      <w:r w:rsidRPr="000E19EB">
        <w:rPr>
          <w:sz w:val="27"/>
          <w:szCs w:val="27"/>
        </w:rPr>
        <w:fldChar w:fldCharType="separate"/>
      </w:r>
      <w:r w:rsidRPr="000E19EB">
        <w:rPr>
          <w:noProof/>
          <w:sz w:val="27"/>
          <w:szCs w:val="27"/>
        </w:rPr>
        <w:t>1</w:t>
      </w:r>
      <w:r w:rsidRPr="000E19EB">
        <w:rPr>
          <w:sz w:val="27"/>
          <w:szCs w:val="27"/>
        </w:rPr>
        <w:fldChar w:fldCharType="end"/>
      </w:r>
      <w:r w:rsidRPr="000E19EB">
        <w:rPr>
          <w:sz w:val="27"/>
          <w:szCs w:val="27"/>
        </w:rPr>
        <w:t>: Dynamic price tag</w:t>
      </w:r>
    </w:p>
    <w:p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lastRenderedPageBreak/>
        <w:t>Hardware Required</w:t>
      </w:r>
    </w:p>
    <w:p w:rsidR="00211506" w:rsidRPr="00211506" w:rsidRDefault="00211506" w:rsidP="00211506">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211506">
        <w:rPr>
          <w:rFonts w:ascii="inherit" w:eastAsia="Times New Roman" w:hAnsi="inherit" w:cs="Times New Roman"/>
          <w:color w:val="4F4E4E"/>
          <w:sz w:val="27"/>
          <w:szCs w:val="27"/>
        </w:rPr>
        <w:t>Arduino or Genuino Board</w:t>
      </w:r>
    </w:p>
    <w:p w:rsidR="00211506" w:rsidRPr="00211506" w:rsidRDefault="00211506" w:rsidP="00211506">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211506">
        <w:rPr>
          <w:rFonts w:ascii="inherit" w:eastAsia="Times New Roman" w:hAnsi="inherit" w:cs="Times New Roman"/>
          <w:color w:val="4F4E4E"/>
          <w:sz w:val="27"/>
          <w:szCs w:val="27"/>
        </w:rPr>
        <w:t>LCD Screen (compatible with Hitachi HD44780 driver)</w:t>
      </w:r>
    </w:p>
    <w:p w:rsidR="00211506" w:rsidRPr="00211506" w:rsidRDefault="00211506" w:rsidP="00211506">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211506">
        <w:rPr>
          <w:rFonts w:ascii="inherit" w:eastAsia="Times New Roman" w:hAnsi="inherit" w:cs="Times New Roman"/>
          <w:color w:val="4F4E4E"/>
          <w:sz w:val="27"/>
          <w:szCs w:val="27"/>
        </w:rPr>
        <w:t>pin headers to solder to the LCD display pins</w:t>
      </w:r>
    </w:p>
    <w:p w:rsidR="00211506" w:rsidRPr="00211506" w:rsidRDefault="00211506" w:rsidP="00211506">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211506">
        <w:rPr>
          <w:rFonts w:ascii="inherit" w:eastAsia="Times New Roman" w:hAnsi="inherit" w:cs="Times New Roman"/>
          <w:color w:val="4F4E4E"/>
          <w:sz w:val="27"/>
          <w:szCs w:val="27"/>
        </w:rPr>
        <w:t>10k ohm potentiometer</w:t>
      </w:r>
    </w:p>
    <w:p w:rsidR="00211506" w:rsidRPr="00211506" w:rsidRDefault="00211506" w:rsidP="00211506">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211506">
        <w:rPr>
          <w:rFonts w:ascii="inherit" w:eastAsia="Times New Roman" w:hAnsi="inherit" w:cs="Times New Roman"/>
          <w:color w:val="4F4E4E"/>
          <w:sz w:val="27"/>
          <w:szCs w:val="27"/>
        </w:rPr>
        <w:t>220 ohm resistor</w:t>
      </w:r>
    </w:p>
    <w:p w:rsidR="00211506" w:rsidRPr="00211506" w:rsidRDefault="00211506" w:rsidP="00211506">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211506">
        <w:rPr>
          <w:rFonts w:ascii="inherit" w:eastAsia="Times New Roman" w:hAnsi="inherit" w:cs="Times New Roman"/>
          <w:color w:val="4F4E4E"/>
          <w:sz w:val="27"/>
          <w:szCs w:val="27"/>
        </w:rPr>
        <w:t>hook-up wires</w:t>
      </w:r>
    </w:p>
    <w:p w:rsidR="00906ED2" w:rsidRPr="00781CEC" w:rsidRDefault="00211506" w:rsidP="00211506">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211506">
        <w:rPr>
          <w:rFonts w:ascii="inherit" w:eastAsia="Times New Roman" w:hAnsi="inherit" w:cs="Times New Roman"/>
          <w:color w:val="4F4E4E"/>
          <w:sz w:val="27"/>
          <w:szCs w:val="27"/>
        </w:rPr>
        <w:t>breadboard</w:t>
      </w:r>
    </w:p>
    <w:p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Circuit</w:t>
      </w:r>
    </w:p>
    <w:p w:rsidR="00906ED2" w:rsidRDefault="00906ED2" w:rsidP="00906ED2">
      <w:pPr>
        <w:spacing w:after="360" w:line="240" w:lineRule="auto"/>
        <w:jc w:val="both"/>
        <w:rPr>
          <w:rFonts w:ascii="TyponineSans Regular 18" w:eastAsia="Times New Roman" w:hAnsi="TyponineSans Regular 18" w:cs="Times New Roman"/>
          <w:color w:val="4F4E4E"/>
          <w:sz w:val="27"/>
          <w:szCs w:val="27"/>
        </w:rPr>
      </w:pPr>
      <w:r w:rsidRPr="00906ED2">
        <w:rPr>
          <w:rFonts w:ascii="TyponineSans Regular 18" w:eastAsia="Times New Roman" w:hAnsi="TyponineSans Regular 18" w:cs="Times New Roman"/>
          <w:color w:val="4F4E4E"/>
          <w:sz w:val="27"/>
          <w:szCs w:val="27"/>
        </w:rPr>
        <w:t>Before wiring the LCD screen to your Arduino or Genuino board we suggest to solder a pin header strip to the 14 (or 16) pin count connector of the LCD screen, as you can see in the image above.</w:t>
      </w:r>
    </w:p>
    <w:p w:rsidR="00906ED2" w:rsidRPr="00906ED2" w:rsidRDefault="00906ED2" w:rsidP="00906ED2">
      <w:pPr>
        <w:spacing w:after="360" w:line="240" w:lineRule="auto"/>
        <w:jc w:val="both"/>
        <w:rPr>
          <w:rFonts w:ascii="TyponineSans Regular 18" w:eastAsia="Times New Roman" w:hAnsi="TyponineSans Regular 18" w:cs="Times New Roman"/>
          <w:color w:val="4F4E4E"/>
          <w:sz w:val="27"/>
          <w:szCs w:val="27"/>
        </w:rPr>
      </w:pPr>
      <w:r w:rsidRPr="00906ED2">
        <w:rPr>
          <w:rFonts w:ascii="TyponineSans Regular 18" w:eastAsia="Times New Roman" w:hAnsi="TyponineSans Regular 18" w:cs="Times New Roman"/>
          <w:color w:val="4F4E4E"/>
          <w:sz w:val="27"/>
          <w:szCs w:val="27"/>
        </w:rPr>
        <w:t>To wire your LCD screen to your board, connect the following pins:</w:t>
      </w:r>
    </w:p>
    <w:p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RS pin to digital pin 12</w:t>
      </w:r>
    </w:p>
    <w:p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Enable pin to digital pin 11</w:t>
      </w:r>
    </w:p>
    <w:p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D4 pin to digital pin 5</w:t>
      </w:r>
    </w:p>
    <w:p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D5 pin to digital pin 4</w:t>
      </w:r>
    </w:p>
    <w:p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D6 pin to digital pin 3</w:t>
      </w:r>
    </w:p>
    <w:p w:rsidR="00906ED2" w:rsidRPr="00906ED2" w:rsidRDefault="00906ED2" w:rsidP="00906ED2">
      <w:pPr>
        <w:pStyle w:val="ListParagraph"/>
        <w:numPr>
          <w:ilvl w:val="0"/>
          <w:numId w:val="4"/>
        </w:numPr>
        <w:spacing w:before="100" w:beforeAutospacing="1" w:after="100" w:afterAutospacing="1" w:line="240" w:lineRule="auto"/>
        <w:jc w:val="both"/>
        <w:rPr>
          <w:rFonts w:ascii="inherit" w:eastAsia="Times New Roman" w:hAnsi="inherit" w:cs="Times New Roman"/>
          <w:color w:val="4F4E4E"/>
          <w:sz w:val="27"/>
          <w:szCs w:val="27"/>
        </w:rPr>
      </w:pPr>
      <w:r w:rsidRPr="00906ED2">
        <w:rPr>
          <w:rFonts w:ascii="inherit" w:eastAsia="Times New Roman" w:hAnsi="inherit" w:cs="Times New Roman"/>
          <w:color w:val="4F4E4E"/>
          <w:sz w:val="27"/>
          <w:szCs w:val="27"/>
        </w:rPr>
        <w:t>LCD D7 pin to digital pin 2</w:t>
      </w:r>
    </w:p>
    <w:p w:rsidR="00906ED2" w:rsidRPr="00906ED2" w:rsidRDefault="00906ED2" w:rsidP="00906ED2">
      <w:pPr>
        <w:spacing w:after="360" w:line="240" w:lineRule="auto"/>
        <w:jc w:val="both"/>
        <w:rPr>
          <w:rFonts w:ascii="TyponineSans Regular 18" w:eastAsia="Times New Roman" w:hAnsi="TyponineSans Regular 18" w:cs="Times New Roman"/>
          <w:color w:val="4F4E4E"/>
          <w:sz w:val="27"/>
          <w:szCs w:val="27"/>
        </w:rPr>
      </w:pPr>
      <w:r w:rsidRPr="00906ED2">
        <w:rPr>
          <w:rFonts w:ascii="TyponineSans Regular 18" w:eastAsia="Times New Roman" w:hAnsi="TyponineSans Regular 18" w:cs="Times New Roman"/>
          <w:color w:val="4F4E4E"/>
          <w:sz w:val="27"/>
          <w:szCs w:val="27"/>
        </w:rPr>
        <w:t>Additionally, wire a 10k pot to +5V and GND, with it's wiper (output) to LCD screens VO pin (pin3). A 220 ohm resistor is used to power the backlight of the display, usually on pin 15 and 16 of the LCD connector</w:t>
      </w:r>
    </w:p>
    <w:p w:rsidR="00906ED2" w:rsidRPr="00906ED2" w:rsidRDefault="00906ED2" w:rsidP="00906ED2">
      <w:pPr>
        <w:spacing w:after="0" w:line="240" w:lineRule="auto"/>
        <w:jc w:val="both"/>
        <w:rPr>
          <w:rFonts w:ascii="TyponineSans Regular 18" w:eastAsia="Times New Roman" w:hAnsi="TyponineSans Regular 18" w:cs="Times New Roman"/>
          <w:color w:val="4F4E4E"/>
          <w:sz w:val="27"/>
          <w:szCs w:val="27"/>
        </w:rPr>
      </w:pPr>
      <w:r>
        <w:rPr>
          <w:noProof/>
          <w:lang w:eastAsia="ja-JP"/>
        </w:rPr>
        <w:lastRenderedPageBreak/>
        <w:drawing>
          <wp:inline distT="0" distB="0" distL="0" distR="0">
            <wp:extent cx="5943600" cy="3285893"/>
            <wp:effectExtent l="0" t="0" r="0" b="0"/>
            <wp:docPr id="3" name="Picture 3" descr="https://www.arduino.cc/en/uploads/Tutorial/LCD_Base_bb_Fri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rduino.cc/en/uploads/Tutorial/LCD_Base_bb_Fritz.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85893"/>
                    </a:xfrm>
                    <a:prstGeom prst="rect">
                      <a:avLst/>
                    </a:prstGeom>
                    <a:noFill/>
                    <a:ln>
                      <a:noFill/>
                    </a:ln>
                  </pic:spPr>
                </pic:pic>
              </a:graphicData>
            </a:graphic>
          </wp:inline>
        </w:drawing>
      </w:r>
    </w:p>
    <w:p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Schematic</w:t>
      </w:r>
    </w:p>
    <w:p w:rsidR="00906ED2" w:rsidRPr="00906ED2" w:rsidRDefault="00906ED2" w:rsidP="00906ED2">
      <w:pPr>
        <w:spacing w:after="0" w:line="240" w:lineRule="auto"/>
        <w:jc w:val="both"/>
        <w:rPr>
          <w:rFonts w:ascii="TyponineSans Regular 18" w:eastAsia="Times New Roman" w:hAnsi="TyponineSans Regular 18" w:cs="Times New Roman"/>
          <w:color w:val="4F4E4E"/>
          <w:sz w:val="27"/>
          <w:szCs w:val="27"/>
        </w:rPr>
      </w:pPr>
      <w:r>
        <w:rPr>
          <w:noProof/>
          <w:lang w:eastAsia="ja-JP"/>
        </w:rPr>
        <w:lastRenderedPageBreak/>
        <w:drawing>
          <wp:inline distT="0" distB="0" distL="0" distR="0">
            <wp:extent cx="5943600" cy="5273799"/>
            <wp:effectExtent l="0" t="0" r="0" b="3175"/>
            <wp:docPr id="4" name="Picture 4"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rduino.cc/en/uploads/Tutorial/LCD_Base_bb_Sch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73799"/>
                    </a:xfrm>
                    <a:prstGeom prst="rect">
                      <a:avLst/>
                    </a:prstGeom>
                    <a:noFill/>
                    <a:ln>
                      <a:noFill/>
                    </a:ln>
                  </pic:spPr>
                </pic:pic>
              </a:graphicData>
            </a:graphic>
          </wp:inline>
        </w:drawing>
      </w:r>
    </w:p>
    <w:p w:rsidR="00906ED2" w:rsidRPr="00906ED2" w:rsidRDefault="00906ED2"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Code</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5E6D03"/>
          <w:sz w:val="20"/>
          <w:szCs w:val="20"/>
          <w:lang w:eastAsia="ja-JP"/>
        </w:rPr>
        <w:t>#include</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434F54"/>
          <w:sz w:val="20"/>
          <w:szCs w:val="20"/>
          <w:lang w:eastAsia="ja-JP"/>
        </w:rPr>
        <w:t>&lt;</w:t>
      </w:r>
      <w:r w:rsidRPr="00E47069">
        <w:rPr>
          <w:rFonts w:ascii="Courier New" w:eastAsia="Times New Roman" w:hAnsi="Courier New" w:cs="Courier New"/>
          <w:b/>
          <w:bCs/>
          <w:color w:val="D35400"/>
          <w:sz w:val="20"/>
          <w:szCs w:val="20"/>
          <w:lang w:eastAsia="ja-JP"/>
        </w:rPr>
        <w:t>LiquidCrystal</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h</w:t>
      </w:r>
      <w:r w:rsidRPr="00E47069">
        <w:rPr>
          <w:rFonts w:ascii="Courier New" w:eastAsia="Times New Roman" w:hAnsi="Courier New" w:cs="Courier New"/>
          <w:color w:val="434F54"/>
          <w:sz w:val="20"/>
          <w:szCs w:val="20"/>
          <w:lang w:eastAsia="ja-JP"/>
        </w:rPr>
        <w:t>&gt;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5E6D03"/>
          <w:sz w:val="20"/>
          <w:szCs w:val="20"/>
          <w:lang w:eastAsia="ja-JP"/>
        </w:rPr>
        <w:t>#include</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434F54"/>
          <w:sz w:val="20"/>
          <w:szCs w:val="20"/>
          <w:lang w:eastAsia="ja-JP"/>
        </w:rPr>
        <w:t>&lt;</w:t>
      </w:r>
      <w:r w:rsidRPr="00E47069">
        <w:rPr>
          <w:rFonts w:ascii="Courier New" w:eastAsia="Times New Roman" w:hAnsi="Courier New" w:cs="Courier New"/>
          <w:b/>
          <w:bCs/>
          <w:color w:val="D35400"/>
          <w:sz w:val="20"/>
          <w:szCs w:val="20"/>
          <w:lang w:eastAsia="ja-JP"/>
        </w:rPr>
        <w:t>EEPROM</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h</w:t>
      </w:r>
      <w:r w:rsidRPr="00E47069">
        <w:rPr>
          <w:rFonts w:ascii="Courier New" w:eastAsia="Times New Roman" w:hAnsi="Courier New" w:cs="Courier New"/>
          <w:color w:val="434F54"/>
          <w:sz w:val="20"/>
          <w:szCs w:val="20"/>
          <w:lang w:eastAsia="ja-JP"/>
        </w:rPr>
        <w:t>&gt;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void</w:t>
      </w:r>
      <w:r w:rsidRPr="00E47069">
        <w:rPr>
          <w:rFonts w:ascii="Courier New" w:eastAsia="Times New Roman" w:hAnsi="Courier New" w:cs="Courier New"/>
          <w:color w:val="000000"/>
          <w:sz w:val="20"/>
          <w:szCs w:val="20"/>
          <w:lang w:eastAsia="ja-JP"/>
        </w:rPr>
        <w:t xml:space="preserve"> writeString(</w:t>
      </w:r>
      <w:r w:rsidRPr="00E47069">
        <w:rPr>
          <w:rFonts w:ascii="Courier New" w:eastAsia="Times New Roman" w:hAnsi="Courier New" w:cs="Courier New"/>
          <w:color w:val="00979C"/>
          <w:sz w:val="20"/>
          <w:szCs w:val="20"/>
          <w:lang w:eastAsia="ja-JP"/>
        </w:rPr>
        <w:t>char</w:t>
      </w:r>
      <w:r w:rsidRPr="00E47069">
        <w:rPr>
          <w:rFonts w:ascii="Courier New" w:eastAsia="Times New Roman" w:hAnsi="Courier New" w:cs="Courier New"/>
          <w:color w:val="000000"/>
          <w:sz w:val="20"/>
          <w:szCs w:val="20"/>
          <w:lang w:eastAsia="ja-JP"/>
        </w:rPr>
        <w:t xml:space="preserve"> add</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979C"/>
          <w:sz w:val="20"/>
          <w:szCs w:val="20"/>
          <w:lang w:eastAsia="ja-JP"/>
        </w:rPr>
        <w:t>String</w:t>
      </w:r>
      <w:r w:rsidRPr="00E47069">
        <w:rPr>
          <w:rFonts w:ascii="Courier New" w:eastAsia="Times New Roman" w:hAnsi="Courier New" w:cs="Courier New"/>
          <w:color w:val="000000"/>
          <w:sz w:val="20"/>
          <w:szCs w:val="20"/>
          <w:lang w:eastAsia="ja-JP"/>
        </w:rPr>
        <w:t xml:space="preserve"> data);</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String</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D35400"/>
          <w:sz w:val="20"/>
          <w:szCs w:val="20"/>
          <w:lang w:eastAsia="ja-JP"/>
        </w:rPr>
        <w:t>readString</w:t>
      </w:r>
      <w:r w:rsidRPr="00E47069">
        <w:rPr>
          <w:rFonts w:ascii="Courier New" w:eastAsia="Times New Roman" w:hAnsi="Courier New" w:cs="Courier New"/>
          <w:color w:val="000000"/>
          <w:sz w:val="20"/>
          <w:szCs w:val="20"/>
          <w:lang w:eastAsia="ja-JP"/>
        </w:rPr>
        <w:t>(</w:t>
      </w:r>
      <w:r w:rsidRPr="00E47069">
        <w:rPr>
          <w:rFonts w:ascii="Courier New" w:eastAsia="Times New Roman" w:hAnsi="Courier New" w:cs="Courier New"/>
          <w:color w:val="00979C"/>
          <w:sz w:val="20"/>
          <w:szCs w:val="20"/>
          <w:lang w:eastAsia="ja-JP"/>
        </w:rPr>
        <w:t>char</w:t>
      </w:r>
      <w:r w:rsidRPr="00E47069">
        <w:rPr>
          <w:rFonts w:ascii="Courier New" w:eastAsia="Times New Roman" w:hAnsi="Courier New" w:cs="Courier New"/>
          <w:color w:val="000000"/>
          <w:sz w:val="20"/>
          <w:szCs w:val="20"/>
          <w:lang w:eastAsia="ja-JP"/>
        </w:rPr>
        <w:t xml:space="preserve"> add);</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String</w:t>
      </w:r>
      <w:r w:rsidRPr="00E47069">
        <w:rPr>
          <w:rFonts w:ascii="Courier New" w:eastAsia="Times New Roman" w:hAnsi="Courier New" w:cs="Courier New"/>
          <w:color w:val="000000"/>
          <w:sz w:val="20"/>
          <w:szCs w:val="20"/>
          <w:lang w:eastAsia="ja-JP"/>
        </w:rPr>
        <w:t xml:space="preserve"> inputString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5C5F"/>
          <w:sz w:val="20"/>
          <w:szCs w:val="20"/>
          <w:lang w:eastAsia="ja-JP"/>
        </w:rPr>
        <w:t>""</w:t>
      </w:r>
      <w:r w:rsidRPr="00E47069">
        <w:rPr>
          <w:rFonts w:ascii="Courier New" w:eastAsia="Times New Roman" w:hAnsi="Courier New" w:cs="Courier New"/>
          <w:color w:val="000000"/>
          <w:sz w:val="20"/>
          <w:szCs w:val="20"/>
          <w:lang w:eastAsia="ja-JP"/>
        </w:rPr>
        <w:t>;         </w:t>
      </w:r>
      <w:r w:rsidRPr="00E47069">
        <w:rPr>
          <w:rFonts w:ascii="Courier New" w:eastAsia="Times New Roman" w:hAnsi="Courier New" w:cs="Courier New"/>
          <w:color w:val="434F54"/>
          <w:sz w:val="20"/>
          <w:szCs w:val="20"/>
          <w:lang w:eastAsia="ja-JP"/>
        </w:rPr>
        <w:t>// a String to hold incoming data</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bool</w:t>
      </w:r>
      <w:r w:rsidRPr="00E47069">
        <w:rPr>
          <w:rFonts w:ascii="Courier New" w:eastAsia="Times New Roman" w:hAnsi="Courier New" w:cs="Courier New"/>
          <w:color w:val="000000"/>
          <w:sz w:val="20"/>
          <w:szCs w:val="20"/>
          <w:lang w:eastAsia="ja-JP"/>
        </w:rPr>
        <w:t xml:space="preserve"> isReadString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false</w:t>
      </w:r>
      <w:r w:rsidRPr="00E47069">
        <w:rPr>
          <w:rFonts w:ascii="Courier New" w:eastAsia="Times New Roman" w:hAnsi="Courier New" w:cs="Courier New"/>
          <w:color w:val="000000"/>
          <w:sz w:val="20"/>
          <w:szCs w:val="20"/>
          <w:lang w:eastAsia="ja-JP"/>
        </w:rPr>
        <w:t>;  </w:t>
      </w:r>
      <w:r w:rsidRPr="00E47069">
        <w:rPr>
          <w:rFonts w:ascii="Courier New" w:eastAsia="Times New Roman" w:hAnsi="Courier New" w:cs="Courier New"/>
          <w:color w:val="434F54"/>
          <w:sz w:val="20"/>
          <w:szCs w:val="20"/>
          <w:lang w:eastAsia="ja-JP"/>
        </w:rPr>
        <w:t>// whether the string is complete</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const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int</w:t>
      </w:r>
      <w:r w:rsidRPr="00E47069">
        <w:rPr>
          <w:rFonts w:ascii="Courier New" w:eastAsia="Times New Roman" w:hAnsi="Courier New" w:cs="Courier New"/>
          <w:color w:val="000000"/>
          <w:sz w:val="20"/>
          <w:szCs w:val="20"/>
          <w:lang w:eastAsia="ja-JP"/>
        </w:rPr>
        <w:t xml:space="preserve"> rs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12</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en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11</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d4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5</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d5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4</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d6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3</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d7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2;</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b/>
          <w:bCs/>
          <w:color w:val="D35400"/>
          <w:sz w:val="20"/>
          <w:szCs w:val="20"/>
          <w:lang w:eastAsia="ja-JP"/>
        </w:rPr>
        <w:t>LiquidCrystal</w:t>
      </w:r>
      <w:r w:rsidRPr="00E47069">
        <w:rPr>
          <w:rFonts w:ascii="Courier New" w:eastAsia="Times New Roman" w:hAnsi="Courier New" w:cs="Courier New"/>
          <w:color w:val="000000"/>
          <w:sz w:val="20"/>
          <w:szCs w:val="20"/>
          <w:lang w:eastAsia="ja-JP"/>
        </w:rPr>
        <w:t xml:space="preserve"> lcd(rs</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en</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d4</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d5</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d6</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d7);</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void</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setup</w:t>
      </w:r>
      <w:r w:rsidRPr="00E47069">
        <w:rPr>
          <w:rFonts w:ascii="Courier New" w:eastAsia="Times New Roman" w:hAnsi="Courier New" w:cs="Courier New"/>
          <w:color w:val="000000"/>
          <w:sz w:val="20"/>
          <w:szCs w:val="20"/>
          <w:lang w:eastAsia="ja-JP"/>
        </w:rPr>
        <w:t>()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434F54"/>
          <w:sz w:val="20"/>
          <w:szCs w:val="20"/>
          <w:lang w:eastAsia="ja-JP"/>
        </w:rPr>
        <w:t>// put your setup code here, to run once:</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lcd</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begin</w:t>
      </w:r>
      <w:r w:rsidRPr="00E47069">
        <w:rPr>
          <w:rFonts w:ascii="Courier New" w:eastAsia="Times New Roman" w:hAnsi="Courier New" w:cs="Courier New"/>
          <w:color w:val="000000"/>
          <w:sz w:val="20"/>
          <w:szCs w:val="20"/>
          <w:lang w:eastAsia="ja-JP"/>
        </w:rPr>
        <w:t>(16</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2); </w:t>
      </w:r>
      <w:r w:rsidRPr="00E47069">
        <w:rPr>
          <w:rFonts w:ascii="Courier New" w:eastAsia="Times New Roman" w:hAnsi="Courier New" w:cs="Courier New"/>
          <w:color w:val="434F54"/>
          <w:sz w:val="20"/>
          <w:szCs w:val="20"/>
          <w:lang w:eastAsia="ja-JP"/>
        </w:rPr>
        <w:t>// init LCD</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lastRenderedPageBreak/>
        <w:t xml:space="preserve">  </w:t>
      </w:r>
      <w:r w:rsidRPr="00E47069">
        <w:rPr>
          <w:rFonts w:ascii="Courier New" w:eastAsia="Times New Roman" w:hAnsi="Courier New" w:cs="Courier New"/>
          <w:color w:val="434F54"/>
          <w:sz w:val="20"/>
          <w:szCs w:val="20"/>
          <w:lang w:eastAsia="ja-JP"/>
        </w:rPr>
        <w:t>// reserve 200 bytes for the inputString:</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inputString</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reserve(200);</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b/>
          <w:bCs/>
          <w:color w:val="D35400"/>
          <w:sz w:val="20"/>
          <w:szCs w:val="20"/>
          <w:lang w:eastAsia="ja-JP"/>
        </w:rPr>
        <w:t>Serial</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begin</w:t>
      </w:r>
      <w:r w:rsidRPr="00E47069">
        <w:rPr>
          <w:rFonts w:ascii="Courier New" w:eastAsia="Times New Roman" w:hAnsi="Courier New" w:cs="Courier New"/>
          <w:color w:val="000000"/>
          <w:sz w:val="20"/>
          <w:szCs w:val="20"/>
          <w:lang w:eastAsia="ja-JP"/>
        </w:rPr>
        <w:t>(9600);</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String</w:t>
      </w:r>
      <w:r w:rsidRPr="00E47069">
        <w:rPr>
          <w:rFonts w:ascii="Courier New" w:eastAsia="Times New Roman" w:hAnsi="Courier New" w:cs="Courier New"/>
          <w:color w:val="000000"/>
          <w:sz w:val="20"/>
          <w:szCs w:val="20"/>
          <w:lang w:eastAsia="ja-JP"/>
        </w:rPr>
        <w:t xml:space="preserve"> data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5C5F"/>
          <w:sz w:val="20"/>
          <w:szCs w:val="20"/>
          <w:lang w:eastAsia="ja-JP"/>
        </w:rPr>
        <w:t>"No data is written in EEPROM"</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if</w:t>
      </w:r>
      <w:r w:rsidRPr="00E47069">
        <w:rPr>
          <w:rFonts w:ascii="Courier New" w:eastAsia="Times New Roman" w:hAnsi="Courier New" w:cs="Courier New"/>
          <w:color w:val="000000"/>
          <w:sz w:val="20"/>
          <w:szCs w:val="20"/>
          <w:lang w:eastAsia="ja-JP"/>
        </w:rPr>
        <w:t>(</w:t>
      </w:r>
      <w:r w:rsidRPr="00E47069">
        <w:rPr>
          <w:rFonts w:ascii="Courier New" w:eastAsia="Times New Roman" w:hAnsi="Courier New" w:cs="Courier New"/>
          <w:b/>
          <w:bCs/>
          <w:color w:val="D35400"/>
          <w:sz w:val="20"/>
          <w:szCs w:val="20"/>
          <w:lang w:eastAsia="ja-JP"/>
        </w:rPr>
        <w:t>EEPROM</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read</w:t>
      </w:r>
      <w:r w:rsidRPr="00E47069">
        <w:rPr>
          <w:rFonts w:ascii="Courier New" w:eastAsia="Times New Roman" w:hAnsi="Courier New" w:cs="Courier New"/>
          <w:color w:val="000000"/>
          <w:sz w:val="20"/>
          <w:szCs w:val="20"/>
          <w:lang w:eastAsia="ja-JP"/>
        </w:rPr>
        <w:t xml:space="preserve">(0)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0xFF){ </w:t>
      </w:r>
      <w:r w:rsidRPr="00E47069">
        <w:rPr>
          <w:rFonts w:ascii="Courier New" w:eastAsia="Times New Roman" w:hAnsi="Courier New" w:cs="Courier New"/>
          <w:color w:val="434F54"/>
          <w:sz w:val="20"/>
          <w:szCs w:val="20"/>
          <w:lang w:eastAsia="ja-JP"/>
        </w:rPr>
        <w:t>// read data if available in EEPROM</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data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D35400"/>
          <w:sz w:val="20"/>
          <w:szCs w:val="20"/>
          <w:lang w:eastAsia="ja-JP"/>
        </w:rPr>
        <w:t>readString</w:t>
      </w:r>
      <w:r w:rsidRPr="00E47069">
        <w:rPr>
          <w:rFonts w:ascii="Courier New" w:eastAsia="Times New Roman" w:hAnsi="Courier New" w:cs="Courier New"/>
          <w:color w:val="000000"/>
          <w:sz w:val="20"/>
          <w:szCs w:val="20"/>
          <w:lang w:eastAsia="ja-JP"/>
        </w:rPr>
        <w:t>(0);</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lcd</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print</w:t>
      </w:r>
      <w:r w:rsidRPr="00E47069">
        <w:rPr>
          <w:rFonts w:ascii="Courier New" w:eastAsia="Times New Roman" w:hAnsi="Courier New" w:cs="Courier New"/>
          <w:color w:val="000000"/>
          <w:sz w:val="20"/>
          <w:szCs w:val="20"/>
          <w:lang w:eastAsia="ja-JP"/>
        </w:rPr>
        <w:t>(data);</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b/>
          <w:bCs/>
          <w:color w:val="D35400"/>
          <w:sz w:val="20"/>
          <w:szCs w:val="20"/>
          <w:lang w:eastAsia="ja-JP"/>
        </w:rPr>
        <w:t>Serial</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println</w:t>
      </w:r>
      <w:r w:rsidRPr="00E47069">
        <w:rPr>
          <w:rFonts w:ascii="Courier New" w:eastAsia="Times New Roman" w:hAnsi="Courier New" w:cs="Courier New"/>
          <w:color w:val="000000"/>
          <w:sz w:val="20"/>
          <w:szCs w:val="20"/>
          <w:lang w:eastAsia="ja-JP"/>
        </w:rPr>
        <w:t>(data);</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D35400"/>
          <w:sz w:val="20"/>
          <w:szCs w:val="20"/>
          <w:lang w:eastAsia="ja-JP"/>
        </w:rPr>
        <w:t>delay</w:t>
      </w:r>
      <w:r w:rsidRPr="00E47069">
        <w:rPr>
          <w:rFonts w:ascii="Courier New" w:eastAsia="Times New Roman" w:hAnsi="Courier New" w:cs="Courier New"/>
          <w:color w:val="000000"/>
          <w:sz w:val="20"/>
          <w:szCs w:val="20"/>
          <w:lang w:eastAsia="ja-JP"/>
        </w:rPr>
        <w:t>(10);</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void</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loop</w:t>
      </w:r>
      <w:r w:rsidRPr="00E47069">
        <w:rPr>
          <w:rFonts w:ascii="Courier New" w:eastAsia="Times New Roman" w:hAnsi="Courier New" w:cs="Courier New"/>
          <w:color w:val="000000"/>
          <w:sz w:val="20"/>
          <w:szCs w:val="20"/>
          <w:lang w:eastAsia="ja-JP"/>
        </w:rPr>
        <w:t>()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if</w:t>
      </w:r>
      <w:r w:rsidRPr="00E47069">
        <w:rPr>
          <w:rFonts w:ascii="Courier New" w:eastAsia="Times New Roman" w:hAnsi="Courier New" w:cs="Courier New"/>
          <w:color w:val="000000"/>
          <w:sz w:val="20"/>
          <w:szCs w:val="20"/>
          <w:lang w:eastAsia="ja-JP"/>
        </w:rPr>
        <w:t>(isReadString){</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writeString(0</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inputString);</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lcd</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print</w:t>
      </w:r>
      <w:r w:rsidRPr="00E47069">
        <w:rPr>
          <w:rFonts w:ascii="Courier New" w:eastAsia="Times New Roman" w:hAnsi="Courier New" w:cs="Courier New"/>
          <w:color w:val="000000"/>
          <w:sz w:val="20"/>
          <w:szCs w:val="20"/>
          <w:lang w:eastAsia="ja-JP"/>
        </w:rPr>
        <w:t>(inputString);</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b/>
          <w:bCs/>
          <w:color w:val="D35400"/>
          <w:sz w:val="20"/>
          <w:szCs w:val="20"/>
          <w:lang w:eastAsia="ja-JP"/>
        </w:rPr>
        <w:t>Serial</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println</w:t>
      </w:r>
      <w:r w:rsidRPr="00E47069">
        <w:rPr>
          <w:rFonts w:ascii="Courier New" w:eastAsia="Times New Roman" w:hAnsi="Courier New" w:cs="Courier New"/>
          <w:color w:val="000000"/>
          <w:sz w:val="20"/>
          <w:szCs w:val="20"/>
          <w:lang w:eastAsia="ja-JP"/>
        </w:rPr>
        <w:t>(inputString);</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inputString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5C5F"/>
          <w:sz w:val="20"/>
          <w:szCs w:val="20"/>
          <w:lang w:eastAsia="ja-JP"/>
        </w:rPr>
        <w:t>""</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isReadString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false</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void</w:t>
      </w:r>
      <w:r w:rsidRPr="00E47069">
        <w:rPr>
          <w:rFonts w:ascii="Courier New" w:eastAsia="Times New Roman" w:hAnsi="Courier New" w:cs="Courier New"/>
          <w:color w:val="000000"/>
          <w:sz w:val="20"/>
          <w:szCs w:val="20"/>
          <w:lang w:eastAsia="ja-JP"/>
        </w:rPr>
        <w:t xml:space="preserve"> writeString(</w:t>
      </w:r>
      <w:r w:rsidRPr="00E47069">
        <w:rPr>
          <w:rFonts w:ascii="Courier New" w:eastAsia="Times New Roman" w:hAnsi="Courier New" w:cs="Courier New"/>
          <w:color w:val="00979C"/>
          <w:sz w:val="20"/>
          <w:szCs w:val="20"/>
          <w:lang w:eastAsia="ja-JP"/>
        </w:rPr>
        <w:t>char</w:t>
      </w:r>
      <w:r w:rsidRPr="00E47069">
        <w:rPr>
          <w:rFonts w:ascii="Courier New" w:eastAsia="Times New Roman" w:hAnsi="Courier New" w:cs="Courier New"/>
          <w:color w:val="000000"/>
          <w:sz w:val="20"/>
          <w:szCs w:val="20"/>
          <w:lang w:eastAsia="ja-JP"/>
        </w:rPr>
        <w:t xml:space="preserve"> address</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String</w:t>
      </w:r>
      <w:r w:rsidRPr="00E47069">
        <w:rPr>
          <w:rFonts w:ascii="Courier New" w:eastAsia="Times New Roman" w:hAnsi="Courier New" w:cs="Courier New"/>
          <w:color w:val="000000"/>
          <w:sz w:val="20"/>
          <w:szCs w:val="20"/>
          <w:lang w:eastAsia="ja-JP"/>
        </w:rPr>
        <w:t xml:space="preserve"> data){</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int</w:t>
      </w:r>
      <w:r w:rsidRPr="00E47069">
        <w:rPr>
          <w:rFonts w:ascii="Courier New" w:eastAsia="Times New Roman" w:hAnsi="Courier New" w:cs="Courier New"/>
          <w:color w:val="000000"/>
          <w:sz w:val="20"/>
          <w:szCs w:val="20"/>
          <w:lang w:eastAsia="ja-JP"/>
        </w:rPr>
        <w:t xml:space="preserve"> _size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data</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length</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int</w:t>
      </w:r>
      <w:r w:rsidRPr="00E47069">
        <w:rPr>
          <w:rFonts w:ascii="Courier New" w:eastAsia="Times New Roman" w:hAnsi="Courier New" w:cs="Courier New"/>
          <w:color w:val="000000"/>
          <w:sz w:val="20"/>
          <w:szCs w:val="20"/>
          <w:lang w:eastAsia="ja-JP"/>
        </w:rPr>
        <w:t xml:space="preserve"> i;</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for</w:t>
      </w:r>
      <w:r w:rsidRPr="00E47069">
        <w:rPr>
          <w:rFonts w:ascii="Courier New" w:eastAsia="Times New Roman" w:hAnsi="Courier New" w:cs="Courier New"/>
          <w:color w:val="000000"/>
          <w:sz w:val="20"/>
          <w:szCs w:val="20"/>
          <w:lang w:eastAsia="ja-JP"/>
        </w:rPr>
        <w:t>(i</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0; i</w:t>
      </w:r>
      <w:r w:rsidRPr="00E47069">
        <w:rPr>
          <w:rFonts w:ascii="Courier New" w:eastAsia="Times New Roman" w:hAnsi="Courier New" w:cs="Courier New"/>
          <w:color w:val="434F54"/>
          <w:sz w:val="20"/>
          <w:szCs w:val="20"/>
          <w:lang w:eastAsia="ja-JP"/>
        </w:rPr>
        <w:t>&lt;</w:t>
      </w:r>
      <w:r w:rsidRPr="00E47069">
        <w:rPr>
          <w:rFonts w:ascii="Courier New" w:eastAsia="Times New Roman" w:hAnsi="Courier New" w:cs="Courier New"/>
          <w:color w:val="000000"/>
          <w:sz w:val="20"/>
          <w:szCs w:val="20"/>
          <w:lang w:eastAsia="ja-JP"/>
        </w:rPr>
        <w:t>_size; i</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b/>
          <w:bCs/>
          <w:color w:val="D35400"/>
          <w:sz w:val="20"/>
          <w:szCs w:val="20"/>
          <w:lang w:eastAsia="ja-JP"/>
        </w:rPr>
        <w:t>EEPROM</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write</w:t>
      </w:r>
      <w:r w:rsidRPr="00E47069">
        <w:rPr>
          <w:rFonts w:ascii="Courier New" w:eastAsia="Times New Roman" w:hAnsi="Courier New" w:cs="Courier New"/>
          <w:color w:val="000000"/>
          <w:sz w:val="20"/>
          <w:szCs w:val="20"/>
          <w:lang w:eastAsia="ja-JP"/>
        </w:rPr>
        <w:t>(address</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i</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data[i]);</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b/>
          <w:bCs/>
          <w:color w:val="D35400"/>
          <w:sz w:val="20"/>
          <w:szCs w:val="20"/>
          <w:lang w:eastAsia="ja-JP"/>
        </w:rPr>
        <w:t>EEPROM</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write</w:t>
      </w:r>
      <w:r w:rsidRPr="00E47069">
        <w:rPr>
          <w:rFonts w:ascii="Courier New" w:eastAsia="Times New Roman" w:hAnsi="Courier New" w:cs="Courier New"/>
          <w:color w:val="000000"/>
          <w:sz w:val="20"/>
          <w:szCs w:val="20"/>
          <w:lang w:eastAsia="ja-JP"/>
        </w:rPr>
        <w:t xml:space="preserve">(address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_size</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'\0'</w:t>
      </w:r>
      <w:r w:rsidRPr="00E47069">
        <w:rPr>
          <w:rFonts w:ascii="Courier New" w:eastAsia="Times New Roman" w:hAnsi="Courier New" w:cs="Courier New"/>
          <w:color w:val="000000"/>
          <w:sz w:val="20"/>
          <w:szCs w:val="20"/>
          <w:lang w:eastAsia="ja-JP"/>
        </w:rPr>
        <w:t>);   </w:t>
      </w:r>
      <w:r w:rsidRPr="00E47069">
        <w:rPr>
          <w:rFonts w:ascii="Courier New" w:eastAsia="Times New Roman" w:hAnsi="Courier New" w:cs="Courier New"/>
          <w:color w:val="434F54"/>
          <w:sz w:val="20"/>
          <w:szCs w:val="20"/>
          <w:lang w:eastAsia="ja-JP"/>
        </w:rPr>
        <w:t>//Add termination null character for String Data</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String</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D35400"/>
          <w:sz w:val="20"/>
          <w:szCs w:val="20"/>
          <w:lang w:eastAsia="ja-JP"/>
        </w:rPr>
        <w:t>readString</w:t>
      </w:r>
      <w:r w:rsidRPr="00E47069">
        <w:rPr>
          <w:rFonts w:ascii="Courier New" w:eastAsia="Times New Roman" w:hAnsi="Courier New" w:cs="Courier New"/>
          <w:color w:val="000000"/>
          <w:sz w:val="20"/>
          <w:szCs w:val="20"/>
          <w:lang w:eastAsia="ja-JP"/>
        </w:rPr>
        <w:t>(</w:t>
      </w:r>
      <w:r w:rsidRPr="00E47069">
        <w:rPr>
          <w:rFonts w:ascii="Courier New" w:eastAsia="Times New Roman" w:hAnsi="Courier New" w:cs="Courier New"/>
          <w:color w:val="00979C"/>
          <w:sz w:val="20"/>
          <w:szCs w:val="20"/>
          <w:lang w:eastAsia="ja-JP"/>
        </w:rPr>
        <w:t>char</w:t>
      </w:r>
      <w:r w:rsidRPr="00E47069">
        <w:rPr>
          <w:rFonts w:ascii="Courier New" w:eastAsia="Times New Roman" w:hAnsi="Courier New" w:cs="Courier New"/>
          <w:color w:val="000000"/>
          <w:sz w:val="20"/>
          <w:szCs w:val="20"/>
          <w:lang w:eastAsia="ja-JP"/>
        </w:rPr>
        <w:t xml:space="preserve"> address){</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char</w:t>
      </w:r>
      <w:r w:rsidRPr="00E47069">
        <w:rPr>
          <w:rFonts w:ascii="Courier New" w:eastAsia="Times New Roman" w:hAnsi="Courier New" w:cs="Courier New"/>
          <w:color w:val="000000"/>
          <w:sz w:val="20"/>
          <w:szCs w:val="20"/>
          <w:lang w:eastAsia="ja-JP"/>
        </w:rPr>
        <w:t xml:space="preserve"> data[100]; </w:t>
      </w:r>
      <w:r w:rsidRPr="00E47069">
        <w:rPr>
          <w:rFonts w:ascii="Courier New" w:eastAsia="Times New Roman" w:hAnsi="Courier New" w:cs="Courier New"/>
          <w:color w:val="434F54"/>
          <w:sz w:val="20"/>
          <w:szCs w:val="20"/>
          <w:lang w:eastAsia="ja-JP"/>
        </w:rPr>
        <w:t>//Max 100 Bytes</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int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D35400"/>
          <w:sz w:val="20"/>
          <w:szCs w:val="20"/>
          <w:lang w:eastAsia="ja-JP"/>
        </w:rPr>
        <w:t>length</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0;</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unsigned</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char</w:t>
      </w:r>
      <w:r w:rsidRPr="00E47069">
        <w:rPr>
          <w:rFonts w:ascii="Courier New" w:eastAsia="Times New Roman" w:hAnsi="Courier New" w:cs="Courier New"/>
          <w:color w:val="000000"/>
          <w:sz w:val="20"/>
          <w:szCs w:val="20"/>
          <w:lang w:eastAsia="ja-JP"/>
        </w:rPr>
        <w:t xml:space="preserve"> tempChar;</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tempChar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b/>
          <w:bCs/>
          <w:color w:val="D35400"/>
          <w:sz w:val="20"/>
          <w:szCs w:val="20"/>
          <w:lang w:eastAsia="ja-JP"/>
        </w:rPr>
        <w:t>EEPROM</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read</w:t>
      </w:r>
      <w:r w:rsidRPr="00E47069">
        <w:rPr>
          <w:rFonts w:ascii="Courier New" w:eastAsia="Times New Roman" w:hAnsi="Courier New" w:cs="Courier New"/>
          <w:color w:val="000000"/>
          <w:sz w:val="20"/>
          <w:szCs w:val="20"/>
          <w:lang w:eastAsia="ja-JP"/>
        </w:rPr>
        <w:t>(address);</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while</w:t>
      </w:r>
      <w:r w:rsidRPr="00E47069">
        <w:rPr>
          <w:rFonts w:ascii="Courier New" w:eastAsia="Times New Roman" w:hAnsi="Courier New" w:cs="Courier New"/>
          <w:color w:val="000000"/>
          <w:sz w:val="20"/>
          <w:szCs w:val="20"/>
          <w:lang w:eastAsia="ja-JP"/>
        </w:rPr>
        <w:t xml:space="preserve">(tempChar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'\0'</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434F54"/>
          <w:sz w:val="20"/>
          <w:szCs w:val="20"/>
          <w:lang w:eastAsia="ja-JP"/>
        </w:rPr>
        <w:t>&amp;&amp;</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D35400"/>
          <w:sz w:val="20"/>
          <w:szCs w:val="20"/>
          <w:lang w:eastAsia="ja-JP"/>
        </w:rPr>
        <w:t>length</w:t>
      </w:r>
      <w:r w:rsidRPr="00E47069">
        <w:rPr>
          <w:rFonts w:ascii="Courier New" w:eastAsia="Times New Roman" w:hAnsi="Courier New" w:cs="Courier New"/>
          <w:color w:val="434F54"/>
          <w:sz w:val="20"/>
          <w:szCs w:val="20"/>
          <w:lang w:eastAsia="ja-JP"/>
        </w:rPr>
        <w:t>&lt;</w:t>
      </w:r>
      <w:r w:rsidRPr="00E47069">
        <w:rPr>
          <w:rFonts w:ascii="Courier New" w:eastAsia="Times New Roman" w:hAnsi="Courier New" w:cs="Courier New"/>
          <w:color w:val="000000"/>
          <w:sz w:val="20"/>
          <w:szCs w:val="20"/>
          <w:lang w:eastAsia="ja-JP"/>
        </w:rPr>
        <w:t>500){       </w:t>
      </w:r>
      <w:r w:rsidRPr="00E47069">
        <w:rPr>
          <w:rFonts w:ascii="Courier New" w:eastAsia="Times New Roman" w:hAnsi="Courier New" w:cs="Courier New"/>
          <w:color w:val="434F54"/>
          <w:sz w:val="20"/>
          <w:szCs w:val="20"/>
          <w:lang w:eastAsia="ja-JP"/>
        </w:rPr>
        <w:t>//Read until null character</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tempChar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b/>
          <w:bCs/>
          <w:color w:val="D35400"/>
          <w:sz w:val="20"/>
          <w:szCs w:val="20"/>
          <w:lang w:eastAsia="ja-JP"/>
        </w:rPr>
        <w:t>EEPROM</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read</w:t>
      </w:r>
      <w:r w:rsidRPr="00E47069">
        <w:rPr>
          <w:rFonts w:ascii="Courier New" w:eastAsia="Times New Roman" w:hAnsi="Courier New" w:cs="Courier New"/>
          <w:color w:val="000000"/>
          <w:sz w:val="20"/>
          <w:szCs w:val="20"/>
          <w:lang w:eastAsia="ja-JP"/>
        </w:rPr>
        <w:t>(address</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length</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data[</w:t>
      </w:r>
      <w:r w:rsidRPr="00E47069">
        <w:rPr>
          <w:rFonts w:ascii="Courier New" w:eastAsia="Times New Roman" w:hAnsi="Courier New" w:cs="Courier New"/>
          <w:color w:val="D35400"/>
          <w:sz w:val="20"/>
          <w:szCs w:val="20"/>
          <w:lang w:eastAsia="ja-JP"/>
        </w:rPr>
        <w:t>length</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tempChar;</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D35400"/>
          <w:sz w:val="20"/>
          <w:szCs w:val="20"/>
          <w:lang w:eastAsia="ja-JP"/>
        </w:rPr>
        <w:t>length</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data[</w:t>
      </w:r>
      <w:r w:rsidRPr="00E47069">
        <w:rPr>
          <w:rFonts w:ascii="Courier New" w:eastAsia="Times New Roman" w:hAnsi="Courier New" w:cs="Courier New"/>
          <w:color w:val="D35400"/>
          <w:sz w:val="20"/>
          <w:szCs w:val="20"/>
          <w:lang w:eastAsia="ja-JP"/>
        </w:rPr>
        <w:t>length</w:t>
      </w:r>
      <w:r w:rsidRPr="00E47069">
        <w:rPr>
          <w:rFonts w:ascii="Courier New" w:eastAsia="Times New Roman" w:hAnsi="Courier New" w:cs="Courier New"/>
          <w:color w:val="000000"/>
          <w:sz w:val="20"/>
          <w:szCs w:val="20"/>
          <w:lang w:eastAsia="ja-JP"/>
        </w:rPr>
        <w:t>]</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979C"/>
          <w:sz w:val="20"/>
          <w:szCs w:val="20"/>
          <w:lang w:eastAsia="ja-JP"/>
        </w:rPr>
        <w:t>'\0'</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return</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String</w:t>
      </w:r>
      <w:r w:rsidRPr="00E47069">
        <w:rPr>
          <w:rFonts w:ascii="Courier New" w:eastAsia="Times New Roman" w:hAnsi="Courier New" w:cs="Courier New"/>
          <w:color w:val="000000"/>
          <w:sz w:val="20"/>
          <w:szCs w:val="20"/>
          <w:lang w:eastAsia="ja-JP"/>
        </w:rPr>
        <w:t>(data);</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979C"/>
          <w:sz w:val="20"/>
          <w:szCs w:val="20"/>
          <w:lang w:eastAsia="ja-JP"/>
        </w:rPr>
        <w:t>void</w:t>
      </w:r>
      <w:r w:rsidRPr="00E47069">
        <w:rPr>
          <w:rFonts w:ascii="Courier New" w:eastAsia="Times New Roman" w:hAnsi="Courier New" w:cs="Courier New"/>
          <w:color w:val="000000"/>
          <w:sz w:val="20"/>
          <w:szCs w:val="20"/>
          <w:lang w:eastAsia="ja-JP"/>
        </w:rPr>
        <w:t xml:space="preserve"> serialEvent()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while</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b/>
          <w:bCs/>
          <w:color w:val="D35400"/>
          <w:sz w:val="20"/>
          <w:szCs w:val="20"/>
          <w:lang w:eastAsia="ja-JP"/>
        </w:rPr>
        <w:t>Serial</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available</w:t>
      </w:r>
      <w:r w:rsidRPr="00E47069">
        <w:rPr>
          <w:rFonts w:ascii="Courier New" w:eastAsia="Times New Roman" w:hAnsi="Courier New" w:cs="Courier New"/>
          <w:color w:val="000000"/>
          <w:sz w:val="20"/>
          <w:szCs w:val="20"/>
          <w:lang w:eastAsia="ja-JP"/>
        </w:rPr>
        <w:t>())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434F54"/>
          <w:sz w:val="20"/>
          <w:szCs w:val="20"/>
          <w:lang w:eastAsia="ja-JP"/>
        </w:rPr>
        <w:t>// get the new byte:</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char</w:t>
      </w:r>
      <w:r w:rsidRPr="00E47069">
        <w:rPr>
          <w:rFonts w:ascii="Courier New" w:eastAsia="Times New Roman" w:hAnsi="Courier New" w:cs="Courier New"/>
          <w:color w:val="000000"/>
          <w:sz w:val="20"/>
          <w:szCs w:val="20"/>
          <w:lang w:eastAsia="ja-JP"/>
        </w:rPr>
        <w:t xml:space="preserve"> inChar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char</w:t>
      </w:r>
      <w:r w:rsidRPr="00E47069">
        <w:rPr>
          <w:rFonts w:ascii="Courier New" w:eastAsia="Times New Roman" w:hAnsi="Courier New" w:cs="Courier New"/>
          <w:color w:val="000000"/>
          <w:sz w:val="20"/>
          <w:szCs w:val="20"/>
          <w:lang w:eastAsia="ja-JP"/>
        </w:rPr>
        <w:t>)</w:t>
      </w:r>
      <w:r w:rsidRPr="00E47069">
        <w:rPr>
          <w:rFonts w:ascii="Courier New" w:eastAsia="Times New Roman" w:hAnsi="Courier New" w:cs="Courier New"/>
          <w:b/>
          <w:bCs/>
          <w:color w:val="D35400"/>
          <w:sz w:val="20"/>
          <w:szCs w:val="20"/>
          <w:lang w:eastAsia="ja-JP"/>
        </w:rPr>
        <w:t>Serial</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D35400"/>
          <w:sz w:val="20"/>
          <w:szCs w:val="20"/>
          <w:lang w:eastAsia="ja-JP"/>
        </w:rPr>
        <w:t>read</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434F54"/>
          <w:sz w:val="20"/>
          <w:szCs w:val="20"/>
          <w:lang w:eastAsia="ja-JP"/>
        </w:rPr>
        <w:t>// add it to the inputString:</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inputString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inChar;</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434F54"/>
          <w:sz w:val="20"/>
          <w:szCs w:val="20"/>
          <w:lang w:eastAsia="ja-JP"/>
        </w:rPr>
        <w:t>// if the incoming character is a newline, set a flag so the main loop can</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lastRenderedPageBreak/>
        <w:t xml:space="preserve">    </w:t>
      </w:r>
      <w:r w:rsidRPr="00E47069">
        <w:rPr>
          <w:rFonts w:ascii="Courier New" w:eastAsia="Times New Roman" w:hAnsi="Courier New" w:cs="Courier New"/>
          <w:color w:val="434F54"/>
          <w:sz w:val="20"/>
          <w:szCs w:val="20"/>
          <w:lang w:eastAsia="ja-JP"/>
        </w:rPr>
        <w:t>// do something about it: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5E6D03"/>
          <w:sz w:val="20"/>
          <w:szCs w:val="20"/>
          <w:lang w:eastAsia="ja-JP"/>
        </w:rPr>
        <w:t>if</w:t>
      </w:r>
      <w:r w:rsidRPr="00E47069">
        <w:rPr>
          <w:rFonts w:ascii="Courier New" w:eastAsia="Times New Roman" w:hAnsi="Courier New" w:cs="Courier New"/>
          <w:color w:val="000000"/>
          <w:sz w:val="20"/>
          <w:szCs w:val="20"/>
          <w:lang w:eastAsia="ja-JP"/>
        </w:rPr>
        <w:t xml:space="preserve"> (inChar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'\n'</w:t>
      </w:r>
      <w:r w:rsidRPr="00E47069">
        <w:rPr>
          <w:rFonts w:ascii="Courier New" w:eastAsia="Times New Roman" w:hAnsi="Courier New" w:cs="Courier New"/>
          <w:color w:val="000000"/>
          <w:sz w:val="20"/>
          <w:szCs w:val="20"/>
          <w:lang w:eastAsia="ja-JP"/>
        </w:rPr>
        <w:t>)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isReadString </w:t>
      </w:r>
      <w:r w:rsidRPr="00E47069">
        <w:rPr>
          <w:rFonts w:ascii="Courier New" w:eastAsia="Times New Roman" w:hAnsi="Courier New" w:cs="Courier New"/>
          <w:color w:val="434F54"/>
          <w:sz w:val="20"/>
          <w:szCs w:val="20"/>
          <w:lang w:eastAsia="ja-JP"/>
        </w:rPr>
        <w:t>=</w:t>
      </w:r>
      <w:r w:rsidRPr="00E47069">
        <w:rPr>
          <w:rFonts w:ascii="Courier New" w:eastAsia="Times New Roman" w:hAnsi="Courier New" w:cs="Courier New"/>
          <w:color w:val="000000"/>
          <w:sz w:val="20"/>
          <w:szCs w:val="20"/>
          <w:lang w:eastAsia="ja-JP"/>
        </w:rPr>
        <w:t xml:space="preserve"> </w:t>
      </w:r>
      <w:r w:rsidRPr="00E47069">
        <w:rPr>
          <w:rFonts w:ascii="Courier New" w:eastAsia="Times New Roman" w:hAnsi="Courier New" w:cs="Courier New"/>
          <w:color w:val="00979C"/>
          <w:sz w:val="20"/>
          <w:szCs w:val="20"/>
          <w:lang w:eastAsia="ja-JP"/>
        </w:rPr>
        <w:t>true</w:t>
      </w:r>
      <w:r w:rsidRPr="00E47069">
        <w:rPr>
          <w:rFonts w:ascii="Courier New" w:eastAsia="Times New Roman" w:hAnsi="Courier New" w:cs="Courier New"/>
          <w:color w:val="000000"/>
          <w:sz w:val="20"/>
          <w:szCs w:val="20"/>
          <w:lang w:eastAsia="ja-JP"/>
        </w:rPr>
        <w:t>;</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p>
    <w:p w:rsidR="00E47069" w:rsidRP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 xml:space="preserve">  }</w:t>
      </w:r>
    </w:p>
    <w:p w:rsidR="00E47069" w:rsidRDefault="00E47069"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E47069">
        <w:rPr>
          <w:rFonts w:ascii="Courier New" w:eastAsia="Times New Roman" w:hAnsi="Courier New" w:cs="Courier New"/>
          <w:color w:val="000000"/>
          <w:sz w:val="20"/>
          <w:szCs w:val="20"/>
          <w:lang w:eastAsia="ja-JP"/>
        </w:rPr>
        <w:t>}</w:t>
      </w:r>
    </w:p>
    <w:p w:rsidR="00242CC5"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242CC5"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242CC5" w:rsidRPr="00E47069"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242CC5" w:rsidRPr="00906ED2" w:rsidRDefault="00EF5069" w:rsidP="00242CC5">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Homework</w:t>
      </w:r>
    </w:p>
    <w:p w:rsidR="00906ED2" w:rsidRDefault="005D53A1">
      <w:r>
        <w:rPr>
          <w:rFonts w:ascii="TyponineSans Regular 18" w:eastAsia="Times New Roman" w:hAnsi="TyponineSans Regular 18" w:cs="Times New Roman"/>
          <w:color w:val="4F4E4E"/>
          <w:sz w:val="27"/>
          <w:szCs w:val="27"/>
        </w:rPr>
        <w:t>Modif</w:t>
      </w:r>
      <w:r w:rsidR="00292B40">
        <w:rPr>
          <w:rFonts w:ascii="TyponineSans Regular 18" w:eastAsia="Times New Roman" w:hAnsi="TyponineSans Regular 18" w:cs="Times New Roman"/>
          <w:color w:val="4F4E4E"/>
          <w:sz w:val="27"/>
          <w:szCs w:val="27"/>
        </w:rPr>
        <w:t>y code to update and show price information in two lines of LCD1602</w:t>
      </w:r>
      <w:r w:rsidR="00E42BDF">
        <w:rPr>
          <w:rFonts w:ascii="TyponineSans Regular 18" w:eastAsia="Times New Roman" w:hAnsi="TyponineSans Regular 18" w:cs="Times New Roman"/>
          <w:color w:val="4F4E4E"/>
          <w:sz w:val="27"/>
          <w:szCs w:val="27"/>
        </w:rPr>
        <w:t xml:space="preserve"> as figure 1</w:t>
      </w:r>
      <w:r w:rsidR="00292B40">
        <w:rPr>
          <w:rFonts w:ascii="TyponineSans Regular 18" w:eastAsia="Times New Roman" w:hAnsi="TyponineSans Regular 18" w:cs="Times New Roman"/>
          <w:color w:val="4F4E4E"/>
          <w:sz w:val="27"/>
          <w:szCs w:val="27"/>
        </w:rPr>
        <w:t>. The 1</w:t>
      </w:r>
      <w:r w:rsidR="00292B40" w:rsidRPr="00292B40">
        <w:rPr>
          <w:rFonts w:ascii="TyponineSans Regular 18" w:eastAsia="Times New Roman" w:hAnsi="TyponineSans Regular 18" w:cs="Times New Roman"/>
          <w:color w:val="4F4E4E"/>
          <w:sz w:val="27"/>
          <w:szCs w:val="27"/>
          <w:vertAlign w:val="superscript"/>
        </w:rPr>
        <w:t>st</w:t>
      </w:r>
      <w:r w:rsidR="00292B40">
        <w:rPr>
          <w:rFonts w:ascii="TyponineSans Regular 18" w:eastAsia="Times New Roman" w:hAnsi="TyponineSans Regular 18" w:cs="Times New Roman"/>
          <w:color w:val="4F4E4E"/>
          <w:sz w:val="27"/>
          <w:szCs w:val="27"/>
        </w:rPr>
        <w:t xml:space="preserve"> line will show product name and the 2</w:t>
      </w:r>
      <w:r w:rsidR="00292B40" w:rsidRPr="00292B40">
        <w:rPr>
          <w:rFonts w:ascii="TyponineSans Regular 18" w:eastAsia="Times New Roman" w:hAnsi="TyponineSans Regular 18" w:cs="Times New Roman"/>
          <w:color w:val="4F4E4E"/>
          <w:sz w:val="27"/>
          <w:szCs w:val="27"/>
          <w:vertAlign w:val="superscript"/>
        </w:rPr>
        <w:t>nd</w:t>
      </w:r>
      <w:r w:rsidR="00292B40">
        <w:rPr>
          <w:rFonts w:ascii="TyponineSans Regular 18" w:eastAsia="Times New Roman" w:hAnsi="TyponineSans Regular 18" w:cs="Times New Roman"/>
          <w:color w:val="4F4E4E"/>
          <w:sz w:val="27"/>
          <w:szCs w:val="27"/>
        </w:rPr>
        <w:t xml:space="preserve"> show the price of product.</w:t>
      </w:r>
    </w:p>
    <w:sectPr w:rsidR="0090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yponineSans Regular 18">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3BBB"/>
    <w:multiLevelType w:val="multilevel"/>
    <w:tmpl w:val="751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2E9B"/>
    <w:multiLevelType w:val="hybridMultilevel"/>
    <w:tmpl w:val="36B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E32D1"/>
    <w:multiLevelType w:val="hybridMultilevel"/>
    <w:tmpl w:val="5FB6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1034F"/>
    <w:multiLevelType w:val="multilevel"/>
    <w:tmpl w:val="165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B7"/>
    <w:rsid w:val="000950C8"/>
    <w:rsid w:val="000E19EB"/>
    <w:rsid w:val="00153851"/>
    <w:rsid w:val="001657D9"/>
    <w:rsid w:val="001E1AEE"/>
    <w:rsid w:val="00211506"/>
    <w:rsid w:val="00242CC5"/>
    <w:rsid w:val="00292B40"/>
    <w:rsid w:val="004E4146"/>
    <w:rsid w:val="00500380"/>
    <w:rsid w:val="005D53A1"/>
    <w:rsid w:val="006147DD"/>
    <w:rsid w:val="006579B7"/>
    <w:rsid w:val="00781CEC"/>
    <w:rsid w:val="008C0B19"/>
    <w:rsid w:val="00906ED2"/>
    <w:rsid w:val="00923746"/>
    <w:rsid w:val="00934AB8"/>
    <w:rsid w:val="009852BA"/>
    <w:rsid w:val="009C65B7"/>
    <w:rsid w:val="00AF654F"/>
    <w:rsid w:val="00B4303C"/>
    <w:rsid w:val="00B90D38"/>
    <w:rsid w:val="00CE69C2"/>
    <w:rsid w:val="00D441DA"/>
    <w:rsid w:val="00DB5A40"/>
    <w:rsid w:val="00E24F00"/>
    <w:rsid w:val="00E42BDF"/>
    <w:rsid w:val="00E47069"/>
    <w:rsid w:val="00E93091"/>
    <w:rsid w:val="00EF5069"/>
    <w:rsid w:val="00F40726"/>
    <w:rsid w:val="00FA0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FDECF-03E5-4C5D-983E-3260162B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CC5"/>
  </w:style>
  <w:style w:type="paragraph" w:styleId="Heading2">
    <w:name w:val="heading 2"/>
    <w:basedOn w:val="Normal"/>
    <w:next w:val="Normal"/>
    <w:link w:val="Heading2Char"/>
    <w:uiPriority w:val="9"/>
    <w:semiHidden/>
    <w:unhideWhenUsed/>
    <w:qFormat/>
    <w:rsid w:val="00DB5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6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E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6ED2"/>
    <w:rPr>
      <w:color w:val="0000FF"/>
      <w:u w:val="single"/>
    </w:rPr>
  </w:style>
  <w:style w:type="character" w:styleId="Strong">
    <w:name w:val="Strong"/>
    <w:basedOn w:val="DefaultParagraphFont"/>
    <w:uiPriority w:val="22"/>
    <w:qFormat/>
    <w:rsid w:val="00906ED2"/>
    <w:rPr>
      <w:b/>
      <w:bCs/>
    </w:rPr>
  </w:style>
  <w:style w:type="character" w:customStyle="1" w:styleId="wikiword">
    <w:name w:val="wikiword"/>
    <w:basedOn w:val="DefaultParagraphFont"/>
    <w:rsid w:val="00906ED2"/>
  </w:style>
  <w:style w:type="character" w:styleId="HTMLCode">
    <w:name w:val="HTML Code"/>
    <w:basedOn w:val="DefaultParagraphFont"/>
    <w:uiPriority w:val="99"/>
    <w:semiHidden/>
    <w:unhideWhenUsed/>
    <w:rsid w:val="00906ED2"/>
    <w:rPr>
      <w:rFonts w:ascii="Courier New" w:eastAsia="Times New Roman" w:hAnsi="Courier New" w:cs="Courier New"/>
      <w:sz w:val="20"/>
      <w:szCs w:val="20"/>
    </w:rPr>
  </w:style>
  <w:style w:type="character" w:customStyle="1" w:styleId="comulti">
    <w:name w:val="comulti"/>
    <w:basedOn w:val="DefaultParagraphFont"/>
    <w:rsid w:val="00906ED2"/>
  </w:style>
  <w:style w:type="character" w:customStyle="1" w:styleId="co1">
    <w:name w:val="co1"/>
    <w:basedOn w:val="DefaultParagraphFont"/>
    <w:rsid w:val="00906ED2"/>
  </w:style>
  <w:style w:type="character" w:customStyle="1" w:styleId="co2">
    <w:name w:val="co2"/>
    <w:basedOn w:val="DefaultParagraphFont"/>
    <w:rsid w:val="00906ED2"/>
  </w:style>
  <w:style w:type="character" w:customStyle="1" w:styleId="kw1">
    <w:name w:val="kw1"/>
    <w:basedOn w:val="DefaultParagraphFont"/>
    <w:rsid w:val="00906ED2"/>
  </w:style>
  <w:style w:type="character" w:customStyle="1" w:styleId="sy0">
    <w:name w:val="sy0"/>
    <w:basedOn w:val="DefaultParagraphFont"/>
    <w:rsid w:val="00906ED2"/>
  </w:style>
  <w:style w:type="character" w:customStyle="1" w:styleId="nu0">
    <w:name w:val="nu0"/>
    <w:basedOn w:val="DefaultParagraphFont"/>
    <w:rsid w:val="00906ED2"/>
  </w:style>
  <w:style w:type="character" w:customStyle="1" w:styleId="br0">
    <w:name w:val="br0"/>
    <w:basedOn w:val="DefaultParagraphFont"/>
    <w:rsid w:val="00906ED2"/>
  </w:style>
  <w:style w:type="character" w:customStyle="1" w:styleId="kw3">
    <w:name w:val="kw3"/>
    <w:basedOn w:val="DefaultParagraphFont"/>
    <w:rsid w:val="00906ED2"/>
  </w:style>
  <w:style w:type="character" w:customStyle="1" w:styleId="me1">
    <w:name w:val="me1"/>
    <w:basedOn w:val="DefaultParagraphFont"/>
    <w:rsid w:val="00906ED2"/>
  </w:style>
  <w:style w:type="paragraph" w:styleId="ListParagraph">
    <w:name w:val="List Paragraph"/>
    <w:basedOn w:val="Normal"/>
    <w:uiPriority w:val="34"/>
    <w:qFormat/>
    <w:rsid w:val="00906ED2"/>
    <w:pPr>
      <w:ind w:left="720"/>
      <w:contextualSpacing/>
    </w:pPr>
  </w:style>
  <w:style w:type="character" w:customStyle="1" w:styleId="Heading2Char">
    <w:name w:val="Heading 2 Char"/>
    <w:basedOn w:val="DefaultParagraphFont"/>
    <w:link w:val="Heading2"/>
    <w:uiPriority w:val="9"/>
    <w:semiHidden/>
    <w:rsid w:val="00DB5A4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D53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16093">
      <w:bodyDiv w:val="1"/>
      <w:marLeft w:val="0"/>
      <w:marRight w:val="0"/>
      <w:marTop w:val="0"/>
      <w:marBottom w:val="0"/>
      <w:divBdr>
        <w:top w:val="none" w:sz="0" w:space="0" w:color="auto"/>
        <w:left w:val="none" w:sz="0" w:space="0" w:color="auto"/>
        <w:bottom w:val="none" w:sz="0" w:space="0" w:color="auto"/>
        <w:right w:val="none" w:sz="0" w:space="0" w:color="auto"/>
      </w:divBdr>
    </w:div>
    <w:div w:id="1051686946">
      <w:bodyDiv w:val="1"/>
      <w:marLeft w:val="0"/>
      <w:marRight w:val="0"/>
      <w:marTop w:val="0"/>
      <w:marBottom w:val="0"/>
      <w:divBdr>
        <w:top w:val="none" w:sz="0" w:space="0" w:color="auto"/>
        <w:left w:val="none" w:sz="0" w:space="0" w:color="auto"/>
        <w:bottom w:val="none" w:sz="0" w:space="0" w:color="auto"/>
        <w:right w:val="none" w:sz="0" w:space="0" w:color="auto"/>
      </w:divBdr>
    </w:div>
    <w:div w:id="1202019068">
      <w:bodyDiv w:val="1"/>
      <w:marLeft w:val="0"/>
      <w:marRight w:val="0"/>
      <w:marTop w:val="0"/>
      <w:marBottom w:val="0"/>
      <w:divBdr>
        <w:top w:val="none" w:sz="0" w:space="0" w:color="auto"/>
        <w:left w:val="none" w:sz="0" w:space="0" w:color="auto"/>
        <w:bottom w:val="none" w:sz="0" w:space="0" w:color="auto"/>
        <w:right w:val="none" w:sz="0" w:space="0" w:color="auto"/>
      </w:divBdr>
    </w:div>
    <w:div w:id="1222205117">
      <w:bodyDiv w:val="1"/>
      <w:marLeft w:val="0"/>
      <w:marRight w:val="0"/>
      <w:marTop w:val="0"/>
      <w:marBottom w:val="0"/>
      <w:divBdr>
        <w:top w:val="none" w:sz="0" w:space="0" w:color="auto"/>
        <w:left w:val="none" w:sz="0" w:space="0" w:color="auto"/>
        <w:bottom w:val="none" w:sz="0" w:space="0" w:color="auto"/>
        <w:right w:val="none" w:sz="0" w:space="0" w:color="auto"/>
      </w:divBdr>
      <w:divsChild>
        <w:div w:id="1186138022">
          <w:marLeft w:val="0"/>
          <w:marRight w:val="0"/>
          <w:marTop w:val="0"/>
          <w:marBottom w:val="0"/>
          <w:divBdr>
            <w:top w:val="none" w:sz="0" w:space="0" w:color="auto"/>
            <w:left w:val="none" w:sz="0" w:space="0" w:color="auto"/>
            <w:bottom w:val="none" w:sz="0" w:space="0" w:color="auto"/>
            <w:right w:val="none" w:sz="0" w:space="0" w:color="auto"/>
          </w:divBdr>
        </w:div>
        <w:div w:id="910775295">
          <w:marLeft w:val="0"/>
          <w:marRight w:val="0"/>
          <w:marTop w:val="0"/>
          <w:marBottom w:val="0"/>
          <w:divBdr>
            <w:top w:val="none" w:sz="0" w:space="0" w:color="auto"/>
            <w:left w:val="none" w:sz="0" w:space="0" w:color="auto"/>
            <w:bottom w:val="none" w:sz="0" w:space="0" w:color="auto"/>
            <w:right w:val="none" w:sz="0" w:space="0" w:color="auto"/>
          </w:divBdr>
          <w:divsChild>
            <w:div w:id="771517042">
              <w:marLeft w:val="0"/>
              <w:marRight w:val="0"/>
              <w:marTop w:val="0"/>
              <w:marBottom w:val="0"/>
              <w:divBdr>
                <w:top w:val="none" w:sz="0" w:space="0" w:color="auto"/>
                <w:left w:val="none" w:sz="0" w:space="0" w:color="auto"/>
                <w:bottom w:val="none" w:sz="0" w:space="0" w:color="auto"/>
                <w:right w:val="none" w:sz="0" w:space="0" w:color="auto"/>
              </w:divBdr>
            </w:div>
            <w:div w:id="1304000425">
              <w:marLeft w:val="0"/>
              <w:marRight w:val="0"/>
              <w:marTop w:val="0"/>
              <w:marBottom w:val="0"/>
              <w:divBdr>
                <w:top w:val="none" w:sz="0" w:space="0" w:color="auto"/>
                <w:left w:val="none" w:sz="0" w:space="0" w:color="auto"/>
                <w:bottom w:val="none" w:sz="0" w:space="0" w:color="auto"/>
                <w:right w:val="none" w:sz="0" w:space="0" w:color="auto"/>
              </w:divBdr>
            </w:div>
          </w:divsChild>
        </w:div>
        <w:div w:id="1143087558">
          <w:marLeft w:val="0"/>
          <w:marRight w:val="0"/>
          <w:marTop w:val="0"/>
          <w:marBottom w:val="0"/>
          <w:divBdr>
            <w:top w:val="none" w:sz="0" w:space="0" w:color="auto"/>
            <w:left w:val="none" w:sz="0" w:space="0" w:color="auto"/>
            <w:bottom w:val="none" w:sz="0" w:space="0" w:color="auto"/>
            <w:right w:val="none" w:sz="0" w:space="0" w:color="auto"/>
          </w:divBdr>
          <w:divsChild>
            <w:div w:id="246424000">
              <w:marLeft w:val="0"/>
              <w:marRight w:val="0"/>
              <w:marTop w:val="0"/>
              <w:marBottom w:val="0"/>
              <w:divBdr>
                <w:top w:val="none" w:sz="0" w:space="0" w:color="auto"/>
                <w:left w:val="none" w:sz="0" w:space="0" w:color="auto"/>
                <w:bottom w:val="none" w:sz="0" w:space="0" w:color="auto"/>
                <w:right w:val="none" w:sz="0" w:space="0" w:color="auto"/>
              </w:divBdr>
              <w:divsChild>
                <w:div w:id="1401292677">
                  <w:marLeft w:val="0"/>
                  <w:marRight w:val="0"/>
                  <w:marTop w:val="0"/>
                  <w:marBottom w:val="0"/>
                  <w:divBdr>
                    <w:top w:val="none" w:sz="0" w:space="0" w:color="auto"/>
                    <w:left w:val="none" w:sz="0" w:space="0" w:color="auto"/>
                    <w:bottom w:val="none" w:sz="0" w:space="0" w:color="auto"/>
                    <w:right w:val="none" w:sz="0" w:space="0" w:color="auto"/>
                  </w:divBdr>
                  <w:divsChild>
                    <w:div w:id="1852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4585">
      <w:bodyDiv w:val="1"/>
      <w:marLeft w:val="0"/>
      <w:marRight w:val="0"/>
      <w:marTop w:val="0"/>
      <w:marBottom w:val="0"/>
      <w:divBdr>
        <w:top w:val="none" w:sz="0" w:space="0" w:color="auto"/>
        <w:left w:val="none" w:sz="0" w:space="0" w:color="auto"/>
        <w:bottom w:val="none" w:sz="0" w:space="0" w:color="auto"/>
        <w:right w:val="none" w:sz="0" w:space="0" w:color="auto"/>
      </w:divBdr>
    </w:div>
    <w:div w:id="1444307838">
      <w:bodyDiv w:val="1"/>
      <w:marLeft w:val="0"/>
      <w:marRight w:val="0"/>
      <w:marTop w:val="0"/>
      <w:marBottom w:val="0"/>
      <w:divBdr>
        <w:top w:val="none" w:sz="0" w:space="0" w:color="auto"/>
        <w:left w:val="none" w:sz="0" w:space="0" w:color="auto"/>
        <w:bottom w:val="none" w:sz="0" w:space="0" w:color="auto"/>
        <w:right w:val="none" w:sz="0" w:space="0" w:color="auto"/>
      </w:divBdr>
    </w:div>
    <w:div w:id="1634093654">
      <w:bodyDiv w:val="1"/>
      <w:marLeft w:val="0"/>
      <w:marRight w:val="0"/>
      <w:marTop w:val="0"/>
      <w:marBottom w:val="0"/>
      <w:divBdr>
        <w:top w:val="none" w:sz="0" w:space="0" w:color="auto"/>
        <w:left w:val="none" w:sz="0" w:space="0" w:color="auto"/>
        <w:bottom w:val="none" w:sz="0" w:space="0" w:color="auto"/>
        <w:right w:val="none" w:sz="0" w:space="0" w:color="auto"/>
      </w:divBdr>
    </w:div>
    <w:div w:id="1685589894">
      <w:bodyDiv w:val="1"/>
      <w:marLeft w:val="0"/>
      <w:marRight w:val="0"/>
      <w:marTop w:val="0"/>
      <w:marBottom w:val="0"/>
      <w:divBdr>
        <w:top w:val="none" w:sz="0" w:space="0" w:color="auto"/>
        <w:left w:val="none" w:sz="0" w:space="0" w:color="auto"/>
        <w:bottom w:val="none" w:sz="0" w:space="0" w:color="auto"/>
        <w:right w:val="none" w:sz="0" w:space="0" w:color="auto"/>
      </w:divBdr>
    </w:div>
    <w:div w:id="20758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Giang Do</cp:lastModifiedBy>
  <cp:revision>29</cp:revision>
  <dcterms:created xsi:type="dcterms:W3CDTF">2018-10-11T06:04:00Z</dcterms:created>
  <dcterms:modified xsi:type="dcterms:W3CDTF">2020-12-12T05:35:00Z</dcterms:modified>
</cp:coreProperties>
</file>