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BB" w:rsidRPr="00070BBB" w:rsidRDefault="00070BBB" w:rsidP="00070BBB">
      <w:pPr>
        <w:spacing w:before="144" w:after="144" w:line="288" w:lineRule="atLeast"/>
        <w:jc w:val="both"/>
        <w:outlineLvl w:val="1"/>
        <w:rPr>
          <w:rFonts w:ascii="TyponineSans Light 17" w:eastAsia="Times New Roman" w:hAnsi="TyponineSans Light 17" w:cs="Times New Roman"/>
          <w:color w:val="4F4E4E"/>
          <w:sz w:val="60"/>
          <w:szCs w:val="60"/>
        </w:rPr>
      </w:pPr>
      <w:r w:rsidRPr="00070BBB">
        <w:rPr>
          <w:rFonts w:ascii="TyponineSans Light 17" w:eastAsia="Times New Roman" w:hAnsi="TyponineSans Light 17" w:cs="Times New Roman"/>
          <w:color w:val="4F4E4E"/>
          <w:sz w:val="60"/>
          <w:szCs w:val="60"/>
        </w:rPr>
        <w:t>Blink</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This example shows the simplest thing you can do with an Arduino or Genuino to see physical output: it blinks the on-board LED.</w:t>
      </w: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t>Hardware Required</w:t>
      </w:r>
    </w:p>
    <w:p w:rsidR="00070BBB" w:rsidRPr="00070BBB" w:rsidRDefault="00070BBB" w:rsidP="004970BA">
      <w:pPr>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070BBB">
        <w:rPr>
          <w:rFonts w:ascii="inherit" w:eastAsia="Times New Roman" w:hAnsi="inherit" w:cs="Times New Roman"/>
          <w:color w:val="4F4E4E"/>
          <w:sz w:val="27"/>
          <w:szCs w:val="27"/>
        </w:rPr>
        <w:t>Arduino or Genuino Board</w:t>
      </w:r>
    </w:p>
    <w:p w:rsidR="00070BBB" w:rsidRPr="004970BA" w:rsidRDefault="00070BBB" w:rsidP="004970BA">
      <w:pPr>
        <w:spacing w:after="360" w:line="240" w:lineRule="auto"/>
        <w:ind w:left="360"/>
        <w:jc w:val="both"/>
        <w:rPr>
          <w:rFonts w:ascii="TyponineSans Regular 18" w:eastAsia="Times New Roman" w:hAnsi="TyponineSans Regular 18" w:cs="Times New Roman"/>
          <w:color w:val="4F4E4E"/>
          <w:sz w:val="27"/>
          <w:szCs w:val="27"/>
        </w:rPr>
      </w:pPr>
      <w:r w:rsidRPr="004970BA">
        <w:rPr>
          <w:rFonts w:ascii="TyponineSans Regular 18" w:eastAsia="Times New Roman" w:hAnsi="TyponineSans Regular 18" w:cs="Times New Roman"/>
          <w:color w:val="4F4E4E"/>
          <w:sz w:val="27"/>
          <w:szCs w:val="27"/>
        </w:rPr>
        <w:t>optional</w:t>
      </w:r>
    </w:p>
    <w:p w:rsidR="00070BBB" w:rsidRPr="00070BBB" w:rsidRDefault="00070BBB" w:rsidP="004970BA">
      <w:pPr>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070BBB">
        <w:rPr>
          <w:rFonts w:ascii="inherit" w:eastAsia="Times New Roman" w:hAnsi="inherit" w:cs="Times New Roman"/>
          <w:color w:val="4F4E4E"/>
          <w:sz w:val="27"/>
          <w:szCs w:val="27"/>
        </w:rPr>
        <w:t>LED</w:t>
      </w:r>
    </w:p>
    <w:p w:rsidR="00070BBB" w:rsidRPr="00070BBB" w:rsidRDefault="00070BBB" w:rsidP="004970BA">
      <w:pPr>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070BBB">
        <w:rPr>
          <w:rFonts w:ascii="inherit" w:eastAsia="Times New Roman" w:hAnsi="inherit" w:cs="Times New Roman"/>
          <w:color w:val="4F4E4E"/>
          <w:sz w:val="27"/>
          <w:szCs w:val="27"/>
        </w:rPr>
        <w:t>220 ohm resistor</w:t>
      </w: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t>Circuit</w:t>
      </w:r>
    </w:p>
    <w:p w:rsid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This example uses the built-in LED that most Arduino and Genuino boards have. This LED is connected to a digital pin and its number may vary from board type to board type. To make your life easier, we have a constant that is specified in every board descriptor file. This constant is </w:t>
      </w:r>
      <w:r w:rsidRPr="00070BBB">
        <w:rPr>
          <w:rFonts w:ascii="TyponineSans Regular 18" w:eastAsia="Times New Roman" w:hAnsi="TyponineSans Regular 18" w:cs="Times New Roman"/>
          <w:i/>
          <w:iCs/>
          <w:color w:val="4F4E4E"/>
          <w:sz w:val="27"/>
          <w:szCs w:val="27"/>
        </w:rPr>
        <w:t>LED_BUILTIN</w:t>
      </w:r>
      <w:r w:rsidRPr="00070BBB">
        <w:rPr>
          <w:rFonts w:ascii="TyponineSans Regular 18" w:eastAsia="Times New Roman" w:hAnsi="TyponineSans Regular 18" w:cs="Times New Roman"/>
          <w:color w:val="4F4E4E"/>
          <w:sz w:val="27"/>
          <w:szCs w:val="27"/>
        </w:rPr>
        <w:t> and allows you to c</w:t>
      </w:r>
      <w:r>
        <w:rPr>
          <w:rFonts w:ascii="TyponineSans Regular 18" w:eastAsia="Times New Roman" w:hAnsi="TyponineSans Regular 18" w:cs="Times New Roman"/>
          <w:color w:val="4F4E4E"/>
          <w:sz w:val="27"/>
          <w:szCs w:val="27"/>
        </w:rPr>
        <w:t>ontrol the built-in LED easily.</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If you want to lit an external LED with this sketch, you need to build this circuit, where you connect one end of the resistor to the digital pin correspondent to the </w:t>
      </w:r>
      <w:r w:rsidRPr="00070BBB">
        <w:rPr>
          <w:rFonts w:ascii="TyponineSans Regular 18" w:eastAsia="Times New Roman" w:hAnsi="TyponineSans Regular 18" w:cs="Times New Roman"/>
          <w:i/>
          <w:iCs/>
          <w:color w:val="4F4E4E"/>
          <w:sz w:val="27"/>
          <w:szCs w:val="27"/>
        </w:rPr>
        <w:t>LED_BUILTIN</w:t>
      </w:r>
      <w:r w:rsidRPr="00070BBB">
        <w:rPr>
          <w:rFonts w:ascii="TyponineSans Regular 18" w:eastAsia="Times New Roman" w:hAnsi="TyponineSans Regular 18" w:cs="Times New Roman"/>
          <w:color w:val="4F4E4E"/>
          <w:sz w:val="27"/>
          <w:szCs w:val="27"/>
        </w:rPr>
        <w:t> constant. Connect the long leg of the LED (the positive leg, called the anode) to the other end of the resistor. Connect the short leg of the LED (the negative leg, called the cathode) to the GND. In the diagram below we show an UNO board that has D13 as the LED_BUILTIN value.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The value of the resistor in series with the LED may be of a different value than 220 ohm; the LED will lit up also with values up to 1K ohm.</w:t>
      </w:r>
    </w:p>
    <w:p w:rsidR="00070BBB" w:rsidRPr="00070BBB" w:rsidRDefault="00070BBB" w:rsidP="00070BBB">
      <w:pPr>
        <w:spacing w:after="0" w:line="240" w:lineRule="auto"/>
        <w:jc w:val="center"/>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noProof/>
          <w:color w:val="00979C"/>
          <w:sz w:val="27"/>
          <w:szCs w:val="27"/>
        </w:rPr>
        <w:lastRenderedPageBreak/>
        <w:drawing>
          <wp:inline distT="0" distB="0" distL="0" distR="0">
            <wp:extent cx="3577167" cy="3762375"/>
            <wp:effectExtent l="0" t="0" r="4445" b="0"/>
            <wp:docPr id="2" name="Picture 2" descr="https://www.arduino.cc/en/uploads/Tutorial/ExampleCircui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ExampleCircuit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192" cy="3775022"/>
                    </a:xfrm>
                    <a:prstGeom prst="rect">
                      <a:avLst/>
                    </a:prstGeom>
                    <a:noFill/>
                    <a:ln>
                      <a:noFill/>
                    </a:ln>
                  </pic:spPr>
                </pic:pic>
              </a:graphicData>
            </a:graphic>
          </wp:inline>
        </w:drawing>
      </w: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t>Schematic</w:t>
      </w:r>
    </w:p>
    <w:p w:rsidR="00070BBB" w:rsidRDefault="00070BBB" w:rsidP="00070BBB">
      <w:pPr>
        <w:spacing w:after="0" w:line="240" w:lineRule="auto"/>
        <w:jc w:val="center"/>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noProof/>
          <w:color w:val="00979C"/>
          <w:sz w:val="27"/>
          <w:szCs w:val="27"/>
        </w:rPr>
        <w:drawing>
          <wp:inline distT="0" distB="0" distL="0" distR="0">
            <wp:extent cx="2748581" cy="3228975"/>
            <wp:effectExtent l="0" t="0" r="0" b="0"/>
            <wp:docPr id="1" name="Picture 1" descr="https://www.arduino.cc/en/uploads/Tutorial/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xampleCircuit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426" cy="3239366"/>
                    </a:xfrm>
                    <a:prstGeom prst="rect">
                      <a:avLst/>
                    </a:prstGeom>
                    <a:noFill/>
                    <a:ln>
                      <a:noFill/>
                    </a:ln>
                  </pic:spPr>
                </pic:pic>
              </a:graphicData>
            </a:graphic>
          </wp:inline>
        </w:drawing>
      </w:r>
    </w:p>
    <w:p w:rsidR="00070BBB" w:rsidRPr="00070BBB" w:rsidRDefault="00070BBB" w:rsidP="00070BBB">
      <w:pPr>
        <w:spacing w:after="0" w:line="240" w:lineRule="auto"/>
        <w:jc w:val="center"/>
        <w:rPr>
          <w:rFonts w:ascii="TyponineSans Regular 18" w:eastAsia="Times New Roman" w:hAnsi="TyponineSans Regular 18" w:cs="Times New Roman"/>
          <w:color w:val="4F4E4E"/>
          <w:sz w:val="27"/>
          <w:szCs w:val="27"/>
        </w:rPr>
      </w:pPr>
    </w:p>
    <w:p w:rsidR="00070BBB" w:rsidRPr="00070BBB" w:rsidRDefault="00070BBB" w:rsidP="00070BBB">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070BBB">
        <w:rPr>
          <w:rFonts w:ascii="TyponineSans Regular 18" w:eastAsia="Times New Roman" w:hAnsi="TyponineSans Regular 18" w:cs="Times New Roman"/>
          <w:color w:val="E67E22"/>
          <w:sz w:val="45"/>
          <w:szCs w:val="45"/>
        </w:rPr>
        <w:lastRenderedPageBreak/>
        <w:t>Code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After you build the circuit plug your Arduino or Genuino board into your computer, start the Arduino Software (IDE) and enter the code below. You may also load it from the menu File/Examples/01.Basics/Blink . The first thing you do is to initialize LED_BUILTIN pin as an output pin with the line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Courier New" w:eastAsia="Times New Roman" w:hAnsi="Courier New" w:cs="Courier New"/>
          <w:color w:val="4F4E4E"/>
          <w:sz w:val="23"/>
          <w:szCs w:val="23"/>
          <w:shd w:val="clear" w:color="auto" w:fill="ECF1F1"/>
        </w:rPr>
        <w:t>pinMode(LED_BUILTIN, OUTPUT);</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In the main loop, you turn the LED on with the line: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Courier New" w:eastAsia="Times New Roman" w:hAnsi="Courier New" w:cs="Courier New"/>
          <w:color w:val="4F4E4E"/>
          <w:sz w:val="23"/>
          <w:szCs w:val="23"/>
          <w:shd w:val="clear" w:color="auto" w:fill="ECF1F1"/>
        </w:rPr>
        <w:t>digitalWrite(LED_BUILTIN, HIGH);</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This supplies 5 volts to the LED anode. That creates a voltage difference across the pins of the LED, and lights it up. Then you turn it off with the line:</w:t>
      </w:r>
    </w:p>
    <w:p w:rsidR="00070BBB" w:rsidRP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Courier New" w:eastAsia="Times New Roman" w:hAnsi="Courier New" w:cs="Courier New"/>
          <w:color w:val="4F4E4E"/>
          <w:sz w:val="23"/>
          <w:szCs w:val="23"/>
          <w:shd w:val="clear" w:color="auto" w:fill="ECF1F1"/>
        </w:rPr>
        <w:t>digitalWrite(LED_BUILTIN, LOW);</w:t>
      </w:r>
    </w:p>
    <w:p w:rsidR="00070BBB" w:rsidRDefault="00070BBB" w:rsidP="00070BBB">
      <w:pPr>
        <w:spacing w:after="360" w:line="240" w:lineRule="auto"/>
        <w:jc w:val="both"/>
        <w:rPr>
          <w:rFonts w:ascii="TyponineSans Regular 18" w:eastAsia="Times New Roman" w:hAnsi="TyponineSans Regular 18" w:cs="Times New Roman"/>
          <w:color w:val="4F4E4E"/>
          <w:sz w:val="27"/>
          <w:szCs w:val="27"/>
        </w:rPr>
      </w:pPr>
      <w:r w:rsidRPr="00070BBB">
        <w:rPr>
          <w:rFonts w:ascii="TyponineSans Regular 18" w:eastAsia="Times New Roman" w:hAnsi="TyponineSans Regular 18" w:cs="Times New Roman"/>
          <w:color w:val="4F4E4E"/>
          <w:sz w:val="27"/>
          <w:szCs w:val="27"/>
        </w:rPr>
        <w:t>That takes the LED_BUILTIN pin back to 0 volts, and turns the LED off. In between the on and the off, you want enough time for a person to see the change, so the </w:t>
      </w:r>
      <w:r w:rsidRPr="00070BBB">
        <w:rPr>
          <w:rFonts w:ascii="Courier New" w:eastAsia="Times New Roman" w:hAnsi="Courier New" w:cs="Courier New"/>
          <w:color w:val="4F4E4E"/>
          <w:sz w:val="23"/>
          <w:szCs w:val="23"/>
          <w:shd w:val="clear" w:color="auto" w:fill="ECF1F1"/>
        </w:rPr>
        <w:t>delay()</w:t>
      </w:r>
      <w:r w:rsidRPr="00070BBB">
        <w:rPr>
          <w:rFonts w:ascii="TyponineSans Regular 18" w:eastAsia="Times New Roman" w:hAnsi="TyponineSans Regular 18" w:cs="Times New Roman"/>
          <w:color w:val="4F4E4E"/>
          <w:sz w:val="27"/>
          <w:szCs w:val="27"/>
        </w:rPr>
        <w:t> commands tell the board to do nothing for 1000 milliseconds, or one second. When you use the </w:t>
      </w:r>
      <w:r w:rsidRPr="00070BBB">
        <w:rPr>
          <w:rFonts w:ascii="Courier New" w:eastAsia="Times New Roman" w:hAnsi="Courier New" w:cs="Courier New"/>
          <w:color w:val="4F4E4E"/>
          <w:sz w:val="23"/>
          <w:szCs w:val="23"/>
          <w:shd w:val="clear" w:color="auto" w:fill="ECF1F1"/>
        </w:rPr>
        <w:t>delay()</w:t>
      </w:r>
      <w:r w:rsidRPr="00070BBB">
        <w:rPr>
          <w:rFonts w:ascii="TyponineSans Regular 18" w:eastAsia="Times New Roman" w:hAnsi="TyponineSans Regular 18" w:cs="Times New Roman"/>
          <w:color w:val="4F4E4E"/>
          <w:sz w:val="27"/>
          <w:szCs w:val="27"/>
        </w:rPr>
        <w:t xml:space="preserve"> command, nothing else happens for that amount of time. </w:t>
      </w:r>
    </w:p>
    <w:p w:rsidR="002317EA" w:rsidRPr="002317EA" w:rsidRDefault="002317EA" w:rsidP="002317EA">
      <w:pPr>
        <w:shd w:val="clear" w:color="auto" w:fill="ECF1F1"/>
        <w:spacing w:after="0" w:line="270" w:lineRule="atLeast"/>
        <w:rPr>
          <w:rFonts w:ascii="Courier New" w:eastAsia="Times New Roman" w:hAnsi="Courier New" w:cs="Courier New"/>
          <w:color w:val="000000"/>
          <w:sz w:val="21"/>
          <w:szCs w:val="21"/>
        </w:rPr>
      </w:pPr>
      <w:r w:rsidRPr="002317EA">
        <w:rPr>
          <w:rFonts w:ascii="Courier New" w:eastAsia="Times New Roman" w:hAnsi="Courier New" w:cs="Courier New"/>
          <w:i/>
          <w:iCs/>
          <w:color w:val="7E7E7E"/>
          <w:sz w:val="21"/>
          <w:szCs w:val="21"/>
        </w:rPr>
        <w:t>// the setup function runs once when you press reset or power the board</w:t>
      </w:r>
      <w:r w:rsidRPr="002317EA">
        <w:rPr>
          <w:rFonts w:ascii="Courier New" w:eastAsia="Times New Roman" w:hAnsi="Courier New" w:cs="Courier New"/>
          <w:color w:val="000000"/>
          <w:sz w:val="21"/>
          <w:szCs w:val="21"/>
        </w:rPr>
        <w:br/>
      </w:r>
      <w:r w:rsidRPr="002317EA">
        <w:rPr>
          <w:rFonts w:ascii="Courier New" w:eastAsia="Times New Roman" w:hAnsi="Courier New" w:cs="Courier New"/>
          <w:color w:val="CC6600"/>
          <w:sz w:val="21"/>
          <w:szCs w:val="21"/>
        </w:rPr>
        <w:t>void</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b/>
          <w:bCs/>
          <w:color w:val="CC6600"/>
          <w:sz w:val="21"/>
          <w:szCs w:val="21"/>
        </w:rPr>
        <w:t>setup</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i/>
          <w:iCs/>
          <w:color w:val="7E7E7E"/>
          <w:sz w:val="21"/>
          <w:szCs w:val="21"/>
        </w:rPr>
        <w:t>// initialize digital pin LED_BUILTIN as an output.</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pinMode</w:t>
      </w:r>
      <w:r w:rsidRPr="002317EA">
        <w:rPr>
          <w:rFonts w:ascii="Courier New" w:eastAsia="Times New Roman" w:hAnsi="Courier New" w:cs="Courier New"/>
          <w:color w:val="000000"/>
          <w:sz w:val="21"/>
          <w:szCs w:val="21"/>
        </w:rPr>
        <w:t>(LED_BUILTIN, </w:t>
      </w:r>
      <w:r w:rsidRPr="002317EA">
        <w:rPr>
          <w:rFonts w:ascii="Courier New" w:eastAsia="Times New Roman" w:hAnsi="Courier New" w:cs="Courier New"/>
          <w:color w:val="006699"/>
          <w:sz w:val="21"/>
          <w:szCs w:val="21"/>
        </w:rPr>
        <w:t>OUTPUT</w:t>
      </w:r>
      <w:r w:rsidRPr="002317EA">
        <w:rPr>
          <w:rFonts w:ascii="Courier New" w:eastAsia="Times New Roman" w:hAnsi="Courier New" w:cs="Courier New"/>
          <w:color w:val="000000"/>
          <w:sz w:val="21"/>
          <w:szCs w:val="21"/>
        </w:rPr>
        <w:t>);</w:t>
      </w:r>
      <w:r w:rsidRPr="002317EA">
        <w:rPr>
          <w:rFonts w:ascii="Courier New" w:eastAsia="Times New Roman" w:hAnsi="Courier New" w:cs="Courier New"/>
          <w:color w:val="000000"/>
          <w:sz w:val="21"/>
          <w:szCs w:val="21"/>
        </w:rPr>
        <w:br/>
        <w:t>}</w:t>
      </w:r>
      <w:bookmarkStart w:id="0" w:name="_GoBack"/>
      <w:bookmarkEnd w:id="0"/>
      <w:r w:rsidRPr="002317EA">
        <w:rPr>
          <w:rFonts w:ascii="Courier New" w:eastAsia="Times New Roman" w:hAnsi="Courier New" w:cs="Courier New"/>
          <w:color w:val="000000"/>
          <w:sz w:val="21"/>
          <w:szCs w:val="21"/>
        </w:rPr>
        <w:br/>
      </w:r>
      <w:r w:rsidRPr="002317EA">
        <w:rPr>
          <w:rFonts w:ascii="Courier New" w:eastAsia="Times New Roman" w:hAnsi="Courier New" w:cs="Courier New"/>
          <w:color w:val="000000"/>
          <w:sz w:val="21"/>
          <w:szCs w:val="21"/>
        </w:rPr>
        <w:br/>
      </w:r>
      <w:r w:rsidRPr="002317EA">
        <w:rPr>
          <w:rFonts w:ascii="Courier New" w:eastAsia="Times New Roman" w:hAnsi="Courier New" w:cs="Courier New"/>
          <w:i/>
          <w:iCs/>
          <w:color w:val="7E7E7E"/>
          <w:sz w:val="21"/>
          <w:szCs w:val="21"/>
        </w:rPr>
        <w:t>// the loop function runs over and over again forever</w:t>
      </w:r>
      <w:r w:rsidRPr="002317EA">
        <w:rPr>
          <w:rFonts w:ascii="Courier New" w:eastAsia="Times New Roman" w:hAnsi="Courier New" w:cs="Courier New"/>
          <w:color w:val="000000"/>
          <w:sz w:val="21"/>
          <w:szCs w:val="21"/>
        </w:rPr>
        <w:br/>
      </w:r>
      <w:r w:rsidRPr="002317EA">
        <w:rPr>
          <w:rFonts w:ascii="Courier New" w:eastAsia="Times New Roman" w:hAnsi="Courier New" w:cs="Courier New"/>
          <w:color w:val="CC6600"/>
          <w:sz w:val="21"/>
          <w:szCs w:val="21"/>
        </w:rPr>
        <w:t>void</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b/>
          <w:bCs/>
          <w:color w:val="CC6600"/>
          <w:sz w:val="21"/>
          <w:szCs w:val="21"/>
        </w:rPr>
        <w:t>loop</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digitalWrite</w:t>
      </w:r>
      <w:r w:rsidRPr="002317EA">
        <w:rPr>
          <w:rFonts w:ascii="Courier New" w:eastAsia="Times New Roman" w:hAnsi="Courier New" w:cs="Courier New"/>
          <w:color w:val="000000"/>
          <w:sz w:val="21"/>
          <w:szCs w:val="21"/>
        </w:rPr>
        <w:t>(LED_BUILTIN, </w:t>
      </w:r>
      <w:r w:rsidRPr="002317EA">
        <w:rPr>
          <w:rFonts w:ascii="Courier New" w:eastAsia="Times New Roman" w:hAnsi="Courier New" w:cs="Courier New"/>
          <w:color w:val="006699"/>
          <w:sz w:val="21"/>
          <w:szCs w:val="21"/>
        </w:rPr>
        <w:t>HIGH</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i/>
          <w:iCs/>
          <w:color w:val="7E7E7E"/>
          <w:sz w:val="21"/>
          <w:szCs w:val="21"/>
        </w:rPr>
        <w:t>// turn the LED on (HIGH is the voltage level)</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delay</w:t>
      </w:r>
      <w:r w:rsidRPr="002317EA">
        <w:rPr>
          <w:rFonts w:ascii="Courier New" w:eastAsia="Times New Roman" w:hAnsi="Courier New" w:cs="Courier New"/>
          <w:color w:val="000000"/>
          <w:sz w:val="21"/>
          <w:szCs w:val="21"/>
        </w:rPr>
        <w:t>(1000);                       </w:t>
      </w:r>
      <w:r w:rsidRPr="002317EA">
        <w:rPr>
          <w:rFonts w:ascii="Courier New" w:eastAsia="Times New Roman" w:hAnsi="Courier New" w:cs="Courier New"/>
          <w:i/>
          <w:iCs/>
          <w:color w:val="7E7E7E"/>
          <w:sz w:val="21"/>
          <w:szCs w:val="21"/>
        </w:rPr>
        <w:t>// wait for a second</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digitalWrite</w:t>
      </w:r>
      <w:r w:rsidRPr="002317EA">
        <w:rPr>
          <w:rFonts w:ascii="Courier New" w:eastAsia="Times New Roman" w:hAnsi="Courier New" w:cs="Courier New"/>
          <w:color w:val="000000"/>
          <w:sz w:val="21"/>
          <w:szCs w:val="21"/>
        </w:rPr>
        <w:t>(LED_BUILTIN, </w:t>
      </w:r>
      <w:r w:rsidRPr="002317EA">
        <w:rPr>
          <w:rFonts w:ascii="Courier New" w:eastAsia="Times New Roman" w:hAnsi="Courier New" w:cs="Courier New"/>
          <w:color w:val="006699"/>
          <w:sz w:val="21"/>
          <w:szCs w:val="21"/>
        </w:rPr>
        <w:t>LOW</w:t>
      </w:r>
      <w:r w:rsidRPr="002317EA">
        <w:rPr>
          <w:rFonts w:ascii="Courier New" w:eastAsia="Times New Roman" w:hAnsi="Courier New" w:cs="Courier New"/>
          <w:color w:val="000000"/>
          <w:sz w:val="21"/>
          <w:szCs w:val="21"/>
        </w:rPr>
        <w:t>);    </w:t>
      </w:r>
      <w:r w:rsidRPr="002317EA">
        <w:rPr>
          <w:rFonts w:ascii="Courier New" w:eastAsia="Times New Roman" w:hAnsi="Courier New" w:cs="Courier New"/>
          <w:i/>
          <w:iCs/>
          <w:color w:val="7E7E7E"/>
          <w:sz w:val="21"/>
          <w:szCs w:val="21"/>
        </w:rPr>
        <w:t>// turn the LED off by making the voltage LOW</w:t>
      </w:r>
      <w:r w:rsidRPr="002317EA">
        <w:rPr>
          <w:rFonts w:ascii="Courier New" w:eastAsia="Times New Roman" w:hAnsi="Courier New" w:cs="Courier New"/>
          <w:color w:val="000000"/>
          <w:sz w:val="21"/>
          <w:szCs w:val="21"/>
        </w:rPr>
        <w:br/>
        <w:t>  </w:t>
      </w:r>
      <w:r w:rsidRPr="002317EA">
        <w:rPr>
          <w:rFonts w:ascii="Courier New" w:eastAsia="Times New Roman" w:hAnsi="Courier New" w:cs="Courier New"/>
          <w:color w:val="CC6600"/>
          <w:sz w:val="21"/>
          <w:szCs w:val="21"/>
        </w:rPr>
        <w:t>delay</w:t>
      </w:r>
      <w:r w:rsidRPr="002317EA">
        <w:rPr>
          <w:rFonts w:ascii="Courier New" w:eastAsia="Times New Roman" w:hAnsi="Courier New" w:cs="Courier New"/>
          <w:color w:val="000000"/>
          <w:sz w:val="21"/>
          <w:szCs w:val="21"/>
        </w:rPr>
        <w:t>(1000);                       </w:t>
      </w:r>
      <w:r w:rsidRPr="002317EA">
        <w:rPr>
          <w:rFonts w:ascii="Courier New" w:eastAsia="Times New Roman" w:hAnsi="Courier New" w:cs="Courier New"/>
          <w:i/>
          <w:iCs/>
          <w:color w:val="7E7E7E"/>
          <w:sz w:val="21"/>
          <w:szCs w:val="21"/>
        </w:rPr>
        <w:t>// wait for a second</w:t>
      </w:r>
      <w:r w:rsidRPr="002317EA">
        <w:rPr>
          <w:rFonts w:ascii="Courier New" w:eastAsia="Times New Roman" w:hAnsi="Courier New" w:cs="Courier New"/>
          <w:color w:val="000000"/>
          <w:sz w:val="21"/>
          <w:szCs w:val="21"/>
        </w:rPr>
        <w:br/>
        <w:t>}</w:t>
      </w:r>
    </w:p>
    <w:p w:rsidR="002317EA" w:rsidRPr="00070BBB" w:rsidRDefault="002317EA" w:rsidP="00070BBB">
      <w:pPr>
        <w:spacing w:after="360" w:line="240" w:lineRule="auto"/>
        <w:jc w:val="both"/>
        <w:rPr>
          <w:rFonts w:ascii="TyponineSans Regular 18" w:eastAsia="Times New Roman" w:hAnsi="TyponineSans Regular 18" w:cs="Times New Roman"/>
          <w:color w:val="4F4E4E"/>
          <w:sz w:val="27"/>
          <w:szCs w:val="27"/>
        </w:rPr>
      </w:pPr>
    </w:p>
    <w:sectPr w:rsidR="002317EA" w:rsidRPr="0007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Light 17">
    <w:altName w:val="Times New Roman"/>
    <w:panose1 w:val="00000000000000000000"/>
    <w:charset w:val="00"/>
    <w:family w:val="roman"/>
    <w:notTrueType/>
    <w:pitch w:val="default"/>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6684E"/>
    <w:multiLevelType w:val="multilevel"/>
    <w:tmpl w:val="7F2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57859"/>
    <w:multiLevelType w:val="multilevel"/>
    <w:tmpl w:val="8AA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86D30"/>
    <w:multiLevelType w:val="hybridMultilevel"/>
    <w:tmpl w:val="50FC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1C3DDB"/>
    <w:multiLevelType w:val="multilevel"/>
    <w:tmpl w:val="6D4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E9"/>
    <w:rsid w:val="00032C65"/>
    <w:rsid w:val="00070BBB"/>
    <w:rsid w:val="00177EED"/>
    <w:rsid w:val="002317EA"/>
    <w:rsid w:val="004970BA"/>
    <w:rsid w:val="00BC0BE9"/>
    <w:rsid w:val="00D0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4EB65-AC67-4E84-8357-EAB83B86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0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B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0BBB"/>
    <w:rPr>
      <w:i/>
      <w:iCs/>
    </w:rPr>
  </w:style>
  <w:style w:type="character" w:customStyle="1" w:styleId="wikiword">
    <w:name w:val="wikiword"/>
    <w:basedOn w:val="DefaultParagraphFont"/>
    <w:rsid w:val="00070BBB"/>
  </w:style>
  <w:style w:type="character" w:styleId="Hyperlink">
    <w:name w:val="Hyperlink"/>
    <w:basedOn w:val="DefaultParagraphFont"/>
    <w:uiPriority w:val="99"/>
    <w:semiHidden/>
    <w:unhideWhenUsed/>
    <w:rsid w:val="00070BBB"/>
    <w:rPr>
      <w:color w:val="0000FF"/>
      <w:u w:val="single"/>
    </w:rPr>
  </w:style>
  <w:style w:type="character" w:styleId="HTMLCode">
    <w:name w:val="HTML Code"/>
    <w:basedOn w:val="DefaultParagraphFont"/>
    <w:uiPriority w:val="99"/>
    <w:semiHidden/>
    <w:unhideWhenUsed/>
    <w:rsid w:val="00070BBB"/>
    <w:rPr>
      <w:rFonts w:ascii="Courier New" w:eastAsia="Times New Roman" w:hAnsi="Courier New" w:cs="Courier New"/>
      <w:sz w:val="20"/>
      <w:szCs w:val="20"/>
    </w:rPr>
  </w:style>
  <w:style w:type="character" w:customStyle="1" w:styleId="comulti">
    <w:name w:val="comulti"/>
    <w:basedOn w:val="DefaultParagraphFont"/>
    <w:rsid w:val="002317EA"/>
  </w:style>
  <w:style w:type="character" w:customStyle="1" w:styleId="co1">
    <w:name w:val="co1"/>
    <w:basedOn w:val="DefaultParagraphFont"/>
    <w:rsid w:val="002317EA"/>
  </w:style>
  <w:style w:type="character" w:customStyle="1" w:styleId="kw1">
    <w:name w:val="kw1"/>
    <w:basedOn w:val="DefaultParagraphFont"/>
    <w:rsid w:val="002317EA"/>
  </w:style>
  <w:style w:type="character" w:customStyle="1" w:styleId="kw3">
    <w:name w:val="kw3"/>
    <w:basedOn w:val="DefaultParagraphFont"/>
    <w:rsid w:val="002317EA"/>
  </w:style>
  <w:style w:type="character" w:customStyle="1" w:styleId="br0">
    <w:name w:val="br0"/>
    <w:basedOn w:val="DefaultParagraphFont"/>
    <w:rsid w:val="002317EA"/>
  </w:style>
  <w:style w:type="character" w:customStyle="1" w:styleId="sy0">
    <w:name w:val="sy0"/>
    <w:basedOn w:val="DefaultParagraphFont"/>
    <w:rsid w:val="002317EA"/>
  </w:style>
  <w:style w:type="character" w:customStyle="1" w:styleId="kw2">
    <w:name w:val="kw2"/>
    <w:basedOn w:val="DefaultParagraphFont"/>
    <w:rsid w:val="002317EA"/>
  </w:style>
  <w:style w:type="character" w:customStyle="1" w:styleId="nu0">
    <w:name w:val="nu0"/>
    <w:basedOn w:val="DefaultParagraphFont"/>
    <w:rsid w:val="002317EA"/>
  </w:style>
  <w:style w:type="paragraph" w:styleId="ListParagraph">
    <w:name w:val="List Paragraph"/>
    <w:basedOn w:val="Normal"/>
    <w:uiPriority w:val="34"/>
    <w:qFormat/>
    <w:rsid w:val="00497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035399">
      <w:bodyDiv w:val="1"/>
      <w:marLeft w:val="0"/>
      <w:marRight w:val="0"/>
      <w:marTop w:val="0"/>
      <w:marBottom w:val="0"/>
      <w:divBdr>
        <w:top w:val="none" w:sz="0" w:space="0" w:color="auto"/>
        <w:left w:val="none" w:sz="0" w:space="0" w:color="auto"/>
        <w:bottom w:val="none" w:sz="0" w:space="0" w:color="auto"/>
        <w:right w:val="none" w:sz="0" w:space="0" w:color="auto"/>
      </w:divBdr>
      <w:divsChild>
        <w:div w:id="461581530">
          <w:marLeft w:val="0"/>
          <w:marRight w:val="0"/>
          <w:marTop w:val="0"/>
          <w:marBottom w:val="0"/>
          <w:divBdr>
            <w:top w:val="none" w:sz="0" w:space="0" w:color="auto"/>
            <w:left w:val="none" w:sz="0" w:space="0" w:color="auto"/>
            <w:bottom w:val="none" w:sz="0" w:space="0" w:color="auto"/>
            <w:right w:val="none" w:sz="0" w:space="0" w:color="auto"/>
          </w:divBdr>
          <w:divsChild>
            <w:div w:id="6565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101">
      <w:bodyDiv w:val="1"/>
      <w:marLeft w:val="0"/>
      <w:marRight w:val="0"/>
      <w:marTop w:val="0"/>
      <w:marBottom w:val="0"/>
      <w:divBdr>
        <w:top w:val="none" w:sz="0" w:space="0" w:color="auto"/>
        <w:left w:val="none" w:sz="0" w:space="0" w:color="auto"/>
        <w:bottom w:val="none" w:sz="0" w:space="0" w:color="auto"/>
        <w:right w:val="none" w:sz="0" w:space="0" w:color="auto"/>
      </w:divBdr>
      <w:divsChild>
        <w:div w:id="1652245262">
          <w:marLeft w:val="0"/>
          <w:marRight w:val="0"/>
          <w:marTop w:val="0"/>
          <w:marBottom w:val="0"/>
          <w:divBdr>
            <w:top w:val="none" w:sz="0" w:space="0" w:color="auto"/>
            <w:left w:val="none" w:sz="0" w:space="0" w:color="auto"/>
            <w:bottom w:val="none" w:sz="0" w:space="0" w:color="auto"/>
            <w:right w:val="none" w:sz="0" w:space="0" w:color="auto"/>
          </w:divBdr>
        </w:div>
        <w:div w:id="1813984823">
          <w:marLeft w:val="0"/>
          <w:marRight w:val="0"/>
          <w:marTop w:val="0"/>
          <w:marBottom w:val="0"/>
          <w:divBdr>
            <w:top w:val="none" w:sz="0" w:space="0" w:color="auto"/>
            <w:left w:val="none" w:sz="0" w:space="0" w:color="auto"/>
            <w:bottom w:val="none" w:sz="0" w:space="0" w:color="auto"/>
            <w:right w:val="none" w:sz="0" w:space="0" w:color="auto"/>
          </w:divBdr>
          <w:divsChild>
            <w:div w:id="1638803104">
              <w:marLeft w:val="0"/>
              <w:marRight w:val="0"/>
              <w:marTop w:val="0"/>
              <w:marBottom w:val="0"/>
              <w:divBdr>
                <w:top w:val="none" w:sz="0" w:space="0" w:color="auto"/>
                <w:left w:val="none" w:sz="0" w:space="0" w:color="auto"/>
                <w:bottom w:val="none" w:sz="0" w:space="0" w:color="auto"/>
                <w:right w:val="none" w:sz="0" w:space="0" w:color="auto"/>
              </w:divBdr>
            </w:div>
          </w:divsChild>
        </w:div>
        <w:div w:id="2001690680">
          <w:marLeft w:val="0"/>
          <w:marRight w:val="0"/>
          <w:marTop w:val="0"/>
          <w:marBottom w:val="0"/>
          <w:divBdr>
            <w:top w:val="none" w:sz="0" w:space="0" w:color="auto"/>
            <w:left w:val="none" w:sz="0" w:space="0" w:color="auto"/>
            <w:bottom w:val="none" w:sz="0" w:space="0" w:color="auto"/>
            <w:right w:val="none" w:sz="0" w:space="0" w:color="auto"/>
          </w:divBdr>
          <w:divsChild>
            <w:div w:id="770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ExampleCircuit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duino.cc/en/uploads/Tutorial/ExampleCircuit_bb.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5</cp:revision>
  <dcterms:created xsi:type="dcterms:W3CDTF">2018-10-07T09:18:00Z</dcterms:created>
  <dcterms:modified xsi:type="dcterms:W3CDTF">2018-12-13T06:45:00Z</dcterms:modified>
</cp:coreProperties>
</file>