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4868" w:rsidRDefault="00D44868">
      <w:pPr>
        <w:pStyle w:val="Title"/>
      </w:pPr>
      <w:r>
        <w:t>Guidance for Specifying Reports</w:t>
      </w:r>
    </w:p>
    <w:p w:rsidR="00D44868" w:rsidRPr="000639CF" w:rsidRDefault="00D44868">
      <w:pPr>
        <w:pStyle w:val="Heading1"/>
      </w:pPr>
      <w:r w:rsidRPr="000639CF">
        <w:t>Introduction</w:t>
      </w:r>
    </w:p>
    <w:tbl>
      <w:tblPr>
        <w:tblW w:w="9648" w:type="dxa"/>
        <w:tblLayout w:type="fixed"/>
        <w:tblLook w:val="0000"/>
      </w:tblPr>
      <w:tblGrid>
        <w:gridCol w:w="1998"/>
        <w:gridCol w:w="7650"/>
      </w:tblGrid>
      <w:tr w:rsidR="00D44868">
        <w:tc>
          <w:tcPr>
            <w:tcW w:w="1998" w:type="dxa"/>
          </w:tcPr>
          <w:p w:rsidR="00D44868" w:rsidRDefault="00D44868">
            <w:pPr>
              <w:pStyle w:val="line"/>
            </w:pPr>
          </w:p>
        </w:tc>
        <w:tc>
          <w:tcPr>
            <w:tcW w:w="7650" w:type="dxa"/>
            <w:tcBorders>
              <w:top w:val="single" w:sz="12" w:space="0" w:color="auto"/>
            </w:tcBorders>
          </w:tcPr>
          <w:p w:rsidR="00D44868" w:rsidRDefault="00D44868">
            <w:pPr>
              <w:pStyle w:val="line"/>
            </w:pPr>
          </w:p>
        </w:tc>
      </w:tr>
      <w:tr w:rsidR="00D44868">
        <w:tc>
          <w:tcPr>
            <w:tcW w:w="1998" w:type="dxa"/>
          </w:tcPr>
          <w:p w:rsidR="00D44868" w:rsidRDefault="00D44868">
            <w:pPr>
              <w:pStyle w:val="tableleft"/>
            </w:pPr>
            <w:r>
              <w:t>Inquiring About Reports</w:t>
            </w:r>
          </w:p>
        </w:tc>
        <w:tc>
          <w:tcPr>
            <w:tcW w:w="7650" w:type="dxa"/>
          </w:tcPr>
          <w:p w:rsidR="00D44868" w:rsidRDefault="00D44868" w:rsidP="00B407D4">
            <w:pPr>
              <w:pStyle w:val="tableright"/>
            </w:pPr>
            <w:r>
              <w:t xml:space="preserve">Many applications involve generating reports from one or more databases. </w:t>
            </w:r>
            <w:r w:rsidR="00760B76">
              <w:t>E</w:t>
            </w:r>
            <w:r>
              <w:t>xploring the content and format of the reports needed is an important aspect of requirements development. This document suggests specific aspects of reports to ask about and report information to record. A template for recording report specifications</w:t>
            </w:r>
            <w:r w:rsidR="00760B76">
              <w:t xml:space="preserve"> is found at the end of this document</w:t>
            </w:r>
            <w:r>
              <w:t>.</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r w:rsidR="00D44868">
        <w:tc>
          <w:tcPr>
            <w:tcW w:w="1998" w:type="dxa"/>
          </w:tcPr>
          <w:p w:rsidR="00D44868" w:rsidRDefault="00D44868">
            <w:pPr>
              <w:pStyle w:val="line"/>
            </w:pPr>
          </w:p>
        </w:tc>
        <w:tc>
          <w:tcPr>
            <w:tcW w:w="7650" w:type="dxa"/>
            <w:tcBorders>
              <w:top w:val="single" w:sz="12" w:space="0" w:color="auto"/>
            </w:tcBorders>
          </w:tcPr>
          <w:p w:rsidR="00D44868" w:rsidRDefault="00D44868">
            <w:pPr>
              <w:pStyle w:val="line"/>
            </w:pPr>
          </w:p>
        </w:tc>
      </w:tr>
      <w:tr w:rsidR="00D44868">
        <w:tc>
          <w:tcPr>
            <w:tcW w:w="1998" w:type="dxa"/>
          </w:tcPr>
          <w:p w:rsidR="00D44868" w:rsidRDefault="00D44868">
            <w:pPr>
              <w:pStyle w:val="tableleft"/>
            </w:pPr>
            <w:r>
              <w:t>General Questions to Ask About Reports</w:t>
            </w:r>
          </w:p>
        </w:tc>
        <w:tc>
          <w:tcPr>
            <w:tcW w:w="7650" w:type="dxa"/>
          </w:tcPr>
          <w:p w:rsidR="00D44868" w:rsidRDefault="00D44868">
            <w:pPr>
              <w:pStyle w:val="tablebullet"/>
            </w:pPr>
            <w:r>
              <w:t>Which reports do you currently use?</w:t>
            </w:r>
          </w:p>
          <w:p w:rsidR="00D44868" w:rsidRDefault="00D44868">
            <w:pPr>
              <w:pStyle w:val="tablebullet"/>
            </w:pPr>
            <w:r>
              <w:t>Which reports are currently generated but are not used?</w:t>
            </w:r>
          </w:p>
          <w:p w:rsidR="00D44868" w:rsidRDefault="00D44868">
            <w:pPr>
              <w:pStyle w:val="tablebullet"/>
            </w:pPr>
            <w:r>
              <w:t>Are there departmental, organizational, or governmental standards to which reports are expected to conform to provide a consistent look and feel or to comply with a regulation? Obtain copies of those standards and examples of current reports that meet them.</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r w:rsidR="00D44868">
        <w:tc>
          <w:tcPr>
            <w:tcW w:w="1998" w:type="dxa"/>
          </w:tcPr>
          <w:p w:rsidR="00D44868" w:rsidRDefault="00D44868">
            <w:pPr>
              <w:pStyle w:val="line"/>
            </w:pPr>
          </w:p>
        </w:tc>
        <w:tc>
          <w:tcPr>
            <w:tcW w:w="7650" w:type="dxa"/>
            <w:tcBorders>
              <w:top w:val="single" w:sz="12" w:space="0" w:color="auto"/>
            </w:tcBorders>
          </w:tcPr>
          <w:p w:rsidR="00D44868" w:rsidRDefault="00D44868">
            <w:pPr>
              <w:pStyle w:val="line"/>
            </w:pPr>
          </w:p>
        </w:tc>
      </w:tr>
      <w:tr w:rsidR="00D44868">
        <w:tc>
          <w:tcPr>
            <w:tcW w:w="1998" w:type="dxa"/>
          </w:tcPr>
          <w:p w:rsidR="00D44868" w:rsidRDefault="00D44868">
            <w:pPr>
              <w:pStyle w:val="tableleft"/>
            </w:pPr>
            <w:r>
              <w:t>Data Analysis</w:t>
            </w:r>
          </w:p>
        </w:tc>
        <w:tc>
          <w:tcPr>
            <w:tcW w:w="7650" w:type="dxa"/>
          </w:tcPr>
          <w:p w:rsidR="00D44868" w:rsidRDefault="00D44868">
            <w:pPr>
              <w:pStyle w:val="tableright"/>
            </w:pPr>
            <w:r>
              <w:t>When developing requirements for reports, ensure that the data necessary to populate the report is available somewhere within the system or database. Users typically think in terms of generating the outputs they desire, which implies certain inputs and sources that will make the necessary data available. This type of analysis may reveal previously undiscovered requirements. In addition, identify computational business rules that will be applied to generate any computed output data.</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r w:rsidR="00D44868">
        <w:tc>
          <w:tcPr>
            <w:tcW w:w="1998" w:type="dxa"/>
          </w:tcPr>
          <w:p w:rsidR="00D44868" w:rsidRDefault="00D44868">
            <w:pPr>
              <w:pStyle w:val="line"/>
            </w:pPr>
          </w:p>
        </w:tc>
        <w:tc>
          <w:tcPr>
            <w:tcW w:w="7650" w:type="dxa"/>
            <w:tcBorders>
              <w:top w:val="single" w:sz="12" w:space="0" w:color="auto"/>
            </w:tcBorders>
          </w:tcPr>
          <w:p w:rsidR="00D44868" w:rsidRDefault="00D44868">
            <w:pPr>
              <w:pStyle w:val="line"/>
            </w:pPr>
          </w:p>
        </w:tc>
      </w:tr>
      <w:tr w:rsidR="00D44868">
        <w:tc>
          <w:tcPr>
            <w:tcW w:w="1998" w:type="dxa"/>
          </w:tcPr>
          <w:p w:rsidR="00D44868" w:rsidRDefault="00D44868">
            <w:pPr>
              <w:pStyle w:val="tableleft"/>
            </w:pPr>
            <w:r>
              <w:t>Consider Other Variations</w:t>
            </w:r>
          </w:p>
        </w:tc>
        <w:tc>
          <w:tcPr>
            <w:tcW w:w="7650" w:type="dxa"/>
          </w:tcPr>
          <w:p w:rsidR="00D44868" w:rsidRDefault="00D44868">
            <w:pPr>
              <w:pStyle w:val="tableright"/>
            </w:pPr>
            <w:r>
              <w:t>When a user requests a specific type of report, the analyst should suggest variations on that theme. One variation is simply sequencing the data differently, such as providing order-by capability on data elements beyond those the user initially requested. Consider providing the user with tools to specify the column sequence. Another type of variation is to crunch up or drill down. “Crunch up” means to produce a summarized report of aggregated results, possibly including results from another source in the report. “Drill down” means to produce a report with supporting details in addition to summary data.</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r w:rsidR="00D44868">
        <w:tc>
          <w:tcPr>
            <w:tcW w:w="1998" w:type="dxa"/>
          </w:tcPr>
          <w:p w:rsidR="00D44868" w:rsidRDefault="00D44868">
            <w:pPr>
              <w:pStyle w:val="line"/>
            </w:pPr>
          </w:p>
        </w:tc>
        <w:tc>
          <w:tcPr>
            <w:tcW w:w="7650" w:type="dxa"/>
            <w:tcBorders>
              <w:top w:val="single" w:sz="12" w:space="0" w:color="auto"/>
            </w:tcBorders>
          </w:tcPr>
          <w:p w:rsidR="00D44868" w:rsidRDefault="00D44868">
            <w:pPr>
              <w:pStyle w:val="line"/>
            </w:pPr>
          </w:p>
        </w:tc>
      </w:tr>
      <w:tr w:rsidR="00D44868">
        <w:tc>
          <w:tcPr>
            <w:tcW w:w="1998" w:type="dxa"/>
          </w:tcPr>
          <w:p w:rsidR="00D44868" w:rsidRDefault="00D44868">
            <w:pPr>
              <w:pStyle w:val="tableleft"/>
            </w:pPr>
            <w:r>
              <w:t>Anticipate Growth</w:t>
            </w:r>
          </w:p>
        </w:tc>
        <w:tc>
          <w:tcPr>
            <w:tcW w:w="7650" w:type="dxa"/>
          </w:tcPr>
          <w:p w:rsidR="00D44868" w:rsidRDefault="00D44868" w:rsidP="00760B76">
            <w:pPr>
              <w:pStyle w:val="tableright"/>
            </w:pPr>
            <w:r>
              <w:t xml:space="preserve">Users may request reports based on their initial conceptions of how much data or how many parameters may be involved. However, as systems grow over time an initial report layout that worked well with small quantities of data maybe prove intractable. For example, a columnar layout for a certain number of company divisions might fit nicely on one page. But </w:t>
            </w:r>
            <w:r w:rsidR="00760B76">
              <w:t>doubling</w:t>
            </w:r>
            <w:r>
              <w:t xml:space="preserve"> the number of divisions might lead to awkward page breaks, the need to change from portrait to landscape mode, or the need to show the information for each division down the page (rows) rather than across the page (columns).</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r w:rsidR="00D44868">
        <w:tc>
          <w:tcPr>
            <w:tcW w:w="1998" w:type="dxa"/>
          </w:tcPr>
          <w:p w:rsidR="00D44868" w:rsidRDefault="00D44868">
            <w:pPr>
              <w:pStyle w:val="line"/>
            </w:pPr>
          </w:p>
        </w:tc>
        <w:tc>
          <w:tcPr>
            <w:tcW w:w="7650" w:type="dxa"/>
            <w:tcBorders>
              <w:top w:val="single" w:sz="12" w:space="0" w:color="auto"/>
            </w:tcBorders>
          </w:tcPr>
          <w:p w:rsidR="00D44868" w:rsidRDefault="00D44868">
            <w:pPr>
              <w:pStyle w:val="line"/>
            </w:pPr>
          </w:p>
        </w:tc>
      </w:tr>
      <w:tr w:rsidR="00D44868">
        <w:tc>
          <w:tcPr>
            <w:tcW w:w="1998" w:type="dxa"/>
          </w:tcPr>
          <w:p w:rsidR="00D44868" w:rsidRDefault="00D44868">
            <w:pPr>
              <w:pStyle w:val="tableleft"/>
            </w:pPr>
            <w:r>
              <w:t xml:space="preserve">Look for Similarities </w:t>
            </w:r>
          </w:p>
        </w:tc>
        <w:tc>
          <w:tcPr>
            <w:tcW w:w="7650" w:type="dxa"/>
          </w:tcPr>
          <w:p w:rsidR="00D44868" w:rsidRDefault="00D44868">
            <w:pPr>
              <w:pStyle w:val="tableright"/>
            </w:pPr>
            <w:r>
              <w:t>Multiple users (or even the same user) may request similar, but not identical, reports. Look for opportunities to merge these variations into a single report that provides enough flexibility to meet the diverse needs without requiring redundant or near-redundant development and maintenance effort. Sometimes the variations can be dealt with as set-up parameters for the report generation, such that a report specified at a higher level of abstraction can meet multiple needs.</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bl>
    <w:p w:rsidR="00D44868" w:rsidRDefault="00D44868"/>
    <w:tbl>
      <w:tblPr>
        <w:tblW w:w="0" w:type="auto"/>
        <w:tblLayout w:type="fixed"/>
        <w:tblLook w:val="0000"/>
      </w:tblPr>
      <w:tblGrid>
        <w:gridCol w:w="9576"/>
      </w:tblGrid>
      <w:tr w:rsidR="00D44868">
        <w:tc>
          <w:tcPr>
            <w:tcW w:w="9576" w:type="dxa"/>
            <w:shd w:val="pct20" w:color="auto" w:fill="auto"/>
          </w:tcPr>
          <w:p w:rsidR="00D44868" w:rsidRDefault="00D44868">
            <w:pPr>
              <w:pStyle w:val="bar"/>
            </w:pPr>
          </w:p>
        </w:tc>
      </w:tr>
    </w:tbl>
    <w:p w:rsidR="00D44868" w:rsidRPr="000639CF" w:rsidRDefault="00D44868">
      <w:pPr>
        <w:pStyle w:val="Heading1"/>
      </w:pPr>
      <w:r w:rsidRPr="000639CF">
        <w:lastRenderedPageBreak/>
        <w:t>Specifying Reports</w:t>
      </w:r>
    </w:p>
    <w:tbl>
      <w:tblPr>
        <w:tblW w:w="9648" w:type="dxa"/>
        <w:tblLayout w:type="fixed"/>
        <w:tblLook w:val="0000"/>
      </w:tblPr>
      <w:tblGrid>
        <w:gridCol w:w="1998"/>
        <w:gridCol w:w="7650"/>
      </w:tblGrid>
      <w:tr w:rsidR="00D44868">
        <w:tc>
          <w:tcPr>
            <w:tcW w:w="1998" w:type="dxa"/>
          </w:tcPr>
          <w:p w:rsidR="00D44868" w:rsidRDefault="00D44868">
            <w:pPr>
              <w:pStyle w:val="line"/>
            </w:pPr>
          </w:p>
        </w:tc>
        <w:tc>
          <w:tcPr>
            <w:tcW w:w="7650" w:type="dxa"/>
            <w:tcBorders>
              <w:top w:val="single" w:sz="12" w:space="0" w:color="auto"/>
            </w:tcBorders>
          </w:tcPr>
          <w:p w:rsidR="00D44868" w:rsidRDefault="00D44868">
            <w:pPr>
              <w:pStyle w:val="line"/>
            </w:pPr>
          </w:p>
        </w:tc>
      </w:tr>
      <w:tr w:rsidR="00D44868">
        <w:tc>
          <w:tcPr>
            <w:tcW w:w="1998" w:type="dxa"/>
          </w:tcPr>
          <w:p w:rsidR="00D44868" w:rsidRDefault="00D44868">
            <w:pPr>
              <w:pStyle w:val="tableleft"/>
            </w:pPr>
            <w:r>
              <w:t>Report Specification</w:t>
            </w:r>
          </w:p>
        </w:tc>
        <w:tc>
          <w:tcPr>
            <w:tcW w:w="7650" w:type="dxa"/>
          </w:tcPr>
          <w:p w:rsidR="00D44868" w:rsidRDefault="00D44868">
            <w:pPr>
              <w:pStyle w:val="tableright"/>
            </w:pPr>
            <w:r>
              <w:t>Following are some questions to explore about each customer-requested report. Store this information in the Data Requirements section in the SRS, as an appendix to the SRS, or in a separate report specification document.</w:t>
            </w:r>
          </w:p>
          <w:p w:rsidR="00D44868" w:rsidRDefault="00D44868">
            <w:pPr>
              <w:pStyle w:val="tableright"/>
            </w:pPr>
          </w:p>
          <w:p w:rsidR="00D44868" w:rsidRDefault="00D44868">
            <w:pPr>
              <w:pStyle w:val="tablebullet"/>
            </w:pPr>
            <w:r>
              <w:t>What is the purpose of the report?</w:t>
            </w:r>
          </w:p>
          <w:p w:rsidR="00D44868" w:rsidRDefault="00D44868">
            <w:pPr>
              <w:pStyle w:val="tablebullet"/>
            </w:pPr>
            <w:r>
              <w:t>What are the sources of the data?</w:t>
            </w:r>
          </w:p>
          <w:p w:rsidR="00D44868" w:rsidRDefault="00D44868">
            <w:pPr>
              <w:pStyle w:val="tablebullet"/>
            </w:pPr>
            <w:r>
              <w:t>Are any calculations or other data transformations required?</w:t>
            </w:r>
          </w:p>
          <w:p w:rsidR="00D44868" w:rsidRDefault="00D44868">
            <w:pPr>
              <w:pStyle w:val="tablebullet"/>
            </w:pPr>
            <w:r>
              <w:t>What data on the report are most important?</w:t>
            </w:r>
          </w:p>
          <w:p w:rsidR="00D44868" w:rsidRDefault="00D44868">
            <w:pPr>
              <w:pStyle w:val="tablebullet"/>
            </w:pPr>
            <w:r>
              <w:t>How do the recipients of the report use the information?</w:t>
            </w:r>
          </w:p>
          <w:p w:rsidR="00D44868" w:rsidRDefault="00D44868">
            <w:pPr>
              <w:pStyle w:val="tablebullet"/>
            </w:pPr>
            <w:r>
              <w:t>Is the report generated manually? If so, by which user classes?</w:t>
            </w:r>
          </w:p>
          <w:p w:rsidR="00D44868" w:rsidRDefault="00D44868">
            <w:pPr>
              <w:pStyle w:val="tablebullet"/>
            </w:pPr>
            <w:r>
              <w:t>Is the report generated automatically? If so, what are the triggering conditions or events?</w:t>
            </w:r>
          </w:p>
          <w:p w:rsidR="00D44868" w:rsidRDefault="00D44868">
            <w:pPr>
              <w:pStyle w:val="tablebullet"/>
            </w:pPr>
            <w:r>
              <w:t>How frequently is the report generated?</w:t>
            </w:r>
          </w:p>
          <w:p w:rsidR="00D44868" w:rsidRDefault="00D44868">
            <w:pPr>
              <w:pStyle w:val="tablebullet"/>
            </w:pPr>
            <w:r>
              <w:t>What is the typical and maximum size of each report?</w:t>
            </w:r>
          </w:p>
          <w:p w:rsidR="00D44868" w:rsidRDefault="00D44868">
            <w:pPr>
              <w:pStyle w:val="tablebullet"/>
            </w:pPr>
            <w:r>
              <w:t>What is the disposition of the report after it is generated? Is it displayed on the screen, sent to a recipient, or printed automatically? Is it stored or archived somewhere for future retrieval?</w:t>
            </w:r>
          </w:p>
          <w:p w:rsidR="00D44868" w:rsidRDefault="00D44868">
            <w:pPr>
              <w:pStyle w:val="tablebullet"/>
            </w:pPr>
            <w:r>
              <w:t>Are there security or privacy restrictions that limit the access of the report to specific individuals or user classes, or which restrict the data that can be included in the report depending on who is generating it? Identify any relevant business rules concerning security and define those access restrictions.</w:t>
            </w:r>
          </w:p>
          <w:p w:rsidR="00D44868" w:rsidRDefault="00D44868">
            <w:pPr>
              <w:pStyle w:val="tablebullet"/>
            </w:pPr>
            <w:r>
              <w:t>Is there any need for the underlying data of the report to be made available to the user for additional ad hoc reporting?</w:t>
            </w:r>
          </w:p>
          <w:p w:rsidR="00D44868" w:rsidRDefault="00D44868">
            <w:pPr>
              <w:pStyle w:val="tablebullet"/>
            </w:pPr>
            <w:r>
              <w:t>How should the system respond if no data is returned in response to a query when attempting to generate this report? Should the system display a message to that effect, generate an empty report, or what?</w:t>
            </w:r>
          </w:p>
          <w:p w:rsidR="00D44868" w:rsidRDefault="00D44868">
            <w:pPr>
              <w:pStyle w:val="tablebullet"/>
            </w:pPr>
            <w:r>
              <w:t>What type of file should the system create when generating the report (e.g., Crystal Reports)?</w:t>
            </w:r>
          </w:p>
          <w:p w:rsidR="00D44868" w:rsidRDefault="00D44868">
            <w:pPr>
              <w:pStyle w:val="tablebullet"/>
            </w:pPr>
            <w:r>
              <w:t>Can this report be used as a template to generate a set of similar reports?</w:t>
            </w:r>
          </w:p>
          <w:p w:rsidR="00D44868" w:rsidRDefault="00D44868">
            <w:pPr>
              <w:pStyle w:val="tablebullet"/>
            </w:pPr>
            <w:r>
              <w:t>Do you have an estimate of the number of records or record size for storage planning and cost estimates?</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r w:rsidR="00D44868">
        <w:tc>
          <w:tcPr>
            <w:tcW w:w="1998" w:type="dxa"/>
          </w:tcPr>
          <w:p w:rsidR="00D44868" w:rsidRDefault="00D44868">
            <w:pPr>
              <w:pStyle w:val="line"/>
              <w:keepNext/>
              <w:keepLines/>
            </w:pPr>
          </w:p>
        </w:tc>
        <w:tc>
          <w:tcPr>
            <w:tcW w:w="7650" w:type="dxa"/>
            <w:tcBorders>
              <w:top w:val="single" w:sz="12" w:space="0" w:color="auto"/>
            </w:tcBorders>
          </w:tcPr>
          <w:p w:rsidR="00D44868" w:rsidRDefault="00D44868">
            <w:pPr>
              <w:pStyle w:val="line"/>
              <w:keepNext/>
              <w:keepLines/>
            </w:pPr>
          </w:p>
        </w:tc>
      </w:tr>
      <w:tr w:rsidR="00D44868" w:rsidRPr="00C95B70">
        <w:tc>
          <w:tcPr>
            <w:tcW w:w="1998" w:type="dxa"/>
          </w:tcPr>
          <w:p w:rsidR="00D44868" w:rsidRDefault="00D44868">
            <w:pPr>
              <w:pStyle w:val="tableleft"/>
              <w:keepNext/>
              <w:keepLines/>
            </w:pPr>
            <w:r>
              <w:t>Static and Dynamic Reports</w:t>
            </w:r>
          </w:p>
        </w:tc>
        <w:tc>
          <w:tcPr>
            <w:tcW w:w="7650" w:type="dxa"/>
          </w:tcPr>
          <w:p w:rsidR="00D44868" w:rsidRPr="00F516ED" w:rsidRDefault="00D44868">
            <w:pPr>
              <w:pStyle w:val="tableleft"/>
              <w:keepNext/>
              <w:keepLines/>
              <w:rPr>
                <w:b w:val="0"/>
              </w:rPr>
            </w:pPr>
            <w:r w:rsidRPr="00F516ED">
              <w:rPr>
                <w:b w:val="0"/>
                <w:i/>
              </w:rPr>
              <w:t xml:space="preserve">Static </w:t>
            </w:r>
            <w:r w:rsidRPr="00F516ED">
              <w:rPr>
                <w:b w:val="0"/>
              </w:rPr>
              <w:t>reports</w:t>
            </w:r>
            <w:r w:rsidRPr="00F516ED">
              <w:rPr>
                <w:b w:val="0"/>
                <w:i/>
              </w:rPr>
              <w:t xml:space="preserve"> </w:t>
            </w:r>
            <w:r w:rsidRPr="00F516ED">
              <w:rPr>
                <w:b w:val="0"/>
              </w:rPr>
              <w:t>print ou</w:t>
            </w:r>
            <w:r>
              <w:rPr>
                <w:b w:val="0"/>
              </w:rPr>
              <w:t xml:space="preserve">t or display data as of a point </w:t>
            </w:r>
            <w:r w:rsidRPr="00F516ED">
              <w:rPr>
                <w:b w:val="0"/>
              </w:rPr>
              <w:t>in</w:t>
            </w:r>
            <w:r>
              <w:rPr>
                <w:b w:val="0"/>
              </w:rPr>
              <w:t xml:space="preserve"> </w:t>
            </w:r>
            <w:r w:rsidRPr="00F516ED">
              <w:rPr>
                <w:b w:val="0"/>
              </w:rPr>
              <w:t xml:space="preserve">time. </w:t>
            </w:r>
            <w:r w:rsidRPr="00F516ED">
              <w:rPr>
                <w:b w:val="0"/>
                <w:i/>
              </w:rPr>
              <w:t>Dynamic</w:t>
            </w:r>
            <w:r w:rsidRPr="00F516ED">
              <w:rPr>
                <w:b w:val="0"/>
              </w:rPr>
              <w:t xml:space="preserve"> reports provide an</w:t>
            </w:r>
            <w:r>
              <w:rPr>
                <w:b w:val="0"/>
              </w:rPr>
              <w:t xml:space="preserve"> interactive, real-</w:t>
            </w:r>
            <w:r w:rsidRPr="00F516ED">
              <w:rPr>
                <w:b w:val="0"/>
              </w:rPr>
              <w:t xml:space="preserve">time view of data. </w:t>
            </w:r>
            <w:r>
              <w:rPr>
                <w:b w:val="0"/>
              </w:rPr>
              <w:t>The system might provide the user with some input controls so he can quickly change the report parameters.</w:t>
            </w:r>
            <w:r w:rsidRPr="00F516ED">
              <w:rPr>
                <w:b w:val="0"/>
              </w:rPr>
              <w:t xml:space="preserve"> Specify which type of report you are requesting and tailor </w:t>
            </w:r>
            <w:r>
              <w:rPr>
                <w:b w:val="0"/>
              </w:rPr>
              <w:t xml:space="preserve">the </w:t>
            </w:r>
            <w:r w:rsidRPr="00F516ED">
              <w:rPr>
                <w:b w:val="0"/>
              </w:rPr>
              <w:t>requirements accordingly.</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r w:rsidR="00D44868">
        <w:tc>
          <w:tcPr>
            <w:tcW w:w="1998" w:type="dxa"/>
          </w:tcPr>
          <w:p w:rsidR="00D44868" w:rsidRDefault="00D44868">
            <w:pPr>
              <w:pStyle w:val="line"/>
            </w:pPr>
          </w:p>
        </w:tc>
        <w:tc>
          <w:tcPr>
            <w:tcW w:w="7650" w:type="dxa"/>
            <w:tcBorders>
              <w:top w:val="single" w:sz="12" w:space="0" w:color="auto"/>
            </w:tcBorders>
          </w:tcPr>
          <w:p w:rsidR="00D44868" w:rsidRDefault="00D44868">
            <w:pPr>
              <w:pStyle w:val="line"/>
            </w:pPr>
          </w:p>
        </w:tc>
      </w:tr>
      <w:tr w:rsidR="00D44868">
        <w:tc>
          <w:tcPr>
            <w:tcW w:w="1998" w:type="dxa"/>
          </w:tcPr>
          <w:p w:rsidR="00D44868" w:rsidRDefault="00D44868">
            <w:pPr>
              <w:pStyle w:val="tableleft"/>
              <w:keepNext/>
              <w:keepLines/>
            </w:pPr>
            <w:r>
              <w:t>Prototyping Reports</w:t>
            </w:r>
          </w:p>
        </w:tc>
        <w:tc>
          <w:tcPr>
            <w:tcW w:w="7650" w:type="dxa"/>
          </w:tcPr>
          <w:p w:rsidR="00D44868" w:rsidRDefault="00D44868">
            <w:pPr>
              <w:pStyle w:val="tableright"/>
              <w:keepNext/>
              <w:keepLines/>
            </w:pPr>
            <w:r>
              <w:t>It is often valuable to create a prototype (mock up) of the report that illustrates a possible approach. Prototypes are an excellent way to give customers something tangible to work with and reshape to help clarify and determine how best to meet their needs. If appropriate, include a sample report layout in the requirements documentation to help the developer know what to do. In other situations, the developer will create a sample report layout during design.</w:t>
            </w:r>
          </w:p>
        </w:tc>
      </w:tr>
      <w:tr w:rsidR="00D44868">
        <w:tc>
          <w:tcPr>
            <w:tcW w:w="1998" w:type="dxa"/>
          </w:tcPr>
          <w:p w:rsidR="00D44868" w:rsidRDefault="00D44868">
            <w:pPr>
              <w:pStyle w:val="line"/>
            </w:pPr>
          </w:p>
        </w:tc>
        <w:tc>
          <w:tcPr>
            <w:tcW w:w="7650" w:type="dxa"/>
            <w:tcBorders>
              <w:bottom w:val="single" w:sz="12" w:space="0" w:color="auto"/>
            </w:tcBorders>
          </w:tcPr>
          <w:p w:rsidR="00D44868" w:rsidRDefault="00D44868">
            <w:pPr>
              <w:pStyle w:val="line"/>
            </w:pPr>
          </w:p>
        </w:tc>
      </w:tr>
    </w:tbl>
    <w:p w:rsidR="00D44868" w:rsidRDefault="00D44868"/>
    <w:tbl>
      <w:tblPr>
        <w:tblW w:w="0" w:type="auto"/>
        <w:tblLayout w:type="fixed"/>
        <w:tblLook w:val="0000"/>
      </w:tblPr>
      <w:tblGrid>
        <w:gridCol w:w="9576"/>
      </w:tblGrid>
      <w:tr w:rsidR="00D44868">
        <w:tc>
          <w:tcPr>
            <w:tcW w:w="9576" w:type="dxa"/>
            <w:shd w:val="pct20" w:color="auto" w:fill="auto"/>
          </w:tcPr>
          <w:p w:rsidR="00D44868" w:rsidRDefault="00D44868">
            <w:pPr>
              <w:pStyle w:val="bar"/>
            </w:pPr>
          </w:p>
        </w:tc>
      </w:tr>
    </w:tbl>
    <w:p w:rsidR="00D44868" w:rsidRDefault="00D44868">
      <w:pPr>
        <w:pStyle w:val="Heading1"/>
      </w:pPr>
      <w:r w:rsidRPr="000639CF">
        <w:lastRenderedPageBreak/>
        <w:t>Defining Report Elements</w:t>
      </w:r>
    </w:p>
    <w:p w:rsidR="00D44868" w:rsidRDefault="00D44868">
      <w:r>
        <w:t>The table below indicates common report elements that could be either specified during requirements elicitation or determined during design. For example, the requirements might specify the contents of the report, while the design process establishes the precise layout and formatting of the report contents. Some of these issues might be handled by following existing report development standards.</w:t>
      </w:r>
    </w:p>
    <w:p w:rsidR="00D44868" w:rsidRDefault="00D44868"/>
    <w:p w:rsidR="00D44868" w:rsidRDefault="00D44868">
      <w:r>
        <w:t>Not all of these elements and questions will pertain to every report. Also, there is considerable variation in where report elements might be placed. For example, the report title could appear just on the top of the first page or as a header at the top of every page. Use the information below as a guide to help the Requirements Analyst and Developer fully understand the requirements and design constraints for each report.</w:t>
      </w:r>
    </w:p>
    <w:p w:rsidR="00D44868" w:rsidRPr="00D33F7D" w:rsidRDefault="00D44868"/>
    <w:tbl>
      <w:tblPr>
        <w:tblW w:w="9558" w:type="dxa"/>
        <w:tblLayout w:type="fixed"/>
        <w:tblLook w:val="0000"/>
      </w:tblPr>
      <w:tblGrid>
        <w:gridCol w:w="1998"/>
        <w:gridCol w:w="7560"/>
      </w:tblGrid>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D44868">
            <w:pPr>
              <w:pStyle w:val="tableleft"/>
            </w:pPr>
            <w:r>
              <w:t>Report ID</w:t>
            </w:r>
          </w:p>
        </w:tc>
        <w:tc>
          <w:tcPr>
            <w:tcW w:w="7560" w:type="dxa"/>
          </w:tcPr>
          <w:p w:rsidR="00D44868" w:rsidRDefault="00D44868">
            <w:pPr>
              <w:pStyle w:val="tablebullet"/>
            </w:pPr>
            <w:r>
              <w:t>Number, code, or label used to identify or classify report</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D44868">
            <w:pPr>
              <w:pStyle w:val="tableleft"/>
            </w:pPr>
            <w:r>
              <w:t>Report Title</w:t>
            </w:r>
          </w:p>
        </w:tc>
        <w:tc>
          <w:tcPr>
            <w:tcW w:w="7560" w:type="dxa"/>
          </w:tcPr>
          <w:p w:rsidR="00D44868" w:rsidRDefault="00D44868">
            <w:pPr>
              <w:pStyle w:val="tablebullet"/>
            </w:pPr>
            <w:r>
              <w:t xml:space="preserve">Name of the report </w:t>
            </w:r>
          </w:p>
          <w:p w:rsidR="00D44868" w:rsidRDefault="00D44868">
            <w:pPr>
              <w:pStyle w:val="tablebullet"/>
            </w:pPr>
            <w:r>
              <w:t>Positioning of the title on the page</w:t>
            </w:r>
          </w:p>
          <w:p w:rsidR="00D44868" w:rsidRDefault="00D44868" w:rsidP="007350C3">
            <w:pPr>
              <w:pStyle w:val="tablebullet"/>
            </w:pPr>
            <w:r>
              <w:t>Include query parameters used to generate the report (</w:t>
            </w:r>
            <w:r w:rsidR="007350C3">
              <w:t>such as</w:t>
            </w:r>
            <w:r>
              <w:t xml:space="preserve"> date range)?</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D44868">
            <w:pPr>
              <w:pStyle w:val="tableleft"/>
            </w:pPr>
            <w:r>
              <w:t>Report Purpose</w:t>
            </w:r>
          </w:p>
        </w:tc>
        <w:tc>
          <w:tcPr>
            <w:tcW w:w="7560" w:type="dxa"/>
          </w:tcPr>
          <w:p w:rsidR="00D44868" w:rsidRDefault="00244D1A">
            <w:pPr>
              <w:pStyle w:val="tablebullet"/>
            </w:pPr>
            <w:r w:rsidRPr="000C5A42">
              <w:t>Brief description of the project, background, context, or business need that led to this report</w:t>
            </w:r>
          </w:p>
          <w:p w:rsidR="00244D1A" w:rsidRDefault="00244D1A">
            <w:pPr>
              <w:pStyle w:val="tablebullet"/>
            </w:pPr>
            <w:r>
              <w:t>The business decisions that are made using information in the report</w:t>
            </w:r>
          </w:p>
          <w:p w:rsidR="00244D1A" w:rsidRDefault="00244D1A">
            <w:pPr>
              <w:pStyle w:val="tablebullet"/>
            </w:pPr>
            <w:r>
              <w:t>The r</w:t>
            </w:r>
            <w:r w:rsidRPr="000C5A42">
              <w:t>elative priority of implementing this reporting capability</w:t>
            </w:r>
          </w:p>
          <w:p w:rsidR="00244D1A" w:rsidRDefault="00244D1A">
            <w:pPr>
              <w:pStyle w:val="tablebullet"/>
            </w:pPr>
            <w:r>
              <w:t>User classes who will generate the report or use it to make decisions</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D44868">
            <w:pPr>
              <w:pStyle w:val="tableleft"/>
            </w:pPr>
            <w:r>
              <w:t>Data Sources</w:t>
            </w:r>
          </w:p>
        </w:tc>
        <w:tc>
          <w:tcPr>
            <w:tcW w:w="7560" w:type="dxa"/>
          </w:tcPr>
          <w:p w:rsidR="00D44868" w:rsidRDefault="00244D1A">
            <w:pPr>
              <w:pStyle w:val="tablebullet"/>
            </w:pPr>
            <w:r w:rsidRPr="00912EA5">
              <w:t>The applications, files, databases</w:t>
            </w:r>
            <w:r>
              <w:t>, or data warehouses</w:t>
            </w:r>
            <w:r w:rsidRPr="00912EA5">
              <w:t xml:space="preserve"> from which data will be extracted</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D44868">
            <w:pPr>
              <w:pStyle w:val="tableleft"/>
            </w:pPr>
            <w:r>
              <w:t>Frequency and Disposition</w:t>
            </w:r>
          </w:p>
        </w:tc>
        <w:tc>
          <w:tcPr>
            <w:tcW w:w="7560" w:type="dxa"/>
          </w:tcPr>
          <w:p w:rsidR="00244D1A" w:rsidRPr="00912EA5" w:rsidRDefault="00244D1A" w:rsidP="00244D1A">
            <w:pPr>
              <w:pStyle w:val="tablebullet"/>
            </w:pPr>
            <w:r w:rsidRPr="00912EA5">
              <w:t>Is the report static or dynamic?</w:t>
            </w:r>
          </w:p>
          <w:p w:rsidR="00244D1A" w:rsidRDefault="00244D1A" w:rsidP="00244D1A">
            <w:pPr>
              <w:pStyle w:val="tablebullet"/>
            </w:pPr>
            <w:r w:rsidRPr="00912EA5">
              <w:t>How frequently is the report generated: weekly, monthly, on-demand?</w:t>
            </w:r>
          </w:p>
          <w:p w:rsidR="00244D1A" w:rsidRPr="00912EA5" w:rsidRDefault="00244D1A" w:rsidP="00244D1A">
            <w:pPr>
              <w:pStyle w:val="tablebullet"/>
            </w:pPr>
            <w:r>
              <w:t>How much data is accessed, or how many transactions are included, when the report is generated?</w:t>
            </w:r>
          </w:p>
          <w:p w:rsidR="00244D1A" w:rsidRPr="00912EA5" w:rsidRDefault="00244D1A" w:rsidP="00244D1A">
            <w:pPr>
              <w:pStyle w:val="tablebullet"/>
            </w:pPr>
            <w:r w:rsidRPr="00912EA5">
              <w:t>What conditions or events trigger generation of the report?</w:t>
            </w:r>
          </w:p>
          <w:p w:rsidR="00244D1A" w:rsidRPr="00912EA5" w:rsidRDefault="00244D1A" w:rsidP="00244D1A">
            <w:pPr>
              <w:pStyle w:val="tablebullet"/>
            </w:pPr>
            <w:r w:rsidRPr="00912EA5">
              <w:t>Will the report be generated automatically? Is manual intervention required?</w:t>
            </w:r>
          </w:p>
          <w:p w:rsidR="00D44868" w:rsidRDefault="00244D1A" w:rsidP="007350C3">
            <w:pPr>
              <w:pStyle w:val="tablebullet"/>
            </w:pPr>
            <w:r w:rsidRPr="00912EA5">
              <w:t>Who will receive th</w:t>
            </w:r>
            <w:r>
              <w:t>e</w:t>
            </w:r>
            <w:r w:rsidRPr="00912EA5">
              <w:t xml:space="preserve"> report? How is it made available to them</w:t>
            </w:r>
            <w:r>
              <w:t xml:space="preserve"> (displayed in an </w:t>
            </w:r>
            <w:r w:rsidRPr="000C5A42">
              <w:t>application</w:t>
            </w:r>
            <w:r>
              <w:t xml:space="preserve">, </w:t>
            </w:r>
            <w:r w:rsidR="007350C3">
              <w:t>sent in email</w:t>
            </w:r>
            <w:r>
              <w:t>, printed, viewed on a mobile device)</w:t>
            </w:r>
            <w:r w:rsidRPr="00912EA5">
              <w:t>?</w:t>
            </w:r>
          </w:p>
        </w:tc>
      </w:tr>
      <w:tr w:rsidR="00244D1A" w:rsidTr="007350C3">
        <w:tc>
          <w:tcPr>
            <w:tcW w:w="1998" w:type="dxa"/>
          </w:tcPr>
          <w:p w:rsidR="00244D1A" w:rsidRDefault="00244D1A" w:rsidP="00C36349">
            <w:pPr>
              <w:pStyle w:val="line"/>
            </w:pPr>
          </w:p>
        </w:tc>
        <w:tc>
          <w:tcPr>
            <w:tcW w:w="7560" w:type="dxa"/>
            <w:tcBorders>
              <w:bottom w:val="single" w:sz="12" w:space="0" w:color="auto"/>
            </w:tcBorders>
          </w:tcPr>
          <w:p w:rsidR="00244D1A" w:rsidRDefault="00244D1A" w:rsidP="00C36349">
            <w:pPr>
              <w:pStyle w:val="line"/>
            </w:pPr>
          </w:p>
        </w:tc>
      </w:tr>
      <w:tr w:rsidR="00244D1A" w:rsidTr="007350C3">
        <w:tc>
          <w:tcPr>
            <w:tcW w:w="1998" w:type="dxa"/>
          </w:tcPr>
          <w:p w:rsidR="00244D1A" w:rsidRDefault="00244D1A" w:rsidP="00C36349">
            <w:pPr>
              <w:pStyle w:val="line"/>
            </w:pPr>
          </w:p>
        </w:tc>
        <w:tc>
          <w:tcPr>
            <w:tcW w:w="7560" w:type="dxa"/>
            <w:tcBorders>
              <w:top w:val="single" w:sz="12" w:space="0" w:color="auto"/>
            </w:tcBorders>
          </w:tcPr>
          <w:p w:rsidR="00244D1A" w:rsidRDefault="00244D1A" w:rsidP="00C36349">
            <w:pPr>
              <w:pStyle w:val="line"/>
            </w:pPr>
          </w:p>
        </w:tc>
      </w:tr>
      <w:tr w:rsidR="00244D1A" w:rsidTr="007350C3">
        <w:tc>
          <w:tcPr>
            <w:tcW w:w="1998" w:type="dxa"/>
          </w:tcPr>
          <w:p w:rsidR="00244D1A" w:rsidRDefault="00244D1A" w:rsidP="00C36349">
            <w:pPr>
              <w:pStyle w:val="tableleft"/>
            </w:pPr>
            <w:r>
              <w:t>Latency</w:t>
            </w:r>
          </w:p>
        </w:tc>
        <w:tc>
          <w:tcPr>
            <w:tcW w:w="7560" w:type="dxa"/>
          </w:tcPr>
          <w:p w:rsidR="00244D1A" w:rsidRPr="00A05900" w:rsidRDefault="00244D1A" w:rsidP="00244D1A">
            <w:pPr>
              <w:pStyle w:val="tablebullet"/>
            </w:pPr>
            <w:r w:rsidRPr="00A05900">
              <w:t>How quickly must the report be delivered to users when requested?</w:t>
            </w:r>
          </w:p>
          <w:p w:rsidR="00244D1A" w:rsidRDefault="00244D1A" w:rsidP="00244D1A">
            <w:pPr>
              <w:pStyle w:val="tablebullet"/>
            </w:pPr>
            <w:r w:rsidRPr="00A05900">
              <w:t>How current must the data be when the report is run?</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244D1A">
            <w:pPr>
              <w:pStyle w:val="tableleft"/>
            </w:pPr>
            <w:r>
              <w:t>Visual Layout</w:t>
            </w:r>
          </w:p>
        </w:tc>
        <w:tc>
          <w:tcPr>
            <w:tcW w:w="7560" w:type="dxa"/>
          </w:tcPr>
          <w:p w:rsidR="00D44868" w:rsidRDefault="00D44868">
            <w:pPr>
              <w:pStyle w:val="tablebullet"/>
            </w:pPr>
            <w:r w:rsidRPr="00F3582E">
              <w:t>Landscape or portrait</w:t>
            </w:r>
          </w:p>
          <w:p w:rsidR="00D44868" w:rsidRDefault="00D44868">
            <w:pPr>
              <w:pStyle w:val="tablebullet"/>
            </w:pPr>
            <w:r>
              <w:t>Paper size (or type of printer) to be used for hardcopy reports</w:t>
            </w:r>
          </w:p>
          <w:p w:rsidR="00244D1A" w:rsidRDefault="00244D1A">
            <w:pPr>
              <w:pStyle w:val="tablebullet"/>
            </w:pPr>
            <w:r>
              <w:t>If the report includes graphs, define the type(s) of each graph, its appearance, and parameters: titles, axis scaling and labels, data sources, and so on</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r w:rsidR="00D44868" w:rsidTr="007350C3">
        <w:tc>
          <w:tcPr>
            <w:tcW w:w="1998" w:type="dxa"/>
          </w:tcPr>
          <w:p w:rsidR="00D44868" w:rsidRDefault="00D44868">
            <w:pPr>
              <w:pStyle w:val="line"/>
              <w:keepNext/>
              <w:keepLines/>
            </w:pPr>
          </w:p>
        </w:tc>
        <w:tc>
          <w:tcPr>
            <w:tcW w:w="7560" w:type="dxa"/>
            <w:tcBorders>
              <w:top w:val="single" w:sz="12" w:space="0" w:color="auto"/>
            </w:tcBorders>
          </w:tcPr>
          <w:p w:rsidR="00D44868" w:rsidRDefault="00D44868">
            <w:pPr>
              <w:pStyle w:val="line"/>
              <w:keepNext/>
              <w:keepLines/>
            </w:pPr>
          </w:p>
        </w:tc>
      </w:tr>
      <w:tr w:rsidR="00D44868" w:rsidTr="007350C3">
        <w:tc>
          <w:tcPr>
            <w:tcW w:w="1998" w:type="dxa"/>
          </w:tcPr>
          <w:p w:rsidR="00D44868" w:rsidRDefault="00D44868">
            <w:pPr>
              <w:pStyle w:val="tableleft"/>
              <w:keepNext/>
              <w:keepLines/>
            </w:pPr>
            <w:r>
              <w:t>Header and Footer</w:t>
            </w:r>
          </w:p>
        </w:tc>
        <w:tc>
          <w:tcPr>
            <w:tcW w:w="7560" w:type="dxa"/>
          </w:tcPr>
          <w:p w:rsidR="00244D1A" w:rsidRPr="00912EA5" w:rsidRDefault="00244D1A" w:rsidP="00244D1A">
            <w:pPr>
              <w:pStyle w:val="tableright"/>
              <w:keepNext/>
              <w:keepLines/>
            </w:pPr>
            <w:r w:rsidRPr="00912EA5">
              <w:t xml:space="preserve">The following items are among those that could be positioned somewhere in the report header or footer. For each element included, specify the location on the page and </w:t>
            </w:r>
            <w:r>
              <w:t>its</w:t>
            </w:r>
            <w:r w:rsidRPr="00912EA5">
              <w:t xml:space="preserve"> appearance, including font face, point size, text highlighting, color, </w:t>
            </w:r>
            <w:r>
              <w:t>case, and text justification</w:t>
            </w:r>
            <w:r w:rsidRPr="00912EA5">
              <w:t xml:space="preserve">. </w:t>
            </w:r>
            <w:r>
              <w:t>W</w:t>
            </w:r>
            <w:r w:rsidRPr="00912EA5">
              <w:t xml:space="preserve">hen a title or other content exceeds </w:t>
            </w:r>
            <w:r>
              <w:t>its</w:t>
            </w:r>
            <w:r w:rsidRPr="00912EA5">
              <w:t xml:space="preserve"> allocated space</w:t>
            </w:r>
            <w:r>
              <w:t>,</w:t>
            </w:r>
            <w:r w:rsidRPr="00912EA5">
              <w:t xml:space="preserve"> </w:t>
            </w:r>
            <w:r>
              <w:t>s</w:t>
            </w:r>
            <w:r w:rsidRPr="00912EA5">
              <w:t>hould it be truncated, word</w:t>
            </w:r>
            <w:r>
              <w:t>-</w:t>
            </w:r>
            <w:r w:rsidRPr="00912EA5">
              <w:t>wrapped to the next line, or what?</w:t>
            </w:r>
          </w:p>
          <w:p w:rsidR="00D44868" w:rsidRDefault="00D44868">
            <w:pPr>
              <w:pStyle w:val="tableright"/>
              <w:keepNext/>
              <w:keepLines/>
            </w:pPr>
          </w:p>
          <w:p w:rsidR="00D44868" w:rsidRDefault="00D44868">
            <w:pPr>
              <w:pStyle w:val="tableright"/>
              <w:keepNext/>
              <w:keepLines/>
            </w:pPr>
          </w:p>
          <w:p w:rsidR="00244D1A" w:rsidRPr="00912EA5" w:rsidRDefault="00244D1A" w:rsidP="00244D1A">
            <w:pPr>
              <w:pStyle w:val="tablebullet"/>
              <w:keepNext/>
              <w:keepLines/>
            </w:pPr>
            <w:r w:rsidRPr="00912EA5">
              <w:t>Report title</w:t>
            </w:r>
          </w:p>
          <w:p w:rsidR="00244D1A" w:rsidRPr="00912EA5" w:rsidRDefault="00244D1A" w:rsidP="00244D1A">
            <w:pPr>
              <w:pStyle w:val="tablebullet"/>
              <w:keepNext/>
              <w:keepLines/>
            </w:pPr>
            <w:r w:rsidRPr="00912EA5">
              <w:t>Page numbering and format (</w:t>
            </w:r>
            <w:r w:rsidR="007350C3">
              <w:t>such as</w:t>
            </w:r>
            <w:r w:rsidRPr="00912EA5">
              <w:t xml:space="preserve"> </w:t>
            </w:r>
            <w:r>
              <w:t>"</w:t>
            </w:r>
            <w:r w:rsidRPr="00912EA5">
              <w:t>Page x</w:t>
            </w:r>
            <w:r>
              <w:t>"</w:t>
            </w:r>
            <w:r w:rsidRPr="00912EA5">
              <w:t xml:space="preserve"> or </w:t>
            </w:r>
            <w:r>
              <w:t>"</w:t>
            </w:r>
            <w:r w:rsidRPr="00912EA5">
              <w:t>Page x of y</w:t>
            </w:r>
            <w:r>
              <w:t>"</w:t>
            </w:r>
            <w:r w:rsidRPr="00912EA5">
              <w:t>)</w:t>
            </w:r>
          </w:p>
          <w:p w:rsidR="00244D1A" w:rsidRPr="00912EA5" w:rsidRDefault="00244D1A" w:rsidP="00244D1A">
            <w:pPr>
              <w:pStyle w:val="tablebullet"/>
              <w:keepNext/>
              <w:keepLines/>
            </w:pPr>
            <w:r w:rsidRPr="00912EA5">
              <w:t>Report notes (</w:t>
            </w:r>
            <w:r w:rsidR="007350C3">
              <w:t>such as</w:t>
            </w:r>
            <w:r w:rsidRPr="00912EA5">
              <w:t xml:space="preserve"> </w:t>
            </w:r>
            <w:r>
              <w:t>"</w:t>
            </w:r>
            <w:r w:rsidRPr="00912EA5">
              <w:t>The report excludes employees who worked for the company for less than one month.</w:t>
            </w:r>
            <w:r>
              <w:t>"</w:t>
            </w:r>
            <w:r w:rsidRPr="00912EA5">
              <w:t>)</w:t>
            </w:r>
          </w:p>
          <w:p w:rsidR="00244D1A" w:rsidRDefault="00244D1A" w:rsidP="00244D1A">
            <w:pPr>
              <w:pStyle w:val="tablebullet"/>
              <w:keepNext/>
              <w:keepLines/>
            </w:pPr>
            <w:r w:rsidRPr="00912EA5">
              <w:t>Report run time</w:t>
            </w:r>
            <w:r>
              <w:t>stamp</w:t>
            </w:r>
          </w:p>
          <w:p w:rsidR="00244D1A" w:rsidRPr="00912EA5" w:rsidRDefault="00244D1A" w:rsidP="00244D1A">
            <w:pPr>
              <w:pStyle w:val="tablebullet"/>
              <w:keepNext/>
              <w:keepLines/>
            </w:pPr>
            <w:r>
              <w:t>Name of the person who generated the report</w:t>
            </w:r>
          </w:p>
          <w:p w:rsidR="00244D1A" w:rsidRPr="00912EA5" w:rsidRDefault="00244D1A" w:rsidP="00244D1A">
            <w:pPr>
              <w:pStyle w:val="tablebullet"/>
              <w:keepNext/>
              <w:keepLines/>
            </w:pPr>
            <w:r w:rsidRPr="00912EA5">
              <w:t>Data source</w:t>
            </w:r>
            <w:r>
              <w:t xml:space="preserve">(s), particularly in a data warehousing </w:t>
            </w:r>
            <w:r w:rsidRPr="00CA5DCD">
              <w:t>application</w:t>
            </w:r>
            <w:r>
              <w:t xml:space="preserve"> that </w:t>
            </w:r>
            <w:r w:rsidRPr="00CA5DCD">
              <w:t>consolidate</w:t>
            </w:r>
            <w:r>
              <w:t>s</w:t>
            </w:r>
            <w:r w:rsidRPr="00CA5DCD">
              <w:t xml:space="preserve"> data from disparate sources</w:t>
            </w:r>
          </w:p>
          <w:p w:rsidR="00244D1A" w:rsidRPr="00B9636B" w:rsidRDefault="00244D1A" w:rsidP="00244D1A">
            <w:pPr>
              <w:pStyle w:val="tablebullet"/>
              <w:keepNext/>
              <w:keepLines/>
            </w:pPr>
            <w:r>
              <w:t xml:space="preserve">Report </w:t>
            </w:r>
            <w:r w:rsidRPr="00B9636B">
              <w:t xml:space="preserve">begin and end </w:t>
            </w:r>
            <w:r>
              <w:t>d</w:t>
            </w:r>
            <w:r w:rsidRPr="00B9636B">
              <w:t>ates</w:t>
            </w:r>
          </w:p>
          <w:p w:rsidR="00244D1A" w:rsidRPr="00912EA5" w:rsidRDefault="00244D1A" w:rsidP="00244D1A">
            <w:pPr>
              <w:pStyle w:val="tablebullet"/>
              <w:keepNext/>
              <w:keepLines/>
            </w:pPr>
            <w:r w:rsidRPr="00912EA5">
              <w:t>Organization identification (</w:t>
            </w:r>
            <w:r>
              <w:t xml:space="preserve">company </w:t>
            </w:r>
            <w:r w:rsidRPr="00912EA5">
              <w:t xml:space="preserve">name, </w:t>
            </w:r>
            <w:r>
              <w:t xml:space="preserve">department, </w:t>
            </w:r>
            <w:r w:rsidRPr="00912EA5">
              <w:t>logo, other graphics)</w:t>
            </w:r>
          </w:p>
          <w:p w:rsidR="00D44868" w:rsidRPr="00F516ED" w:rsidRDefault="00244D1A" w:rsidP="00244D1A">
            <w:pPr>
              <w:pStyle w:val="tablebullet"/>
              <w:keepNext/>
              <w:keepLines/>
            </w:pPr>
            <w:r w:rsidRPr="00912EA5">
              <w:t>Confidentiality statement</w:t>
            </w:r>
            <w:r>
              <w:t xml:space="preserve"> or copyright notice</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D44868">
            <w:pPr>
              <w:pStyle w:val="tableleft"/>
            </w:pPr>
            <w:r>
              <w:t>Report Body</w:t>
            </w:r>
          </w:p>
        </w:tc>
        <w:tc>
          <w:tcPr>
            <w:tcW w:w="7560" w:type="dxa"/>
          </w:tcPr>
          <w:p w:rsidR="00244D1A" w:rsidRPr="00912EA5" w:rsidRDefault="00244D1A" w:rsidP="00244D1A">
            <w:pPr>
              <w:pStyle w:val="tablebullet"/>
            </w:pPr>
            <w:r w:rsidRPr="00912EA5">
              <w:t>Record selection criteria (logic for what data to select and what to exclude)</w:t>
            </w:r>
          </w:p>
          <w:p w:rsidR="00244D1A" w:rsidRPr="00C7260A" w:rsidRDefault="00244D1A" w:rsidP="00244D1A">
            <w:pPr>
              <w:pStyle w:val="tablebullet"/>
            </w:pPr>
            <w:r>
              <w:t>Fields to include</w:t>
            </w:r>
          </w:p>
          <w:p w:rsidR="00244D1A" w:rsidRPr="00912EA5" w:rsidRDefault="00244D1A" w:rsidP="00244D1A">
            <w:pPr>
              <w:pStyle w:val="tablebullet"/>
            </w:pPr>
            <w:r w:rsidRPr="00C7260A">
              <w:t>User-specified text or parameters to customize field labels</w:t>
            </w:r>
          </w:p>
          <w:p w:rsidR="00244D1A" w:rsidRPr="00912EA5" w:rsidRDefault="00244D1A" w:rsidP="00244D1A">
            <w:pPr>
              <w:pStyle w:val="tablebullet"/>
            </w:pPr>
            <w:r w:rsidRPr="00912EA5">
              <w:t xml:space="preserve">Column and row heading names and formats: text, font, </w:t>
            </w:r>
            <w:r>
              <w:t xml:space="preserve">size, </w:t>
            </w:r>
            <w:r w:rsidRPr="000B2C46">
              <w:t>color</w:t>
            </w:r>
            <w:r>
              <w:t>,</w:t>
            </w:r>
            <w:r w:rsidRPr="00912EA5">
              <w:t xml:space="preserve"> highlighting, case, justification</w:t>
            </w:r>
          </w:p>
          <w:p w:rsidR="00244D1A" w:rsidRPr="00912EA5" w:rsidRDefault="00244D1A" w:rsidP="00244D1A">
            <w:pPr>
              <w:pStyle w:val="tablebullet"/>
            </w:pPr>
            <w:r w:rsidRPr="00912EA5">
              <w:t xml:space="preserve">Column and row layout of data </w:t>
            </w:r>
            <w:r>
              <w:t>fields, or graph positioning and parameters for charts or graphs</w:t>
            </w:r>
          </w:p>
          <w:p w:rsidR="00244D1A" w:rsidRDefault="00244D1A" w:rsidP="00244D1A">
            <w:pPr>
              <w:pStyle w:val="tablebullet"/>
            </w:pPr>
            <w:r w:rsidRPr="00912EA5">
              <w:t xml:space="preserve">Display format for each </w:t>
            </w:r>
            <w:r>
              <w:t>field</w:t>
            </w:r>
            <w:r w:rsidRPr="00912EA5">
              <w:t xml:space="preserve">: font, </w:t>
            </w:r>
            <w:r>
              <w:t xml:space="preserve">size, color, highlighting, case, </w:t>
            </w:r>
            <w:r w:rsidRPr="00912EA5">
              <w:t xml:space="preserve">justification, </w:t>
            </w:r>
            <w:r>
              <w:t xml:space="preserve">alignment, </w:t>
            </w:r>
            <w:r w:rsidRPr="00912EA5">
              <w:t>numeric rounding, digits and formatting, special characters ($, %, commas, decimals, lead</w:t>
            </w:r>
            <w:r>
              <w:t>ing or trailing pad characters)</w:t>
            </w:r>
          </w:p>
          <w:p w:rsidR="00244D1A" w:rsidRPr="00912EA5" w:rsidRDefault="00244D1A" w:rsidP="00244D1A">
            <w:pPr>
              <w:pStyle w:val="tablebullet"/>
            </w:pPr>
            <w:r w:rsidRPr="00912EA5">
              <w:t xml:space="preserve">How numeric and text field overflows </w:t>
            </w:r>
            <w:r>
              <w:t xml:space="preserve">should be </w:t>
            </w:r>
            <w:r w:rsidRPr="00912EA5">
              <w:t>handled</w:t>
            </w:r>
          </w:p>
          <w:p w:rsidR="00244D1A" w:rsidRPr="00912EA5" w:rsidRDefault="00244D1A" w:rsidP="00244D1A">
            <w:pPr>
              <w:pStyle w:val="tablebullet"/>
            </w:pPr>
            <w:r>
              <w:t>C</w:t>
            </w:r>
            <w:r w:rsidRPr="00912EA5">
              <w:t xml:space="preserve">alculations or other transformations </w:t>
            </w:r>
            <w:r>
              <w:t xml:space="preserve">that </w:t>
            </w:r>
            <w:r w:rsidRPr="00912EA5">
              <w:t>are performed to generate the data displayed</w:t>
            </w:r>
          </w:p>
          <w:p w:rsidR="00244D1A" w:rsidRPr="00912EA5" w:rsidRDefault="00244D1A" w:rsidP="00244D1A">
            <w:pPr>
              <w:pStyle w:val="tablebullet"/>
            </w:pPr>
            <w:r w:rsidRPr="00912EA5">
              <w:t>Sort criteria for each field</w:t>
            </w:r>
          </w:p>
          <w:p w:rsidR="00244D1A" w:rsidRPr="00B03520" w:rsidRDefault="00244D1A" w:rsidP="00244D1A">
            <w:pPr>
              <w:pStyle w:val="tablebullet"/>
            </w:pPr>
            <w:r w:rsidRPr="00B03520">
              <w:t>Filter criteria</w:t>
            </w:r>
            <w:r>
              <w:t xml:space="preserve"> or </w:t>
            </w:r>
            <w:r w:rsidRPr="00C7260A">
              <w:t>parameters used to restrict the report query prior to running the report</w:t>
            </w:r>
          </w:p>
          <w:p w:rsidR="00244D1A" w:rsidRDefault="00244D1A" w:rsidP="00244D1A">
            <w:pPr>
              <w:pStyle w:val="tablebullet"/>
            </w:pPr>
            <w:r w:rsidRPr="00912EA5">
              <w:t>Grouping and subtotals, including formatting of totals or subtotal breakout rows</w:t>
            </w:r>
          </w:p>
          <w:p w:rsidR="00D44868" w:rsidRDefault="00244D1A" w:rsidP="00244D1A">
            <w:pPr>
              <w:pStyle w:val="tablebullet"/>
            </w:pPr>
            <w:r w:rsidRPr="00912EA5">
              <w:t>Paging criteria</w:t>
            </w:r>
          </w:p>
        </w:tc>
      </w:tr>
      <w:tr w:rsidR="00244D1A" w:rsidTr="007350C3">
        <w:tc>
          <w:tcPr>
            <w:tcW w:w="1998" w:type="dxa"/>
          </w:tcPr>
          <w:p w:rsidR="00244D1A" w:rsidRDefault="00244D1A" w:rsidP="00C36349">
            <w:pPr>
              <w:pStyle w:val="line"/>
            </w:pPr>
          </w:p>
        </w:tc>
        <w:tc>
          <w:tcPr>
            <w:tcW w:w="7560" w:type="dxa"/>
            <w:tcBorders>
              <w:bottom w:val="single" w:sz="12" w:space="0" w:color="auto"/>
            </w:tcBorders>
          </w:tcPr>
          <w:p w:rsidR="00244D1A" w:rsidRDefault="00244D1A" w:rsidP="00C36349">
            <w:pPr>
              <w:pStyle w:val="line"/>
            </w:pPr>
          </w:p>
        </w:tc>
      </w:tr>
      <w:tr w:rsidR="00244D1A" w:rsidTr="007350C3">
        <w:tc>
          <w:tcPr>
            <w:tcW w:w="1998" w:type="dxa"/>
          </w:tcPr>
          <w:p w:rsidR="00244D1A" w:rsidRDefault="00244D1A" w:rsidP="00C36349">
            <w:pPr>
              <w:pStyle w:val="line"/>
            </w:pPr>
          </w:p>
        </w:tc>
        <w:tc>
          <w:tcPr>
            <w:tcW w:w="7560" w:type="dxa"/>
            <w:tcBorders>
              <w:top w:val="single" w:sz="12" w:space="0" w:color="auto"/>
            </w:tcBorders>
          </w:tcPr>
          <w:p w:rsidR="00244D1A" w:rsidRDefault="00244D1A" w:rsidP="00C36349">
            <w:pPr>
              <w:pStyle w:val="line"/>
            </w:pPr>
          </w:p>
        </w:tc>
      </w:tr>
      <w:tr w:rsidR="00244D1A" w:rsidTr="007350C3">
        <w:tc>
          <w:tcPr>
            <w:tcW w:w="1998" w:type="dxa"/>
          </w:tcPr>
          <w:p w:rsidR="00244D1A" w:rsidRDefault="00244D1A" w:rsidP="00C36349">
            <w:pPr>
              <w:pStyle w:val="tableleft"/>
            </w:pPr>
            <w:r>
              <w:t>End-of-Report Indicator</w:t>
            </w:r>
          </w:p>
        </w:tc>
        <w:tc>
          <w:tcPr>
            <w:tcW w:w="7560" w:type="dxa"/>
          </w:tcPr>
          <w:p w:rsidR="00244D1A" w:rsidRDefault="00244D1A" w:rsidP="007350C3">
            <w:pPr>
              <w:pStyle w:val="tableright"/>
            </w:pPr>
            <w:r>
              <w:t>A</w:t>
            </w:r>
            <w:r w:rsidRPr="00912EA5">
              <w:t>ppearance and position of any indicator that appear</w:t>
            </w:r>
            <w:r w:rsidR="007350C3">
              <w:t>s</w:t>
            </w:r>
            <w:r w:rsidRPr="00912EA5">
              <w:t xml:space="preserve"> at the end of the report</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244D1A">
            <w:pPr>
              <w:pStyle w:val="tableleft"/>
            </w:pPr>
            <w:r>
              <w:t>Interactivity</w:t>
            </w:r>
          </w:p>
        </w:tc>
        <w:tc>
          <w:tcPr>
            <w:tcW w:w="7560" w:type="dxa"/>
          </w:tcPr>
          <w:p w:rsidR="00244D1A" w:rsidRPr="00244D1A" w:rsidRDefault="00244D1A" w:rsidP="00244D1A">
            <w:pPr>
              <w:pStyle w:val="tablebullet"/>
            </w:pPr>
            <w:r w:rsidRPr="00244D1A">
              <w:t>If the report is dynamic or is generated interactively, what options should the user have to modify the contents or appearance of the initially generated report (expand and collapse views, links to other reports, drill down to data sources)?</w:t>
            </w:r>
          </w:p>
          <w:p w:rsidR="00D44868" w:rsidRDefault="00244D1A" w:rsidP="00244D1A">
            <w:pPr>
              <w:pStyle w:val="tablebullet"/>
            </w:pPr>
            <w:r w:rsidRPr="00376E4D">
              <w:t xml:space="preserve">What is the expected persistence </w:t>
            </w:r>
            <w:r>
              <w:t>of</w:t>
            </w:r>
            <w:r w:rsidRPr="00376E4D">
              <w:t xml:space="preserve"> report settings between report sessions?</w:t>
            </w:r>
          </w:p>
        </w:tc>
      </w:tr>
      <w:tr w:rsidR="00D44868" w:rsidTr="007350C3">
        <w:tc>
          <w:tcPr>
            <w:tcW w:w="1998" w:type="dxa"/>
          </w:tcPr>
          <w:p w:rsidR="00D44868" w:rsidRDefault="00D44868">
            <w:pPr>
              <w:pStyle w:val="line"/>
            </w:pPr>
          </w:p>
        </w:tc>
        <w:tc>
          <w:tcPr>
            <w:tcW w:w="7560" w:type="dxa"/>
            <w:tcBorders>
              <w:top w:val="single" w:sz="12" w:space="0" w:color="auto"/>
            </w:tcBorders>
          </w:tcPr>
          <w:p w:rsidR="00D44868" w:rsidRDefault="00D44868">
            <w:pPr>
              <w:pStyle w:val="line"/>
            </w:pPr>
          </w:p>
        </w:tc>
      </w:tr>
      <w:tr w:rsidR="00D44868" w:rsidTr="007350C3">
        <w:tc>
          <w:tcPr>
            <w:tcW w:w="1998" w:type="dxa"/>
          </w:tcPr>
          <w:p w:rsidR="00D44868" w:rsidRDefault="00D44868">
            <w:pPr>
              <w:pStyle w:val="tableleft"/>
            </w:pPr>
            <w:r>
              <w:t xml:space="preserve">Security Access Restrictions </w:t>
            </w:r>
          </w:p>
        </w:tc>
        <w:tc>
          <w:tcPr>
            <w:tcW w:w="7560" w:type="dxa"/>
          </w:tcPr>
          <w:p w:rsidR="00D44868" w:rsidRDefault="00244D1A">
            <w:pPr>
              <w:pStyle w:val="tableright"/>
            </w:pPr>
            <w:r>
              <w:t>A</w:t>
            </w:r>
            <w:r w:rsidRPr="00912EA5">
              <w:t xml:space="preserve">ny limitations regarding which individuals, groups, or organizations are permitted to </w:t>
            </w:r>
            <w:r>
              <w:t xml:space="preserve">generate or </w:t>
            </w:r>
            <w:r w:rsidRPr="00912EA5">
              <w:t xml:space="preserve">view the report or </w:t>
            </w:r>
            <w:r w:rsidR="007350C3">
              <w:t>which data they are permitted to select for inclusion</w:t>
            </w:r>
          </w:p>
        </w:tc>
      </w:tr>
      <w:tr w:rsidR="00D44868" w:rsidTr="007350C3">
        <w:tc>
          <w:tcPr>
            <w:tcW w:w="1998" w:type="dxa"/>
          </w:tcPr>
          <w:p w:rsidR="00D44868" w:rsidRDefault="00D44868">
            <w:pPr>
              <w:pStyle w:val="line"/>
            </w:pPr>
          </w:p>
        </w:tc>
        <w:tc>
          <w:tcPr>
            <w:tcW w:w="7560" w:type="dxa"/>
            <w:tcBorders>
              <w:bottom w:val="single" w:sz="12" w:space="0" w:color="auto"/>
            </w:tcBorders>
          </w:tcPr>
          <w:p w:rsidR="00D44868" w:rsidRDefault="00D44868">
            <w:pPr>
              <w:pStyle w:val="line"/>
            </w:pPr>
          </w:p>
        </w:tc>
      </w:tr>
    </w:tbl>
    <w:p w:rsidR="00D44868" w:rsidRDefault="00D44868"/>
    <w:p w:rsidR="00D44868" w:rsidRPr="00B84220" w:rsidRDefault="00D44868">
      <w:pPr>
        <w:pStyle w:val="Title"/>
        <w:rPr>
          <w:szCs w:val="48"/>
        </w:rPr>
      </w:pPr>
      <w:r>
        <w:t>Report</w:t>
      </w:r>
      <w:r w:rsidRPr="00B84220">
        <w:t xml:space="preserve"> Specification</w:t>
      </w:r>
      <w:r>
        <w:t xml:space="preserve"> </w:t>
      </w:r>
      <w:r w:rsidRPr="00B84220">
        <w:rPr>
          <w:szCs w:val="48"/>
        </w:rPr>
        <w:t>for &lt;Project&gt;</w:t>
      </w:r>
    </w:p>
    <w:p w:rsidR="00D44868" w:rsidRDefault="00D44868"/>
    <w:p w:rsidR="00D44868" w:rsidRDefault="00D44868">
      <w:pPr>
        <w:pStyle w:val="Subtitle"/>
        <w:tabs>
          <w:tab w:val="clear" w:pos="1440"/>
          <w:tab w:val="left" w:pos="1620"/>
        </w:tabs>
      </w:pPr>
      <w:r w:rsidRPr="00522F87">
        <w:rPr>
          <w:b/>
        </w:rPr>
        <w:t>Version:</w:t>
      </w:r>
      <w:r w:rsidRPr="00522F87">
        <w:tab/>
      </w:r>
      <w:r>
        <w:t xml:space="preserve">1.0 </w:t>
      </w:r>
      <w:r w:rsidRPr="00522F87">
        <w:t>draft 1</w:t>
      </w:r>
    </w:p>
    <w:p w:rsidR="00D44868" w:rsidRDefault="00D44868">
      <w:pPr>
        <w:pStyle w:val="Subtitle"/>
        <w:tabs>
          <w:tab w:val="clear" w:pos="1440"/>
          <w:tab w:val="left" w:pos="1620"/>
        </w:tabs>
      </w:pPr>
      <w:r w:rsidRPr="00522F87">
        <w:rPr>
          <w:b/>
        </w:rPr>
        <w:t>Prepared by:</w:t>
      </w:r>
      <w:r w:rsidRPr="00522F87">
        <w:tab/>
      </w:r>
      <w:r w:rsidRPr="007F22AF">
        <w:rPr>
          <w:rFonts w:ascii="Times New Roman" w:hAnsi="Times New Roman" w:cs="Times New Roman"/>
          <w:i/>
          <w:szCs w:val="20"/>
        </w:rPr>
        <w:t>&lt;author&gt;</w:t>
      </w:r>
    </w:p>
    <w:p w:rsidR="00D44868" w:rsidRDefault="00D44868">
      <w:pPr>
        <w:pStyle w:val="Subtitle"/>
        <w:tabs>
          <w:tab w:val="clear" w:pos="1440"/>
          <w:tab w:val="left" w:pos="1620"/>
        </w:tabs>
      </w:pPr>
      <w:r w:rsidRPr="00522F87">
        <w:rPr>
          <w:b/>
        </w:rPr>
        <w:t>Date Written:</w:t>
      </w:r>
      <w:r w:rsidRPr="00522F87">
        <w:tab/>
      </w:r>
      <w:r w:rsidRPr="007F22AF">
        <w:rPr>
          <w:rFonts w:ascii="Times New Roman" w:hAnsi="Times New Roman" w:cs="Times New Roman"/>
          <w:i/>
          <w:szCs w:val="20"/>
        </w:rPr>
        <w:t>&lt;date created&gt;</w:t>
      </w:r>
    </w:p>
    <w:p w:rsidR="00D44868" w:rsidRDefault="00D44868">
      <w:pPr>
        <w:pStyle w:val="Subtitle"/>
        <w:tabs>
          <w:tab w:val="clear" w:pos="1440"/>
          <w:tab w:val="left" w:pos="1620"/>
        </w:tabs>
      </w:pPr>
      <w:r>
        <w:rPr>
          <w:b/>
        </w:rPr>
        <w:t>Last Update:</w:t>
      </w:r>
      <w:r>
        <w:tab/>
      </w:r>
      <w:r w:rsidRPr="007F22AF">
        <w:rPr>
          <w:rFonts w:ascii="Times New Roman" w:hAnsi="Times New Roman" w:cs="Times New Roman"/>
          <w:i/>
          <w:szCs w:val="20"/>
        </w:rPr>
        <w:t>&lt;person who last updated the document and the date of the update&gt;</w:t>
      </w:r>
    </w:p>
    <w:p w:rsidR="00D44868" w:rsidRDefault="00D44868">
      <w:pPr>
        <w:pStyle w:val="Heading1"/>
        <w:keepNext w:val="0"/>
        <w:spacing w:before="300" w:after="120"/>
        <w:ind w:left="446" w:hanging="446"/>
      </w:pPr>
      <w:r>
        <w:t>Purpose</w:t>
      </w:r>
    </w:p>
    <w:p w:rsidR="00D44868" w:rsidRDefault="00D44868">
      <w:pPr>
        <w:pStyle w:val="template"/>
      </w:pPr>
      <w:r>
        <w:t>&lt;Provide a brief description of the project, background, situation, context, or request that led to the need to create or modify the report(s) specified in this document.&gt;</w:t>
      </w:r>
    </w:p>
    <w:p w:rsidR="00D44868" w:rsidRDefault="00D44868">
      <w:pPr>
        <w:pStyle w:val="Heading1"/>
        <w:keepNext w:val="0"/>
        <w:spacing w:before="300" w:after="120"/>
        <w:ind w:left="446" w:hanging="446"/>
      </w:pPr>
      <w:r>
        <w:t>Report Description</w:t>
      </w:r>
    </w:p>
    <w:p w:rsidR="00D44868" w:rsidRDefault="00D44868">
      <w:pPr>
        <w:pStyle w:val="template"/>
      </w:pPr>
      <w:r>
        <w:t>&lt;Describe the contents and layouts of each report, including changes being made in an existing version of the report. Indicate the conditions that will trigger generating the report (e.g., manual or automatic) the timing of report generation, and the disposition of the report, such as to whom it is sent or where it is stored.&gt;</w:t>
      </w:r>
    </w:p>
    <w:p w:rsidR="00D44868" w:rsidRDefault="00D44868">
      <w:pPr>
        <w:pStyle w:val="templat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8"/>
        <w:gridCol w:w="6210"/>
      </w:tblGrid>
      <w:tr w:rsidR="00D44868" w:rsidRPr="00AC7211" w:rsidTr="00D44868">
        <w:tc>
          <w:tcPr>
            <w:tcW w:w="3258" w:type="dxa"/>
          </w:tcPr>
          <w:p w:rsidR="00D44868" w:rsidRPr="00D44868" w:rsidRDefault="00D44868" w:rsidP="00D44868">
            <w:pPr>
              <w:pStyle w:val="template"/>
              <w:spacing w:before="20" w:after="20"/>
              <w:jc w:val="right"/>
              <w:rPr>
                <w:b/>
                <w:i w:val="0"/>
              </w:rPr>
            </w:pPr>
            <w:r w:rsidRPr="00D44868">
              <w:rPr>
                <w:b/>
                <w:i w:val="0"/>
              </w:rPr>
              <w:t>Report ID:</w:t>
            </w:r>
          </w:p>
        </w:tc>
        <w:tc>
          <w:tcPr>
            <w:tcW w:w="6210" w:type="dxa"/>
          </w:tcPr>
          <w:p w:rsidR="00D44868" w:rsidRPr="00D44868" w:rsidRDefault="00D44868" w:rsidP="00D44868">
            <w:pPr>
              <w:pStyle w:val="template"/>
              <w:spacing w:before="20" w:after="20"/>
              <w:rPr>
                <w:i w:val="0"/>
              </w:rPr>
            </w:pPr>
          </w:p>
        </w:tc>
      </w:tr>
      <w:tr w:rsidR="00D44868" w:rsidRPr="00AC7211" w:rsidTr="00D44868">
        <w:tc>
          <w:tcPr>
            <w:tcW w:w="3258" w:type="dxa"/>
          </w:tcPr>
          <w:p w:rsidR="00D44868" w:rsidRPr="00D44868" w:rsidRDefault="00D44868" w:rsidP="00D44868">
            <w:pPr>
              <w:pStyle w:val="template"/>
              <w:spacing w:before="20" w:after="20"/>
              <w:jc w:val="right"/>
              <w:rPr>
                <w:b/>
                <w:i w:val="0"/>
              </w:rPr>
            </w:pPr>
            <w:r w:rsidRPr="00D44868">
              <w:rPr>
                <w:b/>
                <w:i w:val="0"/>
              </w:rPr>
              <w:t>Report Title:</w:t>
            </w:r>
          </w:p>
        </w:tc>
        <w:tc>
          <w:tcPr>
            <w:tcW w:w="6210" w:type="dxa"/>
          </w:tcPr>
          <w:p w:rsidR="00D44868" w:rsidRPr="00D44868" w:rsidRDefault="00D44868" w:rsidP="00D44868">
            <w:pPr>
              <w:pStyle w:val="template"/>
              <w:spacing w:before="20" w:after="20"/>
              <w:rPr>
                <w:i w:val="0"/>
              </w:rPr>
            </w:pPr>
          </w:p>
        </w:tc>
      </w:tr>
      <w:tr w:rsidR="00D44868" w:rsidRPr="00AC7211" w:rsidTr="00D44868">
        <w:tc>
          <w:tcPr>
            <w:tcW w:w="3258" w:type="dxa"/>
          </w:tcPr>
          <w:p w:rsidR="00D44868" w:rsidRPr="00D44868" w:rsidRDefault="00D44868" w:rsidP="00D44868">
            <w:pPr>
              <w:pStyle w:val="template"/>
              <w:spacing w:before="20" w:after="20"/>
              <w:jc w:val="right"/>
              <w:rPr>
                <w:b/>
                <w:i w:val="0"/>
              </w:rPr>
            </w:pPr>
            <w:r w:rsidRPr="00D44868">
              <w:rPr>
                <w:b/>
                <w:i w:val="0"/>
              </w:rPr>
              <w:t>Report Purpose:</w:t>
            </w:r>
          </w:p>
        </w:tc>
        <w:tc>
          <w:tcPr>
            <w:tcW w:w="6210" w:type="dxa"/>
          </w:tcPr>
          <w:p w:rsidR="00D44868" w:rsidRPr="00D44868" w:rsidRDefault="00D44868" w:rsidP="00D44868">
            <w:pPr>
              <w:pStyle w:val="template"/>
              <w:spacing w:before="20" w:after="20"/>
              <w:rPr>
                <w:i w:val="0"/>
              </w:rPr>
            </w:pPr>
          </w:p>
        </w:tc>
      </w:tr>
      <w:tr w:rsidR="00D44868" w:rsidRPr="00AC7211" w:rsidTr="00D44868">
        <w:tc>
          <w:tcPr>
            <w:tcW w:w="3258" w:type="dxa"/>
          </w:tcPr>
          <w:p w:rsidR="00D44868" w:rsidRPr="00D44868" w:rsidRDefault="00D44868" w:rsidP="00D44868">
            <w:pPr>
              <w:pStyle w:val="template"/>
              <w:spacing w:before="20" w:after="20"/>
              <w:jc w:val="right"/>
              <w:rPr>
                <w:b/>
                <w:i w:val="0"/>
              </w:rPr>
            </w:pPr>
            <w:r w:rsidRPr="00D44868">
              <w:rPr>
                <w:b/>
                <w:i w:val="0"/>
              </w:rPr>
              <w:t>Data Sources:</w:t>
            </w:r>
          </w:p>
        </w:tc>
        <w:tc>
          <w:tcPr>
            <w:tcW w:w="6210" w:type="dxa"/>
          </w:tcPr>
          <w:p w:rsidR="00D44868" w:rsidRPr="00D44868" w:rsidRDefault="00D44868" w:rsidP="00D44868">
            <w:pPr>
              <w:pStyle w:val="template"/>
              <w:spacing w:before="20" w:after="20"/>
              <w:rPr>
                <w:i w:val="0"/>
              </w:rPr>
            </w:pPr>
          </w:p>
        </w:tc>
      </w:tr>
      <w:tr w:rsidR="00D44868" w:rsidRPr="00AC7211" w:rsidTr="00D44868">
        <w:tc>
          <w:tcPr>
            <w:tcW w:w="3258" w:type="dxa"/>
          </w:tcPr>
          <w:p w:rsidR="00D44868" w:rsidRPr="00D44868" w:rsidRDefault="00D44868" w:rsidP="00D44868">
            <w:pPr>
              <w:pStyle w:val="template"/>
              <w:spacing w:before="20" w:after="20"/>
              <w:jc w:val="right"/>
              <w:rPr>
                <w:b/>
                <w:i w:val="0"/>
              </w:rPr>
            </w:pPr>
            <w:r w:rsidRPr="00D44868">
              <w:rPr>
                <w:b/>
                <w:i w:val="0"/>
              </w:rPr>
              <w:t>Frequency and Disposition:</w:t>
            </w:r>
          </w:p>
        </w:tc>
        <w:tc>
          <w:tcPr>
            <w:tcW w:w="6210" w:type="dxa"/>
          </w:tcPr>
          <w:p w:rsidR="00D44868" w:rsidRPr="00D44868" w:rsidRDefault="00D44868" w:rsidP="00D44868">
            <w:pPr>
              <w:pStyle w:val="template"/>
              <w:spacing w:before="20" w:after="20"/>
              <w:rPr>
                <w:i w:val="0"/>
              </w:rPr>
            </w:pPr>
          </w:p>
        </w:tc>
      </w:tr>
      <w:tr w:rsidR="00B407D4" w:rsidRPr="00AC7211" w:rsidTr="00C36349">
        <w:tc>
          <w:tcPr>
            <w:tcW w:w="3258" w:type="dxa"/>
          </w:tcPr>
          <w:p w:rsidR="00B407D4" w:rsidRPr="00D44868" w:rsidRDefault="00B407D4" w:rsidP="00C36349">
            <w:pPr>
              <w:pStyle w:val="template"/>
              <w:spacing w:before="20" w:after="20"/>
              <w:jc w:val="right"/>
              <w:rPr>
                <w:b/>
                <w:i w:val="0"/>
              </w:rPr>
            </w:pPr>
            <w:r>
              <w:rPr>
                <w:b/>
                <w:i w:val="0"/>
              </w:rPr>
              <w:t>Latency</w:t>
            </w:r>
            <w:r w:rsidRPr="00D44868">
              <w:rPr>
                <w:b/>
                <w:i w:val="0"/>
              </w:rPr>
              <w:t>:</w:t>
            </w:r>
          </w:p>
        </w:tc>
        <w:tc>
          <w:tcPr>
            <w:tcW w:w="6210" w:type="dxa"/>
          </w:tcPr>
          <w:p w:rsidR="00B407D4" w:rsidRPr="00D44868" w:rsidRDefault="00B407D4" w:rsidP="00C36349">
            <w:pPr>
              <w:pStyle w:val="template"/>
              <w:spacing w:before="20" w:after="20"/>
              <w:rPr>
                <w:i w:val="0"/>
              </w:rPr>
            </w:pPr>
          </w:p>
        </w:tc>
      </w:tr>
      <w:tr w:rsidR="00D44868" w:rsidRPr="00AC7211" w:rsidTr="00D44868">
        <w:tc>
          <w:tcPr>
            <w:tcW w:w="3258" w:type="dxa"/>
          </w:tcPr>
          <w:p w:rsidR="00D44868" w:rsidRPr="00D44868" w:rsidRDefault="00B407D4" w:rsidP="00D44868">
            <w:pPr>
              <w:pStyle w:val="template"/>
              <w:spacing w:before="20" w:after="20"/>
              <w:jc w:val="right"/>
              <w:rPr>
                <w:b/>
                <w:i w:val="0"/>
              </w:rPr>
            </w:pPr>
            <w:r>
              <w:rPr>
                <w:b/>
                <w:i w:val="0"/>
              </w:rPr>
              <w:t>Visual Layout</w:t>
            </w:r>
            <w:r w:rsidR="00D44868" w:rsidRPr="00D44868">
              <w:rPr>
                <w:b/>
                <w:i w:val="0"/>
              </w:rPr>
              <w:t>:</w:t>
            </w:r>
          </w:p>
        </w:tc>
        <w:tc>
          <w:tcPr>
            <w:tcW w:w="6210" w:type="dxa"/>
          </w:tcPr>
          <w:p w:rsidR="00D44868" w:rsidRPr="00D44868" w:rsidRDefault="00D44868" w:rsidP="00D44868">
            <w:pPr>
              <w:pStyle w:val="template"/>
              <w:spacing w:before="20" w:after="20"/>
              <w:rPr>
                <w:i w:val="0"/>
              </w:rPr>
            </w:pPr>
          </w:p>
        </w:tc>
      </w:tr>
      <w:tr w:rsidR="00D44868" w:rsidRPr="00AC7211" w:rsidTr="00D44868">
        <w:tc>
          <w:tcPr>
            <w:tcW w:w="3258" w:type="dxa"/>
          </w:tcPr>
          <w:p w:rsidR="00D44868" w:rsidRPr="00D44868" w:rsidRDefault="00D44868" w:rsidP="00D44868">
            <w:pPr>
              <w:pStyle w:val="template"/>
              <w:spacing w:before="20" w:after="20"/>
              <w:jc w:val="right"/>
              <w:rPr>
                <w:b/>
                <w:i w:val="0"/>
              </w:rPr>
            </w:pPr>
            <w:r w:rsidRPr="00D44868">
              <w:rPr>
                <w:b/>
                <w:i w:val="0"/>
              </w:rPr>
              <w:t>Header and Footer:</w:t>
            </w:r>
          </w:p>
        </w:tc>
        <w:tc>
          <w:tcPr>
            <w:tcW w:w="6210" w:type="dxa"/>
          </w:tcPr>
          <w:p w:rsidR="00D44868" w:rsidRPr="00D44868" w:rsidRDefault="00D44868" w:rsidP="00D44868">
            <w:pPr>
              <w:pStyle w:val="template"/>
              <w:spacing w:before="20" w:after="20"/>
              <w:rPr>
                <w:i w:val="0"/>
              </w:rPr>
            </w:pPr>
          </w:p>
        </w:tc>
      </w:tr>
      <w:tr w:rsidR="00D44868" w:rsidRPr="00AC7211" w:rsidTr="00D44868">
        <w:tc>
          <w:tcPr>
            <w:tcW w:w="3258" w:type="dxa"/>
          </w:tcPr>
          <w:p w:rsidR="00D44868" w:rsidRPr="00D44868" w:rsidRDefault="00D44868" w:rsidP="00D44868">
            <w:pPr>
              <w:pStyle w:val="template"/>
              <w:spacing w:before="20" w:after="20"/>
              <w:jc w:val="right"/>
              <w:rPr>
                <w:b/>
                <w:i w:val="0"/>
              </w:rPr>
            </w:pPr>
            <w:r w:rsidRPr="00D44868">
              <w:rPr>
                <w:b/>
                <w:i w:val="0"/>
              </w:rPr>
              <w:t>Report Body:</w:t>
            </w:r>
          </w:p>
        </w:tc>
        <w:tc>
          <w:tcPr>
            <w:tcW w:w="6210" w:type="dxa"/>
          </w:tcPr>
          <w:p w:rsidR="00D44868" w:rsidRPr="00D44868" w:rsidRDefault="00D44868" w:rsidP="00D44868">
            <w:pPr>
              <w:pStyle w:val="template"/>
              <w:spacing w:before="20" w:after="20"/>
              <w:rPr>
                <w:i w:val="0"/>
              </w:rPr>
            </w:pPr>
          </w:p>
        </w:tc>
      </w:tr>
      <w:tr w:rsidR="00B407D4" w:rsidRPr="00AC7211" w:rsidTr="00C36349">
        <w:tc>
          <w:tcPr>
            <w:tcW w:w="3258" w:type="dxa"/>
          </w:tcPr>
          <w:p w:rsidR="00B407D4" w:rsidRPr="00D44868" w:rsidRDefault="00B407D4" w:rsidP="00C36349">
            <w:pPr>
              <w:pStyle w:val="template"/>
              <w:spacing w:before="20" w:after="20"/>
              <w:jc w:val="right"/>
              <w:rPr>
                <w:b/>
                <w:i w:val="0"/>
              </w:rPr>
            </w:pPr>
            <w:r w:rsidRPr="00D44868">
              <w:rPr>
                <w:b/>
                <w:i w:val="0"/>
              </w:rPr>
              <w:t>End-of-Report Indicator:</w:t>
            </w:r>
          </w:p>
        </w:tc>
        <w:tc>
          <w:tcPr>
            <w:tcW w:w="6210" w:type="dxa"/>
          </w:tcPr>
          <w:p w:rsidR="00B407D4" w:rsidRPr="00D44868" w:rsidRDefault="00B407D4" w:rsidP="00C36349">
            <w:pPr>
              <w:pStyle w:val="template"/>
              <w:spacing w:before="20" w:after="20"/>
              <w:rPr>
                <w:i w:val="0"/>
              </w:rPr>
            </w:pPr>
          </w:p>
        </w:tc>
      </w:tr>
      <w:tr w:rsidR="00D44868" w:rsidRPr="00AC7211" w:rsidTr="00D44868">
        <w:tc>
          <w:tcPr>
            <w:tcW w:w="3258" w:type="dxa"/>
          </w:tcPr>
          <w:p w:rsidR="00D44868" w:rsidRPr="00D44868" w:rsidRDefault="00B407D4" w:rsidP="00D44868">
            <w:pPr>
              <w:pStyle w:val="template"/>
              <w:spacing w:before="20" w:after="20"/>
              <w:jc w:val="right"/>
              <w:rPr>
                <w:b/>
                <w:i w:val="0"/>
              </w:rPr>
            </w:pPr>
            <w:r>
              <w:rPr>
                <w:b/>
                <w:i w:val="0"/>
              </w:rPr>
              <w:t>Interactivity</w:t>
            </w:r>
            <w:r w:rsidR="00D44868" w:rsidRPr="00D44868">
              <w:rPr>
                <w:b/>
                <w:i w:val="0"/>
              </w:rPr>
              <w:t>:</w:t>
            </w:r>
          </w:p>
        </w:tc>
        <w:tc>
          <w:tcPr>
            <w:tcW w:w="6210" w:type="dxa"/>
          </w:tcPr>
          <w:p w:rsidR="00D44868" w:rsidRPr="00D44868" w:rsidRDefault="00D44868" w:rsidP="00D44868">
            <w:pPr>
              <w:pStyle w:val="template"/>
              <w:spacing w:before="20" w:after="20"/>
              <w:rPr>
                <w:i w:val="0"/>
              </w:rPr>
            </w:pPr>
          </w:p>
        </w:tc>
      </w:tr>
      <w:tr w:rsidR="00D44868" w:rsidRPr="00AC7211" w:rsidTr="00D44868">
        <w:tc>
          <w:tcPr>
            <w:tcW w:w="3258" w:type="dxa"/>
          </w:tcPr>
          <w:p w:rsidR="00D44868" w:rsidRPr="00D44868" w:rsidRDefault="00D44868" w:rsidP="00D44868">
            <w:pPr>
              <w:pStyle w:val="template"/>
              <w:spacing w:before="20" w:after="20"/>
              <w:jc w:val="right"/>
              <w:rPr>
                <w:b/>
                <w:i w:val="0"/>
              </w:rPr>
            </w:pPr>
            <w:r w:rsidRPr="00D44868">
              <w:rPr>
                <w:b/>
                <w:i w:val="0"/>
              </w:rPr>
              <w:t>Security Access Restrictions:</w:t>
            </w:r>
          </w:p>
        </w:tc>
        <w:tc>
          <w:tcPr>
            <w:tcW w:w="6210" w:type="dxa"/>
          </w:tcPr>
          <w:p w:rsidR="00D44868" w:rsidRPr="00D44868" w:rsidRDefault="00D44868" w:rsidP="00D44868">
            <w:pPr>
              <w:pStyle w:val="template"/>
              <w:spacing w:before="20" w:after="20"/>
              <w:rPr>
                <w:i w:val="0"/>
              </w:rPr>
            </w:pPr>
          </w:p>
        </w:tc>
      </w:tr>
    </w:tbl>
    <w:p w:rsidR="00D44868" w:rsidRDefault="00D44868">
      <w:pPr>
        <w:pStyle w:val="template"/>
      </w:pPr>
    </w:p>
    <w:p w:rsidR="00D44868" w:rsidRDefault="00D44868">
      <w:pPr>
        <w:pStyle w:val="Heading1"/>
        <w:keepNext w:val="0"/>
        <w:spacing w:before="300" w:after="120"/>
        <w:ind w:left="446" w:hanging="446"/>
      </w:pPr>
      <w:r>
        <w:t>Sample Report</w:t>
      </w:r>
    </w:p>
    <w:p w:rsidR="00D44868" w:rsidRDefault="00D44868">
      <w:pPr>
        <w:pStyle w:val="template"/>
      </w:pPr>
      <w:r>
        <w:t>&lt;If appropriate, provide a mock-up or a sample of the report, or an illustration of a similar existing report, showing the desired layout.&gt;</w:t>
      </w:r>
    </w:p>
    <w:p w:rsidR="00D44868" w:rsidRDefault="00D44868"/>
    <w:sectPr w:rsidR="00D44868" w:rsidSect="000D2078">
      <w:headerReference w:type="default" r:id="rId7"/>
      <w:footerReference w:type="default" r:id="rId8"/>
      <w:footerReference w:type="first" r:id="rId9"/>
      <w:pgSz w:w="12240" w:h="15840" w:code="1"/>
      <w:pgMar w:top="1350" w:right="1440" w:bottom="135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D5E" w:rsidRDefault="00424D5E">
      <w:r>
        <w:separator/>
      </w:r>
    </w:p>
  </w:endnote>
  <w:endnote w:type="continuationSeparator" w:id="0">
    <w:p w:rsidR="00424D5E" w:rsidRDefault="00424D5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panose1 w:val="01010601010101010101"/>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w:panose1 w:val="020B0502040504020203"/>
    <w:charset w:val="00"/>
    <w:family w:val="swiss"/>
    <w:pitch w:val="variable"/>
    <w:sig w:usb0="A00002AF" w:usb1="4000205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868" w:rsidRPr="00A10DEF" w:rsidRDefault="00A10DEF" w:rsidP="00A10DEF">
    <w:pPr>
      <w:pStyle w:val="Footer"/>
    </w:pPr>
    <w:r w:rsidRPr="00A10DEF">
      <w:t xml:space="preserve">Copyright © 2013 by Karl Wiegers and </w:t>
    </w:r>
    <w:proofErr w:type="spellStart"/>
    <w:r w:rsidRPr="00A10DEF">
      <w:t>Seilevel</w:t>
    </w:r>
    <w:proofErr w:type="spellEnd"/>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868" w:rsidRPr="00A10DEF" w:rsidRDefault="000D2078" w:rsidP="000D2078">
    <w:pPr>
      <w:pStyle w:val="Footer"/>
    </w:pPr>
    <w:r w:rsidRPr="00A10DEF">
      <w:t xml:space="preserve">Copyright © 2013 by Karl Wiegers and </w:t>
    </w:r>
    <w:proofErr w:type="spellStart"/>
    <w:r w:rsidR="00A10DEF" w:rsidRPr="00A10DEF">
      <w:t>Seilevel</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D5E" w:rsidRDefault="00424D5E">
      <w:r>
        <w:separator/>
      </w:r>
    </w:p>
  </w:footnote>
  <w:footnote w:type="continuationSeparator" w:id="0">
    <w:p w:rsidR="00424D5E" w:rsidRDefault="00424D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078" w:rsidRDefault="000D2078" w:rsidP="000D2078">
    <w:pPr>
      <w:pStyle w:val="Header"/>
      <w:tabs>
        <w:tab w:val="clear" w:pos="4680"/>
      </w:tabs>
      <w:jc w:val="left"/>
    </w:pPr>
    <w:r w:rsidRPr="000639CF">
      <w:t>Guidance for Specifying Reports</w:t>
    </w:r>
    <w:r w:rsidRPr="00DE16BE">
      <w:tab/>
      <w:t xml:space="preserve">Page </w:t>
    </w:r>
    <w:r w:rsidR="004D77BB" w:rsidRPr="000D2078">
      <w:rPr>
        <w:rStyle w:val="PageNumber"/>
      </w:rPr>
      <w:fldChar w:fldCharType="begin"/>
    </w:r>
    <w:r w:rsidRPr="000D2078">
      <w:rPr>
        <w:rStyle w:val="PageNumber"/>
      </w:rPr>
      <w:instrText xml:space="preserve"> PAGE </w:instrText>
    </w:r>
    <w:r w:rsidR="004D77BB" w:rsidRPr="000D2078">
      <w:rPr>
        <w:rStyle w:val="PageNumber"/>
      </w:rPr>
      <w:fldChar w:fldCharType="separate"/>
    </w:r>
    <w:r w:rsidR="007350C3">
      <w:rPr>
        <w:rStyle w:val="PageNumber"/>
        <w:noProof/>
      </w:rPr>
      <w:t>5</w:t>
    </w:r>
    <w:r w:rsidR="004D77BB" w:rsidRPr="000D2078">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6664E90"/>
    <w:lvl w:ilvl="0">
      <w:start w:val="1"/>
      <w:numFmt w:val="decimal"/>
      <w:lvlText w:val="%1."/>
      <w:lvlJc w:val="left"/>
      <w:pPr>
        <w:tabs>
          <w:tab w:val="num" w:pos="1800"/>
        </w:tabs>
        <w:ind w:left="1800" w:hanging="360"/>
      </w:pPr>
    </w:lvl>
  </w:abstractNum>
  <w:abstractNum w:abstractNumId="1">
    <w:nsid w:val="FFFFFF7D"/>
    <w:multiLevelType w:val="singleLevel"/>
    <w:tmpl w:val="7D6AB572"/>
    <w:lvl w:ilvl="0">
      <w:start w:val="1"/>
      <w:numFmt w:val="decimal"/>
      <w:lvlText w:val="%1."/>
      <w:lvlJc w:val="left"/>
      <w:pPr>
        <w:tabs>
          <w:tab w:val="num" w:pos="1440"/>
        </w:tabs>
        <w:ind w:left="1440" w:hanging="360"/>
      </w:pPr>
    </w:lvl>
  </w:abstractNum>
  <w:abstractNum w:abstractNumId="2">
    <w:nsid w:val="FFFFFF7E"/>
    <w:multiLevelType w:val="singleLevel"/>
    <w:tmpl w:val="460ED856"/>
    <w:lvl w:ilvl="0">
      <w:start w:val="1"/>
      <w:numFmt w:val="decimal"/>
      <w:lvlText w:val="%1."/>
      <w:lvlJc w:val="left"/>
      <w:pPr>
        <w:tabs>
          <w:tab w:val="num" w:pos="1080"/>
        </w:tabs>
        <w:ind w:left="1080" w:hanging="360"/>
      </w:pPr>
    </w:lvl>
  </w:abstractNum>
  <w:abstractNum w:abstractNumId="3">
    <w:nsid w:val="FFFFFF7F"/>
    <w:multiLevelType w:val="singleLevel"/>
    <w:tmpl w:val="41CEE114"/>
    <w:lvl w:ilvl="0">
      <w:start w:val="1"/>
      <w:numFmt w:val="decimal"/>
      <w:lvlText w:val="%1."/>
      <w:lvlJc w:val="left"/>
      <w:pPr>
        <w:tabs>
          <w:tab w:val="num" w:pos="720"/>
        </w:tabs>
        <w:ind w:left="720" w:hanging="360"/>
      </w:pPr>
    </w:lvl>
  </w:abstractNum>
  <w:abstractNum w:abstractNumId="4">
    <w:nsid w:val="FFFFFF80"/>
    <w:multiLevelType w:val="singleLevel"/>
    <w:tmpl w:val="4F8E7A8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535682D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2202E9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1CC651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7DC0280"/>
    <w:lvl w:ilvl="0">
      <w:start w:val="1"/>
      <w:numFmt w:val="decimal"/>
      <w:lvlText w:val="%1."/>
      <w:lvlJc w:val="left"/>
      <w:pPr>
        <w:tabs>
          <w:tab w:val="num" w:pos="360"/>
        </w:tabs>
        <w:ind w:left="360" w:hanging="360"/>
      </w:pPr>
    </w:lvl>
  </w:abstractNum>
  <w:abstractNum w:abstractNumId="9">
    <w:nsid w:val="FFFFFF89"/>
    <w:multiLevelType w:val="singleLevel"/>
    <w:tmpl w:val="165898B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16647514"/>
    <w:lvl w:ilvl="0">
      <w:numFmt w:val="bullet"/>
      <w:lvlText w:val="*"/>
      <w:lvlJc w:val="left"/>
    </w:lvl>
  </w:abstractNum>
  <w:abstractNum w:abstractNumId="11">
    <w:nsid w:val="0EF759E0"/>
    <w:multiLevelType w:val="hybridMultilevel"/>
    <w:tmpl w:val="D76009F6"/>
    <w:lvl w:ilvl="0" w:tplc="5C2C84E8">
      <w:start w:val="1"/>
      <w:numFmt w:val="bullet"/>
      <w:lvlText w:val=""/>
      <w:lvlJc w:val="left"/>
      <w:pPr>
        <w:tabs>
          <w:tab w:val="num" w:pos="0"/>
        </w:tabs>
        <w:ind w:left="216"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8D7406"/>
    <w:multiLevelType w:val="multilevel"/>
    <w:tmpl w:val="D2860BDA"/>
    <w:lvl w:ilvl="0">
      <w:start w:val="1"/>
      <w:numFmt w:val="bullet"/>
      <w:lvlText w:val=""/>
      <w:lvlJc w:val="left"/>
      <w:pPr>
        <w:tabs>
          <w:tab w:val="num" w:pos="-324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7850911"/>
    <w:multiLevelType w:val="hybridMultilevel"/>
    <w:tmpl w:val="4AB43FBC"/>
    <w:lvl w:ilvl="0" w:tplc="F45E3D6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5D41B6"/>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15">
    <w:nsid w:val="2A193859"/>
    <w:multiLevelType w:val="singleLevel"/>
    <w:tmpl w:val="67BE8056"/>
    <w:lvl w:ilvl="0">
      <w:start w:val="1"/>
      <w:numFmt w:val="bullet"/>
      <w:lvlText w:val=""/>
      <w:lvlJc w:val="left"/>
      <w:pPr>
        <w:tabs>
          <w:tab w:val="num" w:pos="360"/>
        </w:tabs>
        <w:ind w:left="288" w:hanging="288"/>
      </w:pPr>
      <w:rPr>
        <w:rFonts w:ascii="Symbol" w:hAnsi="Symbol" w:hint="default"/>
      </w:rPr>
    </w:lvl>
  </w:abstractNum>
  <w:abstractNum w:abstractNumId="16">
    <w:nsid w:val="2BA644EB"/>
    <w:multiLevelType w:val="hybridMultilevel"/>
    <w:tmpl w:val="19F66DEC"/>
    <w:lvl w:ilvl="0" w:tplc="D09202A4">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8055E1A"/>
    <w:multiLevelType w:val="hybridMultilevel"/>
    <w:tmpl w:val="BB541878"/>
    <w:lvl w:ilvl="0" w:tplc="1F5A11A8">
      <w:start w:val="1"/>
      <w:numFmt w:val="bullet"/>
      <w:lvlText w:val=""/>
      <w:lvlJc w:val="left"/>
      <w:pPr>
        <w:tabs>
          <w:tab w:val="num" w:pos="720"/>
        </w:tabs>
        <w:ind w:left="720" w:hanging="360"/>
      </w:pPr>
      <w:rPr>
        <w:rFonts w:ascii="Monotype Sorts" w:hAnsi="Monotype Sor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4662F3F"/>
    <w:multiLevelType w:val="singleLevel"/>
    <w:tmpl w:val="8B4077EC"/>
    <w:lvl w:ilvl="0">
      <w:start w:val="1"/>
      <w:numFmt w:val="bullet"/>
      <w:pStyle w:val="tablebullet"/>
      <w:lvlText w:val=""/>
      <w:lvlJc w:val="left"/>
      <w:pPr>
        <w:tabs>
          <w:tab w:val="num" w:pos="360"/>
        </w:tabs>
        <w:ind w:left="360" w:hanging="360"/>
      </w:pPr>
      <w:rPr>
        <w:rFonts w:ascii="Symbol" w:hAnsi="Symbol" w:hint="default"/>
      </w:rPr>
    </w:lvl>
  </w:abstractNum>
  <w:abstractNum w:abstractNumId="19">
    <w:nsid w:val="47CB0AA4"/>
    <w:multiLevelType w:val="singleLevel"/>
    <w:tmpl w:val="F3DA7538"/>
    <w:lvl w:ilvl="0">
      <w:start w:val="1"/>
      <w:numFmt w:val="bullet"/>
      <w:lvlText w:val=""/>
      <w:lvlJc w:val="left"/>
      <w:pPr>
        <w:tabs>
          <w:tab w:val="num" w:pos="360"/>
        </w:tabs>
        <w:ind w:left="360" w:hanging="360"/>
      </w:pPr>
      <w:rPr>
        <w:rFonts w:ascii="Symbol" w:hAnsi="Symbol" w:hint="default"/>
      </w:rPr>
    </w:lvl>
  </w:abstractNum>
  <w:abstractNum w:abstractNumId="20">
    <w:nsid w:val="54947AFD"/>
    <w:multiLevelType w:val="multilevel"/>
    <w:tmpl w:val="E9EEDBD4"/>
    <w:lvl w:ilvl="0">
      <w:start w:val="1"/>
      <w:numFmt w:val="decimal"/>
      <w:lvlText w:val="%1."/>
      <w:lvlJc w:val="left"/>
      <w:pPr>
        <w:tabs>
          <w:tab w:val="num" w:pos="432"/>
        </w:tabs>
        <w:ind w:left="432" w:hanging="432"/>
      </w:pPr>
    </w:lvl>
    <w:lvl w:ilvl="1">
      <w:start w:val="1"/>
      <w:numFmt w:val="decimal"/>
      <w:pStyle w:val="Heading2"/>
      <w:lvlText w:val="%1.%2."/>
      <w:lvlJc w:val="left"/>
      <w:pPr>
        <w:tabs>
          <w:tab w:val="num" w:pos="1152"/>
        </w:tabs>
        <w:ind w:left="432" w:firstLine="0"/>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59C51CA7"/>
    <w:multiLevelType w:val="singleLevel"/>
    <w:tmpl w:val="64CEBDC8"/>
    <w:lvl w:ilvl="0">
      <w:start w:val="1"/>
      <w:numFmt w:val="bullet"/>
      <w:lvlText w:val=""/>
      <w:lvlJc w:val="left"/>
      <w:pPr>
        <w:tabs>
          <w:tab w:val="num" w:pos="360"/>
        </w:tabs>
        <w:ind w:left="360" w:hanging="360"/>
      </w:pPr>
      <w:rPr>
        <w:rFonts w:ascii="Symbol" w:hAnsi="Symbol" w:hint="default"/>
      </w:rPr>
    </w:lvl>
  </w:abstractNum>
  <w:abstractNum w:abstractNumId="22">
    <w:nsid w:val="5D1247EE"/>
    <w:multiLevelType w:val="hybridMultilevel"/>
    <w:tmpl w:val="76CAB4C4"/>
    <w:lvl w:ilvl="0" w:tplc="D85E5068">
      <w:start w:val="1"/>
      <w:numFmt w:val="bullet"/>
      <w:lvlText w:val=""/>
      <w:lvlJc w:val="left"/>
      <w:pPr>
        <w:tabs>
          <w:tab w:val="num" w:pos="360"/>
        </w:tabs>
        <w:ind w:left="-32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E219C6"/>
    <w:multiLevelType w:val="hybridMultilevel"/>
    <w:tmpl w:val="1054B6A0"/>
    <w:lvl w:ilvl="0" w:tplc="A3D4733A">
      <w:start w:val="1"/>
      <w:numFmt w:val="bullet"/>
      <w:pStyle w:val="BullLis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24">
    <w:nsid w:val="67E34468"/>
    <w:multiLevelType w:val="multilevel"/>
    <w:tmpl w:val="972E284A"/>
    <w:lvl w:ilvl="0">
      <w:start w:val="1"/>
      <w:numFmt w:val="bullet"/>
      <w:lvlText w:val=""/>
      <w:lvlJc w:val="left"/>
      <w:pPr>
        <w:tabs>
          <w:tab w:val="num" w:pos="360"/>
        </w:tabs>
        <w:ind w:left="-324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5714903"/>
    <w:multiLevelType w:val="hybridMultilevel"/>
    <w:tmpl w:val="E4CADF7A"/>
    <w:lvl w:ilvl="0" w:tplc="5C5EDF66">
      <w:start w:val="1"/>
      <w:numFmt w:val="bullet"/>
      <w:lvlText w:val=""/>
      <w:lvlJc w:val="left"/>
      <w:pPr>
        <w:tabs>
          <w:tab w:val="num" w:pos="360"/>
        </w:tabs>
        <w:ind w:left="36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9"/>
  </w:num>
  <w:num w:numId="3">
    <w:abstractNumId w:val="21"/>
  </w:num>
  <w:num w:numId="4">
    <w:abstractNumId w:val="14"/>
  </w:num>
  <w:num w:numId="5">
    <w:abstractNumId w:val="15"/>
  </w:num>
  <w:num w:numId="6">
    <w:abstractNumId w:val="16"/>
  </w:num>
  <w:num w:numId="7">
    <w:abstractNumId w:val="12"/>
  </w:num>
  <w:num w:numId="8">
    <w:abstractNumId w:val="22"/>
  </w:num>
  <w:num w:numId="9">
    <w:abstractNumId w:val="24"/>
  </w:num>
  <w:num w:numId="10">
    <w:abstractNumId w:val="13"/>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num>
  <w:num w:numId="22">
    <w:abstractNumId w:val="11"/>
  </w:num>
  <w:num w:numId="23">
    <w:abstractNumId w:val="10"/>
    <w:lvlOverride w:ilvl="0">
      <w:lvl w:ilvl="0">
        <w:start w:val="1"/>
        <w:numFmt w:val="bullet"/>
        <w:lvlText w:val=""/>
        <w:legacy w:legacy="1" w:legacySpace="0" w:legacyIndent="360"/>
        <w:lvlJc w:val="left"/>
        <w:pPr>
          <w:ind w:left="360" w:hanging="360"/>
        </w:pPr>
        <w:rPr>
          <w:rFonts w:ascii="Wingdings" w:hAnsi="Wingdings" w:hint="default"/>
          <w:sz w:val="16"/>
        </w:rPr>
      </w:lvl>
    </w:lvlOverride>
  </w:num>
  <w:num w:numId="24">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5">
    <w:abstractNumId w:val="18"/>
  </w:num>
  <w:num w:numId="26">
    <w:abstractNumId w:val="25"/>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23"/>
  </w:num>
  <w:num w:numId="36">
    <w:abstractNumId w:val="18"/>
  </w:num>
  <w:num w:numId="37">
    <w:abstractNumId w:val="18"/>
  </w:num>
  <w:num w:numId="38">
    <w:abstractNumId w:val="18"/>
  </w:num>
  <w:num w:numId="39">
    <w:abstractNumId w:val="18"/>
  </w:num>
  <w:num w:numId="4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20"/>
  <w:drawingGridHorizontalSpacing w:val="120"/>
  <w:displayHorizontalDrawingGridEvery w:val="0"/>
  <w:displayVerticalDrawingGridEvery w:val="0"/>
  <w:noPunctuationKerning/>
  <w:characterSpacingControl w:val="doNotCompress"/>
  <w:footnotePr>
    <w:footnote w:id="-1"/>
    <w:footnote w:id="0"/>
  </w:footnotePr>
  <w:endnotePr>
    <w:endnote w:id="-1"/>
    <w:endnote w:id="0"/>
  </w:endnotePr>
  <w:compat/>
  <w:docVars>
    <w:docVar w:name="dgnword-docGUID" w:val="{44E9B422-D6E8-46B4-B917-1A0BD7FAC66C}"/>
    <w:docVar w:name="dgnword-eventsink" w:val="69127512"/>
  </w:docVars>
  <w:rsids>
    <w:rsidRoot w:val="00A72660"/>
    <w:rsid w:val="000D2078"/>
    <w:rsid w:val="0011344E"/>
    <w:rsid w:val="00244D1A"/>
    <w:rsid w:val="003533CA"/>
    <w:rsid w:val="00386284"/>
    <w:rsid w:val="00424D5E"/>
    <w:rsid w:val="004D77BB"/>
    <w:rsid w:val="007350C3"/>
    <w:rsid w:val="00760B76"/>
    <w:rsid w:val="00911676"/>
    <w:rsid w:val="00A10DEF"/>
    <w:rsid w:val="00A72660"/>
    <w:rsid w:val="00B407D4"/>
    <w:rsid w:val="00D448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3CA"/>
    <w:pPr>
      <w:spacing w:line="240" w:lineRule="exact"/>
    </w:pPr>
    <w:rPr>
      <w:sz w:val="24"/>
    </w:rPr>
  </w:style>
  <w:style w:type="paragraph" w:styleId="Heading1">
    <w:name w:val="heading 1"/>
    <w:basedOn w:val="Normal"/>
    <w:next w:val="Normal"/>
    <w:qFormat/>
    <w:rsid w:val="003533CA"/>
    <w:pPr>
      <w:keepNext/>
      <w:spacing w:before="240" w:after="240" w:line="240" w:lineRule="auto"/>
      <w:outlineLvl w:val="0"/>
    </w:pPr>
    <w:rPr>
      <w:rFonts w:ascii="Arial" w:hAnsi="Arial"/>
      <w:b/>
      <w:kern w:val="28"/>
      <w:sz w:val="28"/>
    </w:rPr>
  </w:style>
  <w:style w:type="paragraph" w:styleId="Heading2">
    <w:name w:val="heading 2"/>
    <w:basedOn w:val="Normal"/>
    <w:next w:val="Normal"/>
    <w:qFormat/>
    <w:rsid w:val="003533CA"/>
    <w:pPr>
      <w:keepNext/>
      <w:numPr>
        <w:ilvl w:val="1"/>
        <w:numId w:val="1"/>
      </w:numPr>
      <w:spacing w:before="240" w:after="240"/>
      <w:outlineLvl w:val="1"/>
    </w:pPr>
    <w:rPr>
      <w:b/>
      <w:sz w:val="28"/>
    </w:rPr>
  </w:style>
  <w:style w:type="paragraph" w:styleId="Heading3">
    <w:name w:val="heading 3"/>
    <w:basedOn w:val="Normal"/>
    <w:next w:val="Normal"/>
    <w:qFormat/>
    <w:rsid w:val="003533CA"/>
    <w:pPr>
      <w:keepNext/>
      <w:numPr>
        <w:ilvl w:val="2"/>
        <w:numId w:val="1"/>
      </w:numPr>
      <w:spacing w:before="60" w:after="60" w:line="240" w:lineRule="auto"/>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D2078"/>
    <w:pPr>
      <w:tabs>
        <w:tab w:val="center" w:pos="4680"/>
        <w:tab w:val="right" w:pos="9360"/>
      </w:tabs>
      <w:jc w:val="center"/>
    </w:pPr>
    <w:rPr>
      <w:b/>
      <w:i/>
      <w:sz w:val="20"/>
    </w:rPr>
  </w:style>
  <w:style w:type="paragraph" w:customStyle="1" w:styleId="bar">
    <w:name w:val="bar"/>
    <w:basedOn w:val="Normal"/>
    <w:rsid w:val="003533CA"/>
    <w:rPr>
      <w:szCs w:val="24"/>
    </w:rPr>
  </w:style>
  <w:style w:type="paragraph" w:styleId="Header">
    <w:name w:val="header"/>
    <w:basedOn w:val="Normal"/>
    <w:rsid w:val="003533CA"/>
    <w:pPr>
      <w:tabs>
        <w:tab w:val="center" w:pos="4680"/>
        <w:tab w:val="right" w:pos="9360"/>
      </w:tabs>
      <w:jc w:val="center"/>
    </w:pPr>
    <w:rPr>
      <w:b/>
      <w:i/>
      <w:sz w:val="22"/>
    </w:rPr>
  </w:style>
  <w:style w:type="paragraph" w:customStyle="1" w:styleId="tableleft">
    <w:name w:val="table_left"/>
    <w:basedOn w:val="Normal"/>
    <w:rsid w:val="003533CA"/>
    <w:rPr>
      <w:b/>
      <w:szCs w:val="24"/>
    </w:rPr>
  </w:style>
  <w:style w:type="paragraph" w:customStyle="1" w:styleId="tableright">
    <w:name w:val="table_right"/>
    <w:basedOn w:val="tableleft"/>
    <w:rsid w:val="003533CA"/>
    <w:rPr>
      <w:b w:val="0"/>
    </w:rPr>
  </w:style>
  <w:style w:type="paragraph" w:customStyle="1" w:styleId="line">
    <w:name w:val="line"/>
    <w:basedOn w:val="tableleft"/>
    <w:rsid w:val="003533CA"/>
    <w:pPr>
      <w:spacing w:line="80" w:lineRule="exact"/>
    </w:pPr>
    <w:rPr>
      <w:sz w:val="8"/>
    </w:rPr>
  </w:style>
  <w:style w:type="paragraph" w:styleId="BalloonText">
    <w:name w:val="Balloon Text"/>
    <w:basedOn w:val="Normal"/>
    <w:semiHidden/>
    <w:rsid w:val="003533CA"/>
    <w:rPr>
      <w:rFonts w:ascii="Tahoma" w:hAnsi="Tahoma" w:cs="Tahoma"/>
      <w:sz w:val="16"/>
      <w:szCs w:val="16"/>
    </w:rPr>
  </w:style>
  <w:style w:type="character" w:styleId="PageNumber">
    <w:name w:val="page number"/>
    <w:basedOn w:val="DefaultParagraphFont"/>
    <w:rsid w:val="003533CA"/>
  </w:style>
  <w:style w:type="paragraph" w:styleId="Title">
    <w:name w:val="Title"/>
    <w:basedOn w:val="Normal"/>
    <w:qFormat/>
    <w:rsid w:val="003533CA"/>
    <w:pPr>
      <w:spacing w:after="240" w:line="240" w:lineRule="auto"/>
      <w:jc w:val="center"/>
      <w:outlineLvl w:val="0"/>
    </w:pPr>
    <w:rPr>
      <w:rFonts w:ascii="Arial" w:hAnsi="Arial"/>
      <w:b/>
      <w:kern w:val="28"/>
      <w:sz w:val="32"/>
    </w:rPr>
  </w:style>
  <w:style w:type="paragraph" w:customStyle="1" w:styleId="tablebullet">
    <w:name w:val="table_bullet"/>
    <w:basedOn w:val="Normal"/>
    <w:rsid w:val="003533CA"/>
    <w:pPr>
      <w:numPr>
        <w:numId w:val="25"/>
      </w:numPr>
    </w:pPr>
    <w:rPr>
      <w:szCs w:val="24"/>
    </w:rPr>
  </w:style>
  <w:style w:type="character" w:styleId="CommentReference">
    <w:name w:val="annotation reference"/>
    <w:basedOn w:val="DefaultParagraphFont"/>
    <w:semiHidden/>
    <w:rsid w:val="003533CA"/>
    <w:rPr>
      <w:sz w:val="16"/>
      <w:szCs w:val="16"/>
    </w:rPr>
  </w:style>
  <w:style w:type="paragraph" w:styleId="CommentText">
    <w:name w:val="annotation text"/>
    <w:basedOn w:val="Normal"/>
    <w:semiHidden/>
    <w:rsid w:val="003533CA"/>
    <w:rPr>
      <w:sz w:val="20"/>
    </w:rPr>
  </w:style>
  <w:style w:type="paragraph" w:styleId="CommentSubject">
    <w:name w:val="annotation subject"/>
    <w:basedOn w:val="CommentText"/>
    <w:next w:val="CommentText"/>
    <w:semiHidden/>
    <w:rsid w:val="003533CA"/>
    <w:rPr>
      <w:b/>
      <w:bCs/>
    </w:rPr>
  </w:style>
  <w:style w:type="paragraph" w:customStyle="1" w:styleId="template">
    <w:name w:val="template"/>
    <w:basedOn w:val="Normal"/>
    <w:rsid w:val="003533CA"/>
    <w:rPr>
      <w:i/>
    </w:rPr>
  </w:style>
  <w:style w:type="character" w:styleId="Hyperlink">
    <w:name w:val="Hyperlink"/>
    <w:basedOn w:val="DefaultParagraphFont"/>
    <w:rsid w:val="003533CA"/>
    <w:rPr>
      <w:color w:val="0000FF"/>
      <w:u w:val="single"/>
    </w:rPr>
  </w:style>
  <w:style w:type="paragraph" w:styleId="Subtitle">
    <w:name w:val="Subtitle"/>
    <w:basedOn w:val="Normal"/>
    <w:qFormat/>
    <w:rsid w:val="003533CA"/>
    <w:pPr>
      <w:tabs>
        <w:tab w:val="left" w:pos="1440"/>
      </w:tabs>
      <w:outlineLvl w:val="1"/>
    </w:pPr>
    <w:rPr>
      <w:rFonts w:ascii="Arial" w:hAnsi="Arial" w:cs="Arial"/>
      <w:szCs w:val="24"/>
    </w:rPr>
  </w:style>
  <w:style w:type="table" w:styleId="TableGrid">
    <w:name w:val="Table Grid"/>
    <w:basedOn w:val="TableNormal"/>
    <w:rsid w:val="003533CA"/>
    <w:pPr>
      <w:spacing w:line="24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0D2078"/>
    <w:rPr>
      <w:b/>
      <w:i/>
    </w:rPr>
  </w:style>
  <w:style w:type="paragraph" w:customStyle="1" w:styleId="BullList">
    <w:name w:val="Bull List"/>
    <w:basedOn w:val="Normal"/>
    <w:qFormat/>
    <w:rsid w:val="00244D1A"/>
    <w:pPr>
      <w:widowControl w:val="0"/>
      <w:numPr>
        <w:numId w:val="35"/>
      </w:numPr>
      <w:autoSpaceDE w:val="0"/>
      <w:autoSpaceDN w:val="0"/>
      <w:adjustRightInd w:val="0"/>
      <w:spacing w:after="140" w:line="260" w:lineRule="exact"/>
      <w:ind w:left="1051"/>
      <w:textAlignment w:val="baseline"/>
    </w:pPr>
    <w:rPr>
      <w:rFonts w:ascii="Segoe" w:eastAsiaTheme="minorEastAsia" w:hAnsi="Segoe" w:cs="Segoe"/>
      <w:color w:val="000000"/>
      <w:sz w:val="18"/>
      <w:szCs w:val="19"/>
    </w:rPr>
  </w:style>
  <w:style w:type="paragraph" w:customStyle="1" w:styleId="TableText">
    <w:name w:val="Table Text"/>
    <w:basedOn w:val="Normal"/>
    <w:rsid w:val="00244D1A"/>
    <w:pPr>
      <w:widowControl w:val="0"/>
      <w:tabs>
        <w:tab w:val="right" w:pos="300"/>
        <w:tab w:val="left" w:pos="480"/>
      </w:tabs>
      <w:autoSpaceDE w:val="0"/>
      <w:autoSpaceDN w:val="0"/>
      <w:adjustRightInd w:val="0"/>
      <w:spacing w:line="160" w:lineRule="atLeast"/>
      <w:textAlignment w:val="baseline"/>
    </w:pPr>
    <w:rPr>
      <w:rFonts w:ascii="Segoe" w:eastAsiaTheme="minorEastAsia" w:hAnsi="Segoe" w:cs="Segoe"/>
      <w:color w:val="000000"/>
      <w:sz w:val="14"/>
      <w:szCs w:val="14"/>
    </w:rPr>
  </w:style>
  <w:style w:type="paragraph" w:customStyle="1" w:styleId="TableBullList">
    <w:name w:val="Table Bull List"/>
    <w:basedOn w:val="BullList"/>
    <w:uiPriority w:val="9"/>
    <w:rsid w:val="00244D1A"/>
    <w:pPr>
      <w:spacing w:after="40" w:line="160" w:lineRule="atLeast"/>
      <w:ind w:left="300"/>
    </w:pPr>
    <w:rPr>
      <w:sz w:val="14"/>
      <w:szCs w:val="14"/>
    </w:rPr>
  </w:style>
</w:styles>
</file>

<file path=word/webSettings.xml><?xml version="1.0" encoding="utf-8"?>
<w:webSettings xmlns:r="http://schemas.openxmlformats.org/officeDocument/2006/relationships" xmlns:w="http://schemas.openxmlformats.org/wordprocessingml/2006/main">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1897</Words>
  <Characters>9979</Characters>
  <Application>Microsoft Office Word</Application>
  <DocSecurity>0</DocSecurity>
  <Lines>302</Lines>
  <Paragraphs>232</Paragraphs>
  <ScaleCrop>false</ScaleCrop>
  <HeadingPairs>
    <vt:vector size="2" baseType="variant">
      <vt:variant>
        <vt:lpstr>Title</vt:lpstr>
      </vt:variant>
      <vt:variant>
        <vt:i4>1</vt:i4>
      </vt:variant>
    </vt:vector>
  </HeadingPairs>
  <TitlesOfParts>
    <vt:vector size="1" baseType="lpstr">
      <vt:lpstr>Guidance for Specifying Reports</vt:lpstr>
    </vt:vector>
  </TitlesOfParts>
  <Company>Process Impact</Company>
  <LinksUpToDate>false</LinksUpToDate>
  <CharactersWithSpaces>11644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Guidance for Specifying Reports</dc:title>
  <dc:creator>Karl Wiegers</dc:creator>
  <cp:lastModifiedBy>Karl Wiegers</cp:lastModifiedBy>
  <cp:revision>6</cp:revision>
  <dcterms:created xsi:type="dcterms:W3CDTF">2013-04-01T19:59:00Z</dcterms:created>
  <dcterms:modified xsi:type="dcterms:W3CDTF">2013-06-02T16:19:00Z</dcterms:modified>
</cp:coreProperties>
</file>