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10692" w14:textId="77777777" w:rsidR="00ED46FE" w:rsidRDefault="00ED46FE" w:rsidP="00ED46FE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72AB862F" wp14:editId="3947BB13">
            <wp:extent cx="3413760" cy="1051560"/>
            <wp:effectExtent l="0" t="0" r="0" b="0"/>
            <wp:docPr id="693606973" name="Picture 1" descr="A black background with orange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06973" name="Picture 1" descr="A black background with orange and blu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5CD9B" w14:textId="77777777" w:rsidR="00ED46FE" w:rsidRDefault="00ED46FE" w:rsidP="00ED46FE">
      <w:pPr>
        <w:spacing w:before="240" w:after="240" w:line="276" w:lineRule="auto"/>
        <w:jc w:val="center"/>
        <w:rPr>
          <w:rFonts w:ascii="Arial" w:eastAsia="Arial" w:hAnsi="Arial" w:cs="Arial"/>
          <w:b/>
          <w:color w:val="C00000"/>
          <w:sz w:val="56"/>
          <w:szCs w:val="56"/>
        </w:rPr>
      </w:pPr>
      <w:r>
        <w:rPr>
          <w:rFonts w:ascii="Arial" w:eastAsia="Arial" w:hAnsi="Arial" w:cs="Arial"/>
          <w:b/>
          <w:color w:val="C00000"/>
          <w:sz w:val="56"/>
          <w:szCs w:val="56"/>
        </w:rPr>
        <w:t>Artworks Sharing Platform</w:t>
      </w:r>
    </w:p>
    <w:p w14:paraId="5F2D807C" w14:textId="38371F57" w:rsidR="00ED46FE" w:rsidRDefault="00ED46FE" w:rsidP="00ED46FE">
      <w:pPr>
        <w:spacing w:after="0" w:line="276" w:lineRule="auto"/>
        <w:jc w:val="center"/>
        <w:rPr>
          <w:rFonts w:ascii="Arial" w:eastAsia="Arial" w:hAnsi="Arial" w:cs="Arial"/>
          <w:b/>
          <w:color w:val="C00000"/>
          <w:sz w:val="44"/>
          <w:szCs w:val="44"/>
        </w:rPr>
      </w:pPr>
      <w:r>
        <w:rPr>
          <w:rFonts w:ascii="Arial" w:eastAsia="Arial" w:hAnsi="Arial" w:cs="Arial"/>
          <w:b/>
          <w:color w:val="C00000"/>
          <w:sz w:val="44"/>
          <w:szCs w:val="44"/>
        </w:rPr>
        <w:t>Software Use Guides</w:t>
      </w:r>
    </w:p>
    <w:p w14:paraId="1A00D663" w14:textId="77777777" w:rsidR="00636542" w:rsidRPr="00636542" w:rsidRDefault="00636542" w:rsidP="00636542">
      <w:pPr>
        <w:rPr>
          <w:b/>
          <w:bCs/>
          <w:sz w:val="48"/>
          <w:szCs w:val="48"/>
        </w:rPr>
      </w:pPr>
      <w:r w:rsidRPr="00636542">
        <w:rPr>
          <w:b/>
          <w:bCs/>
          <w:sz w:val="48"/>
          <w:szCs w:val="48"/>
        </w:rPr>
        <w:t>Table of Contents</w:t>
      </w:r>
    </w:p>
    <w:p w14:paraId="2D2D6424" w14:textId="77777777" w:rsidR="00636542" w:rsidRDefault="00636542" w:rsidP="00636542">
      <w:pPr>
        <w:pStyle w:val="ListParagraph"/>
        <w:numPr>
          <w:ilvl w:val="0"/>
          <w:numId w:val="1"/>
        </w:numPr>
      </w:pPr>
      <w:r>
        <w:t>Introduction</w:t>
      </w:r>
    </w:p>
    <w:p w14:paraId="41677A31" w14:textId="77777777" w:rsidR="00636542" w:rsidRDefault="00636542" w:rsidP="00636542">
      <w:pPr>
        <w:pStyle w:val="ListParagraph"/>
        <w:numPr>
          <w:ilvl w:val="0"/>
          <w:numId w:val="1"/>
        </w:numPr>
      </w:pPr>
      <w:r>
        <w:t>System Requirements</w:t>
      </w:r>
    </w:p>
    <w:p w14:paraId="39C77DB9" w14:textId="77777777" w:rsidR="00636542" w:rsidRDefault="00636542" w:rsidP="00636542">
      <w:pPr>
        <w:pStyle w:val="ListParagraph"/>
        <w:numPr>
          <w:ilvl w:val="0"/>
          <w:numId w:val="1"/>
        </w:numPr>
      </w:pPr>
      <w:r>
        <w:t>Installation Instructions</w:t>
      </w:r>
    </w:p>
    <w:p w14:paraId="352EE678" w14:textId="77777777" w:rsidR="00636542" w:rsidRDefault="00636542" w:rsidP="00636542">
      <w:pPr>
        <w:pStyle w:val="ListParagraph"/>
        <w:numPr>
          <w:ilvl w:val="0"/>
          <w:numId w:val="1"/>
        </w:numPr>
      </w:pPr>
      <w:r>
        <w:t>User Interface Overview</w:t>
      </w:r>
    </w:p>
    <w:p w14:paraId="634C4F46" w14:textId="77777777" w:rsidR="00636542" w:rsidRDefault="00636542" w:rsidP="00636542">
      <w:pPr>
        <w:pStyle w:val="ListParagraph"/>
        <w:numPr>
          <w:ilvl w:val="0"/>
          <w:numId w:val="1"/>
        </w:numPr>
      </w:pPr>
      <w:r>
        <w:t>Using [Software Name]</w:t>
      </w:r>
    </w:p>
    <w:p w14:paraId="018A2DCA" w14:textId="77777777" w:rsidR="00636542" w:rsidRDefault="00636542" w:rsidP="00636542">
      <w:pPr>
        <w:pStyle w:val="ListParagraph"/>
        <w:numPr>
          <w:ilvl w:val="0"/>
          <w:numId w:val="1"/>
        </w:numPr>
      </w:pPr>
      <w:r>
        <w:t>Frequently Asked Questions (FAQ)</w:t>
      </w:r>
    </w:p>
    <w:p w14:paraId="2D0B4D70" w14:textId="77777777" w:rsidR="00636542" w:rsidRDefault="00636542" w:rsidP="00636542">
      <w:pPr>
        <w:pStyle w:val="ListParagraph"/>
        <w:numPr>
          <w:ilvl w:val="0"/>
          <w:numId w:val="1"/>
        </w:numPr>
      </w:pPr>
      <w:r>
        <w:t>Troubleshooting</w:t>
      </w:r>
    </w:p>
    <w:p w14:paraId="25A69E3A" w14:textId="77777777" w:rsidR="00636542" w:rsidRDefault="00636542" w:rsidP="00636542">
      <w:pPr>
        <w:pStyle w:val="ListParagraph"/>
        <w:numPr>
          <w:ilvl w:val="0"/>
          <w:numId w:val="1"/>
        </w:numPr>
      </w:pPr>
      <w:r>
        <w:t>Contacting Support</w:t>
      </w:r>
    </w:p>
    <w:p w14:paraId="0410E291" w14:textId="77777777" w:rsidR="00636542" w:rsidRPr="00636542" w:rsidRDefault="00636542" w:rsidP="00636542">
      <w:pPr>
        <w:rPr>
          <w:b/>
          <w:bCs/>
          <w:sz w:val="48"/>
          <w:szCs w:val="48"/>
        </w:rPr>
      </w:pPr>
      <w:r w:rsidRPr="00636542">
        <w:rPr>
          <w:b/>
          <w:bCs/>
          <w:sz w:val="48"/>
          <w:szCs w:val="48"/>
        </w:rPr>
        <w:t>Introduction</w:t>
      </w:r>
    </w:p>
    <w:p w14:paraId="16D07516" w14:textId="2FE918DC" w:rsidR="00636542" w:rsidRPr="00636542" w:rsidRDefault="00636542" w:rsidP="00636542">
      <w:pPr>
        <w:rPr>
          <w:sz w:val="26"/>
          <w:szCs w:val="26"/>
        </w:rPr>
      </w:pPr>
      <w:r w:rsidRPr="00636542">
        <w:rPr>
          <w:sz w:val="26"/>
          <w:szCs w:val="26"/>
        </w:rPr>
        <w:t xml:space="preserve">Welcome to the user manual for </w:t>
      </w:r>
      <w:r>
        <w:rPr>
          <w:sz w:val="26"/>
          <w:szCs w:val="26"/>
        </w:rPr>
        <w:t>Artworks Sharing Platform</w:t>
      </w:r>
      <w:r w:rsidR="0093432C">
        <w:rPr>
          <w:sz w:val="26"/>
          <w:szCs w:val="26"/>
        </w:rPr>
        <w:t>.</w:t>
      </w:r>
      <w:r w:rsidRPr="00636542">
        <w:rPr>
          <w:sz w:val="26"/>
          <w:szCs w:val="26"/>
        </w:rPr>
        <w:t xml:space="preserve"> This document is intended to provide you with all the information you need to get started with and use the software effectively.</w:t>
      </w:r>
    </w:p>
    <w:p w14:paraId="562882C1" w14:textId="77777777" w:rsidR="00636542" w:rsidRPr="00636542" w:rsidRDefault="00636542" w:rsidP="00636542">
      <w:pPr>
        <w:rPr>
          <w:b/>
          <w:bCs/>
          <w:sz w:val="48"/>
          <w:szCs w:val="48"/>
        </w:rPr>
      </w:pPr>
      <w:r w:rsidRPr="00636542">
        <w:rPr>
          <w:b/>
          <w:bCs/>
          <w:sz w:val="48"/>
          <w:szCs w:val="48"/>
        </w:rPr>
        <w:t>System Requirements</w:t>
      </w:r>
    </w:p>
    <w:p w14:paraId="6B2CF952" w14:textId="48BC8E3F" w:rsidR="00636542" w:rsidRPr="00636542" w:rsidRDefault="00636542" w:rsidP="00636542">
      <w:pPr>
        <w:rPr>
          <w:sz w:val="26"/>
          <w:szCs w:val="26"/>
        </w:rPr>
      </w:pPr>
      <w:r w:rsidRPr="00636542">
        <w:rPr>
          <w:sz w:val="26"/>
          <w:szCs w:val="26"/>
        </w:rPr>
        <w:t xml:space="preserve">Before installing </w:t>
      </w:r>
      <w:r w:rsidR="0093432C">
        <w:rPr>
          <w:sz w:val="26"/>
          <w:szCs w:val="26"/>
        </w:rPr>
        <w:t>Artworks Sharing Platform</w:t>
      </w:r>
      <w:r w:rsidRPr="00636542">
        <w:rPr>
          <w:sz w:val="26"/>
          <w:szCs w:val="26"/>
        </w:rPr>
        <w:t>, please make sure your computer meets the following requirements:</w:t>
      </w:r>
    </w:p>
    <w:p w14:paraId="3765A0CC" w14:textId="7A812104" w:rsidR="00636542" w:rsidRPr="00636542" w:rsidRDefault="00636542" w:rsidP="00636542">
      <w:pPr>
        <w:rPr>
          <w:sz w:val="26"/>
          <w:szCs w:val="26"/>
        </w:rPr>
      </w:pPr>
      <w:r w:rsidRPr="00636542">
        <w:rPr>
          <w:sz w:val="26"/>
          <w:szCs w:val="26"/>
        </w:rPr>
        <w:t xml:space="preserve">Operating system: </w:t>
      </w:r>
      <w:r w:rsidR="008C301D">
        <w:rPr>
          <w:sz w:val="26"/>
          <w:szCs w:val="26"/>
        </w:rPr>
        <w:t>Windows</w:t>
      </w:r>
      <w:r w:rsidRPr="00636542">
        <w:rPr>
          <w:sz w:val="26"/>
          <w:szCs w:val="26"/>
        </w:rPr>
        <w:t>.</w:t>
      </w:r>
    </w:p>
    <w:p w14:paraId="50D67C10" w14:textId="77777777" w:rsidR="00636542" w:rsidRPr="00636542" w:rsidRDefault="00636542" w:rsidP="00636542">
      <w:pPr>
        <w:rPr>
          <w:sz w:val="26"/>
          <w:szCs w:val="26"/>
        </w:rPr>
      </w:pPr>
      <w:r w:rsidRPr="00636542">
        <w:rPr>
          <w:sz w:val="26"/>
          <w:szCs w:val="26"/>
        </w:rPr>
        <w:t>Processor: [insert processor type and speed here].</w:t>
      </w:r>
    </w:p>
    <w:p w14:paraId="4F62565E" w14:textId="77777777" w:rsidR="00636542" w:rsidRPr="00636542" w:rsidRDefault="00636542" w:rsidP="00636542">
      <w:pPr>
        <w:rPr>
          <w:sz w:val="26"/>
          <w:szCs w:val="26"/>
        </w:rPr>
      </w:pPr>
      <w:r w:rsidRPr="00636542">
        <w:rPr>
          <w:sz w:val="26"/>
          <w:szCs w:val="26"/>
        </w:rPr>
        <w:t>RAM: [insert minimum required amount of RAM here].</w:t>
      </w:r>
    </w:p>
    <w:p w14:paraId="0A9824DA" w14:textId="77777777" w:rsidR="00636542" w:rsidRPr="00636542" w:rsidRDefault="00636542" w:rsidP="00636542">
      <w:pPr>
        <w:rPr>
          <w:sz w:val="26"/>
          <w:szCs w:val="26"/>
        </w:rPr>
      </w:pPr>
      <w:r w:rsidRPr="00636542">
        <w:rPr>
          <w:sz w:val="26"/>
          <w:szCs w:val="26"/>
        </w:rPr>
        <w:t>Hard disk space: [insert minimum required amount of hard disk space here].</w:t>
      </w:r>
    </w:p>
    <w:p w14:paraId="09CA645D" w14:textId="77777777" w:rsidR="00636542" w:rsidRPr="00636542" w:rsidRDefault="00636542" w:rsidP="00636542">
      <w:pPr>
        <w:rPr>
          <w:b/>
          <w:bCs/>
          <w:sz w:val="48"/>
          <w:szCs w:val="48"/>
        </w:rPr>
      </w:pPr>
      <w:r w:rsidRPr="00636542">
        <w:rPr>
          <w:b/>
          <w:bCs/>
          <w:sz w:val="48"/>
          <w:szCs w:val="48"/>
        </w:rPr>
        <w:t>Installation Instructions</w:t>
      </w:r>
    </w:p>
    <w:p w14:paraId="3478FADC" w14:textId="77777777" w:rsidR="00636542" w:rsidRPr="007649FE" w:rsidRDefault="00636542" w:rsidP="00636542">
      <w:pPr>
        <w:rPr>
          <w:sz w:val="26"/>
          <w:szCs w:val="26"/>
        </w:rPr>
      </w:pPr>
      <w:r w:rsidRPr="007649FE">
        <w:rPr>
          <w:sz w:val="26"/>
          <w:szCs w:val="26"/>
        </w:rPr>
        <w:t>To install [Software Name], please follow these steps:</w:t>
      </w:r>
    </w:p>
    <w:p w14:paraId="203C90CE" w14:textId="77777777" w:rsidR="00636542" w:rsidRPr="007649FE" w:rsidRDefault="00636542" w:rsidP="00636542">
      <w:pPr>
        <w:rPr>
          <w:sz w:val="26"/>
          <w:szCs w:val="26"/>
        </w:rPr>
      </w:pPr>
      <w:r w:rsidRPr="007649FE">
        <w:rPr>
          <w:sz w:val="26"/>
          <w:szCs w:val="26"/>
        </w:rPr>
        <w:lastRenderedPageBreak/>
        <w:t>Insert step-by-step installation instructions here. Use Scribe to auto-generate a how-to guide for the process, then insert it in the placeholder below.</w:t>
      </w:r>
    </w:p>
    <w:p w14:paraId="4E8C023B" w14:textId="77777777" w:rsidR="00636542" w:rsidRPr="007649FE" w:rsidRDefault="00636542" w:rsidP="00636542">
      <w:pPr>
        <w:rPr>
          <w:b/>
          <w:bCs/>
          <w:sz w:val="48"/>
          <w:szCs w:val="48"/>
        </w:rPr>
      </w:pPr>
      <w:r w:rsidRPr="007649FE">
        <w:rPr>
          <w:b/>
          <w:bCs/>
          <w:sz w:val="48"/>
          <w:szCs w:val="48"/>
        </w:rPr>
        <w:t>User Interface Overview</w:t>
      </w:r>
    </w:p>
    <w:p w14:paraId="6C3E71A4" w14:textId="7633D901" w:rsidR="00636542" w:rsidRPr="007649FE" w:rsidRDefault="00636542" w:rsidP="00636542">
      <w:pPr>
        <w:rPr>
          <w:sz w:val="26"/>
          <w:szCs w:val="26"/>
        </w:rPr>
      </w:pPr>
      <w:r w:rsidRPr="007649FE">
        <w:rPr>
          <w:sz w:val="26"/>
          <w:szCs w:val="26"/>
        </w:rPr>
        <w:t xml:space="preserve">The </w:t>
      </w:r>
      <w:r w:rsidR="007649FE">
        <w:rPr>
          <w:sz w:val="26"/>
          <w:szCs w:val="26"/>
        </w:rPr>
        <w:t>Artworks Sharing Platform</w:t>
      </w:r>
      <w:r w:rsidRPr="007649FE">
        <w:rPr>
          <w:sz w:val="26"/>
          <w:szCs w:val="26"/>
        </w:rPr>
        <w:t xml:space="preserve"> user interface is designed to be intuitive and easy to use. Here's a brief overview of the different parts of the interface:</w:t>
      </w:r>
    </w:p>
    <w:p w14:paraId="329A831C" w14:textId="77777777" w:rsidR="00636542" w:rsidRPr="007649FE" w:rsidRDefault="00636542" w:rsidP="00636542">
      <w:pPr>
        <w:rPr>
          <w:sz w:val="26"/>
          <w:szCs w:val="26"/>
        </w:rPr>
      </w:pPr>
      <w:r w:rsidRPr="007649FE">
        <w:rPr>
          <w:sz w:val="26"/>
          <w:szCs w:val="26"/>
        </w:rPr>
        <w:t>Insert description of the different parts of the interface here.</w:t>
      </w:r>
    </w:p>
    <w:p w14:paraId="6CA49D9D" w14:textId="77777777" w:rsidR="00636542" w:rsidRPr="002A11E0" w:rsidRDefault="00636542" w:rsidP="00636542">
      <w:pPr>
        <w:rPr>
          <w:b/>
          <w:bCs/>
          <w:sz w:val="48"/>
          <w:szCs w:val="48"/>
        </w:rPr>
      </w:pPr>
      <w:r w:rsidRPr="002A11E0">
        <w:rPr>
          <w:b/>
          <w:bCs/>
          <w:sz w:val="48"/>
          <w:szCs w:val="48"/>
        </w:rPr>
        <w:t>Using [Software Name]</w:t>
      </w:r>
    </w:p>
    <w:p w14:paraId="023F8514" w14:textId="45525276" w:rsidR="00636542" w:rsidRPr="002A11E0" w:rsidRDefault="00636542" w:rsidP="00636542">
      <w:pPr>
        <w:rPr>
          <w:sz w:val="26"/>
          <w:szCs w:val="26"/>
        </w:rPr>
      </w:pPr>
      <w:r w:rsidRPr="002A11E0">
        <w:rPr>
          <w:sz w:val="26"/>
          <w:szCs w:val="26"/>
        </w:rPr>
        <w:t xml:space="preserve">To use </w:t>
      </w:r>
      <w:r w:rsidR="002A11E0" w:rsidRPr="002A11E0">
        <w:rPr>
          <w:sz w:val="26"/>
          <w:szCs w:val="26"/>
        </w:rPr>
        <w:t>Artworks Sharing Platform,</w:t>
      </w:r>
      <w:r w:rsidRPr="002A11E0">
        <w:rPr>
          <w:sz w:val="26"/>
          <w:szCs w:val="26"/>
        </w:rPr>
        <w:t xml:space="preserve"> please follow these steps:</w:t>
      </w:r>
    </w:p>
    <w:p w14:paraId="59E0F940" w14:textId="77777777" w:rsidR="00636542" w:rsidRPr="002A11E0" w:rsidRDefault="00636542" w:rsidP="00636542">
      <w:pPr>
        <w:rPr>
          <w:sz w:val="26"/>
          <w:szCs w:val="26"/>
        </w:rPr>
      </w:pPr>
      <w:r w:rsidRPr="002A11E0">
        <w:rPr>
          <w:sz w:val="26"/>
          <w:szCs w:val="26"/>
        </w:rPr>
        <w:t>Insert step-by-step instructions for using the software here. Use Scribe to auto-generate how-</w:t>
      </w:r>
      <w:proofErr w:type="spellStart"/>
      <w:r w:rsidRPr="002A11E0">
        <w:rPr>
          <w:sz w:val="26"/>
          <w:szCs w:val="26"/>
        </w:rPr>
        <w:t>tos</w:t>
      </w:r>
      <w:proofErr w:type="spellEnd"/>
      <w:r w:rsidRPr="002A11E0">
        <w:rPr>
          <w:sz w:val="26"/>
          <w:szCs w:val="26"/>
        </w:rPr>
        <w:t xml:space="preserve"> for each process. </w:t>
      </w:r>
    </w:p>
    <w:p w14:paraId="26C6F3CE" w14:textId="77777777" w:rsidR="00636542" w:rsidRPr="002A11E0" w:rsidRDefault="00636542" w:rsidP="00636542">
      <w:pPr>
        <w:rPr>
          <w:sz w:val="26"/>
          <w:szCs w:val="26"/>
        </w:rPr>
      </w:pPr>
      <w:r w:rsidRPr="002A11E0">
        <w:rPr>
          <w:sz w:val="26"/>
          <w:szCs w:val="26"/>
        </w:rPr>
        <w:t xml:space="preserve">Process 1 &lt;Name of Process&gt; </w:t>
      </w:r>
    </w:p>
    <w:p w14:paraId="3983F15D" w14:textId="77777777" w:rsidR="00636542" w:rsidRPr="002A11E0" w:rsidRDefault="00636542" w:rsidP="00636542">
      <w:pPr>
        <w:rPr>
          <w:sz w:val="26"/>
          <w:szCs w:val="26"/>
        </w:rPr>
      </w:pPr>
      <w:r w:rsidRPr="002A11E0">
        <w:rPr>
          <w:sz w:val="26"/>
          <w:szCs w:val="26"/>
        </w:rPr>
        <w:t xml:space="preserve">Write a brief description of the process, then insert a Scribe in the placeholder below. </w:t>
      </w:r>
    </w:p>
    <w:p w14:paraId="15CF5A39" w14:textId="77777777" w:rsidR="00636542" w:rsidRPr="002A11E0" w:rsidRDefault="00636542" w:rsidP="00636542">
      <w:pPr>
        <w:rPr>
          <w:sz w:val="26"/>
          <w:szCs w:val="26"/>
        </w:rPr>
      </w:pPr>
      <w:r w:rsidRPr="002A11E0">
        <w:rPr>
          <w:sz w:val="26"/>
          <w:szCs w:val="26"/>
        </w:rPr>
        <w:t xml:space="preserve">Process 2 &lt;Name of Process&gt; </w:t>
      </w:r>
    </w:p>
    <w:p w14:paraId="4EC50397" w14:textId="77777777" w:rsidR="00636542" w:rsidRPr="002A11E0" w:rsidRDefault="00636542" w:rsidP="00636542">
      <w:pPr>
        <w:rPr>
          <w:sz w:val="26"/>
          <w:szCs w:val="26"/>
        </w:rPr>
      </w:pPr>
      <w:r w:rsidRPr="002A11E0">
        <w:rPr>
          <w:sz w:val="26"/>
          <w:szCs w:val="26"/>
        </w:rPr>
        <w:t xml:space="preserve">Write a brief description of the process, then insert a Scribe in the placeholder below. </w:t>
      </w:r>
    </w:p>
    <w:p w14:paraId="77278B3F" w14:textId="77777777" w:rsidR="00636542" w:rsidRPr="002A11E0" w:rsidRDefault="00636542" w:rsidP="00636542">
      <w:pPr>
        <w:rPr>
          <w:sz w:val="26"/>
          <w:szCs w:val="26"/>
        </w:rPr>
      </w:pPr>
      <w:r w:rsidRPr="002A11E0">
        <w:rPr>
          <w:sz w:val="26"/>
          <w:szCs w:val="26"/>
        </w:rPr>
        <w:t xml:space="preserve">Process 3 &lt;Name of Process&gt; </w:t>
      </w:r>
    </w:p>
    <w:p w14:paraId="4315F675" w14:textId="77777777" w:rsidR="00636542" w:rsidRPr="002A11E0" w:rsidRDefault="00636542" w:rsidP="00636542">
      <w:pPr>
        <w:rPr>
          <w:sz w:val="26"/>
          <w:szCs w:val="26"/>
        </w:rPr>
      </w:pPr>
      <w:r w:rsidRPr="002A11E0">
        <w:rPr>
          <w:sz w:val="26"/>
          <w:szCs w:val="26"/>
        </w:rPr>
        <w:t xml:space="preserve">Write a brief description of the process, then insert a Scribe in the placeholder below. </w:t>
      </w:r>
    </w:p>
    <w:p w14:paraId="3C9CC909" w14:textId="77777777" w:rsidR="00636542" w:rsidRPr="002A11E0" w:rsidRDefault="00636542" w:rsidP="00636542">
      <w:pPr>
        <w:rPr>
          <w:b/>
          <w:bCs/>
          <w:sz w:val="48"/>
          <w:szCs w:val="48"/>
        </w:rPr>
      </w:pPr>
      <w:r w:rsidRPr="002A11E0">
        <w:rPr>
          <w:b/>
          <w:bCs/>
          <w:sz w:val="48"/>
          <w:szCs w:val="48"/>
        </w:rPr>
        <w:t>Frequently Asked Questions (FAQ)</w:t>
      </w:r>
    </w:p>
    <w:p w14:paraId="65D932A3" w14:textId="10A593F9" w:rsidR="00636542" w:rsidRPr="005C4DBF" w:rsidRDefault="00636542" w:rsidP="00636542">
      <w:pPr>
        <w:rPr>
          <w:sz w:val="26"/>
          <w:szCs w:val="26"/>
        </w:rPr>
      </w:pPr>
      <w:r w:rsidRPr="005C4DBF">
        <w:rPr>
          <w:sz w:val="26"/>
          <w:szCs w:val="26"/>
        </w:rPr>
        <w:t xml:space="preserve">Here are some frequently asked questions about </w:t>
      </w:r>
      <w:r w:rsidR="005C4DBF">
        <w:rPr>
          <w:sz w:val="26"/>
          <w:szCs w:val="26"/>
        </w:rPr>
        <w:t>Artworks Sharing Platform</w:t>
      </w:r>
      <w:r w:rsidRPr="005C4DBF">
        <w:rPr>
          <w:sz w:val="26"/>
          <w:szCs w:val="26"/>
        </w:rPr>
        <w:t>:</w:t>
      </w:r>
    </w:p>
    <w:p w14:paraId="58788549" w14:textId="77777777" w:rsidR="00636542" w:rsidRPr="005C4DBF" w:rsidRDefault="00636542" w:rsidP="00636542">
      <w:pPr>
        <w:rPr>
          <w:sz w:val="26"/>
          <w:szCs w:val="26"/>
        </w:rPr>
      </w:pPr>
      <w:r w:rsidRPr="005C4DBF">
        <w:rPr>
          <w:sz w:val="26"/>
          <w:szCs w:val="26"/>
        </w:rPr>
        <w:t xml:space="preserve">Question 1: </w:t>
      </w:r>
    </w:p>
    <w:p w14:paraId="229E14D8" w14:textId="77777777" w:rsidR="00636542" w:rsidRPr="005C4DBF" w:rsidRDefault="00636542" w:rsidP="00636542">
      <w:pPr>
        <w:rPr>
          <w:sz w:val="26"/>
          <w:szCs w:val="26"/>
        </w:rPr>
      </w:pPr>
      <w:r w:rsidRPr="005C4DBF">
        <w:rPr>
          <w:sz w:val="26"/>
          <w:szCs w:val="26"/>
        </w:rPr>
        <w:t xml:space="preserve">Write out the response or insert a Scribe into the placeholder below. </w:t>
      </w:r>
    </w:p>
    <w:p w14:paraId="25925559" w14:textId="77777777" w:rsidR="00636542" w:rsidRPr="005C4DBF" w:rsidRDefault="00636542" w:rsidP="00636542">
      <w:pPr>
        <w:rPr>
          <w:sz w:val="26"/>
          <w:szCs w:val="26"/>
        </w:rPr>
      </w:pPr>
      <w:r w:rsidRPr="005C4DBF">
        <w:rPr>
          <w:sz w:val="26"/>
          <w:szCs w:val="26"/>
        </w:rPr>
        <w:t xml:space="preserve">Question 2: </w:t>
      </w:r>
    </w:p>
    <w:p w14:paraId="79E0F79E" w14:textId="77777777" w:rsidR="00636542" w:rsidRPr="005C4DBF" w:rsidRDefault="00636542" w:rsidP="00636542">
      <w:pPr>
        <w:rPr>
          <w:sz w:val="26"/>
          <w:szCs w:val="26"/>
        </w:rPr>
      </w:pPr>
      <w:r w:rsidRPr="005C4DBF">
        <w:rPr>
          <w:sz w:val="26"/>
          <w:szCs w:val="26"/>
        </w:rPr>
        <w:t xml:space="preserve">Write out the response or insert a Scribe into the placeholder below. </w:t>
      </w:r>
    </w:p>
    <w:p w14:paraId="468862C2" w14:textId="77777777" w:rsidR="00636542" w:rsidRPr="005C4DBF" w:rsidRDefault="00636542" w:rsidP="00636542">
      <w:pPr>
        <w:rPr>
          <w:sz w:val="26"/>
          <w:szCs w:val="26"/>
        </w:rPr>
      </w:pPr>
      <w:r w:rsidRPr="005C4DBF">
        <w:rPr>
          <w:sz w:val="26"/>
          <w:szCs w:val="26"/>
        </w:rPr>
        <w:t xml:space="preserve">Question 3: </w:t>
      </w:r>
    </w:p>
    <w:p w14:paraId="794177C7" w14:textId="77777777" w:rsidR="00636542" w:rsidRPr="005C4DBF" w:rsidRDefault="00636542" w:rsidP="00636542">
      <w:pPr>
        <w:rPr>
          <w:sz w:val="26"/>
          <w:szCs w:val="26"/>
        </w:rPr>
      </w:pPr>
      <w:r w:rsidRPr="005C4DBF">
        <w:rPr>
          <w:sz w:val="26"/>
          <w:szCs w:val="26"/>
        </w:rPr>
        <w:t xml:space="preserve">Write out the response or insert a Scribe into the placeholder below. </w:t>
      </w:r>
    </w:p>
    <w:p w14:paraId="5F9CFC2F" w14:textId="77777777" w:rsidR="00636542" w:rsidRPr="005C4DBF" w:rsidRDefault="00636542" w:rsidP="00636542">
      <w:pPr>
        <w:rPr>
          <w:b/>
          <w:bCs/>
          <w:sz w:val="48"/>
          <w:szCs w:val="48"/>
        </w:rPr>
      </w:pPr>
      <w:r w:rsidRPr="005C4DBF">
        <w:rPr>
          <w:b/>
          <w:bCs/>
          <w:sz w:val="48"/>
          <w:szCs w:val="48"/>
        </w:rPr>
        <w:t>Troubleshooting</w:t>
      </w:r>
    </w:p>
    <w:p w14:paraId="248390AF" w14:textId="5C8057A5" w:rsidR="00636542" w:rsidRPr="005C4DBF" w:rsidRDefault="00636542" w:rsidP="00636542">
      <w:pPr>
        <w:rPr>
          <w:sz w:val="26"/>
          <w:szCs w:val="26"/>
        </w:rPr>
      </w:pPr>
      <w:r w:rsidRPr="005C4DBF">
        <w:rPr>
          <w:sz w:val="26"/>
          <w:szCs w:val="26"/>
        </w:rPr>
        <w:t xml:space="preserve">If you encounter any issues while using </w:t>
      </w:r>
      <w:r w:rsidR="00523F08">
        <w:rPr>
          <w:sz w:val="26"/>
          <w:szCs w:val="26"/>
        </w:rPr>
        <w:t>Artworks Sharing Platform</w:t>
      </w:r>
      <w:r w:rsidRPr="005C4DBF">
        <w:rPr>
          <w:sz w:val="26"/>
          <w:szCs w:val="26"/>
        </w:rPr>
        <w:t>, please refer to this section for troubleshooting advice. If the issue persists, please contact support (see next section).</w:t>
      </w:r>
    </w:p>
    <w:p w14:paraId="66525BD8" w14:textId="77777777" w:rsidR="00636542" w:rsidRPr="005C4DBF" w:rsidRDefault="00636542" w:rsidP="00636542">
      <w:pPr>
        <w:rPr>
          <w:sz w:val="26"/>
          <w:szCs w:val="26"/>
        </w:rPr>
      </w:pPr>
      <w:r w:rsidRPr="005C4DBF">
        <w:rPr>
          <w:sz w:val="26"/>
          <w:szCs w:val="26"/>
        </w:rPr>
        <w:t>Insert troubleshooting advice here.</w:t>
      </w:r>
    </w:p>
    <w:p w14:paraId="009A583F" w14:textId="77777777" w:rsidR="00636542" w:rsidRPr="005C4DBF" w:rsidRDefault="00636542" w:rsidP="00636542">
      <w:pPr>
        <w:rPr>
          <w:b/>
          <w:bCs/>
          <w:sz w:val="48"/>
          <w:szCs w:val="48"/>
        </w:rPr>
      </w:pPr>
      <w:r w:rsidRPr="005C4DBF">
        <w:rPr>
          <w:b/>
          <w:bCs/>
          <w:sz w:val="48"/>
          <w:szCs w:val="48"/>
        </w:rPr>
        <w:t>Contacting Support</w:t>
      </w:r>
    </w:p>
    <w:p w14:paraId="3C381625" w14:textId="20904C70" w:rsidR="00636542" w:rsidRPr="005C4DBF" w:rsidRDefault="00636542" w:rsidP="00636542">
      <w:pPr>
        <w:rPr>
          <w:sz w:val="26"/>
          <w:szCs w:val="26"/>
        </w:rPr>
      </w:pPr>
      <w:r w:rsidRPr="005C4DBF">
        <w:rPr>
          <w:sz w:val="26"/>
          <w:szCs w:val="26"/>
        </w:rPr>
        <w:t xml:space="preserve">If you need further assistance with </w:t>
      </w:r>
      <w:r w:rsidR="00523F08">
        <w:rPr>
          <w:sz w:val="26"/>
          <w:szCs w:val="26"/>
        </w:rPr>
        <w:t>Artworks Sharing Platform</w:t>
      </w:r>
      <w:r w:rsidRPr="005C4DBF">
        <w:rPr>
          <w:sz w:val="26"/>
          <w:szCs w:val="26"/>
        </w:rPr>
        <w:t>, please contact our support team at [insert contact information here].</w:t>
      </w:r>
    </w:p>
    <w:p w14:paraId="36C80F51" w14:textId="4EB65831" w:rsidR="00636542" w:rsidRPr="005C4DBF" w:rsidRDefault="00636542" w:rsidP="00636542">
      <w:pPr>
        <w:rPr>
          <w:sz w:val="26"/>
          <w:szCs w:val="26"/>
        </w:rPr>
      </w:pPr>
      <w:r w:rsidRPr="005C4DBF">
        <w:rPr>
          <w:sz w:val="26"/>
          <w:szCs w:val="26"/>
        </w:rPr>
        <w:lastRenderedPageBreak/>
        <w:t>That's it! Feel free to customize this template as needed for your specific software and audience. Good luck with your software user manual!</w:t>
      </w:r>
    </w:p>
    <w:sectPr w:rsidR="00636542" w:rsidRPr="005C4DBF" w:rsidSect="004C0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F5534"/>
    <w:multiLevelType w:val="hybridMultilevel"/>
    <w:tmpl w:val="FD52E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05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FB"/>
    <w:rsid w:val="001150FB"/>
    <w:rsid w:val="00255545"/>
    <w:rsid w:val="002A11E0"/>
    <w:rsid w:val="004030BD"/>
    <w:rsid w:val="004C04B2"/>
    <w:rsid w:val="00523F08"/>
    <w:rsid w:val="005C4DBF"/>
    <w:rsid w:val="00636542"/>
    <w:rsid w:val="007008C5"/>
    <w:rsid w:val="007649FE"/>
    <w:rsid w:val="00846164"/>
    <w:rsid w:val="008C301D"/>
    <w:rsid w:val="0092399E"/>
    <w:rsid w:val="0093432C"/>
    <w:rsid w:val="00C96EA8"/>
    <w:rsid w:val="00ED46FE"/>
    <w:rsid w:val="00F7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BBCDC"/>
  <w15:chartTrackingRefBased/>
  <w15:docId w15:val="{B2F39AF0-F365-4EE0-9921-66B8A46DE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6FE"/>
    <w:pPr>
      <w:spacing w:after="35" w:line="256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50F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0F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0FB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0FB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0F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0FB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0FB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0FB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0FB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0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0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0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0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0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0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0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0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0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0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15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0FB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15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0FB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150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0FB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150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0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0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0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Nguyễn Hoàng</dc:creator>
  <cp:keywords/>
  <dc:description/>
  <cp:lastModifiedBy>Đạt Nguyễn Hoàng</cp:lastModifiedBy>
  <cp:revision>11</cp:revision>
  <dcterms:created xsi:type="dcterms:W3CDTF">2024-03-17T16:27:00Z</dcterms:created>
  <dcterms:modified xsi:type="dcterms:W3CDTF">2024-03-17T17:02:00Z</dcterms:modified>
</cp:coreProperties>
</file>