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A365D"/>
          <w:sz w:val="36"/>
        </w:rPr>
        <w:t>Jane Doe</w:t>
      </w:r>
    </w:p>
    <w:p>
      <w:pPr>
        <w:spacing w:after="360"/>
      </w:pPr>
      <w:r>
        <w:rPr>
          <w:rFonts w:ascii="Calibri" w:hAnsi="Calibri"/>
          <w:color w:val="4A5568"/>
          <w:sz w:val="19"/>
        </w:rPr>
        <w:t>jane.doe@email.com | +44 7700 900077 | London, UK</w:t>
        <w:br/>
        <w:t>linkedin.com/in/janedoe | github.com/janedoe</w:t>
      </w:r>
    </w:p>
    <w:p>
      <w:pPr>
        <w:spacing w:after="240"/>
      </w:pPr>
      <w:r>
        <w:rPr>
          <w:rFonts w:ascii="Calibri" w:hAnsi="Calibri"/>
          <w:color w:val="2D3748"/>
          <w:sz w:val="21"/>
        </w:rPr>
        <w:t>June 4, 2026</w:t>
      </w:r>
    </w:p>
    <w:p>
      <w:pPr>
        <w:spacing w:after="280"/>
      </w:pPr>
      <w:r>
        <w:rPr>
          <w:rFonts w:ascii="Calibri" w:hAnsi="Calibri"/>
          <w:color w:val="2D3748"/>
          <w:sz w:val="21"/>
        </w:rPr>
        <w:t>Hiring Team</w:t>
        <w:br/>
        <w:t>Compare the Market</w:t>
      </w:r>
    </w:p>
    <w:p>
      <w:pPr>
        <w:spacing w:after="280"/>
      </w:pPr>
      <w:r>
        <w:rPr>
          <w:rFonts w:ascii="Calibri" w:hAnsi="Calibri"/>
          <w:b/>
          <w:color w:val="1A365D"/>
          <w:sz w:val="22"/>
        </w:rPr>
        <w:t>Application for Graduate Machine Learning Engineer at Compare the Market</w:t>
      </w:r>
    </w:p>
    <w:p>
      <w:pPr>
        <w:spacing w:after="200"/>
      </w:pPr>
      <w:r>
        <w:rPr>
          <w:rFonts w:ascii="Calibri" w:hAnsi="Calibri"/>
          <w:color w:val="2D3748"/>
          <w:sz w:val="21"/>
        </w:rPr>
        <w:t>Dear Hiring Team at Compare the Market,</w:t>
      </w:r>
    </w:p>
    <w:p>
      <w:pPr>
        <w:spacing w:after="240" w:line="276" w:lineRule="auto"/>
        <w:jc w:val="both"/>
      </w:pPr>
      <w:r>
        <w:rPr>
          <w:rFonts w:ascii="Calibri" w:hAnsi="Calibri"/>
          <w:color w:val="2D3748"/>
          <w:sz w:val="21"/>
        </w:rPr>
        <w:t>I am excited to apply for the Graduate Machine Learning Engineer position at Compare the Market, where I can utilize my skills and experience in machine learning and AI to contribute to the company's mission of making financial decision-making a breeze for millions. With a strong background in software engineering and a degree in Software Engineering from Tech Valley University, I am confident that I possess the necessary foundation to excel in this role.</w:t>
      </w:r>
    </w:p>
    <w:p>
      <w:pPr>
        <w:spacing w:after="240" w:line="276" w:lineRule="auto"/>
        <w:jc w:val="both"/>
      </w:pPr>
      <w:r>
        <w:rPr>
          <w:rFonts w:ascii="Calibri" w:hAnsi="Calibri"/>
          <w:color w:val="2D3748"/>
          <w:sz w:val="21"/>
        </w:rPr>
        <w:t>Throughout my career, I have gained valuable experience in designing, developing, and deploying machine learning and generative AI solutions. At InnovateAI Solutions, I developed and deployed LLM-powered applications for enterprise clients, built RAG pipelines using vector databases and embedding models, and improved model inference performance by 30% through optimization techniques. Additionally, at DataVision Technologies, I designed predictive analytics models for customer behavior forecasting, implemented end-to-end ML pipelines, and automated model monitoring and retraining workflows.</w:t>
      </w:r>
    </w:p>
    <w:p>
      <w:pPr>
        <w:spacing w:after="240" w:line="276" w:lineRule="auto"/>
        <w:jc w:val="both"/>
      </w:pPr>
      <w:r>
        <w:rPr>
          <w:rFonts w:ascii="Calibri" w:hAnsi="Calibri"/>
          <w:color w:val="2D3748"/>
          <w:sz w:val="21"/>
        </w:rPr>
        <w:t>I am particularly drawn to this role at Compare the Market because of the opportunity to work with experienced Machine Learning Engineers and Data Scientists to productionize models and develop machine learning pipelines. My technical skills, including proficiency in Python, Scikit-learn, TensorFlow, and PyTorch, as well as experience with cloud platforms and MLOps tools, align with the job requirements. I am also excited about the prospect of working on projects such as the Enterprise Knowledge Assistant using Retrieval-Augmented Generation (RAG) and the Customer Churn Prediction Platform, which demonstrate my ability to apply machine learning concepts to real-world problems.</w:t>
      </w:r>
    </w:p>
    <w:p>
      <w:pPr>
        <w:spacing w:after="240" w:line="276" w:lineRule="auto"/>
        <w:jc w:val="both"/>
      </w:pPr>
      <w:r>
        <w:rPr>
          <w:rFonts w:ascii="Calibri" w:hAnsi="Calibri"/>
          <w:color w:val="2D3748"/>
          <w:sz w:val="21"/>
        </w:rPr>
        <w:t>I am eager to bring my skills and experience to Compare the Market and contribute to the company's purpose-driven mission. I am a collaborative team player with a growth mindset, and I am excited about the opportunity to learn from and be mentored by experienced ML Engineers and technical leaders. Thank you for considering my application. I look forward to discussing my qualifications further and exploring how I can make a meaningful contribution to the team.</w:t>
      </w:r>
    </w:p>
    <w:p>
      <w:pPr>
        <w:spacing w:before="240"/>
      </w:pPr>
      <w:r>
        <w:rPr>
          <w:rFonts w:ascii="Calibri" w:hAnsi="Calibri"/>
          <w:color w:val="2D3748"/>
          <w:sz w:val="21"/>
        </w:rPr>
        <w:t>Sincerely,</w:t>
        <w:br/>
        <w:br/>
        <w:t>Jane Doe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