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4ADE80"/>
          <w:sz w:val="72"/>
          <w:szCs w:val="72"/>
        </w:rPr>
        <w:t xml:space="preserve">GigShield</w:t>
      </w:r>
    </w:p>
    <w:p>
      <w:pPr>
        <w:shd w:fill="0F172A" w:val="clear"/>
        <w:spacing w:before="0" w:after="60"/>
        <w:jc w:val="center"/>
      </w:pPr>
      <w:r>
        <w:rPr>
          <w:rFonts w:ascii="Arial" w:cs="Arial" w:eastAsia="Arial" w:hAnsi="Arial"/>
          <w:color w:val="94A3B8"/>
          <w:sz w:val="26"/>
          <w:szCs w:val="26"/>
        </w:rPr>
        <w:t xml:space="preserve">AI-Powered Parametric Insurance for India's Gig Economy</w:t>
      </w:r>
    </w:p>
    <w:p>
      <w:pPr>
        <w:shd w:fill="0F172A" w:val="clear"/>
        <w:spacing w:before="0"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Guidewire DEVTrails 2026  •  Sri Eshwar College of Engineering</w:t>
      </w:r>
    </w:p>
    <w:p>
      <w:pPr>
        <w:shd w:fill="0F172A" w:val="clear"/>
        <w:spacing w:before="0" w:after="240"/>
        <w:jc w:val="center"/>
      </w:pPr>
      <w:r>
        <w:rPr>
          <w:rFonts w:ascii="Arial" w:cs="Arial" w:eastAsia="Arial" w:hAnsi="Arial"/>
          <w:b/>
          <w:bCs/>
          <w:color w:val="4ADE80"/>
          <w:sz w:val="18"/>
          <w:szCs w:val="18"/>
        </w:rPr>
        <w:t xml:space="preserve">  Python · Flask  </w:t>
      </w:r>
      <w:r>
        <w:rPr>
          <w:rFonts w:ascii="Arial" w:cs="Arial" w:eastAsia="Arial" w:hAnsi="Arial"/>
          <w:b/>
          <w:bCs/>
          <w:color w:val="FB923C"/>
          <w:sz w:val="18"/>
          <w:szCs w:val="18"/>
        </w:rPr>
        <w:t xml:space="preserve">  Java Spring Boot  </w:t>
      </w:r>
      <w:r>
        <w:rPr>
          <w:rFonts w:ascii="Arial" w:cs="Arial" w:eastAsia="Arial" w:hAnsi="Arial"/>
          <w:b/>
          <w:bCs/>
          <w:color w:val="60A5FA"/>
          <w:sz w:val="18"/>
          <w:szCs w:val="18"/>
        </w:rPr>
        <w:t xml:space="preserve">  React Native  </w:t>
      </w:r>
      <w:r>
        <w:rPr>
          <w:rFonts w:ascii="Arial" w:cs="Arial" w:eastAsia="Arial" w:hAnsi="Arial"/>
          <w:b/>
          <w:bCs/>
          <w:color w:val="C4B5FD"/>
          <w:sz w:val="18"/>
          <w:szCs w:val="18"/>
        </w:rPr>
        <w:t xml:space="preserve">  XGBoost · scikit-learn  </w:t>
      </w:r>
      <w:r>
        <w:rPr>
          <w:rFonts w:ascii="Arial" w:cs="Arial" w:eastAsia="Arial" w:hAnsi="Arial"/>
          <w:b/>
          <w:bCs/>
          <w:color w:val="FDE68A"/>
          <w:sz w:val="18"/>
          <w:szCs w:val="18"/>
        </w:rPr>
        <w:t xml:space="preserve">  PostgreSQL  </w:t>
      </w: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1. Problem Statement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India has over </w:t>
      </w: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15 million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platform-based delivery workers employed by Zomato, Swiggy, Zepto, Blinkit, Amazon, and Flipkart. These workers are the backbone of India's digital economy — yet they have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zero financial protection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against income loss.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External disruptions such as extreme weather, hazardous air quality, city-wide curfews, or platform outages can reduce their working hours and cause them to lose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20–30% of their monthly earnings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The cruel part — none of these disruptions are the worker's fault.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Why Existing Solutions Fail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Traditional insurance requires workers to file claims manually, submit proof, and wait days or weeks for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Health and vehicle insurance exists but income protection does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insurance product is priced on a weekly basis matching how gig workers actually earn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Workers have no visibility into when a disruption qualifies for compensation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2. Our Solution — GigShield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GigShield is an </w:t>
      </w: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AI-enabled parametric insurance platform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that automatically protects gig workers' income when external disruptions occur. The key word is </w:t>
      </w:r>
      <w:r>
        <w:rPr>
          <w:rFonts w:ascii="Arial" w:cs="Arial" w:eastAsia="Arial" w:hAnsi="Arial"/>
          <w:b/>
          <w:bCs/>
          <w:color w:val="6D28D9"/>
          <w:sz w:val="20"/>
          <w:szCs w:val="20"/>
        </w:rPr>
        <w:t xml:space="preserve">parametric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instead of the worker filing a claim, the system detects the disruption itself and triggers the payout automatically. The worker does nothing. Money just arrives.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The Three Personas We 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Food Delivery</w:t>
            </w:r>
          </w:p>
        </w:tc>
        <w:tc>
          <w:tcPr>
            <w:tcW w:type="dxa" w:w="31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Grocery / Q-Commerce</w:t>
            </w:r>
          </w:p>
        </w:tc>
        <w:tc>
          <w:tcPr>
            <w:tcW w:type="dxa" w:w="312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E-Commerce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Zomato · Swiggy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Zepto · Blinkit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Amazon · Flipkart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9"/>
                <w:szCs w:val="19"/>
              </w:rPr>
              <w:t xml:space="preserve">Persona sensitivity: 1.2×
Income stops instantly in rain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Persona sensitivity: 1.0×
Baseline income loss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19"/>
                <w:szCs w:val="19"/>
              </w:rPr>
              <w:t xml:space="preserve">Persona sensitivity: 0.85×
Slightly buffered — indoor pickups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How Parametric Insurance Works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Traditional insurance: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Worker gets disrupted → files claim → insurer investigates → pays (maybe, after 2 weeks)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GigShield parametric: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Disruption detected by server → auto-verified against threshold → money sent instantly (&lt; 5 minutes)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payout is triggered by an </w:t>
      </w: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objective, verifiable external event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crossing a predefined threshold. No paperwork. No investigation. No delay.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3. System Architecture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GigShield is built across 4 layers, each with a clearly defined responsibility: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before="120" w:after="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[ Full System Architecture — 5 layers from External APIs to Frontend ]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Diagram: docs/architecture.svg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Layer 1 — Parametric Trigger Engine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Tech: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Python 3 · Flask 3.0 · APScheduler · Flask-SocketIO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core innovation. A centralized server polls multiple external APIs every 5 minutes and monitors disruption conditions for all active workers simultaneously. When a threshold is crossed, it fires a trigger event automatically for every affected worker in that zone.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Polls OpenWeatherMap (rainfall, temperature) every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Checks CPCB / data.gov.in for real-time AQI readings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Monitors mock Platform Status API (Swiggy, Zomato, Zepto, Blinkit, Amazon)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Scans government alert feeds for active curfews or Section 144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Dedup lock prevents the same trigger firing more than once per hour per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WebSocket push delivers trigger events to connected worker apps instantly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Layer 2 — AI / ML Core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D28D9"/>
          <w:sz w:val="20"/>
          <w:szCs w:val="20"/>
        </w:rPr>
        <w:t xml:space="preserve">Tech: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Python · XGBoost · scikit-learn · joblib · pandas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ML modules handle intelligent pricing, fraud detection, and predictive analytics: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Premium Calculator — XGBoost Gradient Boosting model trained on 5,000 synthetic worker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Fraud Detector — Isolation Forest unsupervised anomaly detection on claim patterns (Phase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Disruption Forecaster — Random Forest classifier predicting next week's zone risk (Phase 3)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Layer 3 — Backend Services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Tech: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Java 17 · Spring Boot 3 · Spring Data JPA · Spring Security · PostgreSQL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Four microservices handle the business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Worker Service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Onboarding, profile management, zone registration, policy assignment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Policy Service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Weekly policy creation, tier management, coverage tracking, renewal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Claims Service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Picks up pending_payout events, validates policy, runs fraud check, calculates payout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Payout Service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Dispatches payment via Razorpay sandbox / UPI simulator, updates claim 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8080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Layer 4 — Frontend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Tech: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React Native (worker app) · React (admin dashboard) · Socket.IO · Chart.js · Leaflet.js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 Native mobile app — worker onboarding, policy status, payout history, real-time push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 web dashboard — insurer/admin view showing loss ratios, live zone map, fraud queue, predictive analytics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4. Parametric Trigger Engine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Instead of relying on individual worker phones to detect disruptions, GigShield uses a single centralized server that monitors conditions for all active workers simultaneously.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before="120" w:after="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[ Trigger → Payout Data Flow — 6-step zero-touch pipeline ]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Diagram: docs/dataflow.svg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The 5 Disruption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60"/>
        <w:gridCol w:w="2500"/>
      </w:tblGrid>
      <w:tr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8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API</w:t>
            </w:r>
          </w:p>
        </w:tc>
        <w:tc>
          <w:tcPr>
            <w:tcW w:type="dxa" w:w="25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Income Impact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Heavy Rainfall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&gt; 30mm / 3hr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Open-Meteo (free, no key)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Bikes stop, roads flood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Hazardous AQI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AQI &gt; 200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CPCB via data.gov.in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Outdoor work unsafe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Extreme Heat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&gt; 42°C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Open-Meteo temperature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NDMA heat advisory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Platform Downtime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&gt; 45 min down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Mock Platform Status API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orders possible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Curfew / Sec. 144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Any active order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Govt alert feed (mock)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Cannot access routes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Why Centralized (Not Phone-Based)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Worker cannot manipulate the trigger — they never touch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 server handles all workers in all zones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Consistent, verifiable data from independent third-party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Dedup lock: same trigger cannot fire twice within 1 hour for same zone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Zone-based (not GPS) — workers check into a zone, protecting their privacy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14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Health check — verify engine is running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/api/zones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List all configured zones with lat/lon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/api/workers/active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active workers grouped by zone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/api/workers/register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Worker goes online — starts coverage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/api/workers/deregister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Worker goes offline — stops coverage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/api/triggers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Last 100 trigger events (filterable)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/api/triggers/manual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Force a trigger (demo / testing)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5. AI / ML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Premium Calculator — XGBoost Model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D28D9"/>
          <w:sz w:val="20"/>
          <w:szCs w:val="20"/>
        </w:rPr>
        <w:t xml:space="preserve">File structure: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config.py · data_generator.py · ml_engine.py · app.py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5.1.1 The Income-at-Risk Model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Instead of a flat price for everyone, GigShield uses an </w:t>
      </w:r>
      <w:r>
        <w:rPr>
          <w:rFonts w:ascii="Arial" w:cs="Arial" w:eastAsia="Arial" w:hAnsi="Arial"/>
          <w:b/>
          <w:bCs/>
          <w:color w:val="6D28D9"/>
          <w:sz w:val="20"/>
          <w:szCs w:val="20"/>
        </w:rPr>
        <w:t xml:space="preserve">Income-at-Risk model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the premium is based on what the worker actually stands to lose.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60"/>
        <w:gridCol w:w="3960"/>
      </w:tblGrid>
      <w:tr>
        <w:tc>
          <w:tcPr>
            <w:tcW w:type="dxa" w:w="234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0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6D28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on Premium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Hourly Rate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₹900/day ÷ 8hrs = ₹112/hr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Higher earner → higher premium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Zone Disruption Freq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Velachery: 6.5 events/month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Risky zone → higher premium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Persona Sensitivity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Food: 1.2× · Grocery: 1.0×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Food delivery pays more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Season Risk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Monsoon: 1.6× · Summer: 0.8×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Monsoon season costs more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Experience Discount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48 months → 15% discount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Experienced workers pay less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5.1.2 Premium Formula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Weekly Premium = MAX(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Expected_Weekly_Loss × 0.65,   ← actuarial (65% loss ratio)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Weekly_Earnings × 0.018         ← affordability cap (1.8%)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Expected_Weekly_Loss = Hourly_Rate × Disrupted_Hours/Week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                × Persona_Sensitivity × Shift_Risk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Example — Ravi (food, Velachery, ₹900/day, monsoon):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Hourly rate      = ₹900 ÷ 8 = ₹112/hr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Disruptions/week = (6.5 × 1.6) ÷ 4.33 = 2.4/week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Expected loss    = ₹112 × 4hrs × 2.4 × 1.2 = ₹1,290/week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Actuarial premium= ₹1,290 × 0.65 = ₹839  (too high)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Affordability cap= ₹5,400 × 0.018 = ₹97   ← this wins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Final premium    ≈ ₹89/week (Standard tier)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5.1.3 Coverage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Weekly Premium</w:t>
            </w:r>
          </w:p>
        </w:tc>
        <w:tc>
          <w:tcPr>
            <w:tcW w:type="dxa" w:w="234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Weekly Coverage Cap</w:t>
            </w:r>
          </w:p>
        </w:tc>
        <w:tc>
          <w:tcPr>
            <w:tcW w:type="dxa" w:w="234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₹49 / week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₹2,000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Part-time (≤ ₹500/day)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Standard 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₹89 / week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₹4,500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Full-time (₹700–1,100/day)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Premium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₹149 / week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₹8,000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 earner (≥ ₹1,200/day)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5.1.4 Model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Training data: 5,000 synthetic worker records (Monte Carlo simulation)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Algorithm: XGBoost Gradient Boosting Regressor (200 trees, max depth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Accuracy: MAE &lt; ₹10 | R² score &gt; 0.96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 feature: daily_earnings (0.48) → confirms model learned real-world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endpoint: POST /api/premium/calculate on port 5003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6. Trigger → Payout Flow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 disruption is detected, GigShield processes the claim automatically in 7 steps — zero worker action required: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Step-by-step walkthrough (Ravi Kumar, Velachery, flood)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8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Disruption detected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Rainfall reaches 42mm in 3hr in Velachery — exceeds 30mm threshold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Policy check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Server confirms Ravi has active Standard tier policy this week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Fraud check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duplicate claim today, zone matches, no anomaly detected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Payout calculation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₹112/hr × 4 disrupted hrs × 1.2 persona = ₹538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Coverage cap check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₹538 &lt; ₹4,500 weekly cap — full amount approved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Payout dispatched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₹538 sent to Ravi's UPI via Razorpay sandbox in &lt; 5 minutes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Claim saved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Claim record written: status = paid. Admin dashboard updated.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Payout Formula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Payout = (Daily_Earnings ÷ Active_Hours) × Disrupted_Hours × Persona_Factor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Ravi Kumar example: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Daily earnings  = ₹900   Active hours = 8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Disrupted hours = 4      Persona      = 1.2 (food)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Payout          = (₹900 ÷ 8) × 4 × 1.2 = ₹538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Final payout = MIN(calculated_payout, remaining_weekly_cap)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7. Complete Tech Stack</w:t>
      </w:r>
    </w:p>
    <w:p>
      <w:pPr>
        <w:pBdr>
          <w:top w:val="single" w:color="E2E8F0" w:sz="1"/>
          <w:bottom w:val="single" w:color="E2E8F0" w:sz="1"/>
          <w:left w:val="single" w:color="E2E8F0" w:sz="1"/>
          <w:right w:val="single" w:color="E2E8F0" w:sz="1"/>
        </w:pBdr>
        <w:shd w:fill="F8FAFC" w:val="clear"/>
        <w:spacing w:before="120" w:after="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[ Full Tech Stack — all libraries, frameworks, APIs and ports ]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Diagram: docs/techstack.svg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3780"/>
      </w:tblGrid>
      <w:tr>
        <w:tc>
          <w:tcPr>
            <w:tcW w:type="dxa" w:w="23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Trigger Engine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Python 3 · Flask 3.0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REST API server · Port 5001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Trigger Engine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APScheduler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Background polling every 5 min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Trigger Engine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Flask-SocketIO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WebSocket real-time push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Trigger Engine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Requests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External API calls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Mock Platform API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Python · Flask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Simulated platform status · Port 5002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ML — Premium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XGBoost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Gradient boosting regressor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ML — Premium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LabelEncoder · train-test split · metrics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ML — Premium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pandas · numpy · joblib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processing · model persistence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ML API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Flask · flask-cors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Premium calculator REST API · Port 5003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Java 17 · Spring Boot 3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Core business logic microservices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Spring Data JPA · PostgreSQL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Database ORM and persistence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Spring Security · JWT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Authentication and authorization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Razorpay SDK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Payment sandbox · UPI simulation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React Native 0.74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Worker-facing Android + iOS app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Socket.IO Client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Real-time trigger notifications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React 18 · Vite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Insurer/admin web dashboard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Chart.js · Leaflet.js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Loss ratio charts · live zone map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External APIs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Open-Meteo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Rainfall + temperature (free, no key)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External APIs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9"/>
                <w:szCs w:val="19"/>
              </w:rPr>
              <w:t xml:space="preserve">data.gov.in CPCB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Real-time AQI data (free key)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8. Build Status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Phase 1 — Ideation &amp; Foundation (March 4–20)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Centralized parametric trigger engine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 disruption triggers (rain, AQI, heat, platform, curfew)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Zone-based worker registry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Dedup lock (no double payouts)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REST API endpoints (7 routes)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WebSocket real-time push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Mock Platform Status API (port 5002)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trigger endpoint for demo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XGBoost Premium Calculator (4 files)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Synthetic training data generator (5000 records)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System architecture diagrams (3 SVG files)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Worker registration + policy creation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⏳ Next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Claims service (auto-process pending_payout)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⏳ Next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Payout dispatch (Razorpay sandbox)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⏳ Next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Fraud detection (Isolation Forest)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⏳ Next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Native worker app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🔜 Upcoming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2-3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React admin dashboard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🔜 Upcoming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Predictive disruption forecaster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🔜 Upcoming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3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9. How to Run (Local Development)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Python 3.11+ with pip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Node.js 18+ (for React Native)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Java 17+ with Maven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PostgreSQL 15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Trigger Engine (Port 5001)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Trigger_System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python -m venv venv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venv\Scripts\activate          # Windows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pip install -r requirements.txt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python app.py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9.3 Mock Platform API (Port 5002)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Trigger_System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python mock_platform_api.py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Mark a platform as down for testing: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-X POST http://localhost:5002/api/status/zomato/down \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-H "Content-Type: application/json" \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-d "{\"reason\": \"Server overload\", \"affected_cities\": [\"Chennai\"]}"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9.4 Premium Calculator ML API (Port 5003)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ML_Premium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pip install xgboost scikit-learn pandas numpy joblib flask flask-cors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python app.py         # auto-trains model on first run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Test a premium calculation: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-X POST http://localhost:5003/api/premium/calculate \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-H "Content-Type: application/json" \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-d "{\"zone_id\":\"zone_chennai_velachery\",\"persona\":\"food\",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\"daily_earnings\":900,\"active_hours\":8,\"shift\":\"afternoon\",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\"season\":\"monsoon\",\"days_per_week\":6,\"experience_months\":12}"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9.5 Manual Trigger (Demo)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Simulate a flood in Velachery — fires for all active workers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-X POST http://localhost:5001/api/triggers/manual \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-H "Content-Type: application/json" \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-d "{\"zone_id\": \"zone_chennai_velachery\",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   \"trigger_type\": \"rainfall\", \"value\": 45}"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10. Repository Structure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GigShield/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Trigger_System/          ← Parametric trigger engine (Python/Flask)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app.py               ← Main server + scheduler + WebSocket + REST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triggers.py          ← All 5 disruption trigger checks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config.py            ← Thresholds, zones, API keys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mock_platform_api.py ← Simulated platform status API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requirements.txt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ML_Premium/              ← XGBoost premium calculator (Python)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config.py            ← Constants, zone frequencies, tier definitions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data_generator.py    ← Synthetic training data (5000 records)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ml_engine.py         ← Train, save, load, predict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app.py               ← Flask REST API (port 5003)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requirements_ml.txt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docs/                    ← Architecture diagrams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architecture.svg     ← Full system architecture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dataflow.svg         ← Trigger → payout pipeline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techstack.svg        ← Complete tech stack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Backend/                 ← Spring Boot services (upcoming)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MobileApp/               ← React Native app (upcoming)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AdminDashboard/          ← React web dashboard (upcoming)</w:t>
      </w:r>
    </w:p>
    <w:p>
      <w:pPr>
        <w:shd w:fill="1E293B" w:val="clear"/>
        <w:spacing w:before="20" w:after="2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└── README.md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pBdr>
          <w:bottom w:val="single" w:color="0F766E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11.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College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Sri Eshwar College of Engineering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Hackathon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Guidewire DEVTrails 2026 — University Hackathon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Problem Statement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AI-Powered Insurance for India's Gig Economy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1 Deadline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March 20, 2026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2 Deadline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April 4, 2026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3 Deadline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April 17, 2026</w:t>
            </w:r>
          </w:p>
        </w:tc>
      </w:tr>
    </w:tbl>
    <w:p>
      <w:pPr>
        <w:spacing w:before="400" w:after="0"/>
      </w:pPr>
    </w:p>
    <w:p>
      <w:pPr>
        <w:shd w:fill="0F172A" w:val="clear"/>
        <w:spacing w:before="120" w:after="40"/>
        <w:jc w:val="center"/>
      </w:pPr>
      <w:r>
        <w:rPr>
          <w:rFonts w:ascii="Arial" w:cs="Arial" w:eastAsia="Arial" w:hAnsi="Arial"/>
          <w:b/>
          <w:bCs/>
          <w:color w:val="4ADE80"/>
          <w:sz w:val="22"/>
          <w:szCs w:val="22"/>
        </w:rPr>
        <w:t xml:space="preserve">GigShield — Protecting India's Gig Workers, One Week at a Time.</w:t>
      </w:r>
    </w:p>
    <w:p>
      <w:pPr>
        <w:shd w:fill="0F172A" w:val="clear"/>
        <w:spacing w:before="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Built for Guidewire DEVTrails 2026  •  Sri Eshwar College of Engineering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2026-03-18T17:17:38.191Z</dcterms:created>
  <dcterms:modified xsi:type="dcterms:W3CDTF">2026-03-18T17:17:38.192Z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