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Pr="007B612A" w:rsidR="0089516F" w:rsidRDefault="006D787C" w14:paraId="299F06F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pravdivé bude formule ¬(p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q)</w:t>
      </w:r>
    </w:p>
    <w:p w:rsidRPr="007B612A" w:rsidR="0089516F" w:rsidRDefault="006D787C" w14:paraId="7FC25506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pravdivá</w:t>
      </w:r>
    </w:p>
    <w:p w:rsidRPr="007B612A" w:rsidR="0089516F" w:rsidRDefault="006D787C" w14:paraId="3E762652" w14:textId="2217BA8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2217BA87" w:rsidR="2217BA87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pravdivá nebo neprav</w:t>
      </w:r>
      <w:r w:rsidRPr="2217BA87" w:rsidR="2217BA87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d</w:t>
      </w:r>
      <w:r w:rsidRPr="2217BA87" w:rsidR="2217BA87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iv</w:t>
      </w:r>
      <w:r w:rsidRPr="2217BA87" w:rsidR="2217BA87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á </w:t>
      </w:r>
      <w:r w:rsidRPr="2217BA87" w:rsidR="2217BA87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podle q</w:t>
      </w:r>
    </w:p>
    <w:p w:rsidRPr="007B612A" w:rsidR="0089516F" w:rsidRDefault="006D787C" w14:paraId="61F23405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vždy nepravdivá</w:t>
      </w:r>
    </w:p>
    <w:p w:rsidRPr="007B612A" w:rsidR="0089516F" w:rsidRDefault="0089516F" w14:paraId="1B475894" w14:textId="77777777">
      <w:pPr>
        <w:rPr>
          <w:rFonts w:asciiTheme="minorHAnsi" w:hAnsiTheme="minorHAnsi"/>
        </w:rPr>
      </w:pPr>
    </w:p>
    <w:p w:rsidRPr="007B612A" w:rsidR="0089516F" w:rsidRDefault="006D787C" w14:paraId="6B23D23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pravdivé bude formule ¬p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520A6E29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vždy nepravdivá</w:t>
      </w:r>
    </w:p>
    <w:p w:rsidRPr="007B612A" w:rsidR="0089516F" w:rsidRDefault="006D787C" w14:paraId="7CD6AA9A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pravdivá</w:t>
      </w:r>
    </w:p>
    <w:p w:rsidRPr="007B612A" w:rsidR="0089516F" w:rsidRDefault="006D787C" w14:paraId="6EEE80D6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pravdivá nebo nepravdivá podle q</w:t>
      </w:r>
    </w:p>
    <w:p w:rsidRPr="007B612A" w:rsidR="0089516F" w:rsidRDefault="0089516F" w14:paraId="6F574A60" w14:textId="77777777">
      <w:pPr>
        <w:rPr>
          <w:rFonts w:asciiTheme="minorHAnsi" w:hAnsiTheme="minorHAnsi"/>
        </w:rPr>
      </w:pPr>
    </w:p>
    <w:p w:rsidRPr="007B612A" w:rsidR="0089516F" w:rsidRDefault="006D787C" w14:paraId="3D2123B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pravdivé bude formule 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16DC9F1E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nepravdivá</w:t>
      </w:r>
    </w:p>
    <w:p w:rsidRPr="007B612A" w:rsidR="0089516F" w:rsidRDefault="006D787C" w14:paraId="330E2EE7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pravdivá nebo nepravdivá podle q</w:t>
      </w:r>
    </w:p>
    <w:p w:rsidRPr="007B612A" w:rsidR="0089516F" w:rsidRDefault="006D787C" w14:paraId="57CEA4AD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pravdivá</w:t>
      </w:r>
    </w:p>
    <w:p w:rsidRPr="007B612A" w:rsidR="0089516F" w:rsidRDefault="0089516F" w14:paraId="1F299822" w14:textId="77777777">
      <w:pPr>
        <w:rPr>
          <w:rFonts w:asciiTheme="minorHAnsi" w:hAnsiTheme="minorHAnsi"/>
        </w:rPr>
      </w:pPr>
    </w:p>
    <w:p w:rsidRPr="007B612A" w:rsidR="0089516F" w:rsidRDefault="006D787C" w14:paraId="4C593D7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pravdivé bude formule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5D14C2B4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pravdivá nebo nepravdivá podle q</w:t>
      </w:r>
    </w:p>
    <w:p w:rsidRPr="007B612A" w:rsidR="0089516F" w:rsidRDefault="006D787C" w14:paraId="62737099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pravdivá</w:t>
      </w:r>
    </w:p>
    <w:p w:rsidRPr="007B612A" w:rsidR="0089516F" w:rsidRDefault="006D787C" w14:paraId="6E3796CB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nepravdivá</w:t>
      </w:r>
    </w:p>
    <w:p w:rsidRPr="007B612A" w:rsidR="0089516F" w:rsidRDefault="0089516F" w14:paraId="5F641569" w14:textId="77777777">
      <w:pPr>
        <w:rPr>
          <w:rFonts w:asciiTheme="minorHAnsi" w:hAnsiTheme="minorHAnsi"/>
        </w:rPr>
      </w:pPr>
    </w:p>
    <w:p w:rsidRPr="007B612A" w:rsidR="0089516F" w:rsidRDefault="006D787C" w14:paraId="4D40CFD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je</w:t>
      </w:r>
    </w:p>
    <w:p w:rsidRPr="007B612A" w:rsidR="0089516F" w:rsidRDefault="006D787C" w14:paraId="562955FC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kontradikce</w:t>
      </w:r>
    </w:p>
    <w:p w:rsidRPr="007B612A" w:rsidR="0089516F" w:rsidRDefault="006D787C" w14:paraId="36CDD26D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tautologie</w:t>
      </w:r>
    </w:p>
    <w:p w:rsidRPr="007B612A" w:rsidR="0089516F" w:rsidRDefault="006D787C" w14:paraId="67840428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ne tautologie, ale splnitelná</w:t>
      </w:r>
    </w:p>
    <w:p w:rsidRPr="007B612A" w:rsidR="0089516F" w:rsidRDefault="0089516F" w14:paraId="5C0C2F2D" w14:textId="77777777">
      <w:pPr>
        <w:rPr>
          <w:rFonts w:asciiTheme="minorHAnsi" w:hAnsiTheme="minorHAnsi"/>
        </w:rPr>
      </w:pPr>
    </w:p>
    <w:p w:rsidRPr="007B612A" w:rsidR="0089516F" w:rsidRDefault="006D787C" w14:paraId="26F1B44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nepravdivé bude formule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0C025828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pravdivá</w:t>
      </w:r>
    </w:p>
    <w:p w:rsidRPr="007B612A" w:rsidR="0089516F" w:rsidRDefault="006D787C" w14:paraId="196F4E44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nepravdivá</w:t>
      </w:r>
    </w:p>
    <w:p w:rsidRPr="007B612A" w:rsidR="0089516F" w:rsidRDefault="006D787C" w14:paraId="5B0A1A62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pravdivá nebo nepravdivá podle q</w:t>
      </w:r>
    </w:p>
    <w:p w:rsidRPr="007B612A" w:rsidR="0089516F" w:rsidRDefault="0089516F" w14:paraId="5604FFAC" w14:textId="77777777">
      <w:pPr>
        <w:rPr>
          <w:rFonts w:asciiTheme="minorHAnsi" w:hAnsiTheme="minorHAnsi"/>
        </w:rPr>
      </w:pPr>
    </w:p>
    <w:p w:rsidRPr="007B612A" w:rsidR="0089516F" w:rsidRDefault="006D787C" w14:paraId="5C84DEA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Která z variant je úplným systémem logických spojek?</w:t>
      </w:r>
    </w:p>
    <w:p w:rsidRPr="007B612A" w:rsidR="0089516F" w:rsidRDefault="006D787C" w14:paraId="49C79AC5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,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, </w:t>
      </w:r>
      <w:r w:rsidRPr="007B612A">
        <w:rPr>
          <w:rFonts w:ascii="Cambria Math" w:hAnsi="Cambria Math" w:cs="Cambria Math"/>
          <w:highlight w:val="white"/>
        </w:rPr>
        <w:t>⇔</w:t>
      </w:r>
    </w:p>
    <w:p w:rsidRPr="007B612A" w:rsidR="0089516F" w:rsidRDefault="006D787C" w14:paraId="317BCA36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, </w:t>
      </w:r>
      <w:r w:rsidRPr="007B612A">
        <w:rPr>
          <w:rFonts w:ascii="Cambria Math" w:hAnsi="Cambria Math" w:cs="Cambria Math"/>
          <w:highlight w:val="white"/>
        </w:rPr>
        <w:t>⋀</w:t>
      </w:r>
    </w:p>
    <w:p w:rsidRPr="007B612A" w:rsidR="0089516F" w:rsidRDefault="006D787C" w14:paraId="65632A9F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,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, </w:t>
      </w:r>
      <w:r w:rsidRPr="007B612A">
        <w:rPr>
          <w:rFonts w:ascii="Calibri" w:hAnsi="Calibri" w:cs="Calibri"/>
          <w:b/>
          <w:highlight w:val="white"/>
        </w:rPr>
        <w:t>¬</w:t>
      </w:r>
    </w:p>
    <w:p w:rsidRPr="007B612A" w:rsidR="0089516F" w:rsidRDefault="0089516F" w14:paraId="1272684C" w14:textId="77777777">
      <w:pPr>
        <w:rPr>
          <w:rFonts w:asciiTheme="minorHAnsi" w:hAnsiTheme="minorHAnsi"/>
        </w:rPr>
      </w:pPr>
    </w:p>
    <w:p w:rsidRPr="007B612A" w:rsidR="0089516F" w:rsidRDefault="006D787C" w14:paraId="679AC0A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Která z variant je úplným systémem logických spojek ?</w:t>
      </w:r>
    </w:p>
    <w:p w:rsidRPr="007B612A" w:rsidR="0089516F" w:rsidRDefault="006D787C" w14:paraId="20A7992F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 , </w:t>
      </w:r>
      <w:r w:rsidRPr="007B612A">
        <w:rPr>
          <w:rFonts w:ascii="Cambria Math" w:hAnsi="Cambria Math" w:cs="Cambria Math"/>
          <w:highlight w:val="white"/>
        </w:rPr>
        <w:t>⇔</w:t>
      </w:r>
    </w:p>
    <w:p w:rsidRPr="007B612A" w:rsidR="0089516F" w:rsidRDefault="006D787C" w14:paraId="274DF74E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NOR</w:t>
      </w:r>
    </w:p>
    <w:p w:rsidRPr="007B612A" w:rsidR="0089516F" w:rsidRDefault="006D787C" w14:paraId="20345B93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,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, </w:t>
      </w:r>
      <w:r w:rsidRPr="007B612A">
        <w:rPr>
          <w:rFonts w:ascii="Cambria Math" w:hAnsi="Cambria Math" w:cs="Cambria Math"/>
          <w:highlight w:val="white"/>
        </w:rPr>
        <w:t>⇔</w:t>
      </w:r>
    </w:p>
    <w:p w:rsidRPr="007B612A" w:rsidR="0089516F" w:rsidRDefault="0089516F" w14:paraId="552FF70F" w14:textId="77777777">
      <w:pPr>
        <w:rPr>
          <w:rFonts w:asciiTheme="minorHAnsi" w:hAnsiTheme="minorHAnsi"/>
        </w:rPr>
      </w:pPr>
    </w:p>
    <w:p w:rsidRPr="007B612A" w:rsidR="0089516F" w:rsidRDefault="0089516F" w14:paraId="6ECC358E" w14:textId="77777777">
      <w:pPr>
        <w:rPr>
          <w:rFonts w:asciiTheme="minorHAnsi" w:hAnsiTheme="minorHAnsi"/>
        </w:rPr>
      </w:pPr>
    </w:p>
    <w:p w:rsidRPr="007B612A" w:rsidR="0089516F" w:rsidRDefault="0089516F" w14:paraId="052AFA7B" w14:textId="77777777">
      <w:pPr>
        <w:rPr>
          <w:rFonts w:asciiTheme="minorHAnsi" w:hAnsiTheme="minorHAnsi"/>
        </w:rPr>
      </w:pPr>
    </w:p>
    <w:p w:rsidRPr="007B612A" w:rsidR="0089516F" w:rsidRDefault="006D787C" w14:paraId="6CCE246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>Která z variant je úplným systémem logických spojek ?</w:t>
      </w:r>
    </w:p>
    <w:p w:rsidRPr="007B612A" w:rsidR="0089516F" w:rsidRDefault="006D787C" w14:paraId="4F0BF2EF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XOR, </w:t>
      </w:r>
      <w:r w:rsidRPr="007B612A">
        <w:rPr>
          <w:rFonts w:ascii="Cambria Math" w:hAnsi="Cambria Math" w:cs="Cambria Math"/>
          <w:highlight w:val="white"/>
        </w:rPr>
        <w:t>⋁</w:t>
      </w:r>
    </w:p>
    <w:p w:rsidRPr="007B612A" w:rsidR="0089516F" w:rsidRDefault="006D787C" w14:paraId="2D620F24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XOR, ¬</w:t>
      </w:r>
    </w:p>
    <w:p w:rsidRPr="007B612A" w:rsidR="0089516F" w:rsidRDefault="006D787C" w14:paraId="22092344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XOR, </w:t>
      </w:r>
      <w:r w:rsidRPr="007B612A">
        <w:rPr>
          <w:rFonts w:ascii="Cambria Math" w:hAnsi="Cambria Math" w:cs="Cambria Math"/>
          <w:b/>
          <w:highlight w:val="white"/>
        </w:rPr>
        <w:t>⇒</w:t>
      </w:r>
    </w:p>
    <w:p w:rsidRPr="007B612A" w:rsidR="0089516F" w:rsidRDefault="0089516F" w14:paraId="084BFCDB" w14:textId="77777777">
      <w:pPr>
        <w:rPr>
          <w:rFonts w:asciiTheme="minorHAnsi" w:hAnsiTheme="minorHAnsi"/>
        </w:rPr>
      </w:pPr>
    </w:p>
    <w:p w:rsidRPr="007B612A" w:rsidR="0089516F" w:rsidRDefault="006D787C" w14:paraId="4460403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Která z variant je úplným systémem logických spojek?</w:t>
      </w:r>
    </w:p>
    <w:p w:rsidRPr="007B612A" w:rsidR="0089516F" w:rsidRDefault="006D787C" w14:paraId="022F61B9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NAND</w:t>
      </w:r>
    </w:p>
    <w:p w:rsidRPr="007B612A" w:rsidR="0089516F" w:rsidRDefault="006D787C" w14:paraId="1C93DEE3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⇒</w:t>
      </w:r>
    </w:p>
    <w:p w:rsidRPr="007B612A" w:rsidR="0089516F" w:rsidRDefault="006D787C" w14:paraId="23619CD8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>, XOR</w:t>
      </w:r>
    </w:p>
    <w:p w:rsidRPr="007B612A" w:rsidR="0089516F" w:rsidRDefault="0089516F" w14:paraId="472B2C85" w14:textId="77777777">
      <w:pPr>
        <w:rPr>
          <w:rFonts w:asciiTheme="minorHAnsi" w:hAnsiTheme="minorHAnsi"/>
        </w:rPr>
      </w:pPr>
    </w:p>
    <w:p w:rsidRPr="007B612A" w:rsidR="0089516F" w:rsidRDefault="006D787C" w14:paraId="17BF794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Která z variant je ůplným systémem logických spojek ?</w:t>
      </w:r>
    </w:p>
    <w:p w:rsidRPr="007B612A" w:rsidR="0089516F" w:rsidRDefault="006D787C" w14:paraId="7F6304A2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¬, </w:t>
      </w:r>
      <w:r w:rsidRPr="007B612A">
        <w:rPr>
          <w:rFonts w:ascii="Cambria Math" w:hAnsi="Cambria Math" w:cs="Cambria Math"/>
          <w:highlight w:val="white"/>
        </w:rPr>
        <w:t>⇔</w:t>
      </w:r>
    </w:p>
    <w:p w:rsidRPr="007B612A" w:rsidR="0089516F" w:rsidRDefault="006D787C" w14:paraId="78875CDA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NOR</w:t>
      </w:r>
    </w:p>
    <w:p w:rsidRPr="007B612A" w:rsidR="0089516F" w:rsidRDefault="006D787C" w14:paraId="5375B101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⇔</w:t>
      </w:r>
    </w:p>
    <w:p w:rsidRPr="007B612A" w:rsidR="0089516F" w:rsidRDefault="0089516F" w14:paraId="48F48299" w14:textId="77777777">
      <w:pPr>
        <w:rPr>
          <w:rFonts w:asciiTheme="minorHAnsi" w:hAnsiTheme="minorHAnsi"/>
        </w:rPr>
      </w:pPr>
    </w:p>
    <w:p w:rsidRPr="007B612A" w:rsidR="0089516F" w:rsidRDefault="006D787C" w14:paraId="56F22229" w14:textId="503C5014">
      <w:pPr>
        <w:rPr>
          <w:rFonts w:asciiTheme="minorHAnsi" w:hAnsiTheme="minorHAnsi"/>
        </w:rPr>
      </w:pPr>
      <w:r w:rsidRPr="503C5014" w:rsidR="503C501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Pro formuli ¬p </w:t>
      </w:r>
      <w:r w:rsidRPr="503C5014" w:rsidR="503C5014">
        <w:rPr>
          <w:rFonts w:ascii="Cambria Math" w:hAnsi="Cambria Math" w:eastAsia="Cambria Math" w:cs="Cambria Math"/>
          <w:highlight w:val="white"/>
        </w:rPr>
        <w:t>⇒</w:t>
      </w:r>
      <w:r w:rsidRPr="503C5014" w:rsidR="503C501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(q </w:t>
      </w:r>
      <w:r w:rsidRPr="503C5014" w:rsidR="503C5014">
        <w:rPr>
          <w:rFonts w:ascii="Cambria Math" w:hAnsi="Cambria Math" w:eastAsia="Cambria Math" w:cs="Cambria Math"/>
          <w:highlight w:val="white"/>
        </w:rPr>
        <w:t>⋀</w:t>
      </w:r>
      <w:r w:rsidRPr="503C5014" w:rsidR="503C501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r w:rsidRPr="503C5014" w:rsidR="503C5014">
        <w:rPr>
          <w:rFonts w:ascii="Calibri" w:hAnsi="Calibri" w:eastAsia="Calibri" w:cs="Calibri"/>
          <w:highlight w:val="white"/>
        </w:rPr>
        <w:t>¬</w:t>
      </w:r>
      <w:r w:rsidRPr="503C5014" w:rsidR="503C501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q) urcete, ktera z nasledujicich interpretaci</w:t>
      </w:r>
      <w:r w:rsidRPr="503C5014" w:rsidR="503C501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je</w:t>
      </w:r>
      <w:r w:rsidRPr="503C5014" w:rsidR="503C501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modelem</w:t>
      </w:r>
    </w:p>
    <w:p w:rsidRPr="007B612A" w:rsidR="0089516F" w:rsidRDefault="006D787C" w14:paraId="05E604D8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I(p) = 1, I(q) = 0 </w:t>
      </w:r>
    </w:p>
    <w:p w:rsidRPr="007B612A" w:rsidR="0089516F" w:rsidRDefault="006D787C" w14:paraId="7455A445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I(p) =0, I(q) = 1 </w:t>
      </w:r>
    </w:p>
    <w:p w:rsidRPr="007B612A" w:rsidR="0089516F" w:rsidRDefault="006D787C" w14:paraId="5F217A0F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I(p) = 0, I(q) = 0</w:t>
      </w:r>
    </w:p>
    <w:p w:rsidRPr="007B612A" w:rsidR="0089516F" w:rsidRDefault="0089516F" w14:paraId="389B1FE5" w14:textId="77777777">
      <w:pPr>
        <w:rPr>
          <w:rFonts w:asciiTheme="minorHAnsi" w:hAnsiTheme="minorHAnsi"/>
        </w:rPr>
      </w:pPr>
    </w:p>
    <w:p w:rsidRPr="007B612A" w:rsidR="0089516F" w:rsidRDefault="006D787C" w14:paraId="21CC903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nepravdivé bude formule ¬(p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q)</w:t>
      </w:r>
    </w:p>
    <w:p w:rsidRPr="007B612A" w:rsidR="0089516F" w:rsidRDefault="006D787C" w14:paraId="18E9812A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pravdivá nebo nepravdivá podle q</w:t>
      </w:r>
    </w:p>
    <w:p w:rsidRPr="007B612A" w:rsidR="0089516F" w:rsidRDefault="006D787C" w14:paraId="12D26BBE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nepravdivá</w:t>
      </w:r>
    </w:p>
    <w:p w:rsidRPr="007B612A" w:rsidR="0089516F" w:rsidRDefault="006D787C" w14:paraId="735988EF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vždy pravdivá</w:t>
      </w:r>
    </w:p>
    <w:p w:rsidRPr="007B612A" w:rsidR="0089516F" w:rsidRDefault="0089516F" w14:paraId="6560D4E7" w14:textId="77777777">
      <w:pPr>
        <w:rPr>
          <w:rFonts w:asciiTheme="minorHAnsi" w:hAnsiTheme="minorHAnsi"/>
        </w:rPr>
      </w:pPr>
    </w:p>
    <w:p w:rsidRPr="007B612A" w:rsidR="0089516F" w:rsidRDefault="006D787C" w14:paraId="4DAB044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nepravdivé bude formule ¬p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455C3C61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nepravdivá</w:t>
      </w:r>
    </w:p>
    <w:p w:rsidRPr="007B612A" w:rsidR="0089516F" w:rsidRDefault="006D787C" w14:paraId="378ED772" w14:noSpellErr="1" w14:textId="62EE6423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62EE6423" w:rsidR="62EE64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white"/>
        </w:rPr>
        <w:t>vždy pravdivá</w:t>
      </w:r>
    </w:p>
    <w:p w:rsidRPr="007B612A" w:rsidR="0089516F" w:rsidRDefault="006D787C" w14:paraId="2BB1A450" w14:textId="57F73604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62EE6423" w:rsidR="62EE64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highlight w:val="white"/>
        </w:rPr>
        <w:t>pravdivá nebo nepravdivá podle q</w:t>
      </w:r>
    </w:p>
    <w:p w:rsidRPr="007B612A" w:rsidR="0089516F" w:rsidRDefault="0089516F" w14:paraId="35C6CB66" w14:textId="77777777">
      <w:pPr>
        <w:rPr>
          <w:rFonts w:asciiTheme="minorHAnsi" w:hAnsiTheme="minorHAnsi"/>
        </w:rPr>
      </w:pPr>
    </w:p>
    <w:p w:rsidRPr="007B612A" w:rsidR="0089516F" w:rsidRDefault="006D787C" w14:paraId="423F150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 nepravdivé bude formule 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19079FBC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bepravdivá</w:t>
      </w:r>
    </w:p>
    <w:p w:rsidRPr="007B612A" w:rsidR="0089516F" w:rsidRDefault="006D787C" w14:paraId="7097DFDA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pravdivá nebo nepravdivá podle q</w:t>
      </w:r>
    </w:p>
    <w:p w:rsidRPr="007B612A" w:rsidR="0089516F" w:rsidRDefault="006D787C" w14:paraId="4815D55A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vždy pravdivá</w:t>
      </w:r>
    </w:p>
    <w:p w:rsidRPr="007B612A" w:rsidR="0089516F" w:rsidRDefault="0089516F" w14:paraId="695B318C" w14:textId="77777777">
      <w:pPr>
        <w:rPr>
          <w:rFonts w:asciiTheme="minorHAnsi" w:hAnsiTheme="minorHAnsi"/>
        </w:rPr>
      </w:pPr>
    </w:p>
    <w:p w:rsidRPr="007B612A" w:rsidR="0089516F" w:rsidRDefault="006D787C" w14:paraId="67C1DF7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</w:t>
      </w:r>
      <w:r w:rsidRPr="007B612A">
        <w:rPr>
          <w:rFonts w:asciiTheme="minorHAnsi" w:hAnsiTheme="minorHAnsi"/>
          <w:i/>
          <w:highlight w:val="white"/>
        </w:rPr>
        <w:t>p</w:t>
      </w:r>
      <w:r w:rsidRPr="007B612A">
        <w:rPr>
          <w:rFonts w:asciiTheme="minorHAnsi" w:hAnsiTheme="minorHAnsi"/>
          <w:highlight w:val="white"/>
        </w:rPr>
        <w:t xml:space="preserve"> nepravdivé bude formule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3A21F504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vždy pravdivá</w:t>
      </w:r>
    </w:p>
    <w:p w:rsidRPr="007B612A" w:rsidR="0089516F" w:rsidRDefault="006D787C" w14:paraId="3A030BE9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nepravdivá</w:t>
      </w:r>
    </w:p>
    <w:p w:rsidRPr="007B612A" w:rsidR="0089516F" w:rsidRDefault="006D787C" w14:paraId="1EA5B773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pravdivá nebo nepravdivá</w:t>
      </w:r>
    </w:p>
    <w:p w:rsidRPr="007B612A" w:rsidR="0089516F" w:rsidRDefault="0089516F" w14:paraId="47A217EB" w14:textId="77777777">
      <w:pPr>
        <w:rPr>
          <w:rFonts w:asciiTheme="minorHAnsi" w:hAnsiTheme="minorHAnsi"/>
        </w:rPr>
      </w:pPr>
    </w:p>
    <w:p w:rsidRPr="007B612A" w:rsidR="0089516F" w:rsidRDefault="0089516F" w14:paraId="173FEC8B" w14:textId="77777777">
      <w:pPr>
        <w:rPr>
          <w:rFonts w:asciiTheme="minorHAnsi" w:hAnsiTheme="minorHAnsi"/>
        </w:rPr>
      </w:pPr>
    </w:p>
    <w:p w:rsidRPr="007B612A" w:rsidR="0089516F" w:rsidRDefault="0089516F" w14:paraId="3E763B7F" w14:textId="77777777">
      <w:pPr>
        <w:rPr>
          <w:rFonts w:asciiTheme="minorHAnsi" w:hAnsiTheme="minorHAnsi"/>
        </w:rPr>
      </w:pPr>
    </w:p>
    <w:p w:rsidRPr="007B612A" w:rsidR="0089516F" w:rsidRDefault="006D787C" w14:paraId="32A362D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 xml:space="preserve">Formule ¬(p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q) je ekvivalentní s formulí</w:t>
      </w:r>
    </w:p>
    <w:p w:rsidRPr="007B612A" w:rsidR="0089516F" w:rsidRDefault="006D787C" w14:paraId="1559B21D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¬(¬q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p)</w:t>
      </w:r>
    </w:p>
    <w:p w:rsidRPr="007B612A" w:rsidR="0089516F" w:rsidRDefault="006D787C" w14:paraId="32082183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¬(q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p)</w:t>
      </w:r>
    </w:p>
    <w:p w:rsidRPr="007B612A" w:rsidR="0089516F" w:rsidRDefault="006D787C" w14:paraId="3218C593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¬q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</w:t>
      </w:r>
    </w:p>
    <w:p w:rsidRPr="007B612A" w:rsidR="0089516F" w:rsidRDefault="0089516F" w14:paraId="6CDBCDC4" w14:textId="77777777">
      <w:pPr>
        <w:rPr>
          <w:rFonts w:asciiTheme="minorHAnsi" w:hAnsiTheme="minorHAnsi"/>
        </w:rPr>
      </w:pPr>
    </w:p>
    <w:p w:rsidRPr="007B612A" w:rsidR="0089516F" w:rsidRDefault="006D787C" w14:paraId="3EFCB74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¬(p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q) je ekvivalentn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s formul</w:t>
      </w:r>
      <w:r w:rsidRPr="007B612A">
        <w:rPr>
          <w:rFonts w:ascii="Calibri" w:hAnsi="Calibri" w:cs="Calibri"/>
          <w:highlight w:val="white"/>
        </w:rPr>
        <w:t>í</w:t>
      </w:r>
    </w:p>
    <w:p w:rsidRPr="007B612A" w:rsidR="0089516F" w:rsidRDefault="006D787C" w14:paraId="1EA63E16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¬(q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p)</w:t>
      </w:r>
    </w:p>
    <w:p w:rsidRPr="007B612A" w:rsidR="0089516F" w:rsidRDefault="006D787C" w14:paraId="49B57705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¬(¬q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p)</w:t>
      </w:r>
    </w:p>
    <w:p w:rsidRPr="007B612A" w:rsidR="0089516F" w:rsidRDefault="006D787C" w14:paraId="2167F276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¬q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</w:t>
      </w:r>
    </w:p>
    <w:p w:rsidRPr="007B612A" w:rsidR="0089516F" w:rsidRDefault="0089516F" w14:paraId="2BDEB74D" w14:textId="77777777">
      <w:pPr>
        <w:rPr>
          <w:rFonts w:asciiTheme="minorHAnsi" w:hAnsiTheme="minorHAnsi"/>
        </w:rPr>
      </w:pPr>
    </w:p>
    <w:p w:rsidRPr="007B612A" w:rsidR="0089516F" w:rsidRDefault="006D787C" w14:paraId="760E7CF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</w:t>
      </w:r>
      <w:r w:rsidRPr="007B612A">
        <w:rPr>
          <w:rFonts w:asciiTheme="minorHAnsi" w:hAnsiTheme="minorHAnsi"/>
          <w:i/>
          <w:highlight w:val="white"/>
        </w:rPr>
        <w:t xml:space="preserve">p </w:t>
      </w:r>
      <w:r w:rsidRPr="007B612A">
        <w:rPr>
          <w:rFonts w:asciiTheme="minorHAnsi" w:hAnsiTheme="minorHAnsi"/>
          <w:highlight w:val="white"/>
        </w:rPr>
        <w:t xml:space="preserve">nepravdivé bude formule 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363115A9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pravdivá</w:t>
      </w:r>
    </w:p>
    <w:p w:rsidRPr="007B612A" w:rsidR="0089516F" w:rsidRDefault="006D787C" w14:paraId="635E6A42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vždy nepravdivá</w:t>
      </w:r>
    </w:p>
    <w:p w:rsidRPr="007B612A" w:rsidR="0089516F" w:rsidRDefault="006D787C" w14:paraId="53E4A345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pravdivá nebo nepravdivá podle q</w:t>
      </w:r>
    </w:p>
    <w:p w:rsidRPr="007B612A" w:rsidR="0089516F" w:rsidRDefault="0089516F" w14:paraId="3C398731" w14:textId="77777777">
      <w:pPr>
        <w:rPr>
          <w:rFonts w:asciiTheme="minorHAnsi" w:hAnsiTheme="minorHAnsi"/>
        </w:rPr>
      </w:pPr>
    </w:p>
    <w:p w:rsidRPr="007B612A" w:rsidR="0089516F" w:rsidRDefault="006D787C" w14:paraId="3A08863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logická spojka </w:t>
      </w:r>
      <w:r w:rsidRPr="007B612A">
        <w:rPr>
          <w:rFonts w:asciiTheme="minorHAnsi" w:hAnsiTheme="minorHAnsi"/>
          <w:i/>
          <w:highlight w:val="white"/>
        </w:rPr>
        <w:t>netvoří</w:t>
      </w:r>
      <w:r w:rsidRPr="007B612A">
        <w:rPr>
          <w:rFonts w:asciiTheme="minorHAnsi" w:hAnsiTheme="minorHAnsi"/>
          <w:highlight w:val="white"/>
        </w:rPr>
        <w:t xml:space="preserve"> spolu se spojkou ¬ úplný systém logických spojek ?</w:t>
      </w:r>
    </w:p>
    <w:p w:rsidRPr="007B612A" w:rsidR="0089516F" w:rsidRDefault="006D787C" w14:paraId="3CA84E5C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XOR</w:t>
      </w:r>
    </w:p>
    <w:p w:rsidRPr="007B612A" w:rsidR="0089516F" w:rsidRDefault="006D787C" w14:paraId="3AA0F893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⇒</w:t>
      </w:r>
    </w:p>
    <w:p w:rsidRPr="007B612A" w:rsidR="0089516F" w:rsidRDefault="006D787C" w14:paraId="7F0403DA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⋁</w:t>
      </w:r>
    </w:p>
    <w:p w:rsidRPr="007B612A" w:rsidR="0089516F" w:rsidRDefault="0089516F" w14:paraId="4AA08A46" w14:textId="77777777">
      <w:pPr>
        <w:rPr>
          <w:rFonts w:asciiTheme="minorHAnsi" w:hAnsiTheme="minorHAnsi"/>
        </w:rPr>
      </w:pPr>
    </w:p>
    <w:p w:rsidRPr="007B612A" w:rsidR="0089516F" w:rsidRDefault="006D787C" w14:paraId="70E23A9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logická spojka </w:t>
      </w:r>
      <w:r w:rsidRPr="007B612A">
        <w:rPr>
          <w:rFonts w:asciiTheme="minorHAnsi" w:hAnsiTheme="minorHAnsi"/>
          <w:i/>
          <w:highlight w:val="white"/>
        </w:rPr>
        <w:t>netvoří</w:t>
      </w:r>
      <w:r w:rsidRPr="007B612A">
        <w:rPr>
          <w:rFonts w:asciiTheme="minorHAnsi" w:hAnsiTheme="minorHAnsi"/>
          <w:highlight w:val="white"/>
        </w:rPr>
        <w:t xml:space="preserve"> spolu se spojkou ¬ úplný systém logických spojek ?</w:t>
      </w:r>
    </w:p>
    <w:p w:rsidRPr="007B612A" w:rsidR="0089516F" w:rsidRDefault="006D787C" w14:paraId="6D9AD171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⋁</w:t>
      </w:r>
    </w:p>
    <w:p w:rsidRPr="007B612A" w:rsidR="0089516F" w:rsidRDefault="006D787C" w14:paraId="04EC177F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b/>
          <w:highlight w:val="white"/>
        </w:rPr>
        <w:t>⇔</w:t>
      </w:r>
    </w:p>
    <w:p w:rsidRPr="007B612A" w:rsidR="0089516F" w:rsidRDefault="006D787C" w14:paraId="7EB7D985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⇒</w:t>
      </w:r>
    </w:p>
    <w:p w:rsidRPr="007B612A" w:rsidR="0089516F" w:rsidRDefault="0089516F" w14:paraId="0ECB24C8" w14:textId="77777777">
      <w:pPr>
        <w:rPr>
          <w:rFonts w:asciiTheme="minorHAnsi" w:hAnsiTheme="minorHAnsi"/>
        </w:rPr>
      </w:pPr>
    </w:p>
    <w:p w:rsidRPr="007B612A" w:rsidR="0089516F" w:rsidRDefault="006D787C" w14:paraId="3071878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Prenexe zachovává</w:t>
      </w:r>
    </w:p>
    <w:p w:rsidRPr="007B612A" w:rsidR="0089516F" w:rsidRDefault="006D787C" w14:paraId="6A1A7F74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splnitelnost formulí, ale ne ekvivalenci</w:t>
      </w:r>
    </w:p>
    <w:p w:rsidRPr="007B612A" w:rsidR="0089516F" w:rsidRDefault="006D787C" w14:paraId="6132A31B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ekvivalenci formulí, ale ne splnitelnost</w:t>
      </w:r>
    </w:p>
    <w:p w:rsidRPr="007B612A" w:rsidR="0089516F" w:rsidRDefault="006D787C" w14:paraId="1CD02D25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ekvivalenci i splnitelnost</w:t>
      </w:r>
    </w:p>
    <w:p w:rsidRPr="007B612A" w:rsidR="0089516F" w:rsidRDefault="0089516F" w14:paraId="4BE2F8EE" w14:textId="77777777">
      <w:pPr>
        <w:rPr>
          <w:rFonts w:asciiTheme="minorHAnsi" w:hAnsiTheme="minorHAnsi"/>
        </w:rPr>
      </w:pPr>
    </w:p>
    <w:p w:rsidRPr="007B612A" w:rsidR="0089516F" w:rsidRDefault="006D787C" w14:paraId="55AFECD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Které logické spojky spolu </w:t>
      </w:r>
      <w:r w:rsidRPr="007B612A">
        <w:rPr>
          <w:rFonts w:asciiTheme="minorHAnsi" w:hAnsiTheme="minorHAnsi"/>
          <w:i/>
          <w:highlight w:val="white"/>
        </w:rPr>
        <w:t>netvoří</w:t>
      </w:r>
      <w:r w:rsidRPr="007B612A">
        <w:rPr>
          <w:rFonts w:asciiTheme="minorHAnsi" w:hAnsiTheme="minorHAnsi"/>
          <w:highlight w:val="white"/>
        </w:rPr>
        <w:t xml:space="preserve"> úplný systém logických spojek ?</w:t>
      </w:r>
    </w:p>
    <w:p w:rsidRPr="007B612A" w:rsidR="0089516F" w:rsidRDefault="006D787C" w14:paraId="177F6224" w14:textId="77777777">
      <w:pPr>
        <w:numPr>
          <w:ilvl w:val="0"/>
          <w:numId w:val="31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>, NOR</w:t>
      </w:r>
      <w:r w:rsidRPr="007B612A">
        <w:rPr>
          <w:rFonts w:asciiTheme="minorHAnsi" w:hAnsiTheme="minorHAnsi"/>
        </w:rPr>
        <w:t xml:space="preserve"> </w:t>
      </w:r>
    </w:p>
    <w:p w:rsidRPr="007B612A" w:rsidR="0089516F" w:rsidRDefault="006D787C" w14:paraId="215B335A" w14:textId="77777777">
      <w:pPr>
        <w:numPr>
          <w:ilvl w:val="0"/>
          <w:numId w:val="31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, </w:t>
      </w:r>
      <w:r w:rsidRPr="007B612A">
        <w:rPr>
          <w:rFonts w:ascii="Cambria Math" w:hAnsi="Cambria Math" w:cs="Cambria Math"/>
          <w:b/>
          <w:highlight w:val="white"/>
        </w:rPr>
        <w:t>⇒</w:t>
      </w:r>
    </w:p>
    <w:p w:rsidRPr="007B612A" w:rsidR="0089516F" w:rsidRDefault="006D787C" w14:paraId="635654B8" w14:textId="77777777">
      <w:pPr>
        <w:numPr>
          <w:ilvl w:val="0"/>
          <w:numId w:val="31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, XOR</w:t>
      </w:r>
    </w:p>
    <w:p w:rsidRPr="007B612A" w:rsidR="0089516F" w:rsidRDefault="0089516F" w14:paraId="66461E55" w14:textId="77777777">
      <w:pPr>
        <w:rPr>
          <w:rFonts w:asciiTheme="minorHAnsi" w:hAnsiTheme="minorHAnsi"/>
        </w:rPr>
      </w:pPr>
    </w:p>
    <w:p w:rsidRPr="007B612A" w:rsidR="0089516F" w:rsidRDefault="006D787C" w14:paraId="7D78B9A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Které logické spojky spolu </w:t>
      </w:r>
      <w:r w:rsidRPr="007B612A">
        <w:rPr>
          <w:rFonts w:asciiTheme="minorHAnsi" w:hAnsiTheme="minorHAnsi"/>
          <w:i/>
          <w:highlight w:val="white"/>
        </w:rPr>
        <w:t>netvoří</w:t>
      </w:r>
      <w:r w:rsidRPr="007B612A">
        <w:rPr>
          <w:rFonts w:asciiTheme="minorHAnsi" w:hAnsiTheme="minorHAnsi"/>
          <w:highlight w:val="white"/>
        </w:rPr>
        <w:t xml:space="preserve"> systém logických spojek ?</w:t>
      </w:r>
    </w:p>
    <w:p w:rsidRPr="007B612A" w:rsidR="0089516F" w:rsidRDefault="006D787C" w14:paraId="4151676C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, </w:t>
      </w:r>
      <w:r w:rsidRPr="007B612A">
        <w:rPr>
          <w:rFonts w:ascii="Calibri" w:hAnsi="Calibri" w:cs="Calibri"/>
          <w:b/>
          <w:highlight w:val="white"/>
        </w:rPr>
        <w:t>¬</w:t>
      </w:r>
    </w:p>
    <w:p w:rsidRPr="007B612A" w:rsidR="0089516F" w:rsidRDefault="006D787C" w14:paraId="33480F54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>, XOR</w:t>
      </w:r>
    </w:p>
    <w:p w:rsidRPr="007B612A" w:rsidR="0089516F" w:rsidRDefault="006D787C" w14:paraId="60CF3682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>, NAND</w:t>
      </w:r>
    </w:p>
    <w:p w:rsidRPr="007B612A" w:rsidR="0089516F" w:rsidRDefault="0089516F" w14:paraId="065F8517" w14:textId="77777777">
      <w:pPr>
        <w:rPr>
          <w:rFonts w:asciiTheme="minorHAnsi" w:hAnsiTheme="minorHAnsi"/>
        </w:rPr>
      </w:pPr>
    </w:p>
    <w:p w:rsidRPr="007B612A" w:rsidR="0089516F" w:rsidRDefault="0089516F" w14:paraId="18E8995C" w14:textId="77777777">
      <w:pPr>
        <w:rPr>
          <w:rFonts w:asciiTheme="minorHAnsi" w:hAnsiTheme="minorHAnsi"/>
        </w:rPr>
      </w:pPr>
    </w:p>
    <w:p w:rsidRPr="007B612A" w:rsidR="0089516F" w:rsidRDefault="0089516F" w14:paraId="61FC2D4A" w14:textId="77777777">
      <w:pPr>
        <w:rPr>
          <w:rFonts w:asciiTheme="minorHAnsi" w:hAnsiTheme="minorHAnsi"/>
        </w:rPr>
      </w:pPr>
    </w:p>
    <w:p w:rsidRPr="007B612A" w:rsidR="0089516F" w:rsidRDefault="006D787C" w14:paraId="145ED8F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>V úplném systému logických spojek</w:t>
      </w:r>
    </w:p>
    <w:p w:rsidRPr="007B612A" w:rsidR="0089516F" w:rsidRDefault="006D787C" w14:paraId="16605DB9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může být negace</w:t>
      </w:r>
    </w:p>
    <w:p w:rsidRPr="007B612A" w:rsidR="0089516F" w:rsidRDefault="006D787C" w14:paraId="22F922BC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musí být negace</w:t>
      </w:r>
    </w:p>
    <w:p w:rsidRPr="007B612A" w:rsidR="0089516F" w:rsidRDefault="006D787C" w14:paraId="3A66CA31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nesmí být negace</w:t>
      </w:r>
    </w:p>
    <w:p w:rsidRPr="007B612A" w:rsidR="0089516F" w:rsidRDefault="0089516F" w14:paraId="64B76B17" w14:textId="77777777">
      <w:pPr>
        <w:rPr>
          <w:rFonts w:asciiTheme="minorHAnsi" w:hAnsiTheme="minorHAnsi"/>
        </w:rPr>
      </w:pPr>
    </w:p>
    <w:p w:rsidRPr="007B612A" w:rsidR="0089516F" w:rsidRDefault="006D787C" w14:paraId="15768E4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formuli 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q) urcete, ktera z nasledujicich interpretaci je modelem</w:t>
      </w:r>
    </w:p>
    <w:p w:rsidRPr="007B612A" w:rsidR="0089516F" w:rsidRDefault="006D787C" w14:paraId="2B88584C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I(p) = 1, I(q) = 0 </w:t>
      </w:r>
    </w:p>
    <w:p w:rsidRPr="007B612A" w:rsidR="0089516F" w:rsidRDefault="006D787C" w14:paraId="00196ED0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I(p) =1, I(q) = 1 </w:t>
      </w:r>
    </w:p>
    <w:p w:rsidRPr="007B612A" w:rsidR="0089516F" w:rsidRDefault="006D787C" w14:paraId="7D5ABD8C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I(p) = 0, I(q) = 0</w:t>
      </w:r>
    </w:p>
    <w:p w:rsidRPr="007B612A" w:rsidR="0089516F" w:rsidRDefault="0089516F" w14:paraId="6404BEDF" w14:textId="77777777">
      <w:pPr>
        <w:rPr>
          <w:rFonts w:asciiTheme="minorHAnsi" w:hAnsiTheme="minorHAnsi"/>
        </w:rPr>
      </w:pPr>
    </w:p>
    <w:p w:rsidRPr="007B612A" w:rsidR="0089516F" w:rsidRDefault="006D787C" w14:paraId="489E141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formule je ekvivalentní s formulí ¬p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  ?</w:t>
      </w:r>
    </w:p>
    <w:p w:rsidRPr="007B612A" w:rsidR="0089516F" w:rsidRDefault="006D787C" w14:paraId="4C9F6244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q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p</w:t>
      </w:r>
    </w:p>
    <w:p w:rsidRPr="007B612A" w:rsidR="0089516F" w:rsidRDefault="006D787C" w14:paraId="4D9400EC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¬p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q</w:t>
      </w:r>
    </w:p>
    <w:p w:rsidRPr="007B612A" w:rsidR="0089516F" w:rsidRDefault="006D787C" w14:paraId="45089162" w14:textId="77777777">
      <w:pPr>
        <w:numPr>
          <w:ilvl w:val="0"/>
          <w:numId w:val="2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89516F" w14:paraId="106D9A9E" w14:textId="77777777">
      <w:pPr>
        <w:rPr>
          <w:rFonts w:asciiTheme="minorHAnsi" w:hAnsiTheme="minorHAnsi"/>
        </w:rPr>
      </w:pPr>
    </w:p>
    <w:p w:rsidRPr="007B612A" w:rsidR="0089516F" w:rsidRDefault="006D787C" w14:paraId="335047F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formule je ekvivalentní s formulí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 ?</w:t>
      </w:r>
    </w:p>
    <w:p w:rsidRPr="007B612A" w:rsidR="0089516F" w:rsidRDefault="006D787C" w14:paraId="234DA0CB" w14:textId="77777777">
      <w:pPr>
        <w:numPr>
          <w:ilvl w:val="0"/>
          <w:numId w:val="3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¬q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</w:t>
      </w:r>
    </w:p>
    <w:p w:rsidRPr="007B612A" w:rsidR="0089516F" w:rsidRDefault="006D787C" w14:paraId="3C6A4644" w14:textId="77777777">
      <w:pPr>
        <w:numPr>
          <w:ilvl w:val="0"/>
          <w:numId w:val="3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</w:t>
      </w:r>
    </w:p>
    <w:p w:rsidRPr="007B612A" w:rsidR="0089516F" w:rsidRDefault="006D787C" w14:paraId="54E237D5" w14:textId="77777777">
      <w:pPr>
        <w:numPr>
          <w:ilvl w:val="0"/>
          <w:numId w:val="3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</w:t>
      </w:r>
    </w:p>
    <w:p w:rsidRPr="007B612A" w:rsidR="0089516F" w:rsidRDefault="0089516F" w14:paraId="3D739AFA" w14:textId="77777777">
      <w:pPr>
        <w:rPr>
          <w:rFonts w:asciiTheme="minorHAnsi" w:hAnsiTheme="minorHAnsi"/>
        </w:rPr>
      </w:pPr>
    </w:p>
    <w:p w:rsidRPr="007B612A" w:rsidR="0089516F" w:rsidRDefault="006D787C" w14:paraId="2CE549E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formule logicky vyplývá z teori {p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(r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p),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s, s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q)} ?</w:t>
      </w:r>
    </w:p>
    <w:p w:rsidRPr="007B612A" w:rsidR="0089516F" w:rsidRDefault="006D787C" w14:paraId="5584F987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s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r)</w:t>
      </w:r>
    </w:p>
    <w:p w:rsidRPr="007B612A" w:rsidR="0089516F" w:rsidRDefault="006D787C" w14:paraId="562ECA7A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r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s</w:t>
      </w:r>
    </w:p>
    <w:p w:rsidRPr="007B612A" w:rsidR="0089516F" w:rsidRDefault="006D787C" w14:paraId="5E8F1ADB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¬q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s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r</w:t>
      </w:r>
    </w:p>
    <w:p w:rsidRPr="007B612A" w:rsidR="0089516F" w:rsidRDefault="0089516F" w14:paraId="14D5E24F" w14:textId="77777777">
      <w:pPr>
        <w:rPr>
          <w:rFonts w:asciiTheme="minorHAnsi" w:hAnsiTheme="minorHAnsi"/>
        </w:rPr>
      </w:pPr>
    </w:p>
    <w:p w:rsidRPr="007B612A" w:rsidR="0089516F" w:rsidRDefault="006D787C" w14:paraId="0008158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Nechť P(Adam, Eva, jablko) znamená </w:t>
      </w:r>
      <w:r w:rsidRPr="007B612A">
        <w:rPr>
          <w:rFonts w:asciiTheme="minorHAnsi" w:hAnsiTheme="minorHAnsi"/>
          <w:i/>
          <w:highlight w:val="white"/>
        </w:rPr>
        <w:t>Adam dává Evě jablko</w:t>
      </w:r>
      <w:r w:rsidRPr="007B612A">
        <w:rPr>
          <w:rFonts w:asciiTheme="minorHAnsi" w:hAnsiTheme="minorHAnsi"/>
          <w:highlight w:val="white"/>
        </w:rPr>
        <w:t xml:space="preserve">. Která formule je symbolickým přepisem výroku </w:t>
      </w:r>
      <w:r w:rsidRPr="007B612A">
        <w:rPr>
          <w:rFonts w:asciiTheme="minorHAnsi" w:hAnsiTheme="minorHAnsi"/>
          <w:i/>
          <w:highlight w:val="white"/>
        </w:rPr>
        <w:t>Eva dává někomu jablko a někdo nedává Evě nic</w:t>
      </w:r>
      <w:r w:rsidRPr="007B612A">
        <w:rPr>
          <w:rFonts w:asciiTheme="minorHAnsi" w:hAnsiTheme="minorHAnsi"/>
          <w:highlight w:val="white"/>
        </w:rPr>
        <w:t xml:space="preserve"> ?</w:t>
      </w:r>
    </w:p>
    <w:p w:rsidRPr="007B612A" w:rsidR="0089516F" w:rsidRDefault="006D787C" w14:paraId="6D9E84EF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 xml:space="preserve">xP(Eva, x, jablko)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y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z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P(y. Eva, z)</w:t>
      </w:r>
    </w:p>
    <w:p w:rsidRPr="007B612A" w:rsidR="0089516F" w:rsidRDefault="006D787C" w14:paraId="3EC0CD90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 xml:space="preserve">xP(x, Eva, jablko)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(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y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zP(Eva, y, z))</w:t>
      </w:r>
    </w:p>
    <w:p w:rsidRPr="007B612A" w:rsidR="0089516F" w:rsidRDefault="006D787C" w14:paraId="78B71EC7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b/>
          <w:highlight w:val="white"/>
        </w:rPr>
        <w:t>∃</w:t>
      </w:r>
      <w:r w:rsidRPr="007B612A">
        <w:rPr>
          <w:rFonts w:asciiTheme="minorHAnsi" w:hAnsiTheme="minorHAnsi"/>
          <w:b/>
          <w:highlight w:val="white"/>
        </w:rPr>
        <w:t xml:space="preserve">xP(Eva, x jablko)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∃</w:t>
      </w:r>
      <w:r w:rsidRPr="007B612A">
        <w:rPr>
          <w:rFonts w:asciiTheme="minorHAnsi" w:hAnsiTheme="minorHAnsi"/>
          <w:b/>
          <w:highlight w:val="white"/>
        </w:rPr>
        <w:t xml:space="preserve">y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(</w:t>
      </w:r>
      <w:r w:rsidRPr="007B612A">
        <w:rPr>
          <w:rFonts w:ascii="Cambria Math" w:hAnsi="Cambria Math" w:cs="Cambria Math"/>
          <w:b/>
          <w:highlight w:val="white"/>
        </w:rPr>
        <w:t>∃</w:t>
      </w:r>
      <w:r w:rsidRPr="007B612A">
        <w:rPr>
          <w:rFonts w:asciiTheme="minorHAnsi" w:hAnsiTheme="minorHAnsi"/>
          <w:b/>
          <w:highlight w:val="white"/>
        </w:rPr>
        <w:t xml:space="preserve">z P(y, Eva, z)) </w:t>
      </w:r>
    </w:p>
    <w:p w:rsidRPr="007B612A" w:rsidR="0089516F" w:rsidRDefault="0089516F" w14:paraId="09603F08" w14:textId="77777777">
      <w:pPr>
        <w:rPr>
          <w:rFonts w:asciiTheme="minorHAnsi" w:hAnsiTheme="minorHAnsi"/>
        </w:rPr>
      </w:pPr>
    </w:p>
    <w:p w:rsidRPr="007B612A" w:rsidR="0089516F" w:rsidRDefault="006D787C" w14:paraId="59D1C21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p</w:t>
      </w:r>
    </w:p>
    <w:p w:rsidRPr="007B612A" w:rsidR="0089516F" w:rsidRDefault="006D787C" w14:paraId="78A47EC3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 v konjunktivní normální formě a není v disjunktivní normální formě.</w:t>
      </w:r>
    </w:p>
    <w:p w:rsidRPr="007B612A" w:rsidR="0089516F" w:rsidRDefault="006D787C" w14:paraId="31B7F0EA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není ani v konjunktivní ani v disjunktivní normální formě.</w:t>
      </w:r>
    </w:p>
    <w:p w:rsidRPr="007B612A" w:rsidR="0089516F" w:rsidRDefault="006D787C" w14:paraId="0EE60D48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 v konjunktivní i disjunktivní normální formě.</w:t>
      </w:r>
    </w:p>
    <w:p w:rsidRPr="007B612A" w:rsidR="0089516F" w:rsidRDefault="0089516F" w14:paraId="593BF881" w14:textId="77777777">
      <w:pPr>
        <w:rPr>
          <w:rFonts w:asciiTheme="minorHAnsi" w:hAnsiTheme="minorHAnsi"/>
        </w:rPr>
      </w:pPr>
    </w:p>
    <w:p w:rsidRPr="007B612A" w:rsidR="0089516F" w:rsidRDefault="0089516F" w14:paraId="6E8BB9C5" w14:textId="77777777">
      <w:pPr>
        <w:rPr>
          <w:rFonts w:asciiTheme="minorHAnsi" w:hAnsiTheme="minorHAnsi"/>
        </w:rPr>
      </w:pPr>
    </w:p>
    <w:p w:rsidRPr="007B612A" w:rsidR="0089516F" w:rsidRDefault="0089516F" w14:paraId="5BBEB6C9" w14:textId="77777777">
      <w:pPr>
        <w:rPr>
          <w:rFonts w:asciiTheme="minorHAnsi" w:hAnsiTheme="minorHAnsi"/>
        </w:rPr>
      </w:pPr>
    </w:p>
    <w:p w:rsidRPr="007B612A" w:rsidR="0089516F" w:rsidRDefault="0089516F" w14:paraId="54645A96" w14:textId="77777777">
      <w:pPr>
        <w:rPr>
          <w:rFonts w:asciiTheme="minorHAnsi" w:hAnsiTheme="minorHAnsi"/>
        </w:rPr>
      </w:pPr>
    </w:p>
    <w:p w:rsidRPr="007B612A" w:rsidR="0089516F" w:rsidRDefault="0089516F" w14:paraId="4BBA1C68" w14:textId="77777777">
      <w:pPr>
        <w:rPr>
          <w:rFonts w:asciiTheme="minorHAnsi" w:hAnsiTheme="minorHAnsi"/>
        </w:rPr>
      </w:pPr>
    </w:p>
    <w:p w:rsidRPr="007B612A" w:rsidR="0089516F" w:rsidRDefault="0089516F" w14:paraId="54A3F12D" w14:textId="77777777">
      <w:pPr>
        <w:rPr>
          <w:rFonts w:asciiTheme="minorHAnsi" w:hAnsiTheme="minorHAnsi"/>
        </w:rPr>
      </w:pPr>
    </w:p>
    <w:p w:rsidRPr="007B612A" w:rsidR="0089516F" w:rsidRDefault="0089516F" w14:paraId="35AA4ACF" w14:textId="77777777">
      <w:pPr>
        <w:rPr>
          <w:rFonts w:asciiTheme="minorHAnsi" w:hAnsiTheme="minorHAnsi"/>
        </w:rPr>
      </w:pPr>
    </w:p>
    <w:p w:rsidRPr="007B612A" w:rsidR="0089516F" w:rsidRDefault="006D787C" w14:paraId="1CB6BE5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>Pro formuli A = ¬(¬a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3</w:t>
      </w:r>
      <w:r w:rsidRPr="007B612A">
        <w:rPr>
          <w:rFonts w:asciiTheme="minorHAnsi" w:hAnsiTheme="minorHAnsi"/>
          <w:highlight w:val="white"/>
        </w:rPr>
        <w:t>) platí, že</w:t>
      </w:r>
    </w:p>
    <w:p w:rsidRPr="007B612A" w:rsidR="0089516F" w:rsidRDefault="006D787C" w14:paraId="4E883B61" w14:textId="77777777">
      <w:pPr>
        <w:numPr>
          <w:ilvl w:val="0"/>
          <w:numId w:val="1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A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i</w:t>
      </w:r>
      <w:r w:rsidRPr="007B612A">
        <w:rPr>
          <w:rFonts w:asciiTheme="minorHAnsi" w:hAnsiTheme="minorHAnsi"/>
          <w:highlight w:val="white"/>
        </w:rPr>
        <w:t xml:space="preserve"> pro každé i = 1, 2, 3 je kontradikce.</w:t>
      </w:r>
    </w:p>
    <w:p w:rsidRPr="007B612A" w:rsidR="0089516F" w:rsidRDefault="006D787C" w14:paraId="71AB2DF2" w14:textId="77777777">
      <w:pPr>
        <w:numPr>
          <w:ilvl w:val="0"/>
          <w:numId w:val="1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A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a</w:t>
      </w:r>
      <w:r w:rsidRPr="007B612A">
        <w:rPr>
          <w:rFonts w:asciiTheme="minorHAnsi" w:hAnsiTheme="minorHAnsi"/>
          <w:b/>
          <w:highlight w:val="white"/>
          <w:vertAlign w:val="subscript"/>
        </w:rPr>
        <w:t>i</w:t>
      </w:r>
      <w:r w:rsidRPr="007B612A">
        <w:rPr>
          <w:rFonts w:asciiTheme="minorHAnsi" w:hAnsiTheme="minorHAnsi"/>
          <w:b/>
          <w:highlight w:val="white"/>
        </w:rPr>
        <w:t xml:space="preserve"> pro každé i = 1, 2, 3 je tautologie.</w:t>
      </w:r>
    </w:p>
    <w:p w:rsidRPr="007B612A" w:rsidR="0089516F" w:rsidRDefault="006D787C" w14:paraId="4EE14E13" w14:textId="77777777">
      <w:pPr>
        <w:numPr>
          <w:ilvl w:val="0"/>
          <w:numId w:val="1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A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i</w:t>
      </w:r>
      <w:r w:rsidRPr="007B612A">
        <w:rPr>
          <w:rFonts w:asciiTheme="minorHAnsi" w:hAnsiTheme="minorHAnsi"/>
          <w:highlight w:val="white"/>
        </w:rPr>
        <w:t xml:space="preserve"> pro každé i = 1, 2, 3 je tautologie.</w:t>
      </w:r>
    </w:p>
    <w:p w:rsidRPr="007B612A" w:rsidR="0089516F" w:rsidRDefault="0089516F" w14:paraId="54BBD115" w14:textId="77777777">
      <w:pPr>
        <w:rPr>
          <w:rFonts w:asciiTheme="minorHAnsi" w:hAnsiTheme="minorHAnsi"/>
        </w:rPr>
      </w:pPr>
    </w:p>
    <w:p w:rsidRPr="007B612A" w:rsidR="0089516F" w:rsidRDefault="006D787C" w14:paraId="15C253C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formule reprezentuje stejnou pravdivostní funkci jako formule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?</w:t>
      </w:r>
    </w:p>
    <w:p w:rsidRPr="007B612A" w:rsidR="0089516F" w:rsidRDefault="006D787C" w14:paraId="213D8CF3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(¬q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p)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(q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p)</w:t>
      </w:r>
    </w:p>
    <w:p w:rsidRPr="007B612A" w:rsidR="0089516F" w:rsidRDefault="006D787C" w14:paraId="6D0B1F02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p)</w:t>
      </w:r>
    </w:p>
    <w:p w:rsidRPr="007B612A" w:rsidR="0089516F" w:rsidRDefault="006D787C" w14:paraId="0E011F6F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</w:t>
      </w:r>
    </w:p>
    <w:p w:rsidRPr="007B612A" w:rsidR="0089516F" w:rsidRDefault="0089516F" w14:paraId="0FFA6E89" w14:textId="77777777">
      <w:pPr>
        <w:rPr>
          <w:rFonts w:asciiTheme="minorHAnsi" w:hAnsiTheme="minorHAnsi"/>
        </w:rPr>
      </w:pPr>
    </w:p>
    <w:p w:rsidRPr="007B612A" w:rsidR="0089516F" w:rsidRDefault="006D787C" w14:paraId="2464F03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formule reprezentuje stejnou pravdivostní funkci jako formule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((q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?</w:t>
      </w:r>
    </w:p>
    <w:p w:rsidRPr="007B612A" w:rsidR="0089516F" w:rsidRDefault="006D787C" w14:paraId="317D4D41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p)</w:t>
      </w:r>
    </w:p>
    <w:p w:rsidRPr="007B612A" w:rsidR="0089516F" w:rsidRDefault="006D787C" w14:paraId="5B74FE61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(¬q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p)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(q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p)</w:t>
      </w:r>
    </w:p>
    <w:p w:rsidRPr="007B612A" w:rsidR="0089516F" w:rsidRDefault="006D787C" w14:paraId="3516E36A" w14:textId="77777777">
      <w:pPr>
        <w:numPr>
          <w:ilvl w:val="0"/>
          <w:numId w:val="2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</w:t>
      </w:r>
    </w:p>
    <w:p w:rsidRPr="007B612A" w:rsidR="0089516F" w:rsidRDefault="0089516F" w14:paraId="3ED9DF68" w14:textId="77777777">
      <w:pPr>
        <w:rPr>
          <w:rFonts w:asciiTheme="minorHAnsi" w:hAnsiTheme="minorHAnsi"/>
        </w:rPr>
      </w:pPr>
    </w:p>
    <w:p w:rsidRPr="007B612A" w:rsidR="0089516F" w:rsidRDefault="006D787C" w14:paraId="4031933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proměnné x,y ve formuli P(x)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xP(y,x) plat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>e</w:t>
      </w:r>
    </w:p>
    <w:p w:rsidRPr="007B612A" w:rsidR="0089516F" w:rsidRDefault="006D787C" w14:paraId="446A07E0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každá má jeden volný výskyt</w:t>
      </w:r>
    </w:p>
    <w:p w:rsidRPr="007B612A" w:rsidR="0089516F" w:rsidRDefault="006D787C" w14:paraId="2590E7E2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jen y má volný výskyt</w:t>
      </w:r>
    </w:p>
    <w:p w:rsidRPr="007B612A" w:rsidR="0089516F" w:rsidRDefault="006D787C" w14:paraId="64AF558D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jen x má volný výsky</w:t>
      </w:r>
    </w:p>
    <w:p w:rsidRPr="007B612A" w:rsidR="0089516F" w:rsidRDefault="0089516F" w14:paraId="27D80957" w14:textId="77777777">
      <w:pPr>
        <w:rPr>
          <w:rFonts w:asciiTheme="minorHAnsi" w:hAnsiTheme="minorHAnsi"/>
        </w:rPr>
      </w:pPr>
    </w:p>
    <w:p w:rsidRPr="007B612A" w:rsidR="0089516F" w:rsidRDefault="006D787C" w14:paraId="6CC78AB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Obecná rezoluce je pro predikátovou logiku</w:t>
      </w:r>
    </w:p>
    <w:p w:rsidRPr="007B612A" w:rsidR="0089516F" w:rsidRDefault="006D787C" w14:paraId="07625008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korektní a úplná</w:t>
      </w:r>
    </w:p>
    <w:p w:rsidRPr="007B612A" w:rsidR="0089516F" w:rsidRDefault="006D787C" w14:paraId="73FA7E84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</w:t>
      </w:r>
    </w:p>
    <w:p w:rsidRPr="007B612A" w:rsidR="0089516F" w:rsidRDefault="006D787C" w14:paraId="0A32FCCF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korektní, ale ne úplná</w:t>
      </w:r>
    </w:p>
    <w:p w:rsidRPr="007B612A" w:rsidR="0089516F" w:rsidRDefault="0089516F" w14:paraId="4FF9954C" w14:textId="77777777">
      <w:pPr>
        <w:rPr>
          <w:rFonts w:asciiTheme="minorHAnsi" w:hAnsiTheme="minorHAnsi"/>
        </w:rPr>
      </w:pPr>
    </w:p>
    <w:p w:rsidRPr="007B612A" w:rsidR="0089516F" w:rsidRDefault="006D787C" w14:paraId="1AE7715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Obecná rezoluce je pro Hornovy klauzule v predikátové logice</w:t>
      </w:r>
    </w:p>
    <w:p w:rsidRPr="007B612A" w:rsidR="0089516F" w:rsidRDefault="006D787C" w14:paraId="3EADF3A4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korektní a úplná</w:t>
      </w:r>
    </w:p>
    <w:p w:rsidRPr="007B612A" w:rsidR="0089516F" w:rsidRDefault="006D787C" w14:paraId="6BCC98E0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</w:t>
      </w:r>
    </w:p>
    <w:p w:rsidRPr="007B612A" w:rsidR="0089516F" w:rsidRDefault="006D787C" w14:paraId="21E1E0D8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korektní, ale ne úplná</w:t>
      </w:r>
    </w:p>
    <w:p w:rsidRPr="007B612A" w:rsidR="0089516F" w:rsidRDefault="0089516F" w14:paraId="57919133" w14:textId="77777777">
      <w:pPr>
        <w:rPr>
          <w:rFonts w:asciiTheme="minorHAnsi" w:hAnsiTheme="minorHAnsi"/>
        </w:rPr>
      </w:pPr>
    </w:p>
    <w:p w:rsidRPr="007B612A" w:rsidR="0089516F" w:rsidRDefault="006D787C" w14:paraId="4EE9463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Term nabývá hodnoty</w:t>
      </w:r>
    </w:p>
    <w:p w:rsidRPr="007B612A" w:rsidR="0089516F" w:rsidRDefault="006D787C" w14:paraId="70B029DB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z dané domény</w:t>
      </w:r>
    </w:p>
    <w:p w:rsidRPr="007B612A" w:rsidR="0089516F" w:rsidRDefault="006D787C" w14:paraId="003E46A8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libovolné hodnoty</w:t>
      </w:r>
    </w:p>
    <w:p w:rsidRPr="007B612A" w:rsidR="0089516F" w:rsidRDefault="006D787C" w14:paraId="07C9502B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pravda, nepravda</w:t>
      </w:r>
    </w:p>
    <w:p w:rsidRPr="007B612A" w:rsidR="0089516F" w:rsidRDefault="0089516F" w14:paraId="102E8B8B" w14:textId="77777777">
      <w:pPr>
        <w:rPr>
          <w:rFonts w:asciiTheme="minorHAnsi" w:hAnsiTheme="minorHAnsi"/>
        </w:rPr>
      </w:pPr>
    </w:p>
    <w:p w:rsidRPr="007B612A" w:rsidR="0089516F" w:rsidRDefault="006D787C" w14:paraId="06FCBE2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Mějme konečnou doménu D = {a</w:t>
      </w:r>
      <w:r w:rsidRPr="007B612A">
        <w:rPr>
          <w:rFonts w:asciiTheme="minorHAnsi" w:hAnsiTheme="minorHAnsi"/>
          <w:highlight w:val="white"/>
          <w:vertAlign w:val="subscript"/>
        </w:rPr>
        <w:t>1,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2,...,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n</w:t>
      </w:r>
      <w:r w:rsidRPr="007B612A">
        <w:rPr>
          <w:rFonts w:asciiTheme="minorHAnsi" w:hAnsiTheme="minorHAnsi"/>
          <w:highlight w:val="white"/>
        </w:rPr>
        <w:t xml:space="preserve">}. Pak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xP(x) je zkratkou</w:t>
      </w:r>
    </w:p>
    <w:p w:rsidRPr="007B612A" w:rsidR="0089516F" w:rsidRDefault="006D787C" w14:paraId="64839C87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P(a</w:t>
      </w:r>
      <w:r w:rsidRPr="007B612A">
        <w:rPr>
          <w:rFonts w:asciiTheme="minorHAnsi" w:hAnsiTheme="minorHAnsi"/>
          <w:b/>
          <w:highlight w:val="white"/>
          <w:vertAlign w:val="subscript"/>
        </w:rPr>
        <w:t>1</w:t>
      </w:r>
      <w:r w:rsidRPr="007B612A">
        <w:rPr>
          <w:rFonts w:asciiTheme="minorHAnsi" w:hAnsiTheme="minorHAnsi"/>
          <w:b/>
          <w:highlight w:val="white"/>
        </w:rPr>
        <w:t xml:space="preserve">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P(a</w:t>
      </w:r>
      <w:r w:rsidRPr="007B612A">
        <w:rPr>
          <w:rFonts w:asciiTheme="minorHAnsi" w:hAnsiTheme="minorHAnsi"/>
          <w:b/>
          <w:highlight w:val="white"/>
          <w:vertAlign w:val="subscript"/>
        </w:rPr>
        <w:t>2</w:t>
      </w:r>
      <w:r w:rsidRPr="007B612A">
        <w:rPr>
          <w:rFonts w:asciiTheme="minorHAnsi" w:hAnsiTheme="minorHAnsi"/>
          <w:b/>
          <w:highlight w:val="white"/>
        </w:rPr>
        <w:t xml:space="preserve">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…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P(a</w:t>
      </w:r>
      <w:r w:rsidRPr="007B612A">
        <w:rPr>
          <w:rFonts w:asciiTheme="minorHAnsi" w:hAnsiTheme="minorHAnsi"/>
          <w:b/>
          <w:highlight w:val="white"/>
          <w:vertAlign w:val="subscript"/>
        </w:rPr>
        <w:t>n</w:t>
      </w:r>
      <w:r w:rsidRPr="007B612A">
        <w:rPr>
          <w:rFonts w:asciiTheme="minorHAnsi" w:hAnsiTheme="minorHAnsi"/>
          <w:b/>
          <w:highlight w:val="white"/>
        </w:rPr>
        <w:t>)</w:t>
      </w:r>
    </w:p>
    <w:p w:rsidRPr="007B612A" w:rsidR="0089516F" w:rsidRDefault="006D787C" w14:paraId="0FADCCC8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P(a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 xml:space="preserve">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P(a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…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P(a</w:t>
      </w:r>
      <w:r w:rsidRPr="007B612A">
        <w:rPr>
          <w:rFonts w:asciiTheme="minorHAnsi" w:hAnsiTheme="minorHAnsi"/>
          <w:highlight w:val="white"/>
          <w:vertAlign w:val="subscript"/>
        </w:rPr>
        <w:t>n</w:t>
      </w:r>
      <w:r w:rsidRPr="007B612A">
        <w:rPr>
          <w:rFonts w:asciiTheme="minorHAnsi" w:hAnsiTheme="minorHAnsi"/>
          <w:highlight w:val="white"/>
        </w:rPr>
        <w:t>)</w:t>
      </w:r>
    </w:p>
    <w:p w:rsidRPr="007B612A" w:rsidR="0089516F" w:rsidRDefault="006D787C" w14:paraId="401A1139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P(a</w:t>
      </w:r>
      <w:r w:rsidRPr="007B612A">
        <w:rPr>
          <w:rFonts w:asciiTheme="minorHAnsi" w:hAnsiTheme="minorHAnsi"/>
          <w:highlight w:val="white"/>
          <w:vertAlign w:val="subscript"/>
        </w:rPr>
        <w:t>i</w:t>
      </w:r>
      <w:r w:rsidRPr="007B612A">
        <w:rPr>
          <w:rFonts w:asciiTheme="minorHAnsi" w:hAnsiTheme="minorHAnsi"/>
          <w:highlight w:val="white"/>
        </w:rPr>
        <w:t>) pro právě jedno i</w:t>
      </w:r>
    </w:p>
    <w:p w:rsidRPr="007B612A" w:rsidR="0089516F" w:rsidRDefault="0089516F" w14:paraId="6A45C1BD" w14:textId="77777777">
      <w:pPr>
        <w:rPr>
          <w:rFonts w:asciiTheme="minorHAnsi" w:hAnsiTheme="minorHAnsi"/>
        </w:rPr>
      </w:pPr>
    </w:p>
    <w:p w:rsidRPr="007B612A" w:rsidR="0089516F" w:rsidRDefault="006D787C" w14:paraId="4C60F7F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Mějme konečnou doménu D = {a</w:t>
      </w:r>
      <w:r w:rsidRPr="007B612A">
        <w:rPr>
          <w:rFonts w:asciiTheme="minorHAnsi" w:hAnsiTheme="minorHAnsi"/>
          <w:highlight w:val="white"/>
          <w:vertAlign w:val="subscript"/>
        </w:rPr>
        <w:t>1,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2,...,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bscript"/>
        </w:rPr>
        <w:t>n</w:t>
      </w:r>
      <w:r w:rsidRPr="007B612A">
        <w:rPr>
          <w:rFonts w:asciiTheme="minorHAnsi" w:hAnsiTheme="minorHAnsi"/>
          <w:highlight w:val="white"/>
        </w:rPr>
        <w:t xml:space="preserve">}. Pak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xP(x) je zkratkou</w:t>
      </w:r>
    </w:p>
    <w:p w:rsidRPr="007B612A" w:rsidR="0089516F" w:rsidRDefault="006D787C" w14:paraId="51B5AE8D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P(a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 xml:space="preserve">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P(a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…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P(a</w:t>
      </w:r>
      <w:r w:rsidRPr="007B612A">
        <w:rPr>
          <w:rFonts w:asciiTheme="minorHAnsi" w:hAnsiTheme="minorHAnsi"/>
          <w:highlight w:val="white"/>
          <w:vertAlign w:val="subscript"/>
        </w:rPr>
        <w:t>n</w:t>
      </w:r>
      <w:r w:rsidRPr="007B612A">
        <w:rPr>
          <w:rFonts w:asciiTheme="minorHAnsi" w:hAnsiTheme="minorHAnsi"/>
          <w:highlight w:val="white"/>
        </w:rPr>
        <w:t>)</w:t>
      </w:r>
    </w:p>
    <w:p w:rsidRPr="007B612A" w:rsidR="0089516F" w:rsidRDefault="006D787C" w14:paraId="6AB5FF58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lastRenderedPageBreak/>
        <w:t>P(a</w:t>
      </w:r>
      <w:r w:rsidRPr="007B612A">
        <w:rPr>
          <w:rFonts w:asciiTheme="minorHAnsi" w:hAnsiTheme="minorHAnsi"/>
          <w:b/>
          <w:highlight w:val="white"/>
          <w:vertAlign w:val="subscript"/>
        </w:rPr>
        <w:t>1</w:t>
      </w:r>
      <w:r w:rsidRPr="007B612A">
        <w:rPr>
          <w:rFonts w:asciiTheme="minorHAnsi" w:hAnsiTheme="minorHAnsi"/>
          <w:b/>
          <w:highlight w:val="white"/>
        </w:rPr>
        <w:t xml:space="preserve">)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P(a</w:t>
      </w:r>
      <w:r w:rsidRPr="007B612A">
        <w:rPr>
          <w:rFonts w:asciiTheme="minorHAnsi" w:hAnsiTheme="minorHAnsi"/>
          <w:b/>
          <w:highlight w:val="white"/>
          <w:vertAlign w:val="subscript"/>
        </w:rPr>
        <w:t>2</w:t>
      </w:r>
      <w:r w:rsidRPr="007B612A">
        <w:rPr>
          <w:rFonts w:asciiTheme="minorHAnsi" w:hAnsiTheme="minorHAnsi"/>
          <w:b/>
          <w:highlight w:val="white"/>
        </w:rPr>
        <w:t xml:space="preserve">)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…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P(a</w:t>
      </w:r>
      <w:r w:rsidRPr="007B612A">
        <w:rPr>
          <w:rFonts w:asciiTheme="minorHAnsi" w:hAnsiTheme="minorHAnsi"/>
          <w:b/>
          <w:highlight w:val="white"/>
          <w:vertAlign w:val="subscript"/>
        </w:rPr>
        <w:t>n</w:t>
      </w:r>
      <w:r w:rsidRPr="007B612A">
        <w:rPr>
          <w:rFonts w:asciiTheme="minorHAnsi" w:hAnsiTheme="minorHAnsi"/>
          <w:b/>
          <w:highlight w:val="white"/>
        </w:rPr>
        <w:t>)</w:t>
      </w:r>
    </w:p>
    <w:p w:rsidRPr="007B612A" w:rsidR="0089516F" w:rsidRDefault="006D787C" w14:paraId="7965D07E" w14:textId="77777777">
      <w:pPr>
        <w:numPr>
          <w:ilvl w:val="0"/>
          <w:numId w:val="1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P(a</w:t>
      </w:r>
      <w:r w:rsidRPr="007B612A">
        <w:rPr>
          <w:rFonts w:asciiTheme="minorHAnsi" w:hAnsiTheme="minorHAnsi"/>
          <w:highlight w:val="white"/>
          <w:vertAlign w:val="subscript"/>
        </w:rPr>
        <w:t>i</w:t>
      </w:r>
      <w:r w:rsidRPr="007B612A">
        <w:rPr>
          <w:rFonts w:asciiTheme="minorHAnsi" w:hAnsiTheme="minorHAnsi"/>
          <w:highlight w:val="white"/>
        </w:rPr>
        <w:t>) pro právě jedno i</w:t>
      </w:r>
    </w:p>
    <w:p w:rsidRPr="007B612A" w:rsidR="0089516F" w:rsidRDefault="0089516F" w14:paraId="356CD1D2" w14:textId="77777777">
      <w:pPr>
        <w:rPr>
          <w:rFonts w:asciiTheme="minorHAnsi" w:hAnsiTheme="minorHAnsi"/>
        </w:rPr>
      </w:pPr>
    </w:p>
    <w:p w:rsidRPr="007B612A" w:rsidR="0089516F" w:rsidRDefault="006D787C" w14:paraId="4727318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x(P(x, a)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y(x = f(y, b))) je pravdiv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 xml:space="preserve"> v interpretaci I s dom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>nou D, kde</w:t>
      </w:r>
    </w:p>
    <w:p w:rsidRPr="007B612A" w:rsidR="0089516F" w:rsidRDefault="006D787C" w14:paraId="5642F288" w14:textId="77777777">
      <w:pPr>
        <w:numPr>
          <w:ilvl w:val="0"/>
          <w:numId w:val="1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D jsou celá záporná čísla a nula, I(a) = 0, I(b) = -1, I(f) = +, I(p) = ≤</w:t>
      </w:r>
    </w:p>
    <w:p w:rsidRPr="007B612A" w:rsidR="0089516F" w:rsidRDefault="006D787C" w14:paraId="59CF29DD" w14:textId="77777777">
      <w:pPr>
        <w:numPr>
          <w:ilvl w:val="0"/>
          <w:numId w:val="1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D jsou celá přirozená čísla včetně nuly, I(a) = 0, I(b) = 1, I(f) = +, I(p) = ≥</w:t>
      </w:r>
    </w:p>
    <w:p w:rsidRPr="007B612A" w:rsidR="0089516F" w:rsidRDefault="006D787C" w14:paraId="1A621919" w14:textId="77777777">
      <w:pPr>
        <w:numPr>
          <w:ilvl w:val="0"/>
          <w:numId w:val="1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D jsou přirozená čísla bez nuly, I(a) = 1, I(b) = 1, I(f) = +, I(P) = &gt;</w:t>
      </w:r>
    </w:p>
    <w:p w:rsidRPr="007B612A" w:rsidR="0089516F" w:rsidRDefault="0089516F" w14:paraId="2E5A2687" w14:textId="77777777">
      <w:pPr>
        <w:rPr>
          <w:rFonts w:asciiTheme="minorHAnsi" w:hAnsiTheme="minorHAnsi"/>
        </w:rPr>
      </w:pPr>
    </w:p>
    <w:p w:rsidRPr="007B612A" w:rsidR="0089516F" w:rsidRDefault="006D787C" w14:paraId="1754AEE9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Mějme nějaký formální systém výrokové logiky a označme </w:t>
      </w:r>
      <w:r w:rsidRPr="007B612A">
        <w:rPr>
          <w:rFonts w:asciiTheme="minorHAnsi" w:hAnsiTheme="minorHAnsi"/>
          <w:b/>
          <w:i/>
          <w:highlight w:val="white"/>
        </w:rPr>
        <w:t xml:space="preserve">T </w:t>
      </w:r>
      <w:r w:rsidRPr="007B612A">
        <w:rPr>
          <w:rFonts w:asciiTheme="minorHAnsi" w:hAnsiTheme="minorHAnsi"/>
          <w:highlight w:val="white"/>
        </w:rPr>
        <w:t xml:space="preserve">množinu všech teorémů, které v něm lze odvodit. Dále označme </w:t>
      </w:r>
      <w:r w:rsidRPr="007B612A">
        <w:rPr>
          <w:rFonts w:asciiTheme="minorHAnsi" w:hAnsiTheme="minorHAnsi"/>
          <w:b/>
          <w:i/>
          <w:highlight w:val="white"/>
        </w:rPr>
        <w:t>V</w:t>
      </w:r>
      <w:r w:rsidRPr="007B612A">
        <w:rPr>
          <w:rFonts w:asciiTheme="minorHAnsi" w:hAnsiTheme="minorHAnsi"/>
          <w:highlight w:val="white"/>
        </w:rPr>
        <w:t xml:space="preserve"> množinu všech správně utvořených formulí výrokové logiky a </w:t>
      </w:r>
      <w:r w:rsidRPr="007B612A">
        <w:rPr>
          <w:rFonts w:asciiTheme="minorHAnsi" w:hAnsiTheme="minorHAnsi"/>
          <w:b/>
          <w:i/>
          <w:highlight w:val="white"/>
        </w:rPr>
        <w:t>P</w:t>
      </w:r>
      <w:r w:rsidRPr="007B612A">
        <w:rPr>
          <w:rFonts w:asciiTheme="minorHAnsi" w:hAnsiTheme="minorHAnsi"/>
          <w:highlight w:val="white"/>
        </w:rPr>
        <w:t xml:space="preserve"> množinu všech tautologií. Které z následujících tvrzení platí?</w:t>
      </w:r>
    </w:p>
    <w:p w:rsidRPr="007B612A" w:rsidR="0089516F" w:rsidRDefault="006D787C" w14:paraId="2ED372B4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je-li systém sporný, pak T = V</w:t>
      </w:r>
    </w:p>
    <w:p w:rsidRPr="007B612A" w:rsidR="0089516F" w:rsidRDefault="006D787C" w14:paraId="670AC6DA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je-li systém úplný, pak P </w:t>
      </w:r>
      <w:r w:rsidRPr="007B612A">
        <w:rPr>
          <w:rFonts w:ascii="Cambria Math" w:hAnsi="Cambria Math" w:cs="Cambria Math"/>
          <w:highlight w:val="white"/>
        </w:rPr>
        <w:t>⊂</w:t>
      </w:r>
      <w:r w:rsidRPr="007B612A">
        <w:rPr>
          <w:rFonts w:asciiTheme="minorHAnsi" w:hAnsiTheme="minorHAnsi"/>
          <w:highlight w:val="white"/>
        </w:rPr>
        <w:t xml:space="preserve"> T</w:t>
      </w:r>
    </w:p>
    <w:p w:rsidRPr="007B612A" w:rsidR="0089516F" w:rsidRDefault="006D787C" w14:paraId="2CCBE7D6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je-li systém korektní, pak P = T</w:t>
      </w:r>
    </w:p>
    <w:p w:rsidRPr="007B612A" w:rsidR="0089516F" w:rsidRDefault="0089516F" w14:paraId="48E2C013" w14:textId="77777777">
      <w:pPr>
        <w:rPr>
          <w:rFonts w:asciiTheme="minorHAnsi" w:hAnsiTheme="minorHAnsi"/>
        </w:rPr>
      </w:pPr>
    </w:p>
    <w:p w:rsidRPr="007B612A" w:rsidR="0089516F" w:rsidRDefault="006D787C" w14:paraId="15546E4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Mějme nějaký formální systém výrokové logiky a označme </w:t>
      </w:r>
      <w:r w:rsidRPr="007B612A">
        <w:rPr>
          <w:rFonts w:asciiTheme="minorHAnsi" w:hAnsiTheme="minorHAnsi"/>
          <w:b/>
          <w:i/>
          <w:highlight w:val="white"/>
        </w:rPr>
        <w:t xml:space="preserve">T </w:t>
      </w:r>
      <w:r w:rsidRPr="007B612A">
        <w:rPr>
          <w:rFonts w:asciiTheme="minorHAnsi" w:hAnsiTheme="minorHAnsi"/>
          <w:highlight w:val="white"/>
        </w:rPr>
        <w:t xml:space="preserve">množinu všech teorémů, které v něm lze odvodit. Dále označme </w:t>
      </w:r>
      <w:r w:rsidRPr="007B612A">
        <w:rPr>
          <w:rFonts w:asciiTheme="minorHAnsi" w:hAnsiTheme="minorHAnsi"/>
          <w:b/>
          <w:i/>
          <w:highlight w:val="white"/>
        </w:rPr>
        <w:t>V</w:t>
      </w:r>
      <w:r w:rsidRPr="007B612A">
        <w:rPr>
          <w:rFonts w:asciiTheme="minorHAnsi" w:hAnsiTheme="minorHAnsi"/>
          <w:highlight w:val="white"/>
        </w:rPr>
        <w:t xml:space="preserve"> množinu všech správně utvořených formulí výrokové logiky a </w:t>
      </w:r>
      <w:r w:rsidRPr="007B612A">
        <w:rPr>
          <w:rFonts w:asciiTheme="minorHAnsi" w:hAnsiTheme="minorHAnsi"/>
          <w:b/>
          <w:i/>
          <w:highlight w:val="white"/>
        </w:rPr>
        <w:t>P</w:t>
      </w:r>
      <w:r w:rsidRPr="007B612A">
        <w:rPr>
          <w:rFonts w:asciiTheme="minorHAnsi" w:hAnsiTheme="minorHAnsi"/>
          <w:highlight w:val="white"/>
        </w:rPr>
        <w:t xml:space="preserve"> množinu všech tautologií. Které z následujících tvrzení platí?</w:t>
      </w:r>
    </w:p>
    <w:p w:rsidRPr="007B612A" w:rsidR="0089516F" w:rsidRDefault="006D787C" w14:paraId="5A8DBCDC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je-li systém sporný, pak T = P</w:t>
      </w:r>
    </w:p>
    <w:p w:rsidRPr="007B612A" w:rsidR="0089516F" w:rsidRDefault="006D787C" w14:paraId="67783123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je-li systém korektní, pak T </w:t>
      </w:r>
      <w:r w:rsidRPr="007B612A">
        <w:rPr>
          <w:rFonts w:ascii="Cambria Math" w:hAnsi="Cambria Math" w:cs="Cambria Math"/>
          <w:b/>
          <w:highlight w:val="white"/>
        </w:rPr>
        <w:t>⊆</w:t>
      </w:r>
      <w:r w:rsidRPr="007B612A">
        <w:rPr>
          <w:rFonts w:asciiTheme="minorHAnsi" w:hAnsiTheme="minorHAnsi"/>
          <w:b/>
          <w:highlight w:val="white"/>
        </w:rPr>
        <w:t xml:space="preserve"> P</w:t>
      </w:r>
    </w:p>
    <w:p w:rsidRPr="007B612A" w:rsidR="0089516F" w:rsidRDefault="006D787C" w14:paraId="7EE7B8C6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je-li systém úplný, pak T = V</w:t>
      </w:r>
    </w:p>
    <w:p w:rsidRPr="007B612A" w:rsidR="0089516F" w:rsidRDefault="0089516F" w14:paraId="39D45FBB" w14:textId="77777777">
      <w:pPr>
        <w:rPr>
          <w:rFonts w:asciiTheme="minorHAnsi" w:hAnsiTheme="minorHAnsi"/>
        </w:rPr>
      </w:pPr>
    </w:p>
    <w:p w:rsidRPr="007B612A" w:rsidR="0089516F" w:rsidRDefault="006D787C" w14:paraId="5714602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Mějme nějaký formální systém výrokové logiky a označme </w:t>
      </w:r>
      <w:r w:rsidRPr="007B612A">
        <w:rPr>
          <w:rFonts w:asciiTheme="minorHAnsi" w:hAnsiTheme="minorHAnsi"/>
          <w:b/>
          <w:i/>
          <w:highlight w:val="white"/>
        </w:rPr>
        <w:t xml:space="preserve">T </w:t>
      </w:r>
      <w:r w:rsidRPr="007B612A">
        <w:rPr>
          <w:rFonts w:asciiTheme="minorHAnsi" w:hAnsiTheme="minorHAnsi"/>
          <w:highlight w:val="white"/>
        </w:rPr>
        <w:t xml:space="preserve">množinu všech teorémů, které v něm lze odvodit. Dále označme </w:t>
      </w:r>
      <w:r w:rsidRPr="007B612A">
        <w:rPr>
          <w:rFonts w:asciiTheme="minorHAnsi" w:hAnsiTheme="minorHAnsi"/>
          <w:b/>
          <w:i/>
          <w:highlight w:val="white"/>
        </w:rPr>
        <w:t>V</w:t>
      </w:r>
      <w:r w:rsidRPr="007B612A">
        <w:rPr>
          <w:rFonts w:asciiTheme="minorHAnsi" w:hAnsiTheme="minorHAnsi"/>
          <w:highlight w:val="white"/>
        </w:rPr>
        <w:t xml:space="preserve"> množinu všech správně utvořených formulí výrokové logiky a </w:t>
      </w:r>
      <w:r w:rsidRPr="007B612A">
        <w:rPr>
          <w:rFonts w:asciiTheme="minorHAnsi" w:hAnsiTheme="minorHAnsi"/>
          <w:b/>
          <w:i/>
          <w:highlight w:val="white"/>
        </w:rPr>
        <w:t>P</w:t>
      </w:r>
      <w:r w:rsidRPr="007B612A">
        <w:rPr>
          <w:rFonts w:asciiTheme="minorHAnsi" w:hAnsiTheme="minorHAnsi"/>
          <w:highlight w:val="white"/>
        </w:rPr>
        <w:t xml:space="preserve"> množinu všech tautologií. Které z následujících tvrzení platí?</w:t>
      </w:r>
    </w:p>
    <w:p w:rsidRPr="007B612A" w:rsidR="0089516F" w:rsidRDefault="006D787C" w14:paraId="3570F412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je-li systém sporný, pak P = V</w:t>
      </w:r>
    </w:p>
    <w:p w:rsidRPr="007B612A" w:rsidR="0089516F" w:rsidRDefault="006D787C" w14:paraId="4B293E2A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je-li systém bezesporný, pak T = V</w:t>
      </w:r>
    </w:p>
    <w:p w:rsidRPr="007B612A" w:rsidR="0089516F" w:rsidRDefault="006D787C" w14:paraId="366F8E3B" w14:textId="77777777">
      <w:pPr>
        <w:numPr>
          <w:ilvl w:val="0"/>
          <w:numId w:val="2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je-li systém úplný, pak P = T</w:t>
      </w:r>
    </w:p>
    <w:p w:rsidRPr="007B612A" w:rsidR="0089516F" w:rsidRDefault="0089516F" w14:paraId="41112854" w14:textId="77777777">
      <w:pPr>
        <w:rPr>
          <w:rFonts w:asciiTheme="minorHAnsi" w:hAnsiTheme="minorHAnsi"/>
        </w:rPr>
      </w:pPr>
    </w:p>
    <w:p w:rsidRPr="007B612A" w:rsidR="0089516F" w:rsidRDefault="0089516F" w14:paraId="33B4C662" w14:textId="77777777">
      <w:pPr>
        <w:rPr>
          <w:rFonts w:asciiTheme="minorHAnsi" w:hAnsiTheme="minorHAnsi"/>
        </w:rPr>
      </w:pPr>
    </w:p>
    <w:p w:rsidRPr="007B612A" w:rsidR="0089516F" w:rsidRDefault="006D787C" w14:paraId="313F0699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Výsledkem skolemizace je</w:t>
      </w:r>
    </w:p>
    <w:p w:rsidRPr="007B612A" w:rsidR="0089516F" w:rsidRDefault="006D787C" w14:paraId="53ABAE36" w14:textId="77777777">
      <w:pPr>
        <w:numPr>
          <w:ilvl w:val="0"/>
          <w:numId w:val="2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nahrazení existenčně kvatifikovaných formulí</w:t>
      </w:r>
    </w:p>
    <w:p w:rsidRPr="007B612A" w:rsidR="0089516F" w:rsidRDefault="006D787C" w14:paraId="24E857DF" w14:textId="77777777">
      <w:pPr>
        <w:numPr>
          <w:ilvl w:val="0"/>
          <w:numId w:val="2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nahrazení všeobecně kvantifikovaných formulí</w:t>
      </w:r>
    </w:p>
    <w:p w:rsidRPr="007B612A" w:rsidR="0089516F" w:rsidRDefault="006D787C" w14:paraId="37DD2142" w14:textId="77777777">
      <w:pPr>
        <w:numPr>
          <w:ilvl w:val="0"/>
          <w:numId w:val="2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nalezení nejobecnějšího unifikátoru</w:t>
      </w:r>
    </w:p>
    <w:p w:rsidRPr="007B612A" w:rsidR="0089516F" w:rsidRDefault="0089516F" w14:paraId="5BADF6B6" w14:textId="77777777">
      <w:pPr>
        <w:rPr>
          <w:rFonts w:asciiTheme="minorHAnsi" w:hAnsiTheme="minorHAnsi"/>
        </w:rPr>
      </w:pPr>
    </w:p>
    <w:p w:rsidRPr="007B612A" w:rsidR="0089516F" w:rsidRDefault="0089516F" w14:paraId="34BC3B18" w14:textId="77777777">
      <w:pPr>
        <w:rPr>
          <w:rFonts w:asciiTheme="minorHAnsi" w:hAnsiTheme="minorHAnsi"/>
        </w:rPr>
      </w:pPr>
    </w:p>
    <w:p w:rsidRPr="007B612A" w:rsidR="0089516F" w:rsidRDefault="0089516F" w14:paraId="6576D6A8" w14:textId="77777777">
      <w:pPr>
        <w:rPr>
          <w:rFonts w:asciiTheme="minorHAnsi" w:hAnsiTheme="minorHAnsi"/>
        </w:rPr>
      </w:pPr>
    </w:p>
    <w:p w:rsidRPr="007B612A" w:rsidR="0089516F" w:rsidRDefault="0089516F" w14:paraId="7A6993CF" w14:textId="77777777">
      <w:pPr>
        <w:rPr>
          <w:rFonts w:asciiTheme="minorHAnsi" w:hAnsiTheme="minorHAnsi"/>
        </w:rPr>
      </w:pPr>
    </w:p>
    <w:p w:rsidRPr="007B612A" w:rsidR="0089516F" w:rsidRDefault="006D787C" w14:paraId="5B77115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Výrok je</w:t>
      </w:r>
    </w:p>
    <w:p w:rsidRPr="007B612A" w:rsidR="0089516F" w:rsidRDefault="006D787C" w14:paraId="1B11DC2E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nulární predikát</w:t>
      </w:r>
    </w:p>
    <w:p w:rsidRPr="007B612A" w:rsidR="0089516F" w:rsidRDefault="006D787C" w14:paraId="1CAC50AF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unární predikát</w:t>
      </w:r>
    </w:p>
    <w:p w:rsidRPr="007B612A" w:rsidR="0089516F" w:rsidRDefault="006D787C" w14:paraId="7A94AE05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něco jiného</w:t>
      </w:r>
    </w:p>
    <w:p w:rsidRPr="007B612A" w:rsidR="0089516F" w:rsidRDefault="0089516F" w14:paraId="54C62AFC" w14:textId="77777777">
      <w:pPr>
        <w:rPr>
          <w:rFonts w:asciiTheme="minorHAnsi" w:hAnsiTheme="minorHAnsi"/>
        </w:rPr>
      </w:pPr>
    </w:p>
    <w:p w:rsidRPr="007B612A" w:rsidR="0089516F" w:rsidRDefault="006D787C" w14:paraId="08D263C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Nechť P,Q a R jsou formule predikátového počtu. Pak pro ně platí, že</w:t>
      </w:r>
    </w:p>
    <w:p w:rsidRPr="007B612A" w:rsidR="0089516F" w:rsidRDefault="006D787C" w14:paraId="44A47ED1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existuje nejvýše jeden nejobecnější unifikátor</w:t>
      </w:r>
    </w:p>
    <w:p w:rsidRPr="007B612A" w:rsidR="0089516F" w:rsidRDefault="006D787C" w14:paraId="64DEC9C6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existuje právě jeden nejobecnější unifikátor</w:t>
      </w:r>
    </w:p>
    <w:p w:rsidRPr="007B612A" w:rsidR="0089516F" w:rsidRDefault="006D787C" w14:paraId="516A7FC7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existuje alespoň jeden nejobecnější unifikátor</w:t>
      </w:r>
    </w:p>
    <w:p w:rsidRPr="007B612A" w:rsidR="0089516F" w:rsidRDefault="0089516F" w14:paraId="7387BA50" w14:textId="77777777">
      <w:pPr>
        <w:rPr>
          <w:rFonts w:asciiTheme="minorHAnsi" w:hAnsiTheme="minorHAnsi"/>
        </w:rPr>
      </w:pPr>
    </w:p>
    <w:p w:rsidRPr="007B612A" w:rsidR="0089516F" w:rsidRDefault="006D787C" w14:paraId="403CE24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Substituce je ve tvaru A/B, kde</w:t>
      </w:r>
    </w:p>
    <w:p w:rsidRPr="007B612A" w:rsidR="0089516F" w:rsidRDefault="006D787C" w14:paraId="2015D380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A je proměnná a B je libovolný term</w:t>
      </w:r>
    </w:p>
    <w:p w:rsidRPr="007B612A" w:rsidR="0089516F" w:rsidRDefault="006D787C" w14:paraId="09A56301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 je proměnná a B je konstanta nebo term, nikoliv proměnná</w:t>
      </w:r>
    </w:p>
    <w:p w:rsidRPr="007B612A" w:rsidR="0089516F" w:rsidRDefault="006D787C" w14:paraId="53725ED1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 je konstanta nebo proměnná a B je libovolný term</w:t>
      </w:r>
    </w:p>
    <w:p w:rsidRPr="007B612A" w:rsidR="0089516F" w:rsidRDefault="0089516F" w14:paraId="3EE69017" w14:textId="77777777">
      <w:pPr>
        <w:rPr>
          <w:rFonts w:asciiTheme="minorHAnsi" w:hAnsiTheme="minorHAnsi"/>
        </w:rPr>
      </w:pPr>
    </w:p>
    <w:p w:rsidRPr="007B612A" w:rsidR="0089516F" w:rsidRDefault="006D787C" w14:paraId="7ADA1D3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Skolemizace zachovává</w:t>
      </w:r>
    </w:p>
    <w:p w:rsidRPr="007B612A" w:rsidR="0089516F" w:rsidRDefault="006D787C" w14:paraId="2C6F0149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ekvivalenci formulí</w:t>
      </w:r>
    </w:p>
    <w:p w:rsidRPr="007B612A" w:rsidR="0089516F" w:rsidRDefault="006D787C" w14:paraId="7D0B6B63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splnitelnost formulí</w:t>
      </w:r>
    </w:p>
    <w:p w:rsidRPr="007B612A" w:rsidR="0089516F" w:rsidRDefault="006D787C" w14:paraId="10C61401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ani ekvivalenci ani splnitelnost</w:t>
      </w:r>
    </w:p>
    <w:p w:rsidRPr="007B612A" w:rsidR="0089516F" w:rsidRDefault="0089516F" w14:paraId="0645B17E" w14:textId="77777777">
      <w:pPr>
        <w:rPr>
          <w:rFonts w:asciiTheme="minorHAnsi" w:hAnsiTheme="minorHAnsi"/>
        </w:rPr>
      </w:pPr>
    </w:p>
    <w:p w:rsidRPr="007B612A" w:rsidR="0089516F" w:rsidRDefault="006D787C" w14:paraId="1331619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Proměnnými, za které lze substituovat, jsou</w:t>
      </w:r>
    </w:p>
    <w:p w:rsidRPr="007B612A" w:rsidR="0089516F" w:rsidRDefault="006D787C" w14:paraId="16F003EA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jen volné proměnné</w:t>
      </w:r>
    </w:p>
    <w:p w:rsidRPr="007B612A" w:rsidR="0089516F" w:rsidRDefault="006D787C" w14:paraId="068C7063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všechny proměnné</w:t>
      </w:r>
    </w:p>
    <w:p w:rsidRPr="007B612A" w:rsidR="0089516F" w:rsidRDefault="006D787C" w14:paraId="3446711D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jen vázané proměnné</w:t>
      </w:r>
    </w:p>
    <w:p w:rsidRPr="007B612A" w:rsidR="0089516F" w:rsidRDefault="0089516F" w14:paraId="3854A82A" w14:textId="77777777">
      <w:pPr>
        <w:rPr>
          <w:rFonts w:asciiTheme="minorHAnsi" w:hAnsiTheme="minorHAnsi"/>
        </w:rPr>
      </w:pPr>
    </w:p>
    <w:p w:rsidRPr="007B612A" w:rsidR="0089516F" w:rsidRDefault="006D787C" w14:paraId="01B80B7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Lineární rezoluce je pro Hornovy klauzule v predikátové logice</w:t>
      </w:r>
    </w:p>
    <w:p w:rsidRPr="007B612A" w:rsidR="0089516F" w:rsidRDefault="006D787C" w14:paraId="15E82AE9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korektní, ale né úplná</w:t>
      </w:r>
    </w:p>
    <w:p w:rsidRPr="007B612A" w:rsidR="0089516F" w:rsidRDefault="006D787C" w14:paraId="02974452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</w:t>
      </w:r>
    </w:p>
    <w:p w:rsidRPr="007B612A" w:rsidR="0089516F" w:rsidRDefault="006D787C" w14:paraId="34E6D1FE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korektní a úplná</w:t>
      </w:r>
    </w:p>
    <w:p w:rsidRPr="007B612A" w:rsidR="0089516F" w:rsidRDefault="0089516F" w14:paraId="6284F7D6" w14:textId="77777777">
      <w:pPr>
        <w:rPr>
          <w:rFonts w:asciiTheme="minorHAnsi" w:hAnsiTheme="minorHAnsi"/>
        </w:rPr>
      </w:pPr>
    </w:p>
    <w:p w:rsidRPr="007B612A" w:rsidR="0089516F" w:rsidRDefault="006D787C" w14:paraId="52AC2FD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Lineární rezoluce je pro predikátovou logiku</w:t>
      </w:r>
    </w:p>
    <w:p w:rsidRPr="007B612A" w:rsidR="0089516F" w:rsidRDefault="006D787C" w14:paraId="629873D0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korektní a úplná</w:t>
      </w:r>
    </w:p>
    <w:p w:rsidRPr="007B612A" w:rsidR="0089516F" w:rsidRDefault="006D787C" w14:paraId="495C9C0B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korektní, ale ne úplná</w:t>
      </w:r>
    </w:p>
    <w:p w:rsidRPr="007B612A" w:rsidR="0089516F" w:rsidRDefault="006D787C" w14:paraId="6CA1330A" w14:textId="77777777">
      <w:pPr>
        <w:numPr>
          <w:ilvl w:val="0"/>
          <w:numId w:val="1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</w:t>
      </w:r>
    </w:p>
    <w:p w:rsidRPr="007B612A" w:rsidR="0089516F" w:rsidRDefault="0089516F" w14:paraId="5154D67B" w14:textId="77777777">
      <w:pPr>
        <w:rPr>
          <w:rFonts w:asciiTheme="minorHAnsi" w:hAnsiTheme="minorHAnsi"/>
        </w:rPr>
      </w:pPr>
    </w:p>
    <w:p w:rsidRPr="007B612A" w:rsidR="0089516F" w:rsidRDefault="006D787C" w14:paraId="2DD0E3E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Lineární rezoluce je</w:t>
      </w:r>
    </w:p>
    <w:p w:rsidRPr="007B612A" w:rsidR="0089516F" w:rsidRDefault="006D787C" w14:paraId="78A81D9D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korektní a úplná pro výrokový počet.</w:t>
      </w:r>
    </w:p>
    <w:p w:rsidRPr="007B612A" w:rsidR="0089516F" w:rsidRDefault="006D787C" w14:paraId="5FF90ED6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 pro výrokový počet.</w:t>
      </w:r>
    </w:p>
    <w:p w:rsidRPr="007B612A" w:rsidR="0089516F" w:rsidRDefault="006D787C" w14:paraId="12B20627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 ne včak úplná pro výrokový počet</w:t>
      </w:r>
    </w:p>
    <w:p w:rsidRPr="007B612A" w:rsidR="0089516F" w:rsidRDefault="0089516F" w14:paraId="761554FC" w14:textId="77777777">
      <w:pPr>
        <w:rPr>
          <w:rFonts w:asciiTheme="minorHAnsi" w:hAnsiTheme="minorHAnsi"/>
        </w:rPr>
      </w:pPr>
    </w:p>
    <w:p w:rsidRPr="007B612A" w:rsidR="0089516F" w:rsidRDefault="0089516F" w14:paraId="752FE0E9" w14:textId="77777777">
      <w:pPr>
        <w:rPr>
          <w:rFonts w:asciiTheme="minorHAnsi" w:hAnsiTheme="minorHAnsi"/>
        </w:rPr>
      </w:pPr>
    </w:p>
    <w:p w:rsidRPr="007B612A" w:rsidR="0089516F" w:rsidRDefault="0089516F" w14:paraId="72359660" w14:textId="77777777">
      <w:pPr>
        <w:rPr>
          <w:rFonts w:asciiTheme="minorHAnsi" w:hAnsiTheme="minorHAnsi"/>
        </w:rPr>
      </w:pPr>
    </w:p>
    <w:p w:rsidRPr="007B612A" w:rsidR="0089516F" w:rsidRDefault="006D787C" w14:paraId="6406744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Platí</w:t>
      </w:r>
    </w:p>
    <w:p w:rsidRPr="007B612A" w:rsidR="0089516F" w:rsidRDefault="006D787C" w14:paraId="57A183D9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¬</w:t>
      </w:r>
      <w:r w:rsidRPr="007B612A">
        <w:rPr>
          <w:rFonts w:ascii="Cambria Math" w:hAnsi="Cambria Math" w:cs="Cambria Math"/>
          <w:b/>
          <w:highlight w:val="white"/>
        </w:rPr>
        <w:t>∀</w:t>
      </w:r>
      <w:r w:rsidRPr="007B612A">
        <w:rPr>
          <w:rFonts w:asciiTheme="minorHAnsi" w:hAnsiTheme="minorHAnsi"/>
          <w:b/>
          <w:highlight w:val="white"/>
        </w:rPr>
        <w:t xml:space="preserve">xP(x)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∃</w:t>
      </w:r>
      <w:r w:rsidRPr="007B612A">
        <w:rPr>
          <w:rFonts w:asciiTheme="minorHAnsi" w:hAnsiTheme="minorHAnsi"/>
          <w:b/>
          <w:highlight w:val="white"/>
        </w:rPr>
        <w:t>x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P(x)</w:t>
      </w:r>
    </w:p>
    <w:p w:rsidRPr="007B612A" w:rsidR="0089516F" w:rsidRDefault="006D787C" w14:paraId="7632ABF0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xP(x)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P(x)</w:t>
      </w:r>
    </w:p>
    <w:p w:rsidRPr="007B612A" w:rsidR="0089516F" w:rsidRDefault="006D787C" w14:paraId="20FB54D4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¬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xP(x)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P(x)</w:t>
      </w:r>
    </w:p>
    <w:p w:rsidRPr="007B612A" w:rsidR="0089516F" w:rsidRDefault="0089516F" w14:paraId="2A0F6361" w14:textId="77777777">
      <w:pPr>
        <w:rPr>
          <w:rFonts w:asciiTheme="minorHAnsi" w:hAnsiTheme="minorHAnsi"/>
        </w:rPr>
      </w:pPr>
    </w:p>
    <w:p w:rsidRPr="007B612A" w:rsidR="0089516F" w:rsidRDefault="006D787C" w14:paraId="5DCCA7C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 a 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q)) jsou tautologie. P</w:t>
      </w:r>
      <w:r w:rsidRPr="007B612A">
        <w:rPr>
          <w:rFonts w:ascii="Calibri" w:hAnsi="Calibri" w:cs="Calibri"/>
          <w:highlight w:val="white"/>
        </w:rPr>
        <w:t>ř</w:t>
      </w:r>
      <w:r w:rsidRPr="007B612A">
        <w:rPr>
          <w:rFonts w:asciiTheme="minorHAnsi" w:hAnsiTheme="minorHAnsi"/>
          <w:highlight w:val="white"/>
        </w:rPr>
        <w:t>imou aplikac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v</w:t>
      </w:r>
      <w:r w:rsidRPr="007B612A">
        <w:rPr>
          <w:rFonts w:ascii="Calibri" w:hAnsi="Calibri" w:cs="Calibri"/>
          <w:highlight w:val="white"/>
        </w:rPr>
        <w:t>ě</w:t>
      </w:r>
      <w:r w:rsidRPr="007B612A">
        <w:rPr>
          <w:rFonts w:asciiTheme="minorHAnsi" w:hAnsiTheme="minorHAnsi"/>
          <w:highlight w:val="white"/>
        </w:rPr>
        <w:t>ty o implikaci (s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>mantick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 xml:space="preserve"> modus ponens) na tyto tautologie získáme tautologii</w:t>
      </w:r>
    </w:p>
    <w:p w:rsidRPr="007B612A" w:rsidR="0089516F" w:rsidRDefault="006D787C" w14:paraId="14C51E1F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</w:t>
      </w:r>
    </w:p>
    <w:p w:rsidRPr="007B612A" w:rsidR="0089516F" w:rsidRDefault="006D787C" w14:paraId="2A0E3AA1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q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(p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q)</w:t>
      </w:r>
    </w:p>
    <w:p w:rsidRPr="007B612A" w:rsidR="0089516F" w:rsidRDefault="006D787C" w14:paraId="0B6E1FF9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</w:t>
      </w:r>
    </w:p>
    <w:p w:rsidRPr="007B612A" w:rsidR="0089516F" w:rsidRDefault="0089516F" w14:paraId="5EA28B52" w14:textId="77777777">
      <w:pPr>
        <w:rPr>
          <w:rFonts w:asciiTheme="minorHAnsi" w:hAnsiTheme="minorHAnsi"/>
        </w:rPr>
      </w:pPr>
    </w:p>
    <w:p w:rsidRPr="007B612A" w:rsidR="0089516F" w:rsidRDefault="006D787C" w14:paraId="23F6271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Úplnou normální formou formule ¬(p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je</w:t>
      </w:r>
    </w:p>
    <w:p w:rsidRPr="007B612A" w:rsidR="0089516F" w:rsidRDefault="006D787C" w14:paraId="5F31252A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</w:t>
      </w:r>
    </w:p>
    <w:p w:rsidRPr="007B612A" w:rsidR="0089516F" w:rsidRDefault="006D787C" w14:paraId="67383239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</w:t>
      </w:r>
    </w:p>
    <w:p w:rsidRPr="007B612A" w:rsidR="0089516F" w:rsidRDefault="006D787C" w14:paraId="44870D70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úplná normální forma neexistuje</w:t>
      </w:r>
    </w:p>
    <w:p w:rsidRPr="007B612A" w:rsidR="0089516F" w:rsidRDefault="0089516F" w14:paraId="14856BCB" w14:textId="77777777">
      <w:pPr>
        <w:rPr>
          <w:rFonts w:asciiTheme="minorHAnsi" w:hAnsiTheme="minorHAnsi"/>
        </w:rPr>
      </w:pPr>
    </w:p>
    <w:p w:rsidRPr="007B612A" w:rsidR="0089516F" w:rsidRDefault="006D787C" w14:paraId="6865DF9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Úplnou normálni formou formule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je</w:t>
      </w:r>
    </w:p>
    <w:p w:rsidRPr="007B612A" w:rsidR="0089516F" w:rsidRDefault="006D787C" w14:paraId="424005DB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</w:t>
      </w:r>
    </w:p>
    <w:p w:rsidRPr="007B612A" w:rsidR="0089516F" w:rsidRDefault="006D787C" w14:paraId="530E1F8C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úplná normální forma neexistuje</w:t>
      </w:r>
    </w:p>
    <w:p w:rsidRPr="007B612A" w:rsidR="0089516F" w:rsidRDefault="006D787C" w14:paraId="72EA38E0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</w:t>
      </w:r>
    </w:p>
    <w:p w:rsidRPr="007B612A" w:rsidR="0089516F" w:rsidRDefault="0089516F" w14:paraId="420D3A7F" w14:textId="77777777">
      <w:pPr>
        <w:rPr>
          <w:rFonts w:asciiTheme="minorHAnsi" w:hAnsiTheme="minorHAnsi"/>
        </w:rPr>
      </w:pPr>
    </w:p>
    <w:p w:rsidRPr="007B612A" w:rsidR="0089516F" w:rsidRDefault="006D787C" w14:paraId="2FF7F7C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Klauzule je pravdivá,</w:t>
      </w:r>
    </w:p>
    <w:p w:rsidRPr="007B612A" w:rsidR="0089516F" w:rsidRDefault="006D787C" w14:paraId="6EE587F0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jestliže aspoň jeden literál je pravdivý</w:t>
      </w:r>
    </w:p>
    <w:p w:rsidRPr="007B612A" w:rsidR="0089516F" w:rsidRDefault="006D787C" w14:paraId="20DB8A80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když všechny pozitivní literály jsou pravdivé</w:t>
      </w:r>
    </w:p>
    <w:p w:rsidRPr="007B612A" w:rsidR="0089516F" w:rsidRDefault="006D787C" w14:paraId="5DA46E79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když všechny literály jsou pravdivé</w:t>
      </w:r>
    </w:p>
    <w:p w:rsidRPr="007B612A" w:rsidR="0089516F" w:rsidRDefault="0089516F" w14:paraId="56B93774" w14:textId="77777777">
      <w:pPr>
        <w:rPr>
          <w:rFonts w:asciiTheme="minorHAnsi" w:hAnsiTheme="minorHAnsi"/>
        </w:rPr>
      </w:pPr>
    </w:p>
    <w:p w:rsidRPr="007B612A" w:rsidR="0089516F" w:rsidRDefault="006D787C" w14:paraId="1D042FF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Klauzule</w:t>
      </w:r>
    </w:p>
    <w:p w:rsidRPr="007B612A" w:rsidR="0089516F" w:rsidRDefault="006D787C" w14:paraId="021D8856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 množina literálů chápaná jako jejich konjunkce</w:t>
      </w:r>
    </w:p>
    <w:p w:rsidRPr="007B612A" w:rsidR="0089516F" w:rsidRDefault="006D787C" w14:paraId="1115AC32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 množina literálů chápaná jako jejich konjunkce a dizjunkce</w:t>
      </w:r>
    </w:p>
    <w:p w:rsidRPr="007B612A" w:rsidR="0089516F" w:rsidRDefault="006D787C" w14:paraId="0231FFA0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 množina literálů chápaná jako jejich dizjunkce</w:t>
      </w:r>
    </w:p>
    <w:p w:rsidRPr="007B612A" w:rsidR="0089516F" w:rsidRDefault="0089516F" w14:paraId="4C75F272" w14:textId="77777777">
      <w:pPr>
        <w:rPr>
          <w:rFonts w:asciiTheme="minorHAnsi" w:hAnsiTheme="minorHAnsi"/>
        </w:rPr>
      </w:pPr>
    </w:p>
    <w:p w:rsidRPr="007B612A" w:rsidR="0089516F" w:rsidRDefault="006D787C" w14:paraId="6A59653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Všechny logické důsledky množiny {p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p} jsou</w:t>
      </w:r>
    </w:p>
    <w:p w:rsidRPr="007B612A" w:rsidR="0089516F" w:rsidRDefault="006D787C" w14:paraId="1AB0BF04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p,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p,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p)</w:t>
      </w:r>
    </w:p>
    <w:p w:rsidRPr="007B612A" w:rsidR="0089516F" w:rsidRDefault="006D787C" w14:paraId="1115D094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všechny správně utvořené formule výrokové logiky</w:t>
      </w:r>
    </w:p>
    <w:p w:rsidRPr="007B612A" w:rsidR="0089516F" w:rsidRDefault="006D787C" w14:paraId="20FBCB35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všechny tautologie výrokové logiky</w:t>
      </w:r>
    </w:p>
    <w:p w:rsidRPr="007B612A" w:rsidR="0089516F" w:rsidRDefault="0089516F" w14:paraId="32E98F9F" w14:textId="77777777">
      <w:pPr>
        <w:rPr>
          <w:rFonts w:asciiTheme="minorHAnsi" w:hAnsiTheme="minorHAnsi"/>
        </w:rPr>
      </w:pPr>
    </w:p>
    <w:p w:rsidRPr="007B612A" w:rsidR="0089516F" w:rsidRDefault="006D787C" w14:paraId="2EEAEC89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Kterou klauzuli musíme přidat k množině klauzulí {p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q,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r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p}, aby mno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>ina byla sporn</w:t>
      </w:r>
      <w:r w:rsidRPr="007B612A">
        <w:rPr>
          <w:rFonts w:ascii="Calibri" w:hAnsi="Calibri" w:cs="Calibri"/>
          <w:highlight w:val="white"/>
        </w:rPr>
        <w:t>á</w:t>
      </w:r>
    </w:p>
    <w:p w:rsidRPr="007B612A" w:rsidR="0089516F" w:rsidRDefault="006D787C" w14:paraId="3E13C52C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r</w:t>
      </w:r>
    </w:p>
    <w:p w:rsidRPr="007B612A" w:rsidR="0089516F" w:rsidRDefault="006D787C" w14:paraId="17595356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r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</w:t>
      </w:r>
    </w:p>
    <w:p w:rsidRPr="007B612A" w:rsidR="0089516F" w:rsidRDefault="006D787C" w14:paraId="57A8A80E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¬r</w:t>
      </w:r>
    </w:p>
    <w:p w:rsidRPr="007B612A" w:rsidR="0089516F" w:rsidRDefault="0089516F" w14:paraId="381B8321" w14:textId="77777777">
      <w:pPr>
        <w:rPr>
          <w:rFonts w:asciiTheme="minorHAnsi" w:hAnsiTheme="minorHAnsi"/>
        </w:rPr>
      </w:pPr>
    </w:p>
    <w:p w:rsidRPr="007B612A" w:rsidR="0089516F" w:rsidRDefault="0089516F" w14:paraId="6DD22632" w14:textId="77777777">
      <w:pPr>
        <w:rPr>
          <w:rFonts w:asciiTheme="minorHAnsi" w:hAnsiTheme="minorHAnsi"/>
        </w:rPr>
      </w:pPr>
    </w:p>
    <w:p w:rsidRPr="007B612A" w:rsidR="0089516F" w:rsidRDefault="006D787C" w14:paraId="0AD8975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Přidáme-li k formuli {{p, ¬p}} klauzule {p} a {¬p}. bude takto vytvořená formule</w:t>
      </w:r>
    </w:p>
    <w:p w:rsidRPr="007B612A" w:rsidR="0089516F" w:rsidRDefault="006D787C" w14:paraId="5716D7DD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tautologií</w:t>
      </w:r>
    </w:p>
    <w:p w:rsidRPr="007B612A" w:rsidR="0089516F" w:rsidRDefault="006D787C" w14:paraId="7409A47D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splnitelná</w:t>
      </w:r>
    </w:p>
    <w:p w:rsidRPr="007B612A" w:rsidR="0089516F" w:rsidRDefault="006D787C" w14:paraId="3EA24CB9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kontradiktorická</w:t>
      </w:r>
    </w:p>
    <w:p w:rsidRPr="007B612A" w:rsidR="0089516F" w:rsidRDefault="0089516F" w14:paraId="6A2B76E0" w14:textId="77777777">
      <w:pPr>
        <w:rPr>
          <w:rFonts w:asciiTheme="minorHAnsi" w:hAnsiTheme="minorHAnsi"/>
        </w:rPr>
      </w:pPr>
    </w:p>
    <w:p w:rsidRPr="007B612A" w:rsidR="0089516F" w:rsidRDefault="006D787C" w14:paraId="056900D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 úplném systému logických spojek</w:t>
      </w:r>
    </w:p>
    <w:p w:rsidRPr="007B612A" w:rsidR="0089516F" w:rsidRDefault="006D787C" w14:paraId="0CCDC90B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nesmí být implikace.</w:t>
      </w:r>
    </w:p>
    <w:p w:rsidRPr="007B612A" w:rsidR="0089516F" w:rsidRDefault="006D787C" w14:paraId="194B781A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může být implikace</w:t>
      </w:r>
    </w:p>
    <w:p w:rsidRPr="007B612A" w:rsidR="0089516F" w:rsidRDefault="006D787C" w14:paraId="10423E0C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musí být implikace</w:t>
      </w:r>
    </w:p>
    <w:p w:rsidRPr="007B612A" w:rsidR="0089516F" w:rsidRDefault="0089516F" w14:paraId="1DB908FB" w14:textId="77777777">
      <w:pPr>
        <w:rPr>
          <w:rFonts w:asciiTheme="minorHAnsi" w:hAnsiTheme="minorHAnsi"/>
        </w:rPr>
      </w:pPr>
    </w:p>
    <w:p w:rsidRPr="007B612A" w:rsidR="0089516F" w:rsidRDefault="006D787C" w14:paraId="3FA3E69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Může být výraz t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 xml:space="preserve"> = t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 formulí ?</w:t>
      </w:r>
    </w:p>
    <w:p w:rsidRPr="007B612A" w:rsidR="0089516F" w:rsidRDefault="006D787C" w14:paraId="032B1C1C" w14:textId="77777777">
      <w:pPr>
        <w:numPr>
          <w:ilvl w:val="0"/>
          <w:numId w:val="1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ano, pokud jsou t</w:t>
      </w:r>
      <w:r w:rsidRPr="007B612A">
        <w:rPr>
          <w:rFonts w:asciiTheme="minorHAnsi" w:hAnsiTheme="minorHAnsi"/>
          <w:b/>
          <w:highlight w:val="white"/>
          <w:vertAlign w:val="subscript"/>
        </w:rPr>
        <w:t>1</w:t>
      </w:r>
      <w:r w:rsidRPr="007B612A">
        <w:rPr>
          <w:rFonts w:asciiTheme="minorHAnsi" w:hAnsiTheme="minorHAnsi"/>
          <w:b/>
          <w:highlight w:val="white"/>
        </w:rPr>
        <w:t>, t</w:t>
      </w:r>
      <w:r w:rsidRPr="007B612A">
        <w:rPr>
          <w:rFonts w:asciiTheme="minorHAnsi" w:hAnsiTheme="minorHAnsi"/>
          <w:b/>
          <w:highlight w:val="white"/>
          <w:vertAlign w:val="subscript"/>
        </w:rPr>
        <w:t>2</w:t>
      </w:r>
      <w:r w:rsidRPr="007B612A">
        <w:rPr>
          <w:rFonts w:asciiTheme="minorHAnsi" w:hAnsiTheme="minorHAnsi"/>
          <w:b/>
          <w:highlight w:val="white"/>
        </w:rPr>
        <w:t xml:space="preserve"> termy</w:t>
      </w:r>
    </w:p>
    <w:p w:rsidRPr="007B612A" w:rsidR="0089516F" w:rsidRDefault="006D787C" w14:paraId="3322A66A" w14:textId="77777777">
      <w:pPr>
        <w:numPr>
          <w:ilvl w:val="0"/>
          <w:numId w:val="1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ano, pokud jsou t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>, t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 predikáty</w:t>
      </w:r>
    </w:p>
    <w:p w:rsidRPr="007B612A" w:rsidR="0089516F" w:rsidRDefault="006D787C" w14:paraId="423D9E98" w14:textId="77777777">
      <w:pPr>
        <w:numPr>
          <w:ilvl w:val="0"/>
          <w:numId w:val="1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ne, t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 xml:space="preserve"> = t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 není nikdy formulí</w:t>
      </w:r>
    </w:p>
    <w:p w:rsidRPr="007B612A" w:rsidR="0089516F" w:rsidRDefault="0089516F" w14:paraId="7520EC59" w14:textId="77777777">
      <w:pPr>
        <w:rPr>
          <w:rFonts w:asciiTheme="minorHAnsi" w:hAnsiTheme="minorHAnsi"/>
        </w:rPr>
      </w:pPr>
    </w:p>
    <w:p w:rsidRPr="007B612A" w:rsidR="0089516F" w:rsidRDefault="006D787C" w14:paraId="36C5F959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Která z nabízených možností není premisou formule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 ?</w:t>
      </w:r>
    </w:p>
    <w:p w:rsidRPr="007B612A" w:rsidR="0089516F" w:rsidRDefault="006D787C" w14:paraId="188E3D77" w14:textId="77777777">
      <w:pPr>
        <w:numPr>
          <w:ilvl w:val="0"/>
          <w:numId w:val="2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{p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p}</w:t>
      </w:r>
    </w:p>
    <w:p w:rsidRPr="007B612A" w:rsidR="0089516F" w:rsidRDefault="006D787C" w14:paraId="4A421D5F" w14:textId="77777777">
      <w:pPr>
        <w:numPr>
          <w:ilvl w:val="0"/>
          <w:numId w:val="2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žádná z uvedených</w:t>
      </w:r>
    </w:p>
    <w:p w:rsidRPr="007B612A" w:rsidR="0089516F" w:rsidRDefault="006D787C" w14:paraId="0D0B336B" w14:textId="77777777">
      <w:pPr>
        <w:numPr>
          <w:ilvl w:val="0"/>
          <w:numId w:val="29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∅</w:t>
      </w:r>
    </w:p>
    <w:p w:rsidRPr="007B612A" w:rsidR="0089516F" w:rsidRDefault="0089516F" w14:paraId="5BAF1F71" w14:textId="77777777">
      <w:pPr>
        <w:rPr>
          <w:rFonts w:asciiTheme="minorHAnsi" w:hAnsiTheme="minorHAnsi"/>
        </w:rPr>
      </w:pPr>
    </w:p>
    <w:p w:rsidRPr="007B612A" w:rsidR="0089516F" w:rsidRDefault="006D787C" w14:paraId="03AF71E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r)</w:t>
      </w:r>
    </w:p>
    <w:p w:rsidRPr="007B612A" w:rsidR="0089516F" w:rsidRDefault="006D787C" w14:paraId="27DC3B01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 v konjunktivní normální formě</w:t>
      </w:r>
    </w:p>
    <w:p w:rsidRPr="007B612A" w:rsidR="0089516F" w:rsidRDefault="006D787C" w14:paraId="3EF82D86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neni v normální formě</w:t>
      </w:r>
    </w:p>
    <w:p w:rsidRPr="007B612A" w:rsidR="0089516F" w:rsidRDefault="006D787C" w14:paraId="74492615" w14:textId="014E4B82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14E4B82" w:rsidR="014E4B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highlight w:val="white"/>
        </w:rPr>
        <w:t>je v di</w:t>
      </w:r>
      <w:r w:rsidRPr="014E4B82" w:rsidR="014E4B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highlight w:val="white"/>
        </w:rPr>
        <w:t>z</w:t>
      </w:r>
      <w:r w:rsidRPr="014E4B82" w:rsidR="014E4B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highlight w:val="white"/>
        </w:rPr>
        <w:t>junktivní normální formě</w:t>
      </w:r>
    </w:p>
    <w:p w:rsidRPr="007B612A" w:rsidR="0089516F" w:rsidRDefault="0089516F" w14:paraId="09456813" w14:textId="77777777">
      <w:pPr>
        <w:rPr>
          <w:rFonts w:asciiTheme="minorHAnsi" w:hAnsiTheme="minorHAnsi"/>
        </w:rPr>
      </w:pPr>
    </w:p>
    <w:p w:rsidRPr="007B612A" w:rsidR="0089516F" w:rsidRDefault="006D787C" w14:paraId="4E1B549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(q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r)</w:t>
      </w:r>
    </w:p>
    <w:p w:rsidRPr="007B612A" w:rsidR="0089516F" w:rsidRDefault="006D787C" w14:paraId="463C6704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 v dizjunktivní normální formě</w:t>
      </w:r>
    </w:p>
    <w:p w:rsidRPr="007B612A" w:rsidR="0089516F" w:rsidRDefault="006D787C" w14:paraId="119D7DD1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není v normální formě</w:t>
      </w:r>
    </w:p>
    <w:p w:rsidRPr="007B612A" w:rsidR="0089516F" w:rsidRDefault="006D787C" w14:paraId="659A7F41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 v konjunktivní normální formě</w:t>
      </w:r>
    </w:p>
    <w:p w:rsidRPr="007B612A" w:rsidR="0089516F" w:rsidRDefault="0089516F" w14:paraId="2A521A65" w14:textId="77777777">
      <w:pPr>
        <w:rPr>
          <w:rFonts w:asciiTheme="minorHAnsi" w:hAnsiTheme="minorHAnsi"/>
        </w:rPr>
      </w:pPr>
    </w:p>
    <w:p w:rsidRPr="007B612A" w:rsidR="0089516F" w:rsidRDefault="006D787C" w14:paraId="2AE6B28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Nechť formule A, B obsahují spojky ¬,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>. Nech</w:t>
      </w:r>
      <w:r w:rsidRPr="007B612A">
        <w:rPr>
          <w:rFonts w:ascii="Calibri" w:hAnsi="Calibri" w:cs="Calibri"/>
          <w:highlight w:val="white"/>
        </w:rPr>
        <w:t>ť</w:t>
      </w:r>
      <w:r w:rsidRPr="007B612A">
        <w:rPr>
          <w:rFonts w:asciiTheme="minorHAnsi" w:hAnsiTheme="minorHAnsi"/>
          <w:highlight w:val="white"/>
        </w:rPr>
        <w:t xml:space="preserve"> A</w:t>
      </w:r>
      <w:r w:rsidRPr="007B612A">
        <w:rPr>
          <w:rFonts w:asciiTheme="minorHAnsi" w:hAnsiTheme="minorHAnsi"/>
          <w:highlight w:val="white"/>
          <w:vertAlign w:val="superscript"/>
        </w:rPr>
        <w:t>I</w:t>
      </w:r>
      <w:r w:rsidRPr="007B612A">
        <w:rPr>
          <w:rFonts w:asciiTheme="minorHAnsi" w:hAnsiTheme="minorHAnsi"/>
          <w:highlight w:val="white"/>
        </w:rPr>
        <w:t>, B</w:t>
      </w:r>
      <w:r w:rsidRPr="007B612A">
        <w:rPr>
          <w:rFonts w:asciiTheme="minorHAnsi" w:hAnsiTheme="minorHAnsi"/>
          <w:highlight w:val="white"/>
          <w:vertAlign w:val="superscript"/>
        </w:rPr>
        <w:t>I</w:t>
      </w:r>
      <w:r w:rsidRPr="007B612A">
        <w:rPr>
          <w:rFonts w:asciiTheme="minorHAnsi" w:hAnsiTheme="minorHAnsi"/>
          <w:highlight w:val="white"/>
        </w:rPr>
        <w:t xml:space="preserve"> vzniknou z A, B záměnou spojek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,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>. Pak plat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:</w:t>
      </w:r>
    </w:p>
    <w:p w:rsidRPr="007B612A" w:rsidR="0089516F" w:rsidRDefault="006D787C" w14:paraId="7B65777D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A právě když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A</w:t>
      </w:r>
      <w:r w:rsidRPr="007B612A">
        <w:rPr>
          <w:rFonts w:asciiTheme="minorHAnsi" w:hAnsiTheme="minorHAnsi"/>
          <w:highlight w:val="white"/>
          <w:vertAlign w:val="superscript"/>
        </w:rPr>
        <w:t>I</w:t>
      </w:r>
      <w:r w:rsidRPr="007B612A">
        <w:rPr>
          <w:rFonts w:asciiTheme="minorHAnsi" w:hAnsiTheme="minorHAnsi"/>
          <w:highlight w:val="white"/>
        </w:rPr>
        <w:t>.</w:t>
      </w:r>
    </w:p>
    <w:p w:rsidRPr="007B612A" w:rsidR="0089516F" w:rsidRDefault="006D787C" w14:paraId="3ACEB5BF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b/>
          <w:highlight w:val="white"/>
        </w:rPr>
        <w:t>⊨</w:t>
      </w:r>
      <w:r w:rsidRPr="007B612A">
        <w:rPr>
          <w:rFonts w:asciiTheme="minorHAnsi" w:hAnsiTheme="minorHAnsi"/>
          <w:b/>
          <w:highlight w:val="white"/>
        </w:rPr>
        <w:t xml:space="preserve"> A právě když </w:t>
      </w:r>
      <w:r w:rsidRPr="007B612A">
        <w:rPr>
          <w:rFonts w:ascii="Cambria Math" w:hAnsi="Cambria Math" w:cs="Cambria Math"/>
          <w:b/>
          <w:highlight w:val="white"/>
        </w:rPr>
        <w:t>⊨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A</w:t>
      </w:r>
      <w:r w:rsidRPr="007B612A">
        <w:rPr>
          <w:rFonts w:asciiTheme="minorHAnsi" w:hAnsiTheme="minorHAnsi"/>
          <w:b/>
          <w:highlight w:val="white"/>
          <w:vertAlign w:val="superscript"/>
        </w:rPr>
        <w:t>I</w:t>
      </w:r>
      <w:r w:rsidRPr="007B612A">
        <w:rPr>
          <w:rFonts w:asciiTheme="minorHAnsi" w:hAnsiTheme="minorHAnsi"/>
          <w:b/>
          <w:highlight w:val="white"/>
        </w:rPr>
        <w:t>.</w:t>
      </w:r>
    </w:p>
    <w:p w:rsidRPr="007B612A" w:rsidR="0089516F" w:rsidRDefault="006D787C" w14:paraId="543B144C" w14:textId="77777777">
      <w:pPr>
        <w:numPr>
          <w:ilvl w:val="0"/>
          <w:numId w:val="2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¬A právě když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A</w:t>
      </w:r>
      <w:r w:rsidRPr="007B612A">
        <w:rPr>
          <w:rFonts w:asciiTheme="minorHAnsi" w:hAnsiTheme="minorHAnsi"/>
          <w:highlight w:val="white"/>
          <w:vertAlign w:val="superscript"/>
        </w:rPr>
        <w:t>I</w:t>
      </w:r>
      <w:r w:rsidRPr="007B612A">
        <w:rPr>
          <w:rFonts w:asciiTheme="minorHAnsi" w:hAnsiTheme="minorHAnsi"/>
          <w:highlight w:val="white"/>
        </w:rPr>
        <w:t>.</w:t>
      </w:r>
    </w:p>
    <w:p w:rsidRPr="007B612A" w:rsidR="0089516F" w:rsidRDefault="0089516F" w14:paraId="251F606B" w14:textId="77777777">
      <w:pPr>
        <w:rPr>
          <w:rFonts w:asciiTheme="minorHAnsi" w:hAnsiTheme="minorHAnsi"/>
        </w:rPr>
      </w:pPr>
    </w:p>
    <w:p w:rsidRPr="007B612A" w:rsidR="0089516F" w:rsidRDefault="006D787C" w14:paraId="17CEB013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r)</w:t>
      </w:r>
    </w:p>
    <w:p w:rsidRPr="007B612A" w:rsidR="0089516F" w:rsidRDefault="006D787C" w14:paraId="2CD1E602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není v </w:t>
      </w:r>
      <w:r w:rsidRPr="007B612A">
        <w:rPr>
          <w:rFonts w:asciiTheme="minorHAnsi" w:hAnsiTheme="minorHAnsi"/>
          <w:b/>
          <w:i/>
          <w:highlight w:val="white"/>
        </w:rPr>
        <w:t>úplné</w:t>
      </w:r>
      <w:r w:rsidRPr="007B612A">
        <w:rPr>
          <w:rFonts w:asciiTheme="minorHAnsi" w:hAnsiTheme="minorHAnsi"/>
          <w:b/>
          <w:highlight w:val="white"/>
        </w:rPr>
        <w:t xml:space="preserve"> normální formě</w:t>
      </w:r>
    </w:p>
    <w:p w:rsidRPr="007B612A" w:rsidR="0089516F" w:rsidRDefault="006D787C" w14:paraId="1F0221C0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je v </w:t>
      </w:r>
      <w:r w:rsidRPr="007B612A">
        <w:rPr>
          <w:rFonts w:asciiTheme="minorHAnsi" w:hAnsiTheme="minorHAnsi"/>
          <w:i/>
          <w:highlight w:val="white"/>
        </w:rPr>
        <w:t>úplné</w:t>
      </w:r>
      <w:r w:rsidRPr="007B612A">
        <w:rPr>
          <w:rFonts w:asciiTheme="minorHAnsi" w:hAnsiTheme="minorHAnsi"/>
          <w:highlight w:val="white"/>
        </w:rPr>
        <w:t xml:space="preserve"> dizjunktivní normální formě</w:t>
      </w:r>
    </w:p>
    <w:p w:rsidRPr="007B612A" w:rsidR="0089516F" w:rsidRDefault="006D787C" w14:paraId="6C8DC093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je v </w:t>
      </w:r>
      <w:r w:rsidRPr="007B612A">
        <w:rPr>
          <w:rFonts w:asciiTheme="minorHAnsi" w:hAnsiTheme="minorHAnsi"/>
          <w:i/>
          <w:highlight w:val="white"/>
        </w:rPr>
        <w:t>úplné</w:t>
      </w:r>
      <w:r w:rsidRPr="007B612A">
        <w:rPr>
          <w:rFonts w:asciiTheme="minorHAnsi" w:hAnsiTheme="minorHAnsi"/>
          <w:highlight w:val="white"/>
        </w:rPr>
        <w:t xml:space="preserve"> konjunktivní normální formě</w:t>
      </w:r>
    </w:p>
    <w:p w:rsidRPr="007B612A" w:rsidR="0089516F" w:rsidRDefault="0089516F" w14:paraId="179B2F25" w14:textId="77777777">
      <w:pPr>
        <w:rPr>
          <w:rFonts w:asciiTheme="minorHAnsi" w:hAnsiTheme="minorHAnsi"/>
        </w:rPr>
      </w:pPr>
    </w:p>
    <w:p w:rsidRPr="007B612A" w:rsidR="0089516F" w:rsidRDefault="006D787C" w14:paraId="754FBF4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libovolné výrokové formule A,B,C platí:</w:t>
      </w:r>
    </w:p>
    <w:p w:rsidRPr="007B612A" w:rsidR="0089516F" w:rsidRDefault="006D787C" w14:paraId="77CA3417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{A, B} </w:t>
      </w:r>
      <w:r w:rsidRPr="007B612A">
        <w:rPr>
          <w:rFonts w:ascii="Cambria Math" w:hAnsi="Cambria Math" w:cs="Cambria Math"/>
          <w:b/>
          <w:highlight w:val="white"/>
        </w:rPr>
        <w:t>⊨</w:t>
      </w:r>
      <w:r w:rsidRPr="007B612A">
        <w:rPr>
          <w:rFonts w:asciiTheme="minorHAnsi" w:hAnsiTheme="minorHAnsi"/>
          <w:b/>
          <w:highlight w:val="white"/>
        </w:rPr>
        <w:t xml:space="preserve"> C pr</w:t>
      </w:r>
      <w:r w:rsidRPr="007B612A">
        <w:rPr>
          <w:rFonts w:ascii="Calibri" w:hAnsi="Calibri" w:cs="Calibri"/>
          <w:b/>
          <w:highlight w:val="white"/>
        </w:rPr>
        <w:t>á</w:t>
      </w:r>
      <w:r w:rsidRPr="007B612A">
        <w:rPr>
          <w:rFonts w:asciiTheme="minorHAnsi" w:hAnsiTheme="minorHAnsi"/>
          <w:b/>
          <w:highlight w:val="white"/>
        </w:rPr>
        <w:t>v</w:t>
      </w:r>
      <w:r w:rsidRPr="007B612A">
        <w:rPr>
          <w:rFonts w:ascii="Calibri" w:hAnsi="Calibri" w:cs="Calibri"/>
          <w:b/>
          <w:highlight w:val="white"/>
        </w:rPr>
        <w:t>ě</w:t>
      </w:r>
      <w:r w:rsidRPr="007B612A">
        <w:rPr>
          <w:rFonts w:asciiTheme="minorHAnsi" w:hAnsiTheme="minorHAnsi"/>
          <w:b/>
          <w:highlight w:val="white"/>
        </w:rPr>
        <w:t xml:space="preserve"> kdy</w:t>
      </w:r>
      <w:r w:rsidRPr="007B612A">
        <w:rPr>
          <w:rFonts w:ascii="Calibri" w:hAnsi="Calibri" w:cs="Calibri"/>
          <w:b/>
          <w:highlight w:val="white"/>
        </w:rPr>
        <w:t>ž</w:t>
      </w:r>
      <w:r w:rsidRPr="007B612A">
        <w:rPr>
          <w:rFonts w:asciiTheme="minorHAnsi" w:hAnsiTheme="minorHAnsi"/>
          <w:b/>
          <w:highlight w:val="white"/>
        </w:rPr>
        <w:t xml:space="preserve"> A </w:t>
      </w:r>
      <w:r w:rsidRPr="007B612A">
        <w:rPr>
          <w:rFonts w:ascii="Cambria Math" w:hAnsi="Cambria Math" w:cs="Cambria Math"/>
          <w:b/>
          <w:highlight w:val="white"/>
        </w:rPr>
        <w:t>⊨</w:t>
      </w:r>
      <w:r w:rsidRPr="007B612A">
        <w:rPr>
          <w:rFonts w:asciiTheme="minorHAnsi" w:hAnsiTheme="minorHAnsi"/>
          <w:b/>
          <w:highlight w:val="white"/>
        </w:rPr>
        <w:t xml:space="preserve"> (B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C)</w:t>
      </w:r>
    </w:p>
    <w:p w:rsidRPr="007B612A" w:rsidR="0089516F" w:rsidRDefault="006D787C" w14:paraId="71EFC193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A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C pr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>v</w:t>
      </w:r>
      <w:r w:rsidRPr="007B612A">
        <w:rPr>
          <w:rFonts w:ascii="Calibri" w:hAnsi="Calibri" w:cs="Calibri"/>
          <w:highlight w:val="white"/>
        </w:rPr>
        <w:t>ě</w:t>
      </w:r>
      <w:r w:rsidRPr="007B612A">
        <w:rPr>
          <w:rFonts w:asciiTheme="minorHAnsi" w:hAnsiTheme="minorHAnsi"/>
          <w:highlight w:val="white"/>
        </w:rPr>
        <w:t xml:space="preserve"> kfy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 xml:space="preserve"> A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(B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C)</w:t>
      </w:r>
    </w:p>
    <w:p w:rsidRPr="007B612A" w:rsidR="0089516F" w:rsidRDefault="006D787C" w14:paraId="2EBCE977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(A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B)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pr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>v</w:t>
      </w:r>
      <w:r w:rsidRPr="007B612A">
        <w:rPr>
          <w:rFonts w:ascii="Calibri" w:hAnsi="Calibri" w:cs="Calibri"/>
          <w:highlight w:val="white"/>
        </w:rPr>
        <w:t>ě</w:t>
      </w:r>
      <w:r w:rsidRPr="007B612A">
        <w:rPr>
          <w:rFonts w:asciiTheme="minorHAnsi" w:hAnsiTheme="minorHAnsi"/>
          <w:highlight w:val="white"/>
        </w:rPr>
        <w:t xml:space="preserve"> kdy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 xml:space="preserve"> A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(B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C)</w:t>
      </w:r>
    </w:p>
    <w:p w:rsidRPr="007B612A" w:rsidR="0089516F" w:rsidRDefault="0089516F" w14:paraId="2AB57EA2" w14:textId="77777777">
      <w:pPr>
        <w:rPr>
          <w:rFonts w:asciiTheme="minorHAnsi" w:hAnsiTheme="minorHAnsi"/>
        </w:rPr>
      </w:pPr>
    </w:p>
    <w:p w:rsidRPr="007B612A" w:rsidR="0089516F" w:rsidRDefault="006D787C" w14:paraId="1785A2E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>Pravdivostní funkce výrokové formule P má alespoň jednu hodnotu rovnu jedné a aslepoň jednu hodnotu rovnou 0. Formule P je potom</w:t>
      </w:r>
    </w:p>
    <w:p w:rsidRPr="007B612A" w:rsidR="0089516F" w:rsidRDefault="006D787C" w14:paraId="5DF32A29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ne tautologie, ale splnitelná</w:t>
      </w:r>
    </w:p>
    <w:p w:rsidRPr="007B612A" w:rsidR="0089516F" w:rsidRDefault="006D787C" w14:paraId="5EBE2C9C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kontradikce</w:t>
      </w:r>
    </w:p>
    <w:p w:rsidRPr="007B612A" w:rsidR="0089516F" w:rsidRDefault="006D787C" w14:paraId="3DC8A345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tautologie</w:t>
      </w:r>
    </w:p>
    <w:p w:rsidRPr="007B612A" w:rsidR="0089516F" w:rsidRDefault="0089516F" w14:paraId="7824F32F" w14:textId="77777777">
      <w:pPr>
        <w:rPr>
          <w:rFonts w:asciiTheme="minorHAnsi" w:hAnsiTheme="minorHAnsi"/>
        </w:rPr>
      </w:pPr>
    </w:p>
    <w:p w:rsidRPr="007B612A" w:rsidR="0089516F" w:rsidRDefault="006D787C" w14:paraId="258587B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Pravdivostní funkce výrokové formule P má alespoň jednu hodnotu rovnu jedné a aslepoň jednu hodnotu rovnou 1. Formue P je potom</w:t>
      </w:r>
    </w:p>
    <w:p w:rsidRPr="007B612A" w:rsidR="0089516F" w:rsidRDefault="006D787C" w14:paraId="4D1735F6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buď tautologie nebo splnitelná</w:t>
      </w:r>
    </w:p>
    <w:p w:rsidRPr="007B612A" w:rsidR="0089516F" w:rsidRDefault="006D787C" w14:paraId="4A9D74A3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kontradikce</w:t>
      </w:r>
    </w:p>
    <w:p w:rsidRPr="007B612A" w:rsidR="0089516F" w:rsidRDefault="006D787C" w14:paraId="5C6C63AF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musí být tautologie</w:t>
      </w:r>
    </w:p>
    <w:p w:rsidRPr="007B612A" w:rsidR="0089516F" w:rsidRDefault="0089516F" w14:paraId="6A22B445" w14:textId="77777777">
      <w:pPr>
        <w:rPr>
          <w:rFonts w:asciiTheme="minorHAnsi" w:hAnsiTheme="minorHAnsi"/>
        </w:rPr>
      </w:pPr>
    </w:p>
    <w:p w:rsidRPr="007B612A" w:rsidR="0089516F" w:rsidRDefault="006D787C" w14:paraId="62FC5C5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termy platí</w:t>
      </w:r>
    </w:p>
    <w:p w:rsidRPr="007B612A" w:rsidR="0089516F" w:rsidRDefault="006D787C" w14:paraId="181EAA57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jen funkce jsou termy</w:t>
      </w:r>
    </w:p>
    <w:p w:rsidRPr="007B612A" w:rsidR="0089516F" w:rsidRDefault="006D787C" w14:paraId="7FC07E67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jen proměnné a konstanty jsou termy</w:t>
      </w:r>
    </w:p>
    <w:p w:rsidRPr="007B612A" w:rsidR="0089516F" w:rsidRDefault="006D787C" w14:paraId="355CE4A6" w14:textId="77777777">
      <w:pPr>
        <w:numPr>
          <w:ilvl w:val="0"/>
          <w:numId w:val="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každá proměnná a každá konstanta je term</w:t>
      </w:r>
    </w:p>
    <w:p w:rsidRPr="007B612A" w:rsidR="0089516F" w:rsidRDefault="0089516F" w14:paraId="1C10224A" w14:textId="77777777">
      <w:pPr>
        <w:rPr>
          <w:rFonts w:asciiTheme="minorHAnsi" w:hAnsiTheme="minorHAnsi"/>
        </w:rPr>
      </w:pPr>
    </w:p>
    <w:p w:rsidRPr="007B612A" w:rsidR="0089516F" w:rsidRDefault="006D787C" w14:paraId="3F2C99C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existenční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 xml:space="preserve"> a v</w:t>
      </w:r>
      <w:r w:rsidRPr="007B612A">
        <w:rPr>
          <w:rFonts w:ascii="Calibri" w:hAnsi="Calibri" w:cs="Calibri"/>
          <w:highlight w:val="white"/>
        </w:rPr>
        <w:t>š</w:t>
      </w:r>
      <w:r w:rsidRPr="007B612A">
        <w:rPr>
          <w:rFonts w:asciiTheme="minorHAnsi" w:hAnsiTheme="minorHAnsi"/>
          <w:highlight w:val="white"/>
        </w:rPr>
        <w:t>eobecn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 kvantifik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>tor plat</w:t>
      </w:r>
      <w:r w:rsidRPr="007B612A">
        <w:rPr>
          <w:rFonts w:ascii="Calibri" w:hAnsi="Calibri" w:cs="Calibri"/>
          <w:highlight w:val="white"/>
        </w:rPr>
        <w:t>í</w:t>
      </w:r>
    </w:p>
    <w:p w:rsidRPr="007B612A" w:rsidR="0089516F" w:rsidRDefault="006D787C" w14:paraId="7B304B39" w14:textId="77777777">
      <w:pPr>
        <w:numPr>
          <w:ilvl w:val="0"/>
          <w:numId w:val="2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¬(</w:t>
      </w:r>
      <w:r w:rsidRPr="007B612A">
        <w:rPr>
          <w:rFonts w:ascii="Cambria Math" w:hAnsi="Cambria Math" w:cs="Cambria Math"/>
          <w:b/>
          <w:highlight w:val="white"/>
        </w:rPr>
        <w:t>∀</w:t>
      </w:r>
      <w:r w:rsidRPr="007B612A">
        <w:rPr>
          <w:rFonts w:asciiTheme="minorHAnsi" w:hAnsiTheme="minorHAnsi"/>
          <w:b/>
          <w:highlight w:val="white"/>
        </w:rPr>
        <w:t>xP(x)) je ekvivalentn</w:t>
      </w:r>
      <w:r w:rsidRPr="007B612A">
        <w:rPr>
          <w:rFonts w:ascii="Calibri" w:hAnsi="Calibri" w:cs="Calibri"/>
          <w:b/>
          <w:highlight w:val="white"/>
        </w:rPr>
        <w:t>í</w:t>
      </w:r>
      <w:r w:rsidRPr="007B612A">
        <w:rPr>
          <w:rFonts w:asciiTheme="minorHAnsi" w:hAnsiTheme="minorHAnsi"/>
          <w:b/>
          <w:highlight w:val="white"/>
        </w:rPr>
        <w:t xml:space="preserve"> s </w:t>
      </w:r>
      <w:r w:rsidRPr="007B612A">
        <w:rPr>
          <w:rFonts w:ascii="Cambria Math" w:hAnsi="Cambria Math" w:cs="Cambria Math"/>
          <w:b/>
          <w:highlight w:val="white"/>
        </w:rPr>
        <w:t>∃</w:t>
      </w:r>
      <w:r w:rsidRPr="007B612A">
        <w:rPr>
          <w:rFonts w:asciiTheme="minorHAnsi" w:hAnsiTheme="minorHAnsi"/>
          <w:b/>
          <w:highlight w:val="white"/>
        </w:rPr>
        <w:t>x(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P(x))</w:t>
      </w:r>
    </w:p>
    <w:p w:rsidRPr="007B612A" w:rsidR="0089516F" w:rsidRDefault="006D787C" w14:paraId="33B0F8D8" w14:textId="77777777">
      <w:pPr>
        <w:numPr>
          <w:ilvl w:val="0"/>
          <w:numId w:val="2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¬(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xP(x)) je ekvivalentní s ¬(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P(x))</w:t>
      </w:r>
    </w:p>
    <w:p w:rsidRPr="007B612A" w:rsidR="0089516F" w:rsidRDefault="006D787C" w14:paraId="65F023A6" w14:textId="77777777">
      <w:pPr>
        <w:numPr>
          <w:ilvl w:val="0"/>
          <w:numId w:val="24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xP(x) je ekvivalentn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s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P(x))</w:t>
      </w:r>
    </w:p>
    <w:p w:rsidRPr="007B612A" w:rsidR="0089516F" w:rsidRDefault="0089516F" w14:paraId="72D25675" w14:textId="77777777">
      <w:pPr>
        <w:rPr>
          <w:rFonts w:asciiTheme="minorHAnsi" w:hAnsiTheme="minorHAnsi"/>
        </w:rPr>
      </w:pPr>
    </w:p>
    <w:p w:rsidRPr="007B612A" w:rsidR="0089516F" w:rsidRDefault="006D787C" w14:paraId="443E6F1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A logicky vyplívá z množiny T, pokud</w:t>
      </w:r>
    </w:p>
    <w:p w:rsidRPr="007B612A" w:rsidR="0089516F" w:rsidRDefault="006D787C" w14:paraId="485C665C" w14:textId="77777777">
      <w:pPr>
        <w:numPr>
          <w:ilvl w:val="0"/>
          <w:numId w:val="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existuje model I monžiny T, který splňuje A.</w:t>
      </w:r>
    </w:p>
    <w:p w:rsidRPr="007B612A" w:rsidR="0089516F" w:rsidRDefault="006D787C" w14:paraId="5EE7921D" w14:textId="77777777">
      <w:pPr>
        <w:numPr>
          <w:ilvl w:val="0"/>
          <w:numId w:val="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pro každý model I množiny T I splňuje A.</w:t>
      </w:r>
    </w:p>
    <w:p w:rsidRPr="007B612A" w:rsidR="0089516F" w:rsidRDefault="006D787C" w14:paraId="1D1E3E2D" w14:textId="77777777">
      <w:pPr>
        <w:numPr>
          <w:ilvl w:val="0"/>
          <w:numId w:val="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každým model I množiny A I splňuje T.</w:t>
      </w:r>
    </w:p>
    <w:p w:rsidRPr="007B612A" w:rsidR="0089516F" w:rsidRDefault="0089516F" w14:paraId="5D523C46" w14:textId="77777777">
      <w:pPr>
        <w:rPr>
          <w:rFonts w:asciiTheme="minorHAnsi" w:hAnsiTheme="minorHAnsi"/>
        </w:rPr>
      </w:pPr>
    </w:p>
    <w:p w:rsidRPr="007B612A" w:rsidR="0089516F" w:rsidRDefault="006D787C" w14:paraId="09F4135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A NOR A je ekvivalentní s formulí</w:t>
      </w:r>
    </w:p>
    <w:p w:rsidRPr="007B612A" w:rsidR="0089516F" w:rsidRDefault="006D787C" w14:paraId="798C1BB6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¬A</w:t>
      </w:r>
    </w:p>
    <w:p w:rsidRPr="007B612A" w:rsidR="0089516F" w:rsidRDefault="006D787C" w14:paraId="5DB45CCB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</w:t>
      </w:r>
    </w:p>
    <w:p w:rsidRPr="007B612A" w:rsidR="0089516F" w:rsidRDefault="006D787C" w14:paraId="75700445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true</w:t>
      </w:r>
    </w:p>
    <w:p w:rsidRPr="007B612A" w:rsidR="0089516F" w:rsidRDefault="0089516F" w14:paraId="665F6026" w14:textId="77777777">
      <w:pPr>
        <w:rPr>
          <w:rFonts w:asciiTheme="minorHAnsi" w:hAnsiTheme="minorHAnsi"/>
        </w:rPr>
      </w:pPr>
    </w:p>
    <w:p w:rsidRPr="007B612A" w:rsidR="0089516F" w:rsidRDefault="006D787C" w14:paraId="0BE53DD5" w14:textId="7A84EB7F">
      <w:pPr>
        <w:rPr>
          <w:rFonts w:asciiTheme="minorHAnsi" w:hAnsiTheme="minorHAnsi"/>
        </w:rPr>
      </w:pPr>
      <w:r w:rsidRPr="7A84EB7F" w:rsidR="7A84EB7F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Důkaz se skládá z</w:t>
      </w:r>
    </w:p>
    <w:p w:rsidRPr="007B612A" w:rsidR="0089516F" w:rsidRDefault="006D787C" w14:paraId="35EC796D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nejméně čtyř rezolučních kroků</w:t>
      </w:r>
    </w:p>
    <w:p w:rsidRPr="007B612A" w:rsidR="0089516F" w:rsidRDefault="006D787C" w14:paraId="103B440F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více než čtyř rezolučních kroků</w:t>
      </w:r>
    </w:p>
    <w:p w:rsidRPr="007B612A" w:rsidR="0089516F" w:rsidRDefault="006D787C" w14:paraId="4993A773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méně než čtyč rezolučních kroků</w:t>
      </w:r>
    </w:p>
    <w:p w:rsidRPr="007B612A" w:rsidR="0089516F" w:rsidRDefault="0089516F" w14:paraId="71BFC52A" w14:textId="77777777">
      <w:pPr>
        <w:rPr>
          <w:rFonts w:asciiTheme="minorHAnsi" w:hAnsiTheme="minorHAnsi"/>
        </w:rPr>
      </w:pPr>
    </w:p>
    <w:p w:rsidRPr="007B612A" w:rsidR="0089516F" w:rsidRDefault="006D787C" w14:paraId="70282A6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LI-rezoluce je</w:t>
      </w:r>
    </w:p>
    <w:p w:rsidRPr="007B612A" w:rsidR="0089516F" w:rsidRDefault="006D787C" w14:paraId="677E3A67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 pro výrokový počet</w:t>
      </w:r>
    </w:p>
    <w:p w:rsidRPr="007B612A" w:rsidR="0089516F" w:rsidRDefault="006D787C" w14:paraId="53D4DA8B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korektní ne však úplná pro výrokový počet</w:t>
      </w:r>
    </w:p>
    <w:p w:rsidRPr="007B612A" w:rsidR="0089516F" w:rsidRDefault="006D787C" w14:paraId="6D758C11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 a ṕlná pro výrokový počet</w:t>
      </w:r>
    </w:p>
    <w:p w:rsidRPr="007B612A" w:rsidR="0089516F" w:rsidRDefault="0089516F" w14:paraId="04CC92B0" w14:textId="77777777">
      <w:pPr>
        <w:rPr>
          <w:rFonts w:asciiTheme="minorHAnsi" w:hAnsiTheme="minorHAnsi"/>
        </w:rPr>
      </w:pPr>
    </w:p>
    <w:p w:rsidRPr="007B612A" w:rsidR="0089516F" w:rsidRDefault="006D787C" w14:paraId="5DCF7C8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>Pro LI-rezoluci a rezoluční strom platí, že</w:t>
      </w:r>
    </w:p>
    <w:p w:rsidRPr="007B612A" w:rsidR="0089516F" w:rsidRDefault="006D787C" w14:paraId="30C802DA" w14:textId="77777777">
      <w:pPr>
        <w:numPr>
          <w:ilvl w:val="0"/>
          <w:numId w:val="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odvozená klazule nemusí být použita v bezprostředné následujícím rezolučním kroku.</w:t>
      </w:r>
    </w:p>
    <w:p w:rsidRPr="007B612A" w:rsidR="0089516F" w:rsidRDefault="006D787C" w14:paraId="5E62520F" w14:textId="77777777">
      <w:pPr>
        <w:numPr>
          <w:ilvl w:val="0"/>
          <w:numId w:val="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právě odvozená klazule musí být použita v bezprostředně následujícím rezolučním kroku.</w:t>
      </w:r>
    </w:p>
    <w:p w:rsidRPr="007B612A" w:rsidR="0089516F" w:rsidRDefault="006D787C" w14:paraId="6A186006" w14:textId="77777777">
      <w:pPr>
        <w:numPr>
          <w:ilvl w:val="0"/>
          <w:numId w:val="6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odvozená klauzule musí být použita v některém z  následujících rezolučních kroků, ne však nutně v bezprostředně následujícím.</w:t>
      </w:r>
    </w:p>
    <w:p w:rsidRPr="007B612A" w:rsidR="0089516F" w:rsidRDefault="0089516F" w14:paraId="4223040F" w14:textId="77777777">
      <w:pPr>
        <w:rPr>
          <w:rFonts w:asciiTheme="minorHAnsi" w:hAnsiTheme="minorHAnsi"/>
        </w:rPr>
      </w:pPr>
    </w:p>
    <w:p w:rsidRPr="007B612A" w:rsidR="0089516F" w:rsidRDefault="006D787C" w14:paraId="7FB005B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LI-rezoluci a rezoluční strom platí, že</w:t>
      </w:r>
    </w:p>
    <w:p w:rsidRPr="007B612A" w:rsidR="0089516F" w:rsidRDefault="006D787C" w14:paraId="2D11679A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střední klauzule se může později použit jako klauzule boční</w:t>
      </w:r>
    </w:p>
    <w:p w:rsidRPr="007B612A" w:rsidR="0089516F" w:rsidRDefault="006D787C" w14:paraId="69A53D19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střední klauzule se nemůže později použít jako klauzule boční</w:t>
      </w:r>
    </w:p>
    <w:p w:rsidRPr="007B612A" w:rsidR="0089516F" w:rsidRDefault="006D787C" w14:paraId="507D9E49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alespoň jedna střední klauzule se musí později použít jako klauzule boční</w:t>
      </w:r>
    </w:p>
    <w:p w:rsidRPr="007B612A" w:rsidR="0089516F" w:rsidRDefault="0089516F" w14:paraId="586E9558" w14:textId="77777777">
      <w:pPr>
        <w:rPr>
          <w:rFonts w:asciiTheme="minorHAnsi" w:hAnsiTheme="minorHAnsi"/>
        </w:rPr>
      </w:pPr>
    </w:p>
    <w:p w:rsidRPr="007B612A" w:rsidR="0089516F" w:rsidRDefault="006D787C" w14:paraId="7A1F741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SLD-rezoluci a rezoluční strom platí, že</w:t>
      </w:r>
    </w:p>
    <w:p w:rsidRPr="007B612A" w:rsidR="0089516F" w:rsidRDefault="006D787C" w14:paraId="44193B3F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alespoň jedna střední klauzule se musí později pužít jako klazule boční</w:t>
      </w:r>
    </w:p>
    <w:p w:rsidRPr="007B612A" w:rsidR="0089516F" w:rsidRDefault="006D787C" w14:paraId="0BFF9DED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střední klauzule se může později použit jako klazule boční</w:t>
      </w:r>
    </w:p>
    <w:p w:rsidRPr="007B612A" w:rsidR="0089516F" w:rsidRDefault="006D787C" w14:paraId="3BEA9301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střední klazule se nemůže později použít jako klauzule boční</w:t>
      </w:r>
    </w:p>
    <w:p w:rsidRPr="007B612A" w:rsidR="0089516F" w:rsidRDefault="0089516F" w14:paraId="66770F85" w14:textId="77777777">
      <w:pPr>
        <w:rPr>
          <w:rFonts w:asciiTheme="minorHAnsi" w:hAnsiTheme="minorHAnsi"/>
        </w:rPr>
      </w:pPr>
    </w:p>
    <w:p w:rsidRPr="007B612A" w:rsidR="0089516F" w:rsidRDefault="006D787C" w14:paraId="4F293C8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SLD-rezoluci a rezoluční strom platí, že</w:t>
      </w:r>
    </w:p>
    <w:p w:rsidRPr="007B612A" w:rsidR="0089516F" w:rsidRDefault="006D787C" w14:paraId="7F0B980B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odvozená klazule musí být použita v některém z následujících kroků, ne však nutně v bezprostředně následujícím</w:t>
      </w:r>
    </w:p>
    <w:p w:rsidRPr="007B612A" w:rsidR="0089516F" w:rsidRDefault="006D787C" w14:paraId="419FEE6F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právě odvozená klazule musí být použita v bezprostředně následujícím rezolučním kroku</w:t>
      </w:r>
    </w:p>
    <w:p w:rsidRPr="007B612A" w:rsidR="0089516F" w:rsidRDefault="006D787C" w14:paraId="607666FE" w14:textId="77777777">
      <w:pPr>
        <w:numPr>
          <w:ilvl w:val="0"/>
          <w:numId w:val="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odvozená klazule nemusí být použita v bezprostředně následujícím rezolučním kroku</w:t>
      </w:r>
    </w:p>
    <w:p w:rsidRPr="007B612A" w:rsidR="0089516F" w:rsidRDefault="0089516F" w14:paraId="6E30DFD8" w14:textId="77777777">
      <w:pPr>
        <w:rPr>
          <w:rFonts w:asciiTheme="minorHAnsi" w:hAnsiTheme="minorHAnsi"/>
        </w:rPr>
      </w:pPr>
    </w:p>
    <w:p w:rsidRPr="007B612A" w:rsidR="0089516F" w:rsidRDefault="006D787C" w14:paraId="2BF96BF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SLD-rezoluci a rezoluční strom platí, že</w:t>
      </w:r>
    </w:p>
    <w:p w:rsidRPr="007B612A" w:rsidR="0089516F" w:rsidRDefault="006D787C" w14:paraId="6F62D92A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obsahuje alespoň jednu nekonečnou větev</w:t>
      </w:r>
    </w:p>
    <w:p w:rsidRPr="007B612A" w:rsidR="0089516F" w:rsidRDefault="006D787C" w14:paraId="552D705D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může obsahovat nekonečnou větev</w:t>
      </w:r>
    </w:p>
    <w:p w:rsidRPr="007B612A" w:rsidR="0089516F" w:rsidRDefault="006D787C" w14:paraId="760D0388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má vždy konečně mnoho uzlů</w:t>
      </w:r>
    </w:p>
    <w:p w:rsidRPr="007B612A" w:rsidR="0089516F" w:rsidRDefault="0089516F" w14:paraId="5E3D7670" w14:textId="77777777">
      <w:pPr>
        <w:rPr>
          <w:rFonts w:asciiTheme="minorHAnsi" w:hAnsiTheme="minorHAnsi"/>
        </w:rPr>
      </w:pPr>
    </w:p>
    <w:p w:rsidRPr="007B612A" w:rsidR="0089516F" w:rsidRDefault="006D787C" w14:paraId="2D0FE2E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Která z následujících klauzulí není hornovská ?</w:t>
      </w:r>
    </w:p>
    <w:p w:rsidRPr="007B612A" w:rsidR="0089516F" w:rsidRDefault="006D787C" w14:paraId="07E36648" w14:textId="77777777">
      <w:pPr>
        <w:numPr>
          <w:ilvl w:val="0"/>
          <w:numId w:val="2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{p, q, ¬r}</w:t>
      </w:r>
    </w:p>
    <w:p w:rsidRPr="007B612A" w:rsidR="0089516F" w:rsidRDefault="006D787C" w14:paraId="362CD6F4" w14:textId="77777777">
      <w:pPr>
        <w:numPr>
          <w:ilvl w:val="0"/>
          <w:numId w:val="2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{¬p, ¬q, ¬r}</w:t>
      </w:r>
    </w:p>
    <w:p w:rsidRPr="007B612A" w:rsidR="0089516F" w:rsidRDefault="006D787C" w14:paraId="439D1F7B" w14:textId="77777777">
      <w:pPr>
        <w:numPr>
          <w:ilvl w:val="0"/>
          <w:numId w:val="2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{p, ¬q, ¬r}</w:t>
      </w:r>
    </w:p>
    <w:p w:rsidRPr="007B612A" w:rsidR="0089516F" w:rsidRDefault="0089516F" w14:paraId="2BE7F7DD" w14:textId="77777777">
      <w:pPr>
        <w:rPr>
          <w:rFonts w:asciiTheme="minorHAnsi" w:hAnsiTheme="minorHAnsi"/>
        </w:rPr>
      </w:pPr>
    </w:p>
    <w:p w:rsidRPr="007B612A" w:rsidR="0089516F" w:rsidRDefault="0089516F" w14:paraId="57AE5F64" w14:textId="77777777">
      <w:pPr>
        <w:rPr>
          <w:rFonts w:asciiTheme="minorHAnsi" w:hAnsiTheme="minorHAnsi"/>
        </w:rPr>
      </w:pPr>
    </w:p>
    <w:p w:rsidRPr="007B612A" w:rsidR="0089516F" w:rsidRDefault="006D787C" w14:paraId="275B70A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Strom lineárního vstupního (LI)-rezolučního odvození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z P </w:t>
      </w:r>
      <w:r w:rsidRPr="007B612A">
        <w:rPr>
          <w:rFonts w:ascii="Cambria Math" w:hAnsi="Cambria Math" w:cs="Cambria Math"/>
          <w:highlight w:val="white"/>
        </w:rPr>
        <w:t>⋃</w:t>
      </w:r>
      <w:r w:rsidRPr="007B612A">
        <w:rPr>
          <w:rFonts w:asciiTheme="minorHAnsi" w:hAnsiTheme="minorHAnsi"/>
          <w:highlight w:val="white"/>
        </w:rPr>
        <w:t xml:space="preserve"> {G}, kde P je mno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>ina Hornov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ch klauzul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a G cílová klauzule, je vždy zároveň stromem</w:t>
      </w:r>
    </w:p>
    <w:p w:rsidRPr="007B612A" w:rsidR="0089516F" w:rsidRDefault="006D787C" w14:paraId="463B6CC6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lineárního rezolučního odvození G z P</w:t>
      </w:r>
    </w:p>
    <w:p w:rsidRPr="007B612A" w:rsidR="0089516F" w:rsidRDefault="006D787C" w14:paraId="612390F6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LD-rezolučního odvození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z P </w:t>
      </w:r>
      <w:r w:rsidRPr="007B612A">
        <w:rPr>
          <w:rFonts w:ascii="Cambria Math" w:hAnsi="Cambria Math" w:cs="Cambria Math"/>
          <w:highlight w:val="white"/>
        </w:rPr>
        <w:t>⋃</w:t>
      </w:r>
      <w:r w:rsidRPr="007B612A">
        <w:rPr>
          <w:rFonts w:asciiTheme="minorHAnsi" w:hAnsiTheme="minorHAnsi"/>
          <w:highlight w:val="white"/>
        </w:rPr>
        <w:t xml:space="preserve"> {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G}</w:t>
      </w:r>
    </w:p>
    <w:p w:rsidRPr="007B612A" w:rsidR="0089516F" w:rsidRDefault="006D787C" w14:paraId="1502D9E7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lineárního rezolučního vyvrácení P </w:t>
      </w:r>
      <w:r w:rsidRPr="007B612A">
        <w:rPr>
          <w:rFonts w:ascii="Cambria Math" w:hAnsi="Cambria Math" w:cs="Cambria Math"/>
          <w:b/>
          <w:highlight w:val="white"/>
        </w:rPr>
        <w:t>⋃</w:t>
      </w:r>
      <w:r w:rsidRPr="007B612A">
        <w:rPr>
          <w:rFonts w:asciiTheme="minorHAnsi" w:hAnsiTheme="minorHAnsi"/>
          <w:b/>
          <w:highlight w:val="white"/>
        </w:rPr>
        <w:t xml:space="preserve"> {G}</w:t>
      </w:r>
    </w:p>
    <w:p w:rsidRPr="007B612A" w:rsidR="0089516F" w:rsidRDefault="0089516F" w14:paraId="13766C42" w14:textId="77777777">
      <w:pPr>
        <w:rPr>
          <w:rFonts w:asciiTheme="minorHAnsi" w:hAnsiTheme="minorHAnsi"/>
        </w:rPr>
      </w:pPr>
    </w:p>
    <w:p w:rsidRPr="007B612A" w:rsidR="0089516F" w:rsidRDefault="006D787C" w14:paraId="69FA144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Strom LD-rezolučního odvození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z P </w:t>
      </w:r>
      <w:r w:rsidRPr="007B612A">
        <w:rPr>
          <w:rFonts w:ascii="Cambria Math" w:hAnsi="Cambria Math" w:cs="Cambria Math"/>
          <w:highlight w:val="white"/>
        </w:rPr>
        <w:t>⋃</w:t>
      </w:r>
      <w:r w:rsidRPr="007B612A">
        <w:rPr>
          <w:rFonts w:asciiTheme="minorHAnsi" w:hAnsiTheme="minorHAnsi"/>
          <w:highlight w:val="white"/>
        </w:rPr>
        <w:t xml:space="preserve"> {G}, kde P je mno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>ina Hornov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ch klauzul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a G c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lov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 xml:space="preserve"> klazule, je vždy zároveň stromem</w:t>
      </w:r>
    </w:p>
    <w:p w:rsidRPr="007B612A" w:rsidR="0089516F" w:rsidRDefault="006D787C" w14:paraId="74CF3216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Lineárního vstupního (LI)-rezolučního odvození G z P</w:t>
      </w:r>
    </w:p>
    <w:p w:rsidRPr="007B612A" w:rsidR="0089516F" w:rsidRDefault="006D787C" w14:paraId="5AFB3A1D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lastRenderedPageBreak/>
        <w:t xml:space="preserve">LD-rezolučního vyvrácení P </w:t>
      </w:r>
      <w:r w:rsidRPr="007B612A">
        <w:rPr>
          <w:rFonts w:ascii="Cambria Math" w:hAnsi="Cambria Math" w:cs="Cambria Math"/>
          <w:b/>
          <w:highlight w:val="white"/>
        </w:rPr>
        <w:t>⋃</w:t>
      </w:r>
      <w:r w:rsidRPr="007B612A">
        <w:rPr>
          <w:rFonts w:asciiTheme="minorHAnsi" w:hAnsiTheme="minorHAnsi"/>
          <w:b/>
          <w:highlight w:val="white"/>
        </w:rPr>
        <w:t xml:space="preserve"> {G}</w:t>
      </w:r>
    </w:p>
    <w:p w:rsidRPr="007B612A" w:rsidR="0089516F" w:rsidRDefault="006D787C" w14:paraId="5DA2368A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SLD-rezolučního odvození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z P </w:t>
      </w:r>
      <w:r w:rsidRPr="007B612A">
        <w:rPr>
          <w:rFonts w:ascii="Cambria Math" w:hAnsi="Cambria Math" w:cs="Cambria Math"/>
          <w:highlight w:val="white"/>
        </w:rPr>
        <w:t>⋃</w:t>
      </w:r>
      <w:r w:rsidRPr="007B612A">
        <w:rPr>
          <w:rFonts w:asciiTheme="minorHAnsi" w:hAnsiTheme="minorHAnsi"/>
          <w:highlight w:val="white"/>
        </w:rPr>
        <w:t xml:space="preserve"> {G}</w:t>
      </w:r>
    </w:p>
    <w:p w:rsidRPr="007B612A" w:rsidR="0089516F" w:rsidRDefault="0089516F" w14:paraId="5CE2ABBC" w14:textId="77777777">
      <w:pPr>
        <w:rPr>
          <w:rFonts w:asciiTheme="minorHAnsi" w:hAnsiTheme="minorHAnsi"/>
        </w:rPr>
      </w:pPr>
    </w:p>
    <w:p w:rsidRPr="007B612A" w:rsidR="0089516F" w:rsidRDefault="006D787C" w14:paraId="0FE6DE9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Strom lineárního rezolučního odvození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z P </w:t>
      </w:r>
      <w:r w:rsidRPr="007B612A">
        <w:rPr>
          <w:rFonts w:ascii="Cambria Math" w:hAnsi="Cambria Math" w:cs="Cambria Math"/>
          <w:highlight w:val="white"/>
        </w:rPr>
        <w:t>⋃</w:t>
      </w:r>
      <w:r w:rsidRPr="007B612A">
        <w:rPr>
          <w:rFonts w:asciiTheme="minorHAnsi" w:hAnsiTheme="minorHAnsi"/>
          <w:highlight w:val="white"/>
        </w:rPr>
        <w:t xml:space="preserve"> {G}, kde P je mno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>ina Hornov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ch klauzul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a G c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lov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 xml:space="preserve"> klauzule, je vždy zároveň stromem</w:t>
      </w:r>
    </w:p>
    <w:p w:rsidRPr="007B612A" w:rsidR="0089516F" w:rsidRDefault="006D787C" w14:paraId="0D36BE82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lineárního vstupního (LI)-rezolučního odvoze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z / </w:t>
      </w:r>
      <w:r w:rsidRPr="007B612A">
        <w:rPr>
          <w:rFonts w:ascii="Cambria Math" w:hAnsi="Cambria Math" w:cs="Cambria Math"/>
          <w:highlight w:val="white"/>
        </w:rPr>
        <w:t>⋃</w:t>
      </w:r>
      <w:r w:rsidRPr="007B612A">
        <w:rPr>
          <w:rFonts w:asciiTheme="minorHAnsi" w:hAnsiTheme="minorHAnsi"/>
          <w:highlight w:val="white"/>
        </w:rPr>
        <w:t xml:space="preserve"> {G}</w:t>
      </w:r>
    </w:p>
    <w:p w:rsidRPr="007B612A" w:rsidR="0089516F" w:rsidRDefault="006D787C" w14:paraId="1D016EED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rezolučního vyvrácení P </w:t>
      </w:r>
      <w:r w:rsidRPr="007B612A">
        <w:rPr>
          <w:rFonts w:ascii="Cambria Math" w:hAnsi="Cambria Math" w:cs="Cambria Math"/>
          <w:b/>
          <w:highlight w:val="white"/>
        </w:rPr>
        <w:t>⋃</w:t>
      </w:r>
      <w:r w:rsidRPr="007B612A">
        <w:rPr>
          <w:rFonts w:asciiTheme="minorHAnsi" w:hAnsiTheme="minorHAnsi"/>
          <w:b/>
          <w:highlight w:val="white"/>
        </w:rPr>
        <w:t xml:space="preserve"> {G}</w:t>
      </w:r>
    </w:p>
    <w:p w:rsidRPr="007B612A" w:rsidR="0089516F" w:rsidRDefault="006D787C" w14:paraId="6C3FEC15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rezolučního odvození G z P</w:t>
      </w:r>
    </w:p>
    <w:p w:rsidRPr="007B612A" w:rsidR="0089516F" w:rsidRDefault="0089516F" w14:paraId="47CC0295" w14:textId="77777777">
      <w:pPr>
        <w:rPr>
          <w:rFonts w:asciiTheme="minorHAnsi" w:hAnsiTheme="minorHAnsi"/>
        </w:rPr>
      </w:pPr>
    </w:p>
    <w:p w:rsidRPr="007B612A" w:rsidR="0089516F" w:rsidRDefault="006D787C" w14:paraId="29ECDB80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Z množiny vstupních klazulí</w:t>
      </w:r>
    </w:p>
    <w:p w:rsidRPr="007B612A" w:rsidR="0089516F" w:rsidRDefault="006D787C" w14:paraId="5450B10D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nejsou použity dvě klauzule</w:t>
      </w:r>
    </w:p>
    <w:p w:rsidRPr="007B612A" w:rsidR="0089516F" w:rsidRDefault="006D787C" w14:paraId="631C97ED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není použita jedna z klazulí</w:t>
      </w:r>
    </w:p>
    <w:p w:rsidRPr="007B612A" w:rsidR="0089516F" w:rsidRDefault="006D787C" w14:paraId="2296889F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jsou v důkazu použity všechny</w:t>
      </w:r>
    </w:p>
    <w:p w:rsidRPr="007B612A" w:rsidR="0089516F" w:rsidRDefault="0089516F" w14:paraId="711C9260" w14:textId="77777777">
      <w:pPr>
        <w:rPr>
          <w:rFonts w:asciiTheme="minorHAnsi" w:hAnsiTheme="minorHAnsi"/>
        </w:rPr>
      </w:pPr>
    </w:p>
    <w:p w:rsidRPr="007B612A" w:rsidR="0089516F" w:rsidRDefault="006D787C" w14:paraId="25DE4BF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Rezolventou {p, q} a {¬r, ¬p} je</w:t>
      </w:r>
    </w:p>
    <w:p w:rsidRPr="007B612A" w:rsidR="0089516F" w:rsidRDefault="006D787C" w14:paraId="735E738C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r</w:t>
      </w:r>
    </w:p>
    <w:p w:rsidRPr="007B612A" w:rsidR="0089516F" w:rsidRDefault="006D787C" w14:paraId="7F44AC38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r</w:t>
      </w:r>
    </w:p>
    <w:p w:rsidRPr="007B612A" w:rsidR="0089516F" w:rsidRDefault="006D787C" w14:paraId="58D326B1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r</w:t>
      </w:r>
    </w:p>
    <w:p w:rsidRPr="007B612A" w:rsidR="0089516F" w:rsidRDefault="0089516F" w14:paraId="6E6CA363" w14:textId="77777777">
      <w:pPr>
        <w:rPr>
          <w:rFonts w:asciiTheme="minorHAnsi" w:hAnsiTheme="minorHAnsi"/>
        </w:rPr>
      </w:pPr>
    </w:p>
    <w:p w:rsidRPr="007B612A" w:rsidR="0089516F" w:rsidRDefault="006D787C" w14:paraId="5B9A927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Rezolventou {p, ¬q} a {q, ¬p} je</w:t>
      </w:r>
    </w:p>
    <w:p w:rsidRPr="007B612A" w:rsidR="0089516F" w:rsidRDefault="006D787C" w14:paraId="68554E86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="Calibri" w:hAnsi="Calibri" w:cs="Calibri"/>
          <w:highlight w:val="white"/>
        </w:rPr>
        <w:t>◻</w:t>
      </w:r>
    </w:p>
    <w:p w:rsidRPr="007B612A" w:rsidR="0089516F" w:rsidRDefault="006D787C" w14:paraId="0BDAE996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q</w:t>
      </w:r>
    </w:p>
    <w:p w:rsidRPr="007B612A" w:rsidR="0089516F" w:rsidRDefault="006D787C" w14:paraId="15132121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</w:t>
      </w:r>
    </w:p>
    <w:p w:rsidRPr="007B612A" w:rsidR="0089516F" w:rsidRDefault="0089516F" w14:paraId="77CC9F73" w14:textId="77777777">
      <w:pPr>
        <w:rPr>
          <w:rFonts w:asciiTheme="minorHAnsi" w:hAnsiTheme="minorHAnsi"/>
        </w:rPr>
      </w:pPr>
    </w:p>
    <w:p w:rsidRPr="007B612A" w:rsidR="0089516F" w:rsidRDefault="006D787C" w14:paraId="76E490A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SLD-strom platí, že</w:t>
      </w:r>
    </w:p>
    <w:p w:rsidRPr="007B612A" w:rsidR="0089516F" w:rsidRDefault="006D787C" w14:paraId="26081D9E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existuje alespoň jedna cesta odpovídající rezolučnímu vyvrácení kořenové klauzule</w:t>
      </w:r>
    </w:p>
    <w:p w:rsidRPr="007B612A" w:rsidR="0089516F" w:rsidRDefault="006D787C" w14:paraId="2495A66C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všechny cesty jsou rezolučním vyvrácením kořenové klauzule</w:t>
      </w:r>
    </w:p>
    <w:p w:rsidRPr="007B612A" w:rsidR="0089516F" w:rsidRDefault="006D787C" w14:paraId="00C035F4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nemusí existovat cesta odpovídající rezolučnímu vyvrácení kořenové klauzule</w:t>
      </w:r>
    </w:p>
    <w:p w:rsidRPr="007B612A" w:rsidR="0089516F" w:rsidRDefault="0089516F" w14:paraId="52C40362" w14:textId="77777777">
      <w:pPr>
        <w:rPr>
          <w:rFonts w:asciiTheme="minorHAnsi" w:hAnsiTheme="minorHAnsi"/>
        </w:rPr>
      </w:pPr>
    </w:p>
    <w:p w:rsidRPr="007B612A" w:rsidR="0089516F" w:rsidRDefault="006D787C" w14:paraId="7DDDCE7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SLD-rezoluce je</w:t>
      </w:r>
    </w:p>
    <w:p w:rsidRPr="007B612A" w:rsidR="0089516F" w:rsidRDefault="006D787C" w14:paraId="2ADC0CF6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korektni ne však úplná pro výrokový počet</w:t>
      </w:r>
    </w:p>
    <w:p w:rsidRPr="007B612A" w:rsidR="0089516F" w:rsidRDefault="006D787C" w14:paraId="26E7B91A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 a úplná pro výrokový počet</w:t>
      </w:r>
    </w:p>
    <w:p w:rsidRPr="007B612A" w:rsidR="0089516F" w:rsidRDefault="006D787C" w14:paraId="5300A343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 pro výrokový počet</w:t>
      </w:r>
    </w:p>
    <w:p w:rsidRPr="007B612A" w:rsidR="0089516F" w:rsidRDefault="0089516F" w14:paraId="652F283E" w14:textId="77777777">
      <w:pPr>
        <w:rPr>
          <w:rFonts w:asciiTheme="minorHAnsi" w:hAnsiTheme="minorHAnsi"/>
        </w:rPr>
      </w:pPr>
    </w:p>
    <w:p w:rsidRPr="007B612A" w:rsidR="0089516F" w:rsidRDefault="006D787C" w14:paraId="0A3C65F5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Strom SLD-rezolučního odvození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z P </w:t>
      </w:r>
      <w:r w:rsidRPr="007B612A">
        <w:rPr>
          <w:rFonts w:ascii="Cambria Math" w:hAnsi="Cambria Math" w:cs="Cambria Math"/>
          <w:highlight w:val="white"/>
        </w:rPr>
        <w:t>⋃</w:t>
      </w:r>
      <w:r w:rsidRPr="007B612A">
        <w:rPr>
          <w:rFonts w:asciiTheme="minorHAnsi" w:hAnsiTheme="minorHAnsi"/>
          <w:highlight w:val="white"/>
        </w:rPr>
        <w:t xml:space="preserve"> {G}, kde P je mno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>ina Hornov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ch klauzul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a G c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lov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 xml:space="preserve"> klazule, je v</w:t>
      </w:r>
      <w:r w:rsidRPr="007B612A">
        <w:rPr>
          <w:rFonts w:ascii="Calibri" w:hAnsi="Calibri" w:cs="Calibri"/>
          <w:highlight w:val="white"/>
        </w:rPr>
        <w:t>ž</w:t>
      </w:r>
      <w:r w:rsidRPr="007B612A">
        <w:rPr>
          <w:rFonts w:asciiTheme="minorHAnsi" w:hAnsiTheme="minorHAnsi"/>
          <w:highlight w:val="white"/>
        </w:rPr>
        <w:t>dy z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>rove</w:t>
      </w:r>
      <w:r w:rsidRPr="007B612A">
        <w:rPr>
          <w:rFonts w:ascii="Calibri" w:hAnsi="Calibri" w:cs="Calibri"/>
          <w:highlight w:val="white"/>
        </w:rPr>
        <w:t>ň</w:t>
      </w:r>
      <w:r w:rsidRPr="007B612A">
        <w:rPr>
          <w:rFonts w:asciiTheme="minorHAnsi" w:hAnsiTheme="minorHAnsi"/>
          <w:highlight w:val="white"/>
        </w:rPr>
        <w:t xml:space="preserve"> stromem</w:t>
      </w:r>
    </w:p>
    <w:p w:rsidRPr="007B612A" w:rsidR="0089516F" w:rsidRDefault="006D787C" w14:paraId="66A4B451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SLD-rezolučního odvození G z P</w:t>
      </w:r>
    </w:p>
    <w:p w:rsidRPr="007B612A" w:rsidR="0089516F" w:rsidRDefault="006D787C" w14:paraId="02D43074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LD-rezolučního odvození G z P</w:t>
      </w:r>
    </w:p>
    <w:p w:rsidRPr="007B612A" w:rsidR="0089516F" w:rsidRDefault="006D787C" w14:paraId="114E341C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SLD-rezolučního vyvrácení P </w:t>
      </w:r>
      <w:r w:rsidRPr="007B612A">
        <w:rPr>
          <w:rFonts w:ascii="Cambria Math" w:hAnsi="Cambria Math" w:cs="Cambria Math"/>
          <w:b/>
          <w:highlight w:val="white"/>
        </w:rPr>
        <w:t>⋃</w:t>
      </w:r>
      <w:r w:rsidRPr="007B612A">
        <w:rPr>
          <w:rFonts w:asciiTheme="minorHAnsi" w:hAnsiTheme="minorHAnsi"/>
          <w:b/>
          <w:highlight w:val="white"/>
        </w:rPr>
        <w:t xml:space="preserve"> {G}</w:t>
      </w:r>
    </w:p>
    <w:p w:rsidRPr="007B612A" w:rsidR="0089516F" w:rsidRDefault="0089516F" w14:paraId="1C128D61" w14:textId="77777777">
      <w:pPr>
        <w:rPr>
          <w:rFonts w:asciiTheme="minorHAnsi" w:hAnsiTheme="minorHAnsi"/>
        </w:rPr>
      </w:pPr>
    </w:p>
    <w:p w:rsidRPr="007B612A" w:rsidR="0089516F" w:rsidRDefault="006D787C" w14:paraId="622C1AA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LD-rezoluci a rezoluční strom platí, že</w:t>
      </w:r>
    </w:p>
    <w:p w:rsidRPr="007B612A" w:rsidR="0089516F" w:rsidRDefault="006D787C" w14:paraId="382C0170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>právě odvozená klazule musí být použita v některém z následujícíh kroků, ne však nutně v bezprostředně následujícím</w:t>
      </w:r>
    </w:p>
    <w:p w:rsidRPr="007B612A" w:rsidR="0089516F" w:rsidRDefault="006D787C" w14:paraId="09CD1773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právě odvozená klazule musí být použita v bezprostředně následujícím rezolučním kroku</w:t>
      </w:r>
    </w:p>
    <w:p w:rsidRPr="007B612A" w:rsidR="0089516F" w:rsidRDefault="006D787C" w14:paraId="167173DB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odvozená klauzule nemusí být použita v bezprostředně následujícím rezolučním kroku</w:t>
      </w:r>
    </w:p>
    <w:p w:rsidRPr="007B612A" w:rsidR="0089516F" w:rsidRDefault="0089516F" w14:paraId="0323076E" w14:textId="77777777">
      <w:pPr>
        <w:rPr>
          <w:rFonts w:asciiTheme="minorHAnsi" w:hAnsiTheme="minorHAnsi"/>
        </w:rPr>
      </w:pPr>
    </w:p>
    <w:p w:rsidRPr="007B612A" w:rsidR="0089516F" w:rsidRDefault="006D787C" w14:paraId="3392B53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Každá nesplnitelná množina neprázdných Hornových klauzulí musí obsahovat</w:t>
      </w:r>
    </w:p>
    <w:p w:rsidRPr="007B612A" w:rsidR="0089516F" w:rsidRDefault="006D787C" w14:paraId="53103F06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alespoň jeden fakt a alespoň jedno pravidlo.</w:t>
      </w:r>
    </w:p>
    <w:p w:rsidRPr="007B612A" w:rsidR="0089516F" w:rsidRDefault="006D787C" w14:paraId="210696DC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alespoň jeden cíl a alespoň jedno pravidlo.</w:t>
      </w:r>
    </w:p>
    <w:p w:rsidRPr="007B612A" w:rsidR="0089516F" w:rsidRDefault="006D787C" w14:paraId="3ACB657C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alespoň jeden fakt a alespoň jeden cíl.</w:t>
      </w:r>
    </w:p>
    <w:p w:rsidRPr="007B612A" w:rsidR="0089516F" w:rsidRDefault="0089516F" w14:paraId="31D0136C" w14:textId="77777777">
      <w:pPr>
        <w:rPr>
          <w:rFonts w:asciiTheme="minorHAnsi" w:hAnsiTheme="minorHAnsi"/>
        </w:rPr>
      </w:pPr>
    </w:p>
    <w:p w:rsidRPr="007B612A" w:rsidR="0089516F" w:rsidRDefault="006D787C" w14:paraId="33FCFD2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LD-rezoluce je</w:t>
      </w:r>
    </w:p>
    <w:p w:rsidRPr="007B612A" w:rsidR="0089516F" w:rsidRDefault="006D787C" w14:paraId="46F6C08D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 korektní, ale úplná pro výrokový počet.</w:t>
      </w:r>
    </w:p>
    <w:p w:rsidRPr="007B612A" w:rsidR="0089516F" w:rsidRDefault="006D787C" w14:paraId="08506A45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korektní ne však úplná pro výrokový počet</w:t>
      </w:r>
      <w:r w:rsidRPr="007B612A">
        <w:rPr>
          <w:rFonts w:asciiTheme="minorHAnsi" w:hAnsiTheme="minorHAnsi"/>
          <w:highlight w:val="white"/>
        </w:rPr>
        <w:t>.</w:t>
      </w:r>
    </w:p>
    <w:p w:rsidRPr="007B612A" w:rsidR="0089516F" w:rsidRDefault="006D787C" w14:paraId="26963683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korektní a úplná pro výrokový počet</w:t>
      </w:r>
    </w:p>
    <w:p w:rsidRPr="007B612A" w:rsidR="0089516F" w:rsidRDefault="0089516F" w14:paraId="37DBD9C5" w14:textId="77777777">
      <w:pPr>
        <w:rPr>
          <w:rFonts w:asciiTheme="minorHAnsi" w:hAnsiTheme="minorHAnsi"/>
        </w:rPr>
      </w:pPr>
    </w:p>
    <w:p w:rsidRPr="007B612A" w:rsidR="0089516F" w:rsidRDefault="006D787C" w14:paraId="01A4C5C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SLD-strom platí, že</w:t>
      </w:r>
    </w:p>
    <w:p w:rsidRPr="007B612A" w:rsidR="0089516F" w:rsidRDefault="006D787C" w14:paraId="68F44880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obsahuje alespoň jednu nekonečnou větev</w:t>
      </w:r>
    </w:p>
    <w:p w:rsidRPr="007B612A" w:rsidR="0089516F" w:rsidRDefault="006D787C" w14:paraId="45E818FC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může obsahovat nekonečnou větev</w:t>
      </w:r>
    </w:p>
    <w:p w:rsidRPr="007B612A" w:rsidR="0089516F" w:rsidRDefault="006D787C" w14:paraId="65D59716" w14:textId="77777777">
      <w:pPr>
        <w:numPr>
          <w:ilvl w:val="0"/>
          <w:numId w:val="2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má vždy konečně mnoho uzlů</w:t>
      </w:r>
    </w:p>
    <w:p w:rsidRPr="007B612A" w:rsidR="0089516F" w:rsidRDefault="0089516F" w14:paraId="65FE1B16" w14:textId="77777777">
      <w:pPr>
        <w:rPr>
          <w:rFonts w:asciiTheme="minorHAnsi" w:hAnsiTheme="minorHAnsi"/>
        </w:rPr>
      </w:pPr>
    </w:p>
    <w:p w:rsidRPr="007B612A" w:rsidR="0089516F" w:rsidRDefault="006D787C" w14:paraId="69DEC0F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A NAND A je ekvivalentní s formulí</w:t>
      </w:r>
    </w:p>
    <w:p w:rsidRPr="007B612A" w:rsidR="0089516F" w:rsidRDefault="006D787C" w14:paraId="68A11815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A NOR A</w:t>
      </w:r>
    </w:p>
    <w:p w:rsidRPr="007B612A" w:rsidR="0089516F" w:rsidRDefault="006D787C" w14:paraId="1C4138F9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 NOR (A NOR A)</w:t>
      </w:r>
    </w:p>
    <w:p w:rsidRPr="007B612A" w:rsidR="0089516F" w:rsidRDefault="006D787C" w14:paraId="197BE8B3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(A NOR A) NOR A</w:t>
      </w:r>
    </w:p>
    <w:p w:rsidRPr="007B612A" w:rsidR="0089516F" w:rsidRDefault="0089516F" w14:paraId="49EE341C" w14:textId="77777777">
      <w:pPr>
        <w:rPr>
          <w:rFonts w:asciiTheme="minorHAnsi" w:hAnsiTheme="minorHAnsi"/>
        </w:rPr>
      </w:pPr>
    </w:p>
    <w:p w:rsidRPr="007B612A" w:rsidR="0089516F" w:rsidRDefault="006D787C" w14:paraId="7F10CE89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Pravdivostní funkce výrokové formule P má alespoň jednu hodnotu rovnou 0. Formule P je potom</w:t>
      </w:r>
    </w:p>
    <w:p w:rsidRPr="007B612A" w:rsidR="0089516F" w:rsidRDefault="006D787C" w14:paraId="2D68F7F3" w14:textId="77777777">
      <w:pPr>
        <w:numPr>
          <w:ilvl w:val="0"/>
          <w:numId w:val="1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může být tautologie</w:t>
      </w:r>
    </w:p>
    <w:p w:rsidRPr="007B612A" w:rsidR="0089516F" w:rsidRDefault="006D787C" w14:paraId="101BF4AA" w14:textId="77777777">
      <w:pPr>
        <w:numPr>
          <w:ilvl w:val="0"/>
          <w:numId w:val="1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kontradikce nebo splnitelná</w:t>
      </w:r>
    </w:p>
    <w:p w:rsidRPr="007B612A" w:rsidR="0089516F" w:rsidRDefault="006D787C" w14:paraId="3D676060" w14:textId="77777777">
      <w:pPr>
        <w:numPr>
          <w:ilvl w:val="0"/>
          <w:numId w:val="12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tautologie</w:t>
      </w:r>
    </w:p>
    <w:p w:rsidRPr="007B612A" w:rsidR="0089516F" w:rsidRDefault="0089516F" w14:paraId="66E02C6B" w14:textId="77777777">
      <w:pPr>
        <w:rPr>
          <w:rFonts w:asciiTheme="minorHAnsi" w:hAnsiTheme="minorHAnsi"/>
        </w:rPr>
      </w:pPr>
    </w:p>
    <w:p w:rsidRPr="007B612A" w:rsidR="0089516F" w:rsidRDefault="0089516F" w14:paraId="3F3997A6" w14:textId="77777777">
      <w:pPr>
        <w:rPr>
          <w:rFonts w:asciiTheme="minorHAnsi" w:hAnsiTheme="minorHAnsi"/>
        </w:rPr>
      </w:pPr>
    </w:p>
    <w:p w:rsidRPr="007B612A" w:rsidR="0089516F" w:rsidRDefault="0089516F" w14:paraId="708A4318" w14:textId="77777777">
      <w:pPr>
        <w:rPr>
          <w:rFonts w:asciiTheme="minorHAnsi" w:hAnsiTheme="minorHAnsi"/>
        </w:rPr>
      </w:pPr>
    </w:p>
    <w:p w:rsidRPr="007B612A" w:rsidR="0089516F" w:rsidRDefault="006D787C" w14:paraId="6DF6781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A NAND A je ekvivalentní s formulí</w:t>
      </w:r>
    </w:p>
    <w:p w:rsidRPr="007B612A" w:rsidR="0089516F" w:rsidRDefault="006D787C" w14:paraId="3CC09950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</w:t>
      </w:r>
    </w:p>
    <w:p w:rsidRPr="007B612A" w:rsidR="0089516F" w:rsidRDefault="006D787C" w14:paraId="0C4088BB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true</w:t>
      </w:r>
    </w:p>
    <w:p w:rsidRPr="007B612A" w:rsidR="0089516F" w:rsidRDefault="006D787C" w14:paraId="236E910C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¬A</w:t>
      </w:r>
    </w:p>
    <w:p w:rsidRPr="007B612A" w:rsidR="0089516F" w:rsidRDefault="0089516F" w14:paraId="5E883713" w14:textId="77777777">
      <w:pPr>
        <w:rPr>
          <w:rFonts w:asciiTheme="minorHAnsi" w:hAnsiTheme="minorHAnsi"/>
        </w:rPr>
      </w:pPr>
    </w:p>
    <w:p w:rsidRPr="007B612A" w:rsidR="0089516F" w:rsidRDefault="006D787C" w14:paraId="756975B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(r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r)</w:t>
      </w:r>
    </w:p>
    <w:p w:rsidRPr="007B612A" w:rsidR="0089516F" w:rsidRDefault="006D787C" w14:paraId="11F019B3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 v úplné dizjunktivní normální formě</w:t>
      </w:r>
    </w:p>
    <w:p w:rsidRPr="007B612A" w:rsidR="0089516F" w:rsidRDefault="006D787C" w14:paraId="4439EA39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není v úplně normální formě</w:t>
      </w:r>
    </w:p>
    <w:p w:rsidRPr="007B612A" w:rsidR="0089516F" w:rsidRDefault="006D787C" w14:paraId="23D4519F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 v úplně konjunktivní normální formě</w:t>
      </w:r>
    </w:p>
    <w:p w:rsidRPr="007B612A" w:rsidR="0089516F" w:rsidRDefault="0089516F" w14:paraId="050186C2" w14:textId="77777777">
      <w:pPr>
        <w:rPr>
          <w:rFonts w:asciiTheme="minorHAnsi" w:hAnsiTheme="minorHAnsi"/>
        </w:rPr>
      </w:pPr>
    </w:p>
    <w:p w:rsidRPr="007B612A" w:rsidR="0089516F" w:rsidRDefault="006D787C" w14:paraId="69CA40E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lastRenderedPageBreak/>
        <w:t xml:space="preserve">Jsou-li formule A a A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B tautologie, pak</w:t>
      </w:r>
    </w:p>
    <w:p w:rsidRPr="007B612A" w:rsidR="0089516F" w:rsidRDefault="006D787C" w14:paraId="4EF02287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¬A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B je t</w:t>
      </w:r>
      <w:r w:rsidRPr="007B612A">
        <w:rPr>
          <w:rFonts w:ascii="Calibri" w:hAnsi="Calibri" w:cs="Calibri"/>
          <w:highlight w:val="white"/>
        </w:rPr>
        <w:t>éž</w:t>
      </w:r>
      <w:r w:rsidRPr="007B612A">
        <w:rPr>
          <w:rFonts w:asciiTheme="minorHAnsi" w:hAnsiTheme="minorHAnsi"/>
          <w:highlight w:val="white"/>
        </w:rPr>
        <w:t xml:space="preserve"> tautologie</w:t>
      </w:r>
    </w:p>
    <w:p w:rsidRPr="007B612A" w:rsidR="0089516F" w:rsidRDefault="006D787C" w14:paraId="1EC70641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B je též tautologie</w:t>
      </w:r>
    </w:p>
    <w:p w:rsidRPr="007B612A" w:rsidR="0089516F" w:rsidRDefault="006D787C" w14:paraId="36E70DEB" w14:textId="77777777">
      <w:pPr>
        <w:numPr>
          <w:ilvl w:val="0"/>
          <w:numId w:val="1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¬B je též tautologie</w:t>
      </w:r>
    </w:p>
    <w:p w:rsidRPr="007B612A" w:rsidR="0089516F" w:rsidRDefault="0089516F" w14:paraId="228BA2B1" w14:textId="77777777">
      <w:pPr>
        <w:rPr>
          <w:rFonts w:asciiTheme="minorHAnsi" w:hAnsiTheme="minorHAnsi"/>
        </w:rPr>
      </w:pPr>
    </w:p>
    <w:p w:rsidRPr="007B612A" w:rsidR="0089516F" w:rsidRDefault="006D787C" w14:paraId="0051829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Normální konjunktivní forma formule (q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q)) je</w:t>
      </w:r>
    </w:p>
    <w:p w:rsidRPr="007B612A" w:rsidR="0089516F" w:rsidRDefault="006D787C" w14:paraId="1B24C97E" w14:textId="77777777">
      <w:pPr>
        <w:numPr>
          <w:ilvl w:val="0"/>
          <w:numId w:val="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</w:t>
      </w:r>
    </w:p>
    <w:p w:rsidRPr="007B612A" w:rsidR="0089516F" w:rsidRDefault="006D787C" w14:paraId="638A6278" w14:textId="77777777">
      <w:pPr>
        <w:numPr>
          <w:ilvl w:val="0"/>
          <w:numId w:val="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</w:t>
      </w:r>
    </w:p>
    <w:p w:rsidRPr="007B612A" w:rsidR="0089516F" w:rsidRDefault="006D787C" w14:paraId="21481D74" w14:textId="77777777">
      <w:pPr>
        <w:numPr>
          <w:ilvl w:val="0"/>
          <w:numId w:val="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(p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q)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(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q)</w:t>
      </w:r>
    </w:p>
    <w:p w:rsidRPr="007B612A" w:rsidR="0089516F" w:rsidRDefault="0089516F" w14:paraId="20BC9B55" w14:textId="77777777">
      <w:pPr>
        <w:rPr>
          <w:rFonts w:asciiTheme="minorHAnsi" w:hAnsiTheme="minorHAnsi"/>
        </w:rPr>
      </w:pPr>
    </w:p>
    <w:p w:rsidRPr="007B612A" w:rsidR="0089516F" w:rsidRDefault="006D787C" w14:paraId="1CFE995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Normální disjunktivní forma formule (¬q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q))</w:t>
      </w:r>
    </w:p>
    <w:p w:rsidRPr="007B612A" w:rsidR="0089516F" w:rsidRDefault="006D787C" w14:paraId="2B501905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(¬q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p)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q)</w:t>
      </w:r>
    </w:p>
    <w:p w:rsidRPr="007B612A" w:rsidR="0089516F" w:rsidRDefault="006D787C" w14:paraId="3233CC62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</w:t>
      </w:r>
    </w:p>
    <w:p w:rsidRPr="007B612A" w:rsidR="0089516F" w:rsidRDefault="006D787C" w14:paraId="798B0292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(p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q)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(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q)</w:t>
      </w:r>
    </w:p>
    <w:p w:rsidRPr="007B612A" w:rsidR="0089516F" w:rsidRDefault="0089516F" w14:paraId="1BEAC877" w14:textId="77777777">
      <w:pPr>
        <w:rPr>
          <w:rFonts w:asciiTheme="minorHAnsi" w:hAnsiTheme="minorHAnsi"/>
        </w:rPr>
      </w:pPr>
    </w:p>
    <w:p w:rsidRPr="007B612A" w:rsidR="0089516F" w:rsidRDefault="006D787C" w14:paraId="70512EB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Která z následujících formulí není tautologie</w:t>
      </w:r>
    </w:p>
    <w:p w:rsidRPr="007B612A" w:rsidR="0089516F" w:rsidRDefault="006D787C" w14:paraId="4C833FBE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yA(x,y)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y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xA(x,y)</w:t>
      </w:r>
    </w:p>
    <w:p w:rsidRPr="007B612A" w:rsidR="0089516F" w:rsidRDefault="006D787C" w14:paraId="041238E4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yA(x,y)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xA(x,x)</w:t>
      </w:r>
    </w:p>
    <w:p w:rsidRPr="007B612A" w:rsidR="0089516F" w:rsidRDefault="006D787C" w14:paraId="0629BD47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b/>
          <w:highlight w:val="white"/>
        </w:rPr>
        <w:t>∀</w:t>
      </w:r>
      <w:r w:rsidRPr="007B612A">
        <w:rPr>
          <w:rFonts w:asciiTheme="minorHAnsi" w:hAnsiTheme="minorHAnsi"/>
          <w:b/>
          <w:highlight w:val="white"/>
        </w:rPr>
        <w:t xml:space="preserve">xA(x)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∃</w:t>
      </w:r>
      <w:r w:rsidRPr="007B612A">
        <w:rPr>
          <w:rFonts w:asciiTheme="minorHAnsi" w:hAnsiTheme="minorHAnsi"/>
          <w:b/>
          <w:highlight w:val="white"/>
        </w:rPr>
        <w:t>xA(x)</w:t>
      </w:r>
    </w:p>
    <w:p w:rsidRPr="007B612A" w:rsidR="0089516F" w:rsidRDefault="0089516F" w14:paraId="42F44A5C" w14:textId="77777777">
      <w:pPr>
        <w:rPr>
          <w:rFonts w:asciiTheme="minorHAnsi" w:hAnsiTheme="minorHAnsi"/>
        </w:rPr>
      </w:pPr>
    </w:p>
    <w:p w:rsidRPr="007B612A" w:rsidR="0089516F" w:rsidRDefault="006D787C" w14:paraId="639F367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formuli (¬u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s)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(s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r) a jej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pravdivostn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tabulku plat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: </w:t>
      </w:r>
    </w:p>
    <w:p w:rsidRPr="007B612A" w:rsidR="0089516F" w:rsidRDefault="006D787C" w14:paraId="53EB3910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žádná vlastní podformule této formule nereprezentuje stejnou pravdivostní funkci jako celá formule </w:t>
      </w:r>
    </w:p>
    <w:p w:rsidRPr="007B612A" w:rsidR="0089516F" w:rsidRDefault="006D787C" w14:paraId="72967BC5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je kontradikce </w:t>
      </w:r>
    </w:p>
    <w:p w:rsidRPr="007B612A" w:rsidR="0089516F" w:rsidRDefault="006D787C" w14:paraId="4372BA08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podformule s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r se d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 xml:space="preserve"> ekvivalentn</w:t>
      </w:r>
      <w:r w:rsidRPr="007B612A">
        <w:rPr>
          <w:rFonts w:ascii="Calibri" w:hAnsi="Calibri" w:cs="Calibri"/>
          <w:highlight w:val="white"/>
        </w:rPr>
        <w:t>ě</w:t>
      </w:r>
      <w:r w:rsidRPr="007B612A">
        <w:rPr>
          <w:rFonts w:asciiTheme="minorHAnsi" w:hAnsiTheme="minorHAnsi"/>
          <w:highlight w:val="white"/>
        </w:rPr>
        <w:t xml:space="preserve"> vyj</w:t>
      </w:r>
      <w:r w:rsidRPr="007B612A">
        <w:rPr>
          <w:rFonts w:ascii="Calibri" w:hAnsi="Calibri" w:cs="Calibri"/>
          <w:highlight w:val="white"/>
        </w:rPr>
        <w:t>á</w:t>
      </w:r>
      <w:r w:rsidRPr="007B612A">
        <w:rPr>
          <w:rFonts w:asciiTheme="minorHAnsi" w:hAnsiTheme="minorHAnsi"/>
          <w:highlight w:val="white"/>
        </w:rPr>
        <w:t>d</w:t>
      </w:r>
      <w:r w:rsidRPr="007B612A">
        <w:rPr>
          <w:rFonts w:ascii="Calibri" w:hAnsi="Calibri" w:cs="Calibri"/>
          <w:highlight w:val="white"/>
        </w:rPr>
        <w:t>ř</w:t>
      </w:r>
      <w:r w:rsidRPr="007B612A">
        <w:rPr>
          <w:rFonts w:asciiTheme="minorHAnsi" w:hAnsiTheme="minorHAnsi"/>
          <w:highlight w:val="white"/>
        </w:rPr>
        <w:t xml:space="preserve">it jako s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r</w:t>
      </w:r>
    </w:p>
    <w:p w:rsidRPr="007B612A" w:rsidR="0089516F" w:rsidRDefault="006D787C" w14:paraId="59004870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interpretaci I(r)=1, I(u)=1 je formule pravdivá</w:t>
      </w:r>
    </w:p>
    <w:p w:rsidRPr="007B612A" w:rsidR="0089516F" w:rsidRDefault="006D787C" w14:paraId="4B8FD0F4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formule není tautologie, ale je splnitelná</w:t>
      </w:r>
    </w:p>
    <w:p w:rsidRPr="007B612A" w:rsidR="0089516F" w:rsidRDefault="006D787C" w14:paraId="1A55ADC8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tuto formuli je možné převést do úplné disjunktivní normální formy</w:t>
      </w:r>
    </w:p>
    <w:p w:rsidRPr="007B612A" w:rsidR="0089516F" w:rsidRDefault="006D787C" w14:paraId="146D48B9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je tautologie</w:t>
      </w:r>
    </w:p>
    <w:p w:rsidRPr="007B612A" w:rsidR="0089516F" w:rsidRDefault="006D787C" w14:paraId="231C8EB2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jediná vlastní podformule této formule reprezentuje stejnou pravdivostní funkci jako celá formule</w:t>
      </w:r>
    </w:p>
    <w:p w:rsidRPr="007B612A" w:rsidR="0089516F" w:rsidRDefault="006D787C" w14:paraId="738AD2C5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pro interpretaci I(r)=1, I(s)=0, I(u)=1 je formule nepravdivá</w:t>
      </w:r>
    </w:p>
    <w:p w:rsidRPr="007B612A" w:rsidR="0089516F" w:rsidRDefault="006D787C" w14:paraId="33F7FF49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pravdivostní tabulka (bez záhlaví) obsahuje 6 řádků</w:t>
      </w:r>
    </w:p>
    <w:p w:rsidRPr="007B612A" w:rsidR="0089516F" w:rsidRDefault="006D787C" w14:paraId="219BACDD" w14:textId="77777777">
      <w:pPr>
        <w:numPr>
          <w:ilvl w:val="0"/>
          <w:numId w:val="9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tuto formuli je možné převést do úplné konjunktivní normální formy</w:t>
      </w:r>
    </w:p>
    <w:p w:rsidRPr="007B612A" w:rsidR="0089516F" w:rsidRDefault="0089516F" w14:paraId="4229C977" w14:textId="77777777">
      <w:pPr>
        <w:rPr>
          <w:rFonts w:asciiTheme="minorHAnsi" w:hAnsiTheme="minorHAnsi"/>
        </w:rPr>
      </w:pPr>
    </w:p>
    <w:p w:rsidRPr="007B612A" w:rsidR="0089516F" w:rsidRDefault="006D787C" w14:paraId="64DD3A3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formuli (¬r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q)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r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u) a jej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pravdivostn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tabulku plat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:</w:t>
      </w:r>
    </w:p>
    <w:p w:rsidRPr="007B612A" w:rsidR="0089516F" w:rsidRDefault="006D787C" w14:paraId="7ED6D725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formule není tautologie, ale je splnitelná</w:t>
      </w:r>
    </w:p>
    <w:p w:rsidRPr="007B612A" w:rsidR="0089516F" w:rsidRDefault="006D787C" w14:paraId="4D511671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tuto formuli je možné převést do úplné disjunktivní normální formy</w:t>
      </w:r>
    </w:p>
    <w:p w:rsidRPr="007B612A" w:rsidR="0089516F" w:rsidRDefault="006D787C" w14:paraId="7AB4E271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tuto formuli je možné převést do úplné konjunktivní normální formy</w:t>
      </w:r>
    </w:p>
    <w:p w:rsidRPr="007B612A" w:rsidR="0089516F" w:rsidRDefault="006D787C" w14:paraId="13072631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žádná vlastní podfomule této formule nereprezentuje stejnou pravidvostní funkci jako celá formule</w:t>
      </w:r>
    </w:p>
    <w:p w:rsidRPr="007B612A" w:rsidR="0089516F" w:rsidRDefault="006D787C" w14:paraId="5C852BD8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pro interpretaci I(q)=1, I(r)=0, I(u)=1 je formule pravdivá</w:t>
      </w:r>
    </w:p>
    <w:p w:rsidRPr="007B612A" w:rsidR="0089516F" w:rsidRDefault="0089516F" w14:paraId="2D17755C" w14:textId="77777777">
      <w:pPr>
        <w:rPr>
          <w:rFonts w:asciiTheme="minorHAnsi" w:hAnsiTheme="minorHAnsi"/>
        </w:rPr>
      </w:pPr>
    </w:p>
    <w:p w:rsidRPr="007B612A" w:rsidR="0089516F" w:rsidRDefault="006D787C" w14:paraId="74F72B2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predikátové logiky (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P(x))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yQ(y))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P(x)) je</w:t>
      </w:r>
    </w:p>
    <w:p w:rsidRPr="007B612A" w:rsidR="0089516F" w:rsidRDefault="006D787C" w14:paraId="59DCFDE7" w14:textId="77777777">
      <w:pPr>
        <w:numPr>
          <w:ilvl w:val="0"/>
          <w:numId w:val="1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kontradikce</w:t>
      </w:r>
    </w:p>
    <w:p w:rsidRPr="007B612A" w:rsidR="0089516F" w:rsidRDefault="006D787C" w14:paraId="45980EF7" w14:textId="77777777">
      <w:pPr>
        <w:numPr>
          <w:ilvl w:val="0"/>
          <w:numId w:val="1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tautologie</w:t>
      </w:r>
    </w:p>
    <w:p w:rsidRPr="007B612A" w:rsidR="0089516F" w:rsidRDefault="006D787C" w14:paraId="1E7CFC51" w14:textId="77777777">
      <w:pPr>
        <w:numPr>
          <w:ilvl w:val="0"/>
          <w:numId w:val="1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splnitelná, ale není tautologie</w:t>
      </w:r>
    </w:p>
    <w:p w:rsidRPr="007B612A" w:rsidR="0089516F" w:rsidRDefault="0089516F" w14:paraId="538BA9BB" w14:textId="77777777">
      <w:pPr>
        <w:rPr>
          <w:rFonts w:asciiTheme="minorHAnsi" w:hAnsiTheme="minorHAnsi"/>
        </w:rPr>
      </w:pPr>
    </w:p>
    <w:p w:rsidRPr="007B612A" w:rsidR="0089516F" w:rsidRDefault="006D787C" w14:paraId="42A65F17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Formule predikátové logiky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P(x)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Q(x))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xP(x)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>xQ(x)) je</w:t>
      </w:r>
    </w:p>
    <w:p w:rsidRPr="007B612A" w:rsidR="0089516F" w:rsidRDefault="006D787C" w14:paraId="0A8CCCEE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splnitelná, ale není tautologie</w:t>
      </w:r>
    </w:p>
    <w:p w:rsidRPr="007B612A" w:rsidR="0089516F" w:rsidRDefault="006D787C" w14:paraId="12B58628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tautologie</w:t>
      </w:r>
    </w:p>
    <w:p w:rsidRPr="007B612A" w:rsidR="0089516F" w:rsidRDefault="006D787C" w14:paraId="0783C895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kontradikce</w:t>
      </w:r>
    </w:p>
    <w:p w:rsidRPr="007B612A" w:rsidR="0089516F" w:rsidRDefault="0089516F" w14:paraId="6E370853" w14:textId="77777777">
      <w:pPr>
        <w:rPr>
          <w:rFonts w:asciiTheme="minorHAnsi" w:hAnsiTheme="minorHAnsi"/>
        </w:rPr>
      </w:pPr>
    </w:p>
    <w:p w:rsidRPr="007B612A" w:rsidR="0089516F" w:rsidRDefault="006D787C" w14:paraId="28E635F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Formule je množina klazulí chápána jako</w:t>
      </w:r>
    </w:p>
    <w:p w:rsidRPr="007B612A" w:rsidR="0089516F" w:rsidRDefault="006D787C" w14:paraId="0DDDE0CF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jejich konjunkce</w:t>
      </w:r>
    </w:p>
    <w:p w:rsidRPr="007B612A" w:rsidR="0089516F" w:rsidRDefault="006D787C" w14:paraId="3E102CF2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jejich dizjunkce</w:t>
      </w:r>
    </w:p>
    <w:p w:rsidRPr="007B612A" w:rsidR="0089516F" w:rsidRDefault="006D787C" w14:paraId="60E00742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jejich konjukce a dizjunkce</w:t>
      </w:r>
    </w:p>
    <w:p w:rsidRPr="007B612A" w:rsidR="0089516F" w:rsidRDefault="0089516F" w14:paraId="21625046" w14:textId="77777777">
      <w:pPr>
        <w:rPr>
          <w:rFonts w:asciiTheme="minorHAnsi" w:hAnsiTheme="minorHAnsi"/>
        </w:rPr>
      </w:pPr>
    </w:p>
    <w:p w:rsidRPr="007B612A" w:rsidR="0089516F" w:rsidRDefault="006D787C" w14:paraId="15DF07D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Které tvrzení logicky nevyplývá z dvojice tvrzení</w:t>
      </w:r>
    </w:p>
    <w:p w:rsidRPr="007B612A" w:rsidR="0089516F" w:rsidRDefault="006D787C" w14:paraId="5C59A6C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1. Každému, kdo si pere sám, nepere žádná pradlena.</w:t>
      </w:r>
    </w:p>
    <w:p w:rsidRPr="007B612A" w:rsidR="0089516F" w:rsidRDefault="006D787C" w14:paraId="5B544C3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2. Každá pradlena pere všem, kdo si neperou sami.</w:t>
      </w:r>
    </w:p>
    <w:p w:rsidRPr="007B612A" w:rsidR="0089516F" w:rsidRDefault="006D787C" w14:paraId="5DE6C57A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každá pradlena pere sama sobě.</w:t>
      </w:r>
    </w:p>
    <w:p w:rsidRPr="007B612A" w:rsidR="0089516F" w:rsidRDefault="006D787C" w14:paraId="56FBD1BC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žádná pradlena nepere sama sobě.</w:t>
      </w:r>
    </w:p>
    <w:p w:rsidRPr="007B612A" w:rsidR="0089516F" w:rsidRDefault="006D787C" w14:paraId="65FBD4CE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exitují pradleny.</w:t>
      </w:r>
    </w:p>
    <w:p w:rsidRPr="007B612A" w:rsidR="0089516F" w:rsidRDefault="0089516F" w14:paraId="06B780C5" w14:textId="77777777">
      <w:pPr>
        <w:rPr>
          <w:rFonts w:asciiTheme="minorHAnsi" w:hAnsiTheme="minorHAnsi"/>
        </w:rPr>
      </w:pPr>
    </w:p>
    <w:p w:rsidRPr="007B612A" w:rsidR="0089516F" w:rsidRDefault="006D787C" w14:paraId="406DD3C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Mějme kontradikci K a libovolnou formuli F výrokové logiky. Pak platí</w:t>
      </w:r>
    </w:p>
    <w:p w:rsidRPr="007B612A" w:rsidR="0089516F" w:rsidRDefault="006D787C" w14:paraId="2DBD4AAE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F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K</w:t>
      </w:r>
    </w:p>
    <w:p w:rsidRPr="007B612A" w:rsidR="0089516F" w:rsidRDefault="006D787C" w14:paraId="6CC49C0B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K </w:t>
      </w:r>
      <w:r w:rsidRPr="007B612A">
        <w:rPr>
          <w:rFonts w:ascii="Cambria Math" w:hAnsi="Cambria Math" w:cs="Cambria Math"/>
          <w:b/>
          <w:highlight w:val="white"/>
        </w:rPr>
        <w:t>⊨</w:t>
      </w:r>
      <w:r w:rsidRPr="007B612A">
        <w:rPr>
          <w:rFonts w:asciiTheme="minorHAnsi" w:hAnsiTheme="minorHAnsi"/>
          <w:b/>
          <w:highlight w:val="white"/>
        </w:rPr>
        <w:t xml:space="preserve"> F</w:t>
      </w:r>
    </w:p>
    <w:p w:rsidRPr="007B612A" w:rsidR="0089516F" w:rsidRDefault="006D787C" w14:paraId="7B62EC7F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F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K</w:t>
      </w:r>
    </w:p>
    <w:p w:rsidRPr="007B612A" w:rsidR="0089516F" w:rsidRDefault="0089516F" w14:paraId="69264F8D" w14:textId="77777777">
      <w:pPr>
        <w:rPr>
          <w:rFonts w:asciiTheme="minorHAnsi" w:hAnsiTheme="minorHAnsi"/>
        </w:rPr>
      </w:pPr>
    </w:p>
    <w:p w:rsidRPr="007B612A" w:rsidR="0089516F" w:rsidRDefault="0089516F" w14:paraId="4D569225" w14:textId="77777777">
      <w:pPr>
        <w:rPr>
          <w:rFonts w:asciiTheme="minorHAnsi" w:hAnsiTheme="minorHAnsi"/>
        </w:rPr>
      </w:pPr>
    </w:p>
    <w:p w:rsidRPr="007B612A" w:rsidR="0089516F" w:rsidRDefault="0089516F" w14:paraId="7AB42B6C" w14:textId="77777777">
      <w:pPr>
        <w:rPr>
          <w:rFonts w:asciiTheme="minorHAnsi" w:hAnsiTheme="minorHAnsi"/>
        </w:rPr>
      </w:pPr>
    </w:p>
    <w:p w:rsidRPr="007B612A" w:rsidR="0089516F" w:rsidRDefault="0089516F" w14:paraId="4E99B205" w14:textId="77777777">
      <w:pPr>
        <w:rPr>
          <w:rFonts w:asciiTheme="minorHAnsi" w:hAnsiTheme="minorHAnsi"/>
        </w:rPr>
      </w:pPr>
    </w:p>
    <w:p w:rsidRPr="007B612A" w:rsidR="0089516F" w:rsidRDefault="0089516F" w14:paraId="759C4C4D" w14:textId="77777777">
      <w:pPr>
        <w:rPr>
          <w:rFonts w:asciiTheme="minorHAnsi" w:hAnsiTheme="minorHAnsi"/>
        </w:rPr>
      </w:pPr>
    </w:p>
    <w:p w:rsidRPr="007B612A" w:rsidR="0089516F" w:rsidRDefault="006D787C" w14:paraId="397C198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Mějme výrokové formule A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>, A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>, A</w:t>
      </w:r>
      <w:r w:rsidRPr="007B612A">
        <w:rPr>
          <w:rFonts w:asciiTheme="minorHAnsi" w:hAnsiTheme="minorHAnsi"/>
          <w:highlight w:val="white"/>
          <w:vertAlign w:val="subscript"/>
        </w:rPr>
        <w:t>3</w:t>
      </w:r>
      <w:r w:rsidRPr="007B612A">
        <w:rPr>
          <w:rFonts w:asciiTheme="minorHAnsi" w:hAnsiTheme="minorHAnsi"/>
          <w:highlight w:val="white"/>
        </w:rPr>
        <w:t>, B. Pak platí, že A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>, A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>, A</w:t>
      </w:r>
      <w:r w:rsidRPr="007B612A">
        <w:rPr>
          <w:rFonts w:asciiTheme="minorHAnsi" w:hAnsiTheme="minorHAnsi"/>
          <w:highlight w:val="white"/>
          <w:vertAlign w:val="subscript"/>
        </w:rPr>
        <w:t>3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B.</w:t>
      </w:r>
    </w:p>
    <w:p w:rsidRPr="007B612A" w:rsidR="0089516F" w:rsidRDefault="006D787C" w14:paraId="278D0D0B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právě když A</w:t>
      </w:r>
      <w:r w:rsidRPr="007B612A">
        <w:rPr>
          <w:rFonts w:asciiTheme="minorHAnsi" w:hAnsiTheme="minorHAnsi"/>
          <w:b/>
          <w:highlight w:val="white"/>
          <w:vertAlign w:val="subscript"/>
        </w:rPr>
        <w:t>1</w:t>
      </w:r>
      <w:r w:rsidRPr="007B612A">
        <w:rPr>
          <w:rFonts w:asciiTheme="minorHAnsi" w:hAnsiTheme="minorHAnsi"/>
          <w:b/>
          <w:highlight w:val="white"/>
        </w:rPr>
        <w:t>, A</w:t>
      </w:r>
      <w:r w:rsidRPr="007B612A">
        <w:rPr>
          <w:rFonts w:asciiTheme="minorHAnsi" w:hAnsiTheme="minorHAnsi"/>
          <w:b/>
          <w:highlight w:val="white"/>
          <w:vertAlign w:val="subscript"/>
        </w:rPr>
        <w:t>2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⊨</w:t>
      </w:r>
      <w:r w:rsidRPr="007B612A">
        <w:rPr>
          <w:rFonts w:asciiTheme="minorHAnsi" w:hAnsiTheme="minorHAnsi"/>
          <w:b/>
          <w:highlight w:val="white"/>
        </w:rPr>
        <w:t xml:space="preserve"> A</w:t>
      </w:r>
      <w:r w:rsidRPr="007B612A">
        <w:rPr>
          <w:rFonts w:asciiTheme="minorHAnsi" w:hAnsiTheme="minorHAnsi"/>
          <w:b/>
          <w:highlight w:val="white"/>
          <w:vertAlign w:val="subscript"/>
        </w:rPr>
        <w:t>3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⇒</w:t>
      </w:r>
      <w:r w:rsidRPr="007B612A">
        <w:rPr>
          <w:rFonts w:asciiTheme="minorHAnsi" w:hAnsiTheme="minorHAnsi"/>
          <w:b/>
          <w:highlight w:val="white"/>
        </w:rPr>
        <w:t xml:space="preserve"> B.</w:t>
      </w:r>
    </w:p>
    <w:p w:rsidRPr="007B612A" w:rsidR="0089516F" w:rsidRDefault="006D787C" w14:paraId="591247EA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když A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>, A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B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A</w:t>
      </w:r>
      <w:r w:rsidRPr="007B612A">
        <w:rPr>
          <w:rFonts w:asciiTheme="minorHAnsi" w:hAnsiTheme="minorHAnsi"/>
          <w:highlight w:val="white"/>
          <w:vertAlign w:val="subscript"/>
        </w:rPr>
        <w:t>3</w:t>
      </w:r>
      <w:r w:rsidRPr="007B612A">
        <w:rPr>
          <w:rFonts w:asciiTheme="minorHAnsi" w:hAnsiTheme="minorHAnsi"/>
          <w:highlight w:val="white"/>
        </w:rPr>
        <w:t>.</w:t>
      </w:r>
    </w:p>
    <w:p w:rsidRPr="007B612A" w:rsidR="0089516F" w:rsidRDefault="006D787C" w14:paraId="4DFD1F30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když A</w:t>
      </w:r>
      <w:r w:rsidRPr="007B612A">
        <w:rPr>
          <w:rFonts w:asciiTheme="minorHAnsi" w:hAnsiTheme="minorHAnsi"/>
          <w:highlight w:val="white"/>
          <w:vertAlign w:val="subscript"/>
        </w:rPr>
        <w:t>1</w:t>
      </w:r>
      <w:r w:rsidRPr="007B612A">
        <w:rPr>
          <w:rFonts w:asciiTheme="minorHAnsi" w:hAnsiTheme="minorHAnsi"/>
          <w:highlight w:val="white"/>
        </w:rPr>
        <w:t>, A</w:t>
      </w:r>
      <w:r w:rsidRPr="007B612A">
        <w:rPr>
          <w:rFonts w:asciiTheme="minorHAnsi" w:hAnsiTheme="minorHAnsi"/>
          <w:highlight w:val="white"/>
          <w:vertAlign w:val="subscript"/>
        </w:rPr>
        <w:t>2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⊨</w:t>
      </w:r>
      <w:r w:rsidRPr="007B612A">
        <w:rPr>
          <w:rFonts w:asciiTheme="minorHAnsi" w:hAnsiTheme="minorHAnsi"/>
          <w:highlight w:val="white"/>
        </w:rPr>
        <w:t xml:space="preserve"> A</w:t>
      </w:r>
      <w:r w:rsidRPr="007B612A">
        <w:rPr>
          <w:rFonts w:asciiTheme="minorHAnsi" w:hAnsiTheme="minorHAnsi"/>
          <w:highlight w:val="white"/>
          <w:vertAlign w:val="subscript"/>
        </w:rPr>
        <w:t>3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B.</w:t>
      </w:r>
    </w:p>
    <w:p w:rsidRPr="007B612A" w:rsidR="0089516F" w:rsidRDefault="0089516F" w14:paraId="09C23894" w14:textId="77777777">
      <w:pPr>
        <w:rPr>
          <w:rFonts w:asciiTheme="minorHAnsi" w:hAnsiTheme="minorHAnsi"/>
        </w:rPr>
      </w:pPr>
    </w:p>
    <w:p w:rsidRPr="007B612A" w:rsidR="0089516F" w:rsidRDefault="0089516F" w14:paraId="0E532A19" w14:textId="77777777">
      <w:pPr>
        <w:rPr>
          <w:rFonts w:asciiTheme="minorHAnsi" w:hAnsiTheme="minorHAnsi"/>
        </w:rPr>
      </w:pPr>
    </w:p>
    <w:p w:rsidRPr="007B612A" w:rsidR="0089516F" w:rsidRDefault="006D787C" w14:paraId="54197F7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Všechny vzájemně neekvivalentní logické důsledky množiny {¬p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q}, kter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obsahuj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jen 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rokov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prom</w:t>
      </w:r>
      <w:r w:rsidRPr="007B612A">
        <w:rPr>
          <w:rFonts w:ascii="Calibri" w:hAnsi="Calibri" w:cs="Calibri"/>
          <w:highlight w:val="white"/>
        </w:rPr>
        <w:t>ě</w:t>
      </w:r>
      <w:r w:rsidRPr="007B612A">
        <w:rPr>
          <w:rFonts w:asciiTheme="minorHAnsi" w:hAnsiTheme="minorHAnsi"/>
          <w:highlight w:val="white"/>
        </w:rPr>
        <w:t>nn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p, q jsou</w:t>
      </w:r>
    </w:p>
    <w:p w:rsidRPr="007B612A" w:rsidR="0089516F" w:rsidRDefault="006D787C" w14:paraId="6FE7104C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p,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1659E959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q), p, q, 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41030406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lastRenderedPageBreak/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q, 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q</w:t>
      </w:r>
    </w:p>
    <w:p w:rsidRPr="007B612A" w:rsidR="0089516F" w:rsidRDefault="0089516F" w14:paraId="07A027A0" w14:textId="77777777">
      <w:pPr>
        <w:rPr>
          <w:rFonts w:asciiTheme="minorHAnsi" w:hAnsiTheme="minorHAnsi"/>
        </w:rPr>
      </w:pPr>
    </w:p>
    <w:p w:rsidRPr="007B612A" w:rsidR="0089516F" w:rsidRDefault="006D787C" w14:paraId="0CE9802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Všechny vzájemně neekvivalentní logické důsledky množiny {p, q}, které obsahují jen výrokové proměnné p,q jsou</w:t>
      </w:r>
    </w:p>
    <w:p w:rsidRPr="007B612A" w:rsidR="0089516F" w:rsidRDefault="006D787C" w14:paraId="34E5865E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p,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4AA49CC9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p, q, 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6D787C" w14:paraId="261A1E7A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¬p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q, 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q, 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q, (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(p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q), p, q, p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q, 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</w:t>
      </w:r>
    </w:p>
    <w:p w:rsidRPr="007B612A" w:rsidR="0089516F" w:rsidRDefault="0089516F" w14:paraId="638B7FEA" w14:textId="77777777">
      <w:pPr>
        <w:rPr>
          <w:rFonts w:asciiTheme="minorHAnsi" w:hAnsiTheme="minorHAnsi"/>
        </w:rPr>
      </w:pPr>
    </w:p>
    <w:p w:rsidRPr="007B612A" w:rsidR="0089516F" w:rsidRDefault="006D787C" w14:paraId="6149C23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Všechny vzájemně neekvivalentní logické důsledky množiny {p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q}, kter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obsahuj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jen 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rokov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prom</w:t>
      </w:r>
      <w:r w:rsidRPr="007B612A">
        <w:rPr>
          <w:rFonts w:ascii="Calibri" w:hAnsi="Calibri" w:cs="Calibri"/>
          <w:highlight w:val="white"/>
        </w:rPr>
        <w:t>ě</w:t>
      </w:r>
      <w:r w:rsidRPr="007B612A">
        <w:rPr>
          <w:rFonts w:asciiTheme="minorHAnsi" w:hAnsiTheme="minorHAnsi"/>
          <w:highlight w:val="white"/>
        </w:rPr>
        <w:t>nn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p,q jsou</w:t>
      </w:r>
    </w:p>
    <w:p w:rsidRPr="007B612A" w:rsidR="0089516F" w:rsidRDefault="006D787C" w14:paraId="437AE9F6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p,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</w:t>
      </w:r>
    </w:p>
    <w:p w:rsidRPr="007B612A" w:rsidR="0089516F" w:rsidRDefault="006D787C" w14:paraId="68F7CF46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p, q, p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q</w:t>
      </w:r>
    </w:p>
    <w:p w:rsidRPr="007B612A" w:rsidR="0089516F" w:rsidRDefault="006D787C" w14:paraId="70F76FAF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q), p, q, 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</w:t>
      </w:r>
    </w:p>
    <w:p w:rsidRPr="007B612A" w:rsidR="0089516F" w:rsidRDefault="0089516F" w14:paraId="1F609639" w14:textId="77777777">
      <w:pPr>
        <w:rPr>
          <w:rFonts w:asciiTheme="minorHAnsi" w:hAnsiTheme="minorHAnsi"/>
        </w:rPr>
      </w:pPr>
    </w:p>
    <w:p w:rsidRPr="007B612A" w:rsidR="0089516F" w:rsidRDefault="006D787C" w14:paraId="352060B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Všechny vzájemně neekvivalentní logické důsledky množiny {p, ¬p} jsou</w:t>
      </w:r>
    </w:p>
    <w:p w:rsidRPr="007B612A" w:rsidR="0089516F" w:rsidRDefault="006D787C" w14:paraId="05895A1C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všechny vzájemně neekvivalentní správně utvořené formule výrokové logiky</w:t>
      </w:r>
    </w:p>
    <w:p w:rsidRPr="007B612A" w:rsidR="0089516F" w:rsidRDefault="006D787C" w14:paraId="471BA08D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p,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p)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p)</w:t>
      </w:r>
    </w:p>
    <w:p w:rsidRPr="007B612A" w:rsidR="0089516F" w:rsidRDefault="006D787C" w14:paraId="6E3FAA66" w14:textId="77777777">
      <w:pPr>
        <w:numPr>
          <w:ilvl w:val="0"/>
          <w:numId w:val="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p, ¬p,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</w:t>
      </w:r>
    </w:p>
    <w:p w:rsidRPr="007B612A" w:rsidR="0089516F" w:rsidRDefault="0089516F" w14:paraId="196F2A21" w14:textId="77777777">
      <w:pPr>
        <w:rPr>
          <w:rFonts w:asciiTheme="minorHAnsi" w:hAnsiTheme="minorHAnsi"/>
        </w:rPr>
      </w:pPr>
    </w:p>
    <w:p w:rsidRPr="007B612A" w:rsidR="0089516F" w:rsidRDefault="006D787C" w14:paraId="17DAC449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Všechny vzájemně neekvivalentní premisy formule 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q)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(q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 (obsahuj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c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rokov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symboly p,q) jsou</w:t>
      </w:r>
    </w:p>
    <w:p w:rsidRPr="007B612A" w:rsidR="0089516F" w:rsidRDefault="006D787C" w14:paraId="31B86045" w14:textId="77777777">
      <w:pPr>
        <w:numPr>
          <w:ilvl w:val="0"/>
          <w:numId w:val="3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{¬p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q}</w:t>
      </w:r>
    </w:p>
    <w:p w:rsidRPr="007B612A" w:rsidR="0089516F" w:rsidRDefault="006D787C" w14:paraId="5828BD3B" w14:textId="77777777">
      <w:pPr>
        <w:numPr>
          <w:ilvl w:val="0"/>
          <w:numId w:val="3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{p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q}, {p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q, 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q}, {p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q,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q}, {p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p}</w:t>
      </w:r>
    </w:p>
    <w:p w:rsidRPr="007B612A" w:rsidR="0089516F" w:rsidRDefault="006D787C" w14:paraId="59800F89" w14:textId="77777777">
      <w:pPr>
        <w:numPr>
          <w:ilvl w:val="0"/>
          <w:numId w:val="31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{¬p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q}, {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q}, {p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q}, </w:t>
      </w:r>
      <w:r w:rsidRPr="007B612A">
        <w:rPr>
          <w:rFonts w:ascii="Cambria Math" w:hAnsi="Cambria Math" w:cs="Cambria Math"/>
          <w:highlight w:val="white"/>
        </w:rPr>
        <w:t>∅</w:t>
      </w:r>
    </w:p>
    <w:p w:rsidRPr="007B612A" w:rsidR="0089516F" w:rsidRDefault="0089516F" w14:paraId="3D363AC8" w14:textId="77777777">
      <w:pPr>
        <w:rPr>
          <w:rFonts w:asciiTheme="minorHAnsi" w:hAnsiTheme="minorHAnsi"/>
        </w:rPr>
      </w:pPr>
    </w:p>
    <w:p w:rsidRPr="007B612A" w:rsidR="0089516F" w:rsidRDefault="006D787C" w14:paraId="18015AB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Všechny vzájemně neekvivalentní premisy formule p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q (obsahuj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c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pouze 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rokov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symboly p, q) jsou</w:t>
      </w:r>
    </w:p>
    <w:p w:rsidRPr="007B612A" w:rsidR="0089516F" w:rsidRDefault="006D787C" w14:paraId="38EA168F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{¬p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q}, {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q}, {p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q}, </w:t>
      </w:r>
      <w:r w:rsidRPr="007B612A">
        <w:rPr>
          <w:rFonts w:ascii="Cambria Math" w:hAnsi="Cambria Math" w:cs="Cambria Math"/>
          <w:highlight w:val="white"/>
        </w:rPr>
        <w:t>∅</w:t>
      </w:r>
    </w:p>
    <w:p w:rsidRPr="007B612A" w:rsidR="0089516F" w:rsidRDefault="006D787C" w14:paraId="789ABC05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{¬p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q,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q,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q}</w:t>
      </w:r>
    </w:p>
    <w:p w:rsidRPr="007B612A" w:rsidR="0089516F" w:rsidRDefault="006D787C" w14:paraId="6F6A1C6E" w14:textId="77777777">
      <w:pPr>
        <w:numPr>
          <w:ilvl w:val="0"/>
          <w:numId w:val="18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{p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q}, {p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q, 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q}, {p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q,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q}, {p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p}</w:t>
      </w:r>
    </w:p>
    <w:p w:rsidRPr="007B612A" w:rsidR="0089516F" w:rsidRDefault="0089516F" w14:paraId="6650D3C3" w14:textId="77777777">
      <w:pPr>
        <w:rPr>
          <w:rFonts w:asciiTheme="minorHAnsi" w:hAnsiTheme="minorHAnsi"/>
        </w:rPr>
      </w:pPr>
    </w:p>
    <w:p w:rsidRPr="007B612A" w:rsidR="0089516F" w:rsidRDefault="0089516F" w14:paraId="64FDE507" w14:textId="77777777">
      <w:pPr>
        <w:rPr>
          <w:rFonts w:asciiTheme="minorHAnsi" w:hAnsiTheme="minorHAnsi"/>
        </w:rPr>
      </w:pPr>
    </w:p>
    <w:p w:rsidRPr="007B612A" w:rsidR="0089516F" w:rsidRDefault="006D787C" w14:paraId="12E2E81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Všechny vzájemné neekvivalentní premisy formule p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q (obsahuj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c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pouze v</w:t>
      </w:r>
      <w:r w:rsidRPr="007B612A">
        <w:rPr>
          <w:rFonts w:ascii="Calibri" w:hAnsi="Calibri" w:cs="Calibri"/>
          <w:highlight w:val="white"/>
        </w:rPr>
        <w:t>ý</w:t>
      </w:r>
      <w:r w:rsidRPr="007B612A">
        <w:rPr>
          <w:rFonts w:asciiTheme="minorHAnsi" w:hAnsiTheme="minorHAnsi"/>
          <w:highlight w:val="white"/>
        </w:rPr>
        <w:t>rokov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symboly p,q) jsou</w:t>
      </w:r>
    </w:p>
    <w:p w:rsidRPr="007B612A" w:rsidR="0089516F" w:rsidRDefault="006D787C" w14:paraId="17A017B2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¬</w:t>
      </w:r>
      <w:r w:rsidRPr="007B612A">
        <w:rPr>
          <w:rFonts w:ascii="Cambria Math" w:hAnsi="Cambria Math" w:cs="Cambria Math"/>
          <w:b/>
          <w:highlight w:val="white"/>
        </w:rPr>
        <w:t>∀</w:t>
      </w:r>
      <w:r w:rsidRPr="007B612A">
        <w:rPr>
          <w:rFonts w:asciiTheme="minorHAnsi" w:hAnsiTheme="minorHAnsi"/>
          <w:b/>
          <w:highlight w:val="white"/>
        </w:rPr>
        <w:t xml:space="preserve">xP(x) </w:t>
      </w:r>
      <w:r w:rsidRPr="007B612A">
        <w:rPr>
          <w:rFonts w:ascii="Cambria Math" w:hAnsi="Cambria Math" w:cs="Cambria Math"/>
          <w:b/>
          <w:highlight w:val="white"/>
        </w:rPr>
        <w:t>⇔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mbria Math" w:hAnsi="Cambria Math" w:cs="Cambria Math"/>
          <w:b/>
          <w:highlight w:val="white"/>
        </w:rPr>
        <w:t>∃</w:t>
      </w:r>
      <w:r w:rsidRPr="007B612A">
        <w:rPr>
          <w:rFonts w:asciiTheme="minorHAnsi" w:hAnsiTheme="minorHAnsi"/>
          <w:b/>
          <w:highlight w:val="white"/>
        </w:rPr>
        <w:t>x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>P(x)</w:t>
      </w:r>
    </w:p>
    <w:p w:rsidRPr="007B612A" w:rsidR="0089516F" w:rsidRDefault="006D787C" w14:paraId="078BDDC6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xP(x)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P(x)</w:t>
      </w:r>
    </w:p>
    <w:p w:rsidRPr="007B612A" w:rsidR="0089516F" w:rsidRDefault="006D787C" w14:paraId="0840274D" w14:textId="77777777">
      <w:pPr>
        <w:numPr>
          <w:ilvl w:val="0"/>
          <w:numId w:val="1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¬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xP(x) </w:t>
      </w:r>
      <w:r w:rsidRPr="007B612A">
        <w:rPr>
          <w:rFonts w:ascii="Cambria Math" w:hAnsi="Cambria Math" w:cs="Cambria Math"/>
          <w:highlight w:val="white"/>
        </w:rPr>
        <w:t>⇔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P(x)</w:t>
      </w:r>
    </w:p>
    <w:p w:rsidRPr="007B612A" w:rsidR="0089516F" w:rsidRDefault="0089516F" w14:paraId="6B6D3BEB" w14:textId="77777777">
      <w:pPr>
        <w:rPr>
          <w:rFonts w:asciiTheme="minorHAnsi" w:hAnsiTheme="minorHAnsi"/>
        </w:rPr>
      </w:pPr>
    </w:p>
    <w:p w:rsidRPr="007B612A" w:rsidR="0089516F" w:rsidRDefault="006D787C" w14:paraId="478CDC2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Prázdná klazule </w:t>
      </w:r>
      <w:r w:rsidRPr="007B612A">
        <w:rPr>
          <w:rFonts w:ascii="Calibri" w:hAnsi="Calibri" w:cs="Calibri"/>
          <w:highlight w:val="white"/>
        </w:rPr>
        <w:t>◻</w:t>
      </w:r>
      <w:r w:rsidRPr="007B612A">
        <w:rPr>
          <w:rFonts w:asciiTheme="minorHAnsi" w:hAnsiTheme="minorHAnsi"/>
          <w:highlight w:val="white"/>
        </w:rPr>
        <w:t xml:space="preserve"> je</w:t>
      </w:r>
    </w:p>
    <w:p w:rsidRPr="007B612A" w:rsidR="0089516F" w:rsidRDefault="006D787C" w14:paraId="15F8CDB6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vždy pravdivá</w:t>
      </w:r>
    </w:p>
    <w:p w:rsidRPr="007B612A" w:rsidR="0089516F" w:rsidRDefault="006D787C" w14:paraId="5E5BAD2E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vždy nepravdivá</w:t>
      </w:r>
    </w:p>
    <w:p w:rsidRPr="007B612A" w:rsidR="0089516F" w:rsidRDefault="006D787C" w14:paraId="79CE00A0" w14:textId="77777777">
      <w:pPr>
        <w:numPr>
          <w:ilvl w:val="0"/>
          <w:numId w:val="33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pravdivá podle vstupní množiny klauzulí</w:t>
      </w:r>
    </w:p>
    <w:p w:rsidRPr="007B612A" w:rsidR="0089516F" w:rsidRDefault="0089516F" w14:paraId="0B884D68" w14:textId="77777777">
      <w:pPr>
        <w:rPr>
          <w:rFonts w:asciiTheme="minorHAnsi" w:hAnsiTheme="minorHAnsi"/>
        </w:rPr>
      </w:pPr>
    </w:p>
    <w:p w:rsidRPr="007B612A" w:rsidR="0089516F" w:rsidRDefault="00231B22" w14:paraId="6318ADE4" w14:textId="23F60E2C">
      <w:pPr>
        <w:rPr>
          <w:rFonts w:asciiTheme="minorHAnsi" w:hAnsiTheme="minorHAnsi"/>
        </w:rPr>
      </w:pPr>
      <w:r>
        <w:rPr>
          <w:rFonts w:asciiTheme="minorHAnsi" w:hAnsiTheme="minorHAnsi"/>
          <w:highlight w:val="white"/>
        </w:rPr>
        <w:lastRenderedPageBreak/>
        <w:br/>
      </w:r>
      <w:r w:rsidRPr="007B612A" w:rsidR="006D787C">
        <w:rPr>
          <w:rFonts w:asciiTheme="minorHAnsi" w:hAnsiTheme="minorHAnsi"/>
          <w:highlight w:val="white"/>
        </w:rPr>
        <w:t xml:space="preserve">Pro formuli F = p </w:t>
      </w:r>
      <w:r w:rsidRPr="007B612A" w:rsidR="006D787C">
        <w:rPr>
          <w:rFonts w:ascii="Cambria Math" w:hAnsi="Cambria Math" w:cs="Cambria Math"/>
          <w:highlight w:val="white"/>
        </w:rPr>
        <w:t>⇒</w:t>
      </w:r>
      <w:r w:rsidRPr="007B612A" w:rsidR="006D787C">
        <w:rPr>
          <w:rFonts w:asciiTheme="minorHAnsi" w:hAnsiTheme="minorHAnsi"/>
          <w:highlight w:val="white"/>
        </w:rPr>
        <w:t xml:space="preserve"> p ozna</w:t>
      </w:r>
      <w:r w:rsidRPr="007B612A" w:rsidR="006D787C">
        <w:rPr>
          <w:rFonts w:ascii="Calibri" w:hAnsi="Calibri" w:cs="Calibri"/>
          <w:highlight w:val="white"/>
        </w:rPr>
        <w:t>č</w:t>
      </w:r>
      <w:r w:rsidRPr="007B612A" w:rsidR="006D787C">
        <w:rPr>
          <w:rFonts w:asciiTheme="minorHAnsi" w:hAnsiTheme="minorHAnsi"/>
          <w:highlight w:val="white"/>
        </w:rPr>
        <w:t>te pravdiv</w:t>
      </w:r>
      <w:r w:rsidRPr="007B612A" w:rsidR="006D787C">
        <w:rPr>
          <w:rFonts w:ascii="Calibri" w:hAnsi="Calibri" w:cs="Calibri"/>
          <w:highlight w:val="white"/>
        </w:rPr>
        <w:t>é</w:t>
      </w:r>
      <w:r w:rsidRPr="007B612A" w:rsidR="006D787C">
        <w:rPr>
          <w:rFonts w:asciiTheme="minorHAnsi" w:hAnsiTheme="minorHAnsi"/>
          <w:highlight w:val="white"/>
        </w:rPr>
        <w:t xml:space="preserve"> tvrzen</w:t>
      </w:r>
      <w:r w:rsidRPr="007B612A" w:rsidR="006D787C">
        <w:rPr>
          <w:rFonts w:ascii="Calibri" w:hAnsi="Calibri" w:cs="Calibri"/>
          <w:highlight w:val="white"/>
        </w:rPr>
        <w:t>í</w:t>
      </w:r>
      <w:r w:rsidRPr="007B612A" w:rsidR="006D787C">
        <w:rPr>
          <w:rFonts w:asciiTheme="minorHAnsi" w:hAnsiTheme="minorHAnsi"/>
          <w:highlight w:val="white"/>
        </w:rPr>
        <w:t>:</w:t>
      </w:r>
    </w:p>
    <w:p w:rsidRPr="007B612A" w:rsidR="0089516F" w:rsidRDefault="006D787C" w14:paraId="46AA7D91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Prázdná množina formulí není premisou F.</w:t>
      </w:r>
    </w:p>
    <w:p w:rsidRPr="007B612A" w:rsidR="0089516F" w:rsidRDefault="006D787C" w14:paraId="17D76C95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Množina {¬(p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p)} nen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premisou F.</w:t>
      </w:r>
    </w:p>
    <w:p w:rsidR="0089516F" w:rsidRDefault="006D787C" w14:paraId="07DC8D59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Libovolná množina formulí je premisou F</w:t>
      </w:r>
      <w:r w:rsidRPr="007B612A">
        <w:rPr>
          <w:rFonts w:asciiTheme="minorHAnsi" w:hAnsiTheme="minorHAnsi"/>
          <w:highlight w:val="white"/>
        </w:rPr>
        <w:t>.</w:t>
      </w:r>
    </w:p>
    <w:p w:rsidR="00231B22" w:rsidP="00231B22" w:rsidRDefault="00231B22" w14:paraId="538CE74F" w14:textId="77777777">
      <w:pPr>
        <w:ind w:left="361"/>
        <w:rPr>
          <w:rFonts w:asciiTheme="minorHAnsi" w:hAnsiTheme="minorHAnsi"/>
        </w:rPr>
      </w:pPr>
    </w:p>
    <w:p w:rsidRPr="007B612A" w:rsidR="00231B22" w:rsidP="00231B22" w:rsidRDefault="00231B22" w14:paraId="15DBD504" w14:textId="2C125DB8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Pro formuli F = 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¬p ozna</w:t>
      </w:r>
      <w:r w:rsidRPr="007B612A">
        <w:rPr>
          <w:rFonts w:ascii="Calibri" w:hAnsi="Calibri" w:cs="Calibri"/>
          <w:highlight w:val="white"/>
        </w:rPr>
        <w:t>č</w:t>
      </w:r>
      <w:r w:rsidRPr="007B612A">
        <w:rPr>
          <w:rFonts w:asciiTheme="minorHAnsi" w:hAnsiTheme="minorHAnsi"/>
          <w:highlight w:val="white"/>
        </w:rPr>
        <w:t>te pravdiv</w:t>
      </w:r>
      <w:r w:rsidRPr="007B612A">
        <w:rPr>
          <w:rFonts w:ascii="Calibri" w:hAnsi="Calibri" w:cs="Calibri"/>
          <w:highlight w:val="white"/>
        </w:rPr>
        <w:t>é</w:t>
      </w:r>
      <w:r w:rsidRPr="007B612A">
        <w:rPr>
          <w:rFonts w:asciiTheme="minorHAnsi" w:hAnsiTheme="minorHAnsi"/>
          <w:highlight w:val="white"/>
        </w:rPr>
        <w:t xml:space="preserve"> tvrzen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>:</w:t>
      </w:r>
    </w:p>
    <w:p w:rsidRPr="007B612A" w:rsidR="00231B22" w:rsidP="00231B22" w:rsidRDefault="00231B22" w14:paraId="2D87B37A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Prázdná množina formulí není premisou F.</w:t>
      </w:r>
    </w:p>
    <w:p w:rsidRPr="007B612A" w:rsidR="00231B22" w:rsidP="00231B22" w:rsidRDefault="00231B22" w14:paraId="49FD0B90" w14:textId="4306CD64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>
        <w:rPr>
          <w:rFonts w:asciiTheme="minorHAnsi" w:hAnsiTheme="minorHAnsi"/>
          <w:highlight w:val="white"/>
        </w:rPr>
        <w:t>Množina {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¬</w:t>
      </w:r>
      <w:r>
        <w:rPr>
          <w:rFonts w:asciiTheme="minorHAnsi" w:hAnsiTheme="minorHAnsi"/>
          <w:highlight w:val="white"/>
        </w:rPr>
        <w:t>p</w:t>
      </w:r>
      <w:r w:rsidRPr="007B612A">
        <w:rPr>
          <w:rFonts w:asciiTheme="minorHAnsi" w:hAnsiTheme="minorHAnsi"/>
          <w:highlight w:val="white"/>
        </w:rPr>
        <w:t>} nen</w:t>
      </w:r>
      <w:r w:rsidRPr="007B612A">
        <w:rPr>
          <w:rFonts w:ascii="Calibri" w:hAnsi="Calibri" w:cs="Calibri"/>
          <w:highlight w:val="white"/>
        </w:rPr>
        <w:t>í</w:t>
      </w:r>
      <w:r w:rsidRPr="007B612A">
        <w:rPr>
          <w:rFonts w:asciiTheme="minorHAnsi" w:hAnsiTheme="minorHAnsi"/>
          <w:highlight w:val="white"/>
        </w:rPr>
        <w:t xml:space="preserve"> premisou F.</w:t>
      </w:r>
    </w:p>
    <w:p w:rsidRPr="00231B22" w:rsidR="00231B22" w:rsidP="00231B22" w:rsidRDefault="00231B22" w14:paraId="5F9297F1" w14:textId="5FB86424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Libovolná množina formulí je premisou F</w:t>
      </w:r>
      <w:r w:rsidRPr="007B612A">
        <w:rPr>
          <w:rFonts w:asciiTheme="minorHAnsi" w:hAnsiTheme="minorHAnsi"/>
          <w:highlight w:val="white"/>
        </w:rPr>
        <w:t>.</w:t>
      </w:r>
    </w:p>
    <w:p w:rsidRPr="007B612A" w:rsidR="0089516F" w:rsidRDefault="0089516F" w14:paraId="09DBA82F" w14:textId="77777777">
      <w:pPr>
        <w:rPr>
          <w:rFonts w:asciiTheme="minorHAnsi" w:hAnsiTheme="minorHAnsi"/>
        </w:rPr>
      </w:pPr>
    </w:p>
    <w:p w:rsidRPr="007B612A" w:rsidR="0089516F" w:rsidRDefault="006D787C" w14:paraId="11BC5C2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Negaci věty “Na každém hradě straší bílá paní” je věta</w:t>
      </w:r>
    </w:p>
    <w:p w:rsidRPr="007B612A" w:rsidR="0089516F" w:rsidRDefault="006D787C" w14:paraId="5DA24255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Na některých hradech bílá paní nestraší.</w:t>
      </w:r>
    </w:p>
    <w:p w:rsidRPr="007B612A" w:rsidR="0089516F" w:rsidRDefault="006D787C" w14:paraId="563BB614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Na některých hradech bílá paní straší.</w:t>
      </w:r>
    </w:p>
    <w:p w:rsidRPr="007B612A" w:rsidR="0089516F" w:rsidRDefault="006D787C" w14:paraId="045BB8D7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Na žádném hradě bílá paní nestraší.</w:t>
      </w:r>
    </w:p>
    <w:p w:rsidRPr="007B612A" w:rsidR="0089516F" w:rsidRDefault="0089516F" w14:paraId="2203B2EF" w14:textId="77777777">
      <w:pPr>
        <w:rPr>
          <w:rFonts w:asciiTheme="minorHAnsi" w:hAnsiTheme="minorHAnsi"/>
        </w:rPr>
      </w:pPr>
    </w:p>
    <w:p w:rsidRPr="007B612A" w:rsidR="0089516F" w:rsidRDefault="006D787C" w14:paraId="11F6A75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spojky NAND (negace konjunkce) a NOR (negace disjunkce) platí</w:t>
      </w:r>
    </w:p>
    <w:p w:rsidRPr="007B612A" w:rsidR="0089516F" w:rsidRDefault="006D787C" w14:paraId="5FBD74C9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((p NAND p) NOR p) je tautologie</w:t>
      </w:r>
    </w:p>
    <w:p w:rsidRPr="007B612A" w:rsidR="0089516F" w:rsidRDefault="006D787C" w14:paraId="70530E72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((p NAND p) NOR (p NOR p)) je tautologie</w:t>
      </w:r>
    </w:p>
    <w:p w:rsidRPr="007B612A" w:rsidR="0089516F" w:rsidRDefault="006D787C" w14:paraId="767865CF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((p NOR p) NAND p) je tautologie</w:t>
      </w:r>
    </w:p>
    <w:p w:rsidRPr="007B612A" w:rsidR="0089516F" w:rsidRDefault="0089516F" w14:paraId="22611F2F" w14:textId="77777777">
      <w:pPr>
        <w:rPr>
          <w:rFonts w:asciiTheme="minorHAnsi" w:hAnsiTheme="minorHAnsi"/>
        </w:rPr>
      </w:pPr>
    </w:p>
    <w:p w:rsidRPr="007B612A" w:rsidR="0089516F" w:rsidRDefault="006D787C" w14:paraId="17BE531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spojku NAND(negace konjunkce) platí</w:t>
      </w:r>
    </w:p>
    <w:p w:rsidRPr="007B612A" w:rsidR="0089516F" w:rsidRDefault="006D787C" w14:paraId="3CD9D9CF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(p NAND (p NAND p)) je tautologie</w:t>
      </w:r>
    </w:p>
    <w:p w:rsidRPr="007B612A" w:rsidR="0089516F" w:rsidRDefault="006D787C" w14:paraId="03CCC93E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(p NAND (p NAND p)) je kontradikce</w:t>
      </w:r>
    </w:p>
    <w:p w:rsidRPr="007B612A" w:rsidR="0089516F" w:rsidRDefault="006D787C" w14:paraId="6F9ECCE4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(p NAND p) je kontradikce</w:t>
      </w:r>
    </w:p>
    <w:p w:rsidRPr="007B612A" w:rsidR="0089516F" w:rsidRDefault="0089516F" w14:paraId="53FF6994" w14:textId="77777777">
      <w:pPr>
        <w:rPr>
          <w:rFonts w:asciiTheme="minorHAnsi" w:hAnsiTheme="minorHAnsi"/>
        </w:rPr>
      </w:pPr>
    </w:p>
    <w:p w:rsidRPr="007B612A" w:rsidR="0089516F" w:rsidRDefault="006D787C" w14:paraId="3C4ACA5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Úplná normální konjunktivní forma formule r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q) je</w:t>
      </w:r>
    </w:p>
    <w:p w:rsidRPr="007B612A" w:rsidR="0089516F" w:rsidRDefault="006D787C" w14:paraId="5B3A805A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r)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r)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r)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r)</w:t>
      </w:r>
    </w:p>
    <w:p w:rsidRPr="007B612A" w:rsidR="0089516F" w:rsidRDefault="006D787C" w14:paraId="3FC94AB6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 xml:space="preserve">(p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r)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(p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r)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(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r)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(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r) </w:t>
      </w:r>
      <w:r w:rsidRPr="007B612A">
        <w:rPr>
          <w:rFonts w:ascii="Cambria Math" w:hAnsi="Cambria Math" w:cs="Cambria Math"/>
          <w:b/>
          <w:highlight w:val="white"/>
        </w:rPr>
        <w:t>⋀</w:t>
      </w:r>
      <w:r w:rsidRPr="007B612A">
        <w:rPr>
          <w:rFonts w:asciiTheme="minorHAnsi" w:hAnsiTheme="minorHAnsi"/>
          <w:b/>
          <w:highlight w:val="white"/>
        </w:rPr>
        <w:t xml:space="preserve"> (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p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</w:t>
      </w:r>
      <w:r w:rsidRPr="007B612A">
        <w:rPr>
          <w:rFonts w:ascii="Calibri" w:hAnsi="Calibri" w:cs="Calibri"/>
          <w:b/>
          <w:highlight w:val="white"/>
        </w:rPr>
        <w:t>¬</w:t>
      </w:r>
      <w:r w:rsidRPr="007B612A">
        <w:rPr>
          <w:rFonts w:asciiTheme="minorHAnsi" w:hAnsiTheme="minorHAnsi"/>
          <w:b/>
          <w:highlight w:val="white"/>
        </w:rPr>
        <w:t xml:space="preserve">q </w:t>
      </w:r>
      <w:r w:rsidRPr="007B612A">
        <w:rPr>
          <w:rFonts w:ascii="Cambria Math" w:hAnsi="Cambria Math" w:cs="Cambria Math"/>
          <w:b/>
          <w:highlight w:val="white"/>
        </w:rPr>
        <w:t>⋁</w:t>
      </w:r>
      <w:r w:rsidRPr="007B612A">
        <w:rPr>
          <w:rFonts w:asciiTheme="minorHAnsi" w:hAnsiTheme="minorHAnsi"/>
          <w:b/>
          <w:highlight w:val="white"/>
        </w:rPr>
        <w:t xml:space="preserve"> r)</w:t>
      </w:r>
    </w:p>
    <w:p w:rsidRPr="007B612A" w:rsidR="0089516F" w:rsidRDefault="006D787C" w14:paraId="7E8D9AE2" w14:textId="77777777">
      <w:pPr>
        <w:numPr>
          <w:ilvl w:val="0"/>
          <w:numId w:val="30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r)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r)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r)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r) </w:t>
      </w:r>
      <w:r w:rsidRPr="007B612A">
        <w:rPr>
          <w:rFonts w:ascii="Cambria Math" w:hAnsi="Cambria Math" w:cs="Cambria Math"/>
          <w:highlight w:val="white"/>
        </w:rPr>
        <w:t>⋀</w:t>
      </w:r>
      <w:r w:rsidRPr="007B612A">
        <w:rPr>
          <w:rFonts w:asciiTheme="minorHAnsi" w:hAnsiTheme="minorHAnsi"/>
          <w:highlight w:val="white"/>
        </w:rPr>
        <w:t xml:space="preserve"> (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 xml:space="preserve">p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q </w:t>
      </w:r>
      <w:r w:rsidRPr="007B612A">
        <w:rPr>
          <w:rFonts w:ascii="Cambria Math" w:hAnsi="Cambria Math" w:cs="Cambria Math"/>
          <w:highlight w:val="white"/>
        </w:rPr>
        <w:t>⋁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libri" w:hAnsi="Calibri" w:cs="Calibri"/>
          <w:highlight w:val="white"/>
        </w:rPr>
        <w:t>¬</w:t>
      </w:r>
      <w:r w:rsidRPr="007B612A">
        <w:rPr>
          <w:rFonts w:asciiTheme="minorHAnsi" w:hAnsiTheme="minorHAnsi"/>
          <w:highlight w:val="white"/>
        </w:rPr>
        <w:t>r)</w:t>
      </w:r>
    </w:p>
    <w:p w:rsidRPr="007B612A" w:rsidR="0089516F" w:rsidRDefault="0089516F" w14:paraId="4E66DA22" w14:textId="77777777">
      <w:pPr>
        <w:rPr>
          <w:rFonts w:asciiTheme="minorHAnsi" w:hAnsiTheme="minorHAnsi"/>
        </w:rPr>
      </w:pPr>
    </w:p>
    <w:p w:rsidRPr="007B612A" w:rsidR="0089516F" w:rsidRDefault="006D787C" w14:paraId="2BDAD24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Implikace </w:t>
      </w:r>
      <w:r w:rsidRPr="007B612A">
        <w:rPr>
          <w:rFonts w:ascii="Cambria Math" w:hAnsi="Cambria Math" w:cs="Cambria Math"/>
          <w:highlight w:val="white"/>
        </w:rPr>
        <w:t>∀</w:t>
      </w:r>
      <w:r w:rsidRPr="007B612A">
        <w:rPr>
          <w:rFonts w:asciiTheme="minorHAnsi" w:hAnsiTheme="minorHAnsi"/>
          <w:highlight w:val="white"/>
        </w:rPr>
        <w:t xml:space="preserve">xA(x) </w:t>
      </w:r>
      <w:r w:rsidRPr="007B612A">
        <w:rPr>
          <w:rFonts w:ascii="Cambria Math" w:hAnsi="Cambria Math" w:cs="Cambria Math"/>
          <w:highlight w:val="white"/>
        </w:rPr>
        <w:t>⇒</w:t>
      </w:r>
      <w:r w:rsidRPr="007B612A">
        <w:rPr>
          <w:rFonts w:asciiTheme="minorHAnsi" w:hAnsiTheme="minorHAnsi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∃</w:t>
      </w:r>
      <w:r w:rsidRPr="007B612A">
        <w:rPr>
          <w:rFonts w:asciiTheme="minorHAnsi" w:hAnsiTheme="minorHAnsi"/>
          <w:highlight w:val="white"/>
        </w:rPr>
        <w:t>xA(x)</w:t>
      </w:r>
    </w:p>
    <w:p w:rsidRPr="007B612A" w:rsidR="0089516F" w:rsidRDefault="006D787C" w14:paraId="616BF180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platí jen pro neprázdnou doménu</w:t>
      </w:r>
    </w:p>
    <w:p w:rsidRPr="007B612A" w:rsidR="0089516F" w:rsidRDefault="006D787C" w14:paraId="68B74862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platí vždy</w:t>
      </w:r>
    </w:p>
    <w:p w:rsidRPr="007B612A" w:rsidR="0089516F" w:rsidRDefault="006D787C" w14:paraId="33F35A4D" w14:textId="77777777">
      <w:pPr>
        <w:numPr>
          <w:ilvl w:val="0"/>
          <w:numId w:val="25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neplatí nikdy</w:t>
      </w:r>
    </w:p>
    <w:p w:rsidRPr="007B612A" w:rsidR="0089516F" w:rsidRDefault="0089516F" w14:paraId="6D938494" w14:textId="77777777">
      <w:pPr>
        <w:rPr>
          <w:rFonts w:asciiTheme="minorHAnsi" w:hAnsiTheme="minorHAnsi"/>
        </w:rPr>
      </w:pPr>
    </w:p>
    <w:p w:rsidRPr="007B612A" w:rsidR="0089516F" w:rsidRDefault="0089516F" w14:paraId="6F908C65" w14:textId="77777777">
      <w:pPr>
        <w:rPr>
          <w:rFonts w:asciiTheme="minorHAnsi" w:hAnsiTheme="minorHAnsi"/>
        </w:rPr>
      </w:pPr>
    </w:p>
    <w:p w:rsidRPr="007B612A" w:rsidR="0089516F" w:rsidRDefault="006D787C" w14:paraId="68BFF35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lineární rezoluční strom platí, že</w:t>
      </w:r>
    </w:p>
    <w:p w:rsidRPr="007B612A" w:rsidR="0089516F" w:rsidRDefault="006D787C" w14:paraId="7471A9C5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právě odvozená klauzule musí být použita v bezprostředně následujícím rezolučním kroku</w:t>
      </w:r>
    </w:p>
    <w:p w:rsidRPr="007B612A" w:rsidR="0089516F" w:rsidRDefault="006D787C" w14:paraId="0DE6DCB9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 xml:space="preserve">právě odvozená klauzule musí být použita v některém z  následujících rezolučních kroků, ne však nutně v bezprostředně následujícím. </w:t>
      </w:r>
    </w:p>
    <w:p w:rsidRPr="007B612A" w:rsidR="0089516F" w:rsidRDefault="006D787C" w14:paraId="34C21664" w14:textId="77777777">
      <w:pPr>
        <w:numPr>
          <w:ilvl w:val="0"/>
          <w:numId w:val="34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právě odvozená klauzule nemusí být použita v bezprostředně následujícím rezolučním kroku.</w:t>
      </w:r>
    </w:p>
    <w:p w:rsidRPr="007B612A" w:rsidR="0089516F" w:rsidRDefault="0089516F" w14:paraId="6B0DE2B3" w14:textId="77777777">
      <w:pPr>
        <w:rPr>
          <w:rFonts w:asciiTheme="minorHAnsi" w:hAnsiTheme="minorHAnsi"/>
        </w:rPr>
      </w:pPr>
    </w:p>
    <w:p w:rsidRPr="007B612A" w:rsidR="0089516F" w:rsidRDefault="006D787C" w14:paraId="405150A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Pro lineární rezoluční strom platí, že</w:t>
      </w:r>
    </w:p>
    <w:p w:rsidRPr="007B612A" w:rsidR="0089516F" w:rsidRDefault="006D787C" w14:paraId="51A38230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střední klauzule se nesmí později použít jako klauzule boční.</w:t>
      </w:r>
    </w:p>
    <w:p w:rsidRPr="007B612A" w:rsidR="0089516F" w:rsidRDefault="006D787C" w14:paraId="335A9299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b/>
          <w:highlight w:val="white"/>
        </w:rPr>
        <w:t>střední klauzule se může později použit jako klauzule boční</w:t>
      </w:r>
    </w:p>
    <w:p w:rsidRPr="007B612A" w:rsidR="0089516F" w:rsidRDefault="006D787C" w14:paraId="0644FE95" w14:textId="77777777">
      <w:pPr>
        <w:numPr>
          <w:ilvl w:val="0"/>
          <w:numId w:val="27"/>
        </w:numPr>
        <w:ind w:hanging="359"/>
        <w:rPr>
          <w:rFonts w:asciiTheme="minorHAnsi" w:hAnsiTheme="minorHAnsi"/>
        </w:rPr>
      </w:pPr>
      <w:r w:rsidRPr="007B612A">
        <w:rPr>
          <w:rFonts w:asciiTheme="minorHAnsi" w:hAnsiTheme="minorHAnsi"/>
          <w:highlight w:val="white"/>
        </w:rPr>
        <w:t>alespoň jedna střední klauzule se musí později použít jako klauzule boční.</w:t>
      </w:r>
    </w:p>
    <w:p w:rsidRPr="007B612A" w:rsidR="007B612A" w:rsidP="007B612A" w:rsidRDefault="007B612A" w14:paraId="5B47D439" w14:textId="77777777">
      <w:pPr>
        <w:ind w:left="361"/>
        <w:rPr>
          <w:rFonts w:asciiTheme="minorHAnsi" w:hAnsiTheme="minorHAnsi"/>
        </w:rPr>
      </w:pPr>
    </w:p>
    <w:p w:rsidRPr="007B612A" w:rsidR="007B612A" w:rsidP="007B612A" w:rsidRDefault="007B612A" w14:paraId="225F05F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Uvažujte následující program v Prologu:</w:t>
      </w:r>
      <w:r w:rsidRPr="007B612A">
        <w:rPr>
          <w:rFonts w:asciiTheme="minorHAnsi" w:hAnsiTheme="minorHAnsi"/>
        </w:rPr>
        <w:br/>
      </w:r>
      <w:r w:rsidRPr="007B612A">
        <w:rPr>
          <w:rFonts w:asciiTheme="minorHAnsi" w:hAnsiTheme="minorHAnsi"/>
        </w:rPr>
        <w:t xml:space="preserve"> s(X,Y,1):- s(Y,1,X).</w:t>
      </w:r>
      <w:r w:rsidRPr="007B612A">
        <w:rPr>
          <w:rFonts w:asciiTheme="minorHAnsi" w:hAnsiTheme="minorHAnsi"/>
        </w:rPr>
        <w:br/>
      </w:r>
      <w:r w:rsidRPr="007B612A">
        <w:rPr>
          <w:rFonts w:asciiTheme="minorHAnsi" w:hAnsiTheme="minorHAnsi"/>
        </w:rPr>
        <w:t>s(1,1,1).</w:t>
      </w:r>
      <w:r w:rsidRPr="007B612A">
        <w:rPr>
          <w:rFonts w:asciiTheme="minorHAnsi" w:hAnsiTheme="minorHAnsi"/>
        </w:rPr>
        <w:br/>
      </w:r>
      <w:r w:rsidRPr="007B612A">
        <w:rPr>
          <w:rFonts w:asciiTheme="minorHAnsi" w:hAnsiTheme="minorHAnsi"/>
        </w:rPr>
        <w:t>Volání cíle ?- s(X,Y,Z).</w:t>
      </w:r>
    </w:p>
    <w:p w:rsidRPr="007B612A" w:rsidR="007B612A" w:rsidP="007B612A" w:rsidRDefault="007B612A" w14:paraId="6B0E6397" w14:textId="77777777">
      <w:pPr>
        <w:pStyle w:val="ListParagraph"/>
        <w:numPr>
          <w:ilvl w:val="0"/>
          <w:numId w:val="35"/>
        </w:numPr>
      </w:pPr>
      <w:r w:rsidRPr="007B612A">
        <w:t xml:space="preserve">uspěje, výsledkem je X=1, Y=1, Z=1 </w:t>
      </w:r>
    </w:p>
    <w:p w:rsidRPr="007B612A" w:rsidR="007B612A" w:rsidP="007B612A" w:rsidRDefault="007B612A" w14:paraId="444D20D4" w14:textId="77777777">
      <w:pPr>
        <w:pStyle w:val="ListParagraph"/>
        <w:numPr>
          <w:ilvl w:val="0"/>
          <w:numId w:val="35"/>
        </w:numPr>
      </w:pPr>
      <w:r w:rsidRPr="007B612A">
        <w:t xml:space="preserve">skončí neúspěchem </w:t>
      </w:r>
    </w:p>
    <w:p w:rsidRPr="007B612A" w:rsidR="007B612A" w:rsidP="007B612A" w:rsidRDefault="007B612A" w14:paraId="53073DAA" w14:textId="77777777">
      <w:pPr>
        <w:pStyle w:val="ListParagraph"/>
        <w:numPr>
          <w:ilvl w:val="0"/>
          <w:numId w:val="35"/>
        </w:numPr>
      </w:pPr>
      <w:r w:rsidRPr="007B612A">
        <w:rPr>
          <w:b/>
        </w:rPr>
        <w:t>vede k zacyklení</w:t>
      </w:r>
    </w:p>
    <w:p w:rsidRPr="007B612A" w:rsidR="007B612A" w:rsidP="007B612A" w:rsidRDefault="007B612A" w14:paraId="33257348" w14:textId="2E9DB5C1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Mějme množinu formulí ve </w:t>
      </w:r>
      <w:r w:rsidR="006C7E71">
        <w:rPr>
          <w:rFonts w:asciiTheme="minorHAnsi" w:hAnsiTheme="minorHAnsi"/>
        </w:rPr>
        <w:t>no</w:t>
      </w:r>
      <w:r w:rsidRPr="007B612A">
        <w:rPr>
          <w:rFonts w:asciiTheme="minorHAnsi" w:hAnsiTheme="minorHAnsi"/>
        </w:rPr>
        <w:t>rmální form</w:t>
      </w:r>
      <w:r w:rsidRPr="007B612A">
        <w:rPr>
          <w:rFonts w:asciiTheme="minorHAnsi" w:hAnsiTheme="minorHAnsi"/>
          <w:i/>
        </w:rPr>
        <w:t xml:space="preserve">ě: </w:t>
      </w:r>
      <w:r w:rsidRPr="007B612A">
        <w:rPr>
          <w:rFonts w:asciiTheme="minorHAnsi" w:hAnsiTheme="minorHAnsi"/>
        </w:rPr>
        <w:t xml:space="preserve">S = { P(0),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</w:rPr>
        <w:t>P(g(x)) V Q(f(x))}. Který z následujících výrazů nepatří do Herbrandovy báze B(S)?</w:t>
      </w:r>
    </w:p>
    <w:p w:rsidRPr="007B612A" w:rsidR="007B612A" w:rsidP="007B612A" w:rsidRDefault="007B612A" w14:paraId="274D093F" w14:textId="77777777">
      <w:pPr>
        <w:pStyle w:val="ListParagraph"/>
        <w:numPr>
          <w:ilvl w:val="0"/>
          <w:numId w:val="36"/>
        </w:numPr>
      </w:pPr>
      <w:r w:rsidRPr="007B612A">
        <w:t xml:space="preserve">P(g(f(0))) </w:t>
      </w:r>
    </w:p>
    <w:p w:rsidRPr="007B612A" w:rsidR="007B612A" w:rsidP="007B612A" w:rsidRDefault="007B612A" w14:paraId="111377F6" w14:textId="77777777">
      <w:pPr>
        <w:pStyle w:val="ListParagraph"/>
        <w:numPr>
          <w:ilvl w:val="0"/>
          <w:numId w:val="36"/>
        </w:numPr>
      </w:pPr>
      <w:r w:rsidRPr="007B612A">
        <w:t xml:space="preserve">Q(f(g(0))) </w:t>
      </w:r>
    </w:p>
    <w:p w:rsidRPr="007B612A" w:rsidR="007B612A" w:rsidP="007B612A" w:rsidRDefault="007B612A" w14:paraId="65DF081D" w14:textId="77777777">
      <w:pPr>
        <w:pStyle w:val="ListParagraph"/>
        <w:numPr>
          <w:ilvl w:val="0"/>
          <w:numId w:val="36"/>
        </w:numPr>
        <w:rPr>
          <w:b/>
        </w:rPr>
      </w:pPr>
      <w:r w:rsidRPr="007B612A">
        <w:rPr>
          <w:b/>
        </w:rPr>
        <w:t>P(0, f(0))</w:t>
      </w:r>
    </w:p>
    <w:p w:rsidRPr="007B612A" w:rsidR="007B612A" w:rsidP="007B612A" w:rsidRDefault="007B612A" w14:paraId="53AEE8D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Nechť P je formule v predikátové logice, která není kontradikcí ani tautologií. Potom</w:t>
      </w:r>
    </w:p>
    <w:p w:rsidRPr="007B612A" w:rsidR="007B612A" w:rsidP="007B612A" w:rsidRDefault="007B612A" w14:paraId="0AB30252" w14:textId="77777777">
      <w:pPr>
        <w:pStyle w:val="ListParagraph"/>
        <w:numPr>
          <w:ilvl w:val="0"/>
          <w:numId w:val="37"/>
        </w:numPr>
      </w:pPr>
      <w:r w:rsidRPr="007B612A">
        <w:t xml:space="preserve">existuje buď alespoň jedna formule v prenexové konjunktní formě s ní ekvivalentní, nebo alespoň jedna formule v prenexové disjunktní normální formě s ní ekvivalentní, ale ne obě zároveň </w:t>
      </w:r>
    </w:p>
    <w:p w:rsidRPr="007B612A" w:rsidR="007B612A" w:rsidP="007B612A" w:rsidRDefault="007B612A" w14:paraId="122C0478" w14:textId="77777777">
      <w:pPr>
        <w:pStyle w:val="ListParagraph"/>
        <w:numPr>
          <w:ilvl w:val="0"/>
          <w:numId w:val="37"/>
        </w:numPr>
      </w:pPr>
      <w:r w:rsidRPr="007B612A">
        <w:t xml:space="preserve">existuje právě jedna formule v prenexové konjunktní normální formě s ní neekvivalentní (až na pojmenování proměnných) </w:t>
      </w:r>
    </w:p>
    <w:p w:rsidRPr="007B612A" w:rsidR="007B612A" w:rsidP="007B612A" w:rsidRDefault="007B612A" w14:paraId="6EBCE049" w14:textId="77777777">
      <w:pPr>
        <w:pStyle w:val="ListParagraph"/>
        <w:numPr>
          <w:ilvl w:val="0"/>
          <w:numId w:val="37"/>
        </w:numPr>
        <w:rPr>
          <w:b/>
        </w:rPr>
      </w:pPr>
      <w:r w:rsidRPr="007B612A">
        <w:rPr>
          <w:b/>
        </w:rPr>
        <w:t>existuje alespoň jedna formule v prenexové konjunktní normální formě s ní ekvivalentní</w:t>
      </w:r>
    </w:p>
    <w:p w:rsidRPr="007B612A" w:rsidR="007B612A" w:rsidP="007B612A" w:rsidRDefault="007B612A" w14:paraId="25CE970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Mějme množinu formulí ve Skolemově normální formě: S = { P(g(0)),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</w:rPr>
        <w:t xml:space="preserve">P(g(x)) </w:t>
      </w:r>
      <w:r w:rsidRPr="007B612A">
        <w:rPr>
          <w:rFonts w:asciiTheme="minorHAnsi" w:hAnsiTheme="minorHAnsi"/>
          <w:shd w:val="clear" w:color="auto" w:fill="FFFFFF"/>
        </w:rPr>
        <w:t xml:space="preserve">V </w:t>
      </w:r>
      <w:r w:rsidRPr="007B612A">
        <w:rPr>
          <w:rFonts w:asciiTheme="minorHAnsi" w:hAnsiTheme="minorHAnsi"/>
        </w:rPr>
        <w:t>Q(f(x))}. Který z následujících výrazů patří do každého Herbrandova modelu M(S)?</w:t>
      </w:r>
    </w:p>
    <w:p w:rsidRPr="007B612A" w:rsidR="007B612A" w:rsidP="007B612A" w:rsidRDefault="007B612A" w14:paraId="4F3D830F" w14:textId="77777777">
      <w:pPr>
        <w:pStyle w:val="ListParagraph"/>
        <w:numPr>
          <w:ilvl w:val="0"/>
          <w:numId w:val="38"/>
        </w:numPr>
      </w:pPr>
      <w:r w:rsidRPr="007B612A">
        <w:rPr>
          <w:b/>
        </w:rPr>
        <w:t>Q(f(0))</w:t>
      </w:r>
      <w:r w:rsidRPr="007B612A">
        <w:t xml:space="preserve"> </w:t>
      </w:r>
    </w:p>
    <w:p w:rsidRPr="007B612A" w:rsidR="007B612A" w:rsidP="007B612A" w:rsidRDefault="007B612A" w14:paraId="07DE2D8A" w14:textId="77777777">
      <w:pPr>
        <w:pStyle w:val="ListParagraph"/>
        <w:numPr>
          <w:ilvl w:val="0"/>
          <w:numId w:val="38"/>
        </w:numPr>
      </w:pPr>
      <w:r w:rsidRPr="007B612A">
        <w:t xml:space="preserve">P(0) </w:t>
      </w:r>
    </w:p>
    <w:p w:rsidRPr="007B612A" w:rsidR="007B612A" w:rsidP="007B612A" w:rsidRDefault="007B612A" w14:paraId="06E132DB" w14:textId="77777777">
      <w:pPr>
        <w:pStyle w:val="ListParagraph"/>
        <w:numPr>
          <w:ilvl w:val="0"/>
          <w:numId w:val="38"/>
        </w:numPr>
      </w:pPr>
      <w:r w:rsidRPr="007B612A">
        <w:t>Q(g(0))</w:t>
      </w:r>
    </w:p>
    <w:p w:rsidRPr="007B612A" w:rsidR="007B612A" w:rsidP="007B612A" w:rsidRDefault="007B612A" w14:paraId="1949D1B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V SLD stromu prologovského programu</w:t>
      </w:r>
      <w:r w:rsidRPr="007B612A">
        <w:rPr>
          <w:rFonts w:asciiTheme="minorHAnsi" w:hAnsiTheme="minorHAnsi"/>
        </w:rPr>
        <w:br/>
      </w:r>
      <w:r w:rsidRPr="007B612A">
        <w:rPr>
          <w:rFonts w:asciiTheme="minorHAnsi" w:hAnsiTheme="minorHAnsi"/>
        </w:rPr>
        <w:t>p(X):- r(X). r(X):- q(X). r(a). r(b).</w:t>
      </w:r>
      <w:r w:rsidRPr="007B612A">
        <w:rPr>
          <w:rFonts w:asciiTheme="minorHAnsi" w:hAnsiTheme="minorHAnsi"/>
        </w:rPr>
        <w:br/>
      </w:r>
      <w:r w:rsidRPr="007B612A">
        <w:rPr>
          <w:rFonts w:asciiTheme="minorHAnsi" w:hAnsiTheme="minorHAnsi"/>
        </w:rPr>
        <w:t>pro cíl ?- p(Y).</w:t>
      </w:r>
    </w:p>
    <w:p w:rsidRPr="007B612A" w:rsidR="007B612A" w:rsidP="007B612A" w:rsidRDefault="007B612A" w14:paraId="3975B336" w14:textId="77777777">
      <w:pPr>
        <w:pStyle w:val="ListParagraph"/>
        <w:numPr>
          <w:ilvl w:val="0"/>
          <w:numId w:val="39"/>
        </w:numPr>
        <w:rPr>
          <w:b/>
        </w:rPr>
      </w:pPr>
      <w:r w:rsidRPr="007B612A">
        <w:rPr>
          <w:b/>
        </w:rPr>
        <w:t xml:space="preserve">jsou dvě úspěšné větve a jedna neúspěšná </w:t>
      </w:r>
    </w:p>
    <w:p w:rsidRPr="007B612A" w:rsidR="007B612A" w:rsidP="007B612A" w:rsidRDefault="007B612A" w14:paraId="5E00D5EA" w14:textId="77777777">
      <w:pPr>
        <w:pStyle w:val="ListParagraph"/>
        <w:numPr>
          <w:ilvl w:val="0"/>
          <w:numId w:val="39"/>
        </w:numPr>
      </w:pPr>
      <w:r w:rsidRPr="007B612A">
        <w:t xml:space="preserve">jsou dvě neúspěšné větve a jedna úspěšná </w:t>
      </w:r>
    </w:p>
    <w:p w:rsidRPr="007B612A" w:rsidR="007B612A" w:rsidP="007B612A" w:rsidRDefault="007B612A" w14:paraId="30506AA5" w14:textId="77777777">
      <w:pPr>
        <w:pStyle w:val="ListParagraph"/>
        <w:numPr>
          <w:ilvl w:val="0"/>
          <w:numId w:val="39"/>
        </w:numPr>
      </w:pPr>
      <w:r w:rsidRPr="007B612A">
        <w:t>není žádná neúspěšná větev</w:t>
      </w:r>
    </w:p>
    <w:p w:rsidRPr="007B612A" w:rsidR="007B612A" w:rsidP="007B612A" w:rsidRDefault="007B612A" w14:paraId="74EAF9F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Nejobecnějším unifikátorem množiny {P(x,y), P(a,f(x))} (kde a je konstanta, x,y jsou proměnné) je:</w:t>
      </w:r>
    </w:p>
    <w:p w:rsidRPr="007B612A" w:rsidR="007B612A" w:rsidP="007B612A" w:rsidRDefault="007B612A" w14:paraId="22485BC7" w14:textId="77777777">
      <w:pPr>
        <w:pStyle w:val="ListParagraph"/>
        <w:numPr>
          <w:ilvl w:val="0"/>
          <w:numId w:val="40"/>
        </w:numPr>
        <w:rPr>
          <w:b/>
        </w:rPr>
      </w:pPr>
      <w:r w:rsidRPr="007B612A">
        <w:rPr>
          <w:b/>
        </w:rPr>
        <w:t xml:space="preserve">{x/a, y/f(a)} </w:t>
      </w:r>
    </w:p>
    <w:p w:rsidRPr="007B612A" w:rsidR="007B612A" w:rsidP="007B612A" w:rsidRDefault="007B612A" w14:paraId="16C83442" w14:textId="77777777">
      <w:pPr>
        <w:pStyle w:val="ListParagraph"/>
        <w:numPr>
          <w:ilvl w:val="0"/>
          <w:numId w:val="40"/>
        </w:numPr>
      </w:pPr>
      <w:r w:rsidRPr="007B612A">
        <w:t xml:space="preserve">množinu nelze unifikovat </w:t>
      </w:r>
    </w:p>
    <w:p w:rsidRPr="007B612A" w:rsidR="007B612A" w:rsidP="007B612A" w:rsidRDefault="007B612A" w14:paraId="32732689" w14:textId="77777777">
      <w:pPr>
        <w:pStyle w:val="ListParagraph"/>
        <w:numPr>
          <w:ilvl w:val="0"/>
          <w:numId w:val="40"/>
        </w:numPr>
      </w:pPr>
      <w:r w:rsidRPr="007B612A">
        <w:t>{x/a, y/f(x)}</w:t>
      </w:r>
    </w:p>
    <w:p w:rsidRPr="007B612A" w:rsidR="007B612A" w:rsidP="007B612A" w:rsidRDefault="007B612A" w14:paraId="2936B3FE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lastRenderedPageBreak/>
        <w:t xml:space="preserve">Mějme množinu formulí ve Skolemově normální formě: S = { P(f(a)), R(b),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</w:rPr>
        <w:t xml:space="preserve">R(x) V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</w:rPr>
        <w:t>P(x)}. Který z následujících výrazů nepatří do žádného Herbrandova modelu M(S)?</w:t>
      </w:r>
    </w:p>
    <w:p w:rsidRPr="007B612A" w:rsidR="007B612A" w:rsidP="007B612A" w:rsidRDefault="007B612A" w14:paraId="6B4BCB03" w14:textId="77777777">
      <w:pPr>
        <w:pStyle w:val="ListParagraph"/>
        <w:numPr>
          <w:ilvl w:val="0"/>
          <w:numId w:val="41"/>
        </w:numPr>
      </w:pPr>
      <w:r w:rsidRPr="007B612A">
        <w:rPr>
          <w:b/>
        </w:rPr>
        <w:t>P(b)</w:t>
      </w:r>
      <w:r w:rsidRPr="007B612A">
        <w:t xml:space="preserve"> </w:t>
      </w:r>
    </w:p>
    <w:p w:rsidRPr="007B612A" w:rsidR="007B612A" w:rsidP="007B612A" w:rsidRDefault="007B612A" w14:paraId="626C31B9" w14:textId="77777777">
      <w:pPr>
        <w:pStyle w:val="ListParagraph"/>
        <w:numPr>
          <w:ilvl w:val="0"/>
          <w:numId w:val="41"/>
        </w:numPr>
      </w:pPr>
      <w:r w:rsidRPr="007B612A">
        <w:t xml:space="preserve">R(f(b)) </w:t>
      </w:r>
    </w:p>
    <w:p w:rsidRPr="007B612A" w:rsidR="007B612A" w:rsidP="007B612A" w:rsidRDefault="007B612A" w14:paraId="41B64F6B" w14:textId="77777777">
      <w:pPr>
        <w:pStyle w:val="ListParagraph"/>
        <w:numPr>
          <w:ilvl w:val="0"/>
          <w:numId w:val="41"/>
        </w:numPr>
      </w:pPr>
      <w:r w:rsidRPr="007B612A">
        <w:t>P(a)</w:t>
      </w:r>
    </w:p>
    <w:p w:rsidRPr="007B612A" w:rsidR="007B612A" w:rsidP="007B612A" w:rsidRDefault="007B612A" w14:paraId="37533C7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Výsledkem aplikace (substitucí na výraz) P(x,y) {x/y} {y/a} (kde a je konstanta, x,y jsou proměnné) je výraz</w:t>
      </w:r>
    </w:p>
    <w:p w:rsidRPr="007B612A" w:rsidR="007B612A" w:rsidP="007B612A" w:rsidRDefault="007B612A" w14:paraId="576D026A" w14:textId="77777777">
      <w:pPr>
        <w:pStyle w:val="ListParagraph"/>
        <w:numPr>
          <w:ilvl w:val="0"/>
          <w:numId w:val="42"/>
        </w:numPr>
      </w:pPr>
      <w:r w:rsidRPr="007B612A">
        <w:t xml:space="preserve">P(y,a) </w:t>
      </w:r>
    </w:p>
    <w:p w:rsidRPr="007B612A" w:rsidR="007B612A" w:rsidP="007B612A" w:rsidRDefault="007B612A" w14:paraId="6B36579E" w14:textId="77777777">
      <w:pPr>
        <w:pStyle w:val="ListParagraph"/>
        <w:numPr>
          <w:ilvl w:val="0"/>
          <w:numId w:val="42"/>
        </w:numPr>
      </w:pPr>
      <w:r w:rsidRPr="007B612A">
        <w:t xml:space="preserve">P(y,y) </w:t>
      </w:r>
    </w:p>
    <w:p w:rsidRPr="007B612A" w:rsidR="007B612A" w:rsidP="007B612A" w:rsidRDefault="007B612A" w14:paraId="507236A4" w14:textId="77777777">
      <w:pPr>
        <w:pStyle w:val="ListParagraph"/>
        <w:numPr>
          <w:ilvl w:val="0"/>
          <w:numId w:val="42"/>
        </w:numPr>
        <w:rPr>
          <w:b/>
        </w:rPr>
      </w:pPr>
      <w:r w:rsidRPr="007B612A">
        <w:rPr>
          <w:b/>
        </w:rPr>
        <w:t>P(a,a)</w:t>
      </w:r>
    </w:p>
    <w:p w:rsidRPr="007B612A" w:rsidR="007B612A" w:rsidP="007B612A" w:rsidRDefault="007B612A" w14:paraId="6959CE4F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Výsledkem unifikace množiny {P(a,b), P(c,d), P(a,d)} (kde </w:t>
      </w:r>
      <w:r w:rsidRPr="007B612A">
        <w:rPr>
          <w:rFonts w:asciiTheme="minorHAnsi" w:hAnsiTheme="minorHAnsi"/>
          <w:i/>
        </w:rPr>
        <w:t>a,b,c,d</w:t>
      </w:r>
      <w:r w:rsidRPr="007B612A">
        <w:rPr>
          <w:rFonts w:asciiTheme="minorHAnsi" w:hAnsiTheme="minorHAnsi"/>
        </w:rPr>
        <w:t xml:space="preserve"> jsou konstanty) je:</w:t>
      </w:r>
    </w:p>
    <w:p w:rsidRPr="007B612A" w:rsidR="007B612A" w:rsidP="007B612A" w:rsidRDefault="007B612A" w14:paraId="78B7955A" w14:textId="77777777">
      <w:pPr>
        <w:pStyle w:val="ListParagraph"/>
        <w:numPr>
          <w:ilvl w:val="0"/>
          <w:numId w:val="43"/>
        </w:numPr>
      </w:pPr>
      <w:r w:rsidRPr="007B612A">
        <w:t xml:space="preserve">prázdná substituce </w:t>
      </w:r>
    </w:p>
    <w:p w:rsidRPr="007B612A" w:rsidR="007B612A" w:rsidP="007B612A" w:rsidRDefault="007B612A" w14:paraId="19EBC467" w14:textId="77777777">
      <w:pPr>
        <w:pStyle w:val="ListParagraph"/>
        <w:numPr>
          <w:ilvl w:val="0"/>
          <w:numId w:val="43"/>
        </w:numPr>
        <w:rPr>
          <w:b/>
        </w:rPr>
      </w:pPr>
      <w:r w:rsidRPr="007B612A">
        <w:rPr>
          <w:b/>
        </w:rPr>
        <w:t xml:space="preserve">množinu nelze unifikovat </w:t>
      </w:r>
    </w:p>
    <w:p w:rsidRPr="007B612A" w:rsidR="007B612A" w:rsidP="007B612A" w:rsidRDefault="007B612A" w14:paraId="702C1CC2" w14:textId="77777777">
      <w:pPr>
        <w:pStyle w:val="ListParagraph"/>
        <w:numPr>
          <w:ilvl w:val="0"/>
          <w:numId w:val="43"/>
        </w:numPr>
      </w:pPr>
      <w:r w:rsidRPr="007B612A">
        <w:t>unifikátorem je {c/a, b/d}</w:t>
      </w:r>
    </w:p>
    <w:p w:rsidRPr="007B612A" w:rsidR="007B612A" w:rsidP="007B612A" w:rsidRDefault="007B612A" w14:paraId="7B7C29E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Nejlevější větev SLD stromu prologovského programu</w:t>
      </w:r>
    </w:p>
    <w:p w:rsidRPr="007B612A" w:rsidR="007B612A" w:rsidP="007B612A" w:rsidRDefault="007B612A" w14:paraId="2B865D38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q(X):- p(X). p(a). p(X):- q(X).</w:t>
      </w:r>
    </w:p>
    <w:p w:rsidRPr="007B612A" w:rsidR="007B612A" w:rsidP="007B612A" w:rsidRDefault="007B612A" w14:paraId="1B4166DA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>pro cíl ?- q(Y).</w:t>
      </w:r>
    </w:p>
    <w:p w:rsidRPr="007B612A" w:rsidR="007B612A" w:rsidP="007B612A" w:rsidRDefault="007B612A" w14:paraId="048DC905" w14:textId="77777777">
      <w:pPr>
        <w:pStyle w:val="ListParagraph"/>
        <w:numPr>
          <w:ilvl w:val="0"/>
          <w:numId w:val="44"/>
        </w:numPr>
      </w:pPr>
      <w:r w:rsidRPr="007B612A">
        <w:t xml:space="preserve">je neúspěšná </w:t>
      </w:r>
    </w:p>
    <w:p w:rsidRPr="007B612A" w:rsidR="007B612A" w:rsidP="007B612A" w:rsidRDefault="007B612A" w14:paraId="5058798A" w14:textId="77777777">
      <w:pPr>
        <w:pStyle w:val="ListParagraph"/>
        <w:numPr>
          <w:ilvl w:val="0"/>
          <w:numId w:val="44"/>
        </w:numPr>
        <w:rPr>
          <w:b/>
        </w:rPr>
      </w:pPr>
      <w:r w:rsidRPr="007B612A">
        <w:rPr>
          <w:b/>
        </w:rPr>
        <w:t xml:space="preserve">je úspěšná </w:t>
      </w:r>
    </w:p>
    <w:p w:rsidRPr="007B612A" w:rsidR="007B612A" w:rsidP="007B612A" w:rsidRDefault="007B612A" w14:paraId="02D84045" w14:textId="77777777">
      <w:pPr>
        <w:pStyle w:val="ListParagraph"/>
        <w:numPr>
          <w:ilvl w:val="0"/>
          <w:numId w:val="44"/>
        </w:numPr>
      </w:pPr>
      <w:r w:rsidRPr="007B612A">
        <w:t>je nekonečná</w:t>
      </w:r>
    </w:p>
    <w:p w:rsidRPr="007B612A" w:rsidR="007B612A" w:rsidP="007B612A" w:rsidRDefault="007B612A" w14:paraId="60447172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Mějme množinu formulí ve Skolemově normální formě: S = { P(a,b), 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</w:rPr>
        <w:t xml:space="preserve">P(x,y) </w:t>
      </w:r>
      <w:r w:rsidRPr="007B612A">
        <w:rPr>
          <w:rFonts w:asciiTheme="minorHAnsi" w:hAnsiTheme="minorHAnsi"/>
          <w:shd w:val="clear" w:color="auto" w:fill="FFFFFF"/>
        </w:rPr>
        <w:t>V</w:t>
      </w:r>
      <w:r w:rsidRPr="007B612A">
        <w:rPr>
          <w:rFonts w:asciiTheme="minorHAnsi" w:hAnsiTheme="minorHAnsi"/>
        </w:rPr>
        <w:t xml:space="preserve"> P(y,x)}. Který z následujících výrazů patří do každého Herbrandova modelu M(S)?</w:t>
      </w:r>
    </w:p>
    <w:p w:rsidRPr="007B612A" w:rsidR="007B612A" w:rsidP="007B612A" w:rsidRDefault="007B612A" w14:paraId="62E08242" w14:textId="77777777">
      <w:pPr>
        <w:pStyle w:val="ListParagraph"/>
        <w:numPr>
          <w:ilvl w:val="0"/>
          <w:numId w:val="45"/>
        </w:numPr>
      </w:pPr>
      <w:r w:rsidRPr="007B612A">
        <w:t xml:space="preserve">P(b,b) </w:t>
      </w:r>
    </w:p>
    <w:p w:rsidRPr="007B612A" w:rsidR="007B612A" w:rsidP="007B612A" w:rsidRDefault="007B612A" w14:paraId="5D6487ED" w14:textId="77777777">
      <w:pPr>
        <w:pStyle w:val="ListParagraph"/>
        <w:numPr>
          <w:ilvl w:val="0"/>
          <w:numId w:val="45"/>
        </w:numPr>
      </w:pPr>
      <w:r w:rsidRPr="007B612A">
        <w:t xml:space="preserve">P(a,a) </w:t>
      </w:r>
    </w:p>
    <w:p w:rsidRPr="007B612A" w:rsidR="007B612A" w:rsidP="007B612A" w:rsidRDefault="007B612A" w14:paraId="7A031314" w14:textId="77777777">
      <w:pPr>
        <w:pStyle w:val="ListParagraph"/>
        <w:numPr>
          <w:ilvl w:val="0"/>
          <w:numId w:val="45"/>
        </w:numPr>
      </w:pPr>
      <w:r w:rsidRPr="007B612A">
        <w:rPr>
          <w:b/>
        </w:rPr>
        <w:t>P(b,a)</w:t>
      </w:r>
    </w:p>
    <w:p w:rsidRPr="007B612A" w:rsidR="007B612A" w:rsidP="007B612A" w:rsidRDefault="007B612A" w14:paraId="4EA312B9" w14:textId="77777777">
      <w:pPr>
        <w:rPr>
          <w:rFonts w:asciiTheme="minorHAnsi" w:hAnsiTheme="minorHAnsi"/>
          <w:lang w:val="en-US"/>
        </w:rPr>
      </w:pPr>
      <w:r w:rsidRPr="007B612A">
        <w:rPr>
          <w:rFonts w:asciiTheme="minorHAnsi" w:hAnsiTheme="minorHAnsi"/>
        </w:rPr>
        <w:t xml:space="preserve">Nejobecnějším unifikátorem množiny </w:t>
      </w:r>
      <w:r w:rsidRPr="007B612A">
        <w:rPr>
          <w:rFonts w:asciiTheme="minorHAnsi" w:hAnsiTheme="minorHAnsi"/>
          <w:lang w:val="en-US"/>
        </w:rPr>
        <w:t xml:space="preserve">{R(a,f(y)), R(y,x)} (kde </w:t>
      </w:r>
      <w:r w:rsidRPr="007B612A">
        <w:rPr>
          <w:rFonts w:asciiTheme="minorHAnsi" w:hAnsiTheme="minorHAnsi"/>
          <w:i/>
          <w:lang w:val="en-US"/>
        </w:rPr>
        <w:t>a</w:t>
      </w:r>
      <w:r w:rsidRPr="007B612A">
        <w:rPr>
          <w:rFonts w:asciiTheme="minorHAnsi" w:hAnsiTheme="minorHAnsi"/>
          <w:lang w:val="en-US"/>
        </w:rPr>
        <w:t xml:space="preserve"> je konstanta, </w:t>
      </w:r>
      <w:r w:rsidRPr="007B612A">
        <w:rPr>
          <w:rFonts w:asciiTheme="minorHAnsi" w:hAnsiTheme="minorHAnsi"/>
          <w:i/>
          <w:lang w:val="en-US"/>
        </w:rPr>
        <w:t>x,y</w:t>
      </w:r>
      <w:r w:rsidRPr="007B612A">
        <w:rPr>
          <w:rFonts w:asciiTheme="minorHAnsi" w:hAnsiTheme="minorHAnsi"/>
          <w:lang w:val="en-US"/>
        </w:rPr>
        <w:t xml:space="preserve"> jsou proměnné) není: </w:t>
      </w:r>
    </w:p>
    <w:p w:rsidRPr="007B612A" w:rsidR="007B612A" w:rsidP="007B612A" w:rsidRDefault="007B612A" w14:paraId="3EA959A9" w14:textId="77777777">
      <w:pPr>
        <w:pStyle w:val="ListParagraph"/>
        <w:numPr>
          <w:ilvl w:val="0"/>
          <w:numId w:val="46"/>
        </w:numPr>
        <w:rPr>
          <w:lang w:val="en-US"/>
        </w:rPr>
      </w:pPr>
      <w:r w:rsidRPr="007B612A">
        <w:rPr>
          <w:lang w:val="en-US"/>
        </w:rPr>
        <w:t>{x/f(a), y/a}</w:t>
      </w:r>
    </w:p>
    <w:p w:rsidRPr="007B612A" w:rsidR="007B612A" w:rsidP="007B612A" w:rsidRDefault="007B612A" w14:paraId="2CE3E8DA" w14:textId="77777777">
      <w:pPr>
        <w:pStyle w:val="ListParagraph"/>
        <w:numPr>
          <w:ilvl w:val="0"/>
          <w:numId w:val="46"/>
        </w:numPr>
        <w:rPr>
          <w:b/>
          <w:lang w:val="en-US"/>
        </w:rPr>
      </w:pPr>
      <w:r w:rsidRPr="007B612A">
        <w:rPr>
          <w:b/>
          <w:lang w:val="en-US"/>
        </w:rPr>
        <w:t>{x/f(y), y/a}</w:t>
      </w:r>
    </w:p>
    <w:p w:rsidRPr="007B612A" w:rsidR="007B612A" w:rsidP="007B612A" w:rsidRDefault="007B612A" w14:paraId="642CAFD8" w14:textId="77777777">
      <w:pPr>
        <w:pStyle w:val="ListParagraph"/>
        <w:numPr>
          <w:ilvl w:val="0"/>
          <w:numId w:val="46"/>
        </w:numPr>
        <w:rPr>
          <w:lang w:val="en-US"/>
        </w:rPr>
      </w:pPr>
      <w:r w:rsidRPr="007B612A">
        <w:rPr>
          <w:lang w:val="en-US"/>
        </w:rPr>
        <w:t>{x/f(y)} {y/a}</w:t>
      </w:r>
    </w:p>
    <w:p w:rsidRPr="007B612A" w:rsidR="007B612A" w:rsidP="007B612A" w:rsidRDefault="007B612A" w14:paraId="27077EF4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lang w:val="en-US"/>
        </w:rPr>
        <w:t>Pro program v Prologu</w:t>
      </w:r>
      <w:r w:rsidRPr="007B612A">
        <w:rPr>
          <w:rFonts w:asciiTheme="minorHAnsi" w:hAnsiTheme="minorHAnsi"/>
          <w:lang w:val="en-US"/>
        </w:rPr>
        <w:br/>
      </w:r>
      <w:r w:rsidRPr="007B612A">
        <w:rPr>
          <w:rFonts w:asciiTheme="minorHAnsi" w:hAnsiTheme="minorHAnsi"/>
          <w:lang w:val="en-US"/>
        </w:rPr>
        <w:t xml:space="preserve">p(X):- q(Y). q(X):- p(Y). </w:t>
      </w:r>
      <w:proofErr w:type="gramStart"/>
      <w:r w:rsidRPr="007B612A">
        <w:rPr>
          <w:rFonts w:asciiTheme="minorHAnsi" w:hAnsiTheme="minorHAnsi"/>
          <w:lang w:val="en-US"/>
        </w:rPr>
        <w:t>p(</w:t>
      </w:r>
      <w:proofErr w:type="gramEnd"/>
      <w:r w:rsidRPr="007B612A">
        <w:rPr>
          <w:rFonts w:asciiTheme="minorHAnsi" w:hAnsiTheme="minorHAnsi"/>
          <w:lang w:val="en-US"/>
        </w:rPr>
        <w:t xml:space="preserve">a). </w:t>
      </w:r>
      <w:proofErr w:type="gramStart"/>
      <w:r w:rsidRPr="007B612A">
        <w:rPr>
          <w:rFonts w:asciiTheme="minorHAnsi" w:hAnsiTheme="minorHAnsi"/>
          <w:lang w:val="en-US"/>
        </w:rPr>
        <w:t>p(</w:t>
      </w:r>
      <w:proofErr w:type="gramEnd"/>
      <w:r w:rsidRPr="007B612A">
        <w:rPr>
          <w:rFonts w:asciiTheme="minorHAnsi" w:hAnsiTheme="minorHAnsi"/>
          <w:lang w:val="en-US"/>
        </w:rPr>
        <w:t xml:space="preserve">b). </w:t>
      </w:r>
      <w:proofErr w:type="gramStart"/>
      <w:r w:rsidRPr="007B612A">
        <w:rPr>
          <w:rFonts w:asciiTheme="minorHAnsi" w:hAnsiTheme="minorHAnsi"/>
          <w:lang w:val="en-US"/>
        </w:rPr>
        <w:t>p(</w:t>
      </w:r>
      <w:proofErr w:type="gramEnd"/>
      <w:r w:rsidRPr="007B612A">
        <w:rPr>
          <w:rFonts w:asciiTheme="minorHAnsi" w:hAnsiTheme="minorHAnsi"/>
          <w:lang w:val="en-US"/>
        </w:rPr>
        <w:t>c).</w:t>
      </w:r>
      <w:r w:rsidRPr="007B612A">
        <w:rPr>
          <w:rFonts w:asciiTheme="minorHAnsi" w:hAnsiTheme="minorHAnsi"/>
          <w:lang w:val="en-US"/>
        </w:rPr>
        <w:br/>
      </w:r>
      <w:proofErr w:type="gramStart"/>
      <w:r w:rsidRPr="007B612A">
        <w:rPr>
          <w:rFonts w:asciiTheme="minorHAnsi" w:hAnsiTheme="minorHAnsi"/>
          <w:lang w:val="en-US"/>
        </w:rPr>
        <w:t>a</w:t>
      </w:r>
      <w:proofErr w:type="gramEnd"/>
      <w:r w:rsidRPr="007B612A">
        <w:rPr>
          <w:rFonts w:asciiTheme="minorHAnsi" w:hAnsiTheme="minorHAnsi"/>
          <w:lang w:val="en-US"/>
        </w:rPr>
        <w:t xml:space="preserve"> c</w:t>
      </w:r>
      <w:r w:rsidRPr="007B612A">
        <w:rPr>
          <w:rFonts w:asciiTheme="minorHAnsi" w:hAnsiTheme="minorHAnsi"/>
        </w:rPr>
        <w:t>íl ?-p(Z). platí</w:t>
      </w:r>
    </w:p>
    <w:p w:rsidRPr="007B612A" w:rsidR="007B612A" w:rsidP="007B612A" w:rsidRDefault="007B612A" w14:paraId="182DCEFA" w14:textId="77777777">
      <w:pPr>
        <w:pStyle w:val="ListParagraph"/>
        <w:numPr>
          <w:ilvl w:val="0"/>
          <w:numId w:val="47"/>
        </w:numPr>
        <w:rPr>
          <w:lang w:val="sk-SK"/>
        </w:rPr>
      </w:pPr>
      <w:r w:rsidRPr="007B612A">
        <w:rPr>
          <w:lang w:val="sk-SK"/>
        </w:rPr>
        <w:t>volání cíle uspěje jen jednou, výsledkem je Z=a</w:t>
      </w:r>
    </w:p>
    <w:p w:rsidRPr="007B612A" w:rsidR="007B612A" w:rsidP="007B612A" w:rsidRDefault="007B612A" w14:paraId="5559BCAE" w14:textId="77777777">
      <w:pPr>
        <w:pStyle w:val="ListParagraph"/>
        <w:numPr>
          <w:ilvl w:val="0"/>
          <w:numId w:val="47"/>
        </w:numPr>
        <w:rPr>
          <w:lang w:val="sk-SK"/>
        </w:rPr>
      </w:pPr>
      <w:r w:rsidRPr="007B612A">
        <w:rPr>
          <w:b/>
          <w:lang w:val="sk-SK"/>
        </w:rPr>
        <w:t>volání cíle vede k zacyklení</w:t>
      </w:r>
    </w:p>
    <w:p w:rsidRPr="007B612A" w:rsidR="007B612A" w:rsidP="007B612A" w:rsidRDefault="007B612A" w14:paraId="55F493EF" w14:textId="77777777">
      <w:pPr>
        <w:pStyle w:val="ListParagraph"/>
        <w:numPr>
          <w:ilvl w:val="0"/>
          <w:numId w:val="47"/>
        </w:numPr>
        <w:rPr>
          <w:lang w:val="en-US"/>
        </w:rPr>
      </w:pPr>
      <w:r w:rsidRPr="007B612A">
        <w:rPr>
          <w:lang w:val="sk-SK"/>
        </w:rPr>
        <w:t>volání cíle uspěje opakovaně (po zadaném středníku) postupně s výsledky Z=a</w:t>
      </w:r>
      <w:r w:rsidRPr="007B612A">
        <w:rPr>
          <w:lang w:val="en-US"/>
        </w:rPr>
        <w:t>; Z=b; Z=c</w:t>
      </w:r>
    </w:p>
    <w:p w:rsidRPr="007B612A" w:rsidR="007B612A" w:rsidP="007B612A" w:rsidRDefault="007B612A" w14:paraId="665CDA46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Mějme množinu formulí ve Skolemově normální formě: S = {P(0,1), </w:t>
      </w:r>
      <w:r w:rsidRPr="007B612A">
        <w:rPr>
          <w:rFonts w:asciiTheme="minorHAnsi" w:hAnsiTheme="minorHAnsi"/>
          <w:shd w:val="clear" w:color="auto" w:fill="FFFFFF"/>
        </w:rPr>
        <w:t>¬P(x,y) V R(f(x,y))}. Který z následujících výraz</w:t>
      </w:r>
      <w:r w:rsidRPr="007B612A">
        <w:rPr>
          <w:rFonts w:asciiTheme="minorHAnsi" w:hAnsiTheme="minorHAnsi"/>
        </w:rPr>
        <w:t>ů patří do Herbrandova univerza U(S)?</w:t>
      </w:r>
    </w:p>
    <w:p w:rsidRPr="007B612A" w:rsidR="007B612A" w:rsidP="007B612A" w:rsidRDefault="007B612A" w14:paraId="0016AA2A" w14:textId="77777777">
      <w:pPr>
        <w:pStyle w:val="ListParagraph"/>
        <w:numPr>
          <w:ilvl w:val="0"/>
          <w:numId w:val="48"/>
        </w:numPr>
        <w:rPr>
          <w:lang w:val="en-US"/>
        </w:rPr>
      </w:pPr>
      <w:r w:rsidRPr="007B612A">
        <w:t>f(f(0</w:t>
      </w:r>
      <w:r w:rsidRPr="007B612A">
        <w:rPr>
          <w:lang w:val="en-US"/>
        </w:rPr>
        <w:t>), f(1))</w:t>
      </w:r>
    </w:p>
    <w:p w:rsidRPr="007B612A" w:rsidR="007B612A" w:rsidP="007B612A" w:rsidRDefault="007B612A" w14:paraId="54462F55" w14:textId="77777777">
      <w:pPr>
        <w:pStyle w:val="ListParagraph"/>
        <w:numPr>
          <w:ilvl w:val="0"/>
          <w:numId w:val="48"/>
        </w:numPr>
        <w:rPr>
          <w:lang w:val="en-US"/>
        </w:rPr>
      </w:pPr>
      <w:r w:rsidRPr="007B612A">
        <w:rPr>
          <w:lang w:val="en-US"/>
        </w:rPr>
        <w:lastRenderedPageBreak/>
        <w:t>f(P(0,1),0)</w:t>
      </w:r>
    </w:p>
    <w:p w:rsidRPr="007B612A" w:rsidR="007B612A" w:rsidP="007B612A" w:rsidRDefault="007B612A" w14:paraId="11D9FA4B" w14:textId="77777777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7B612A">
        <w:rPr>
          <w:b/>
          <w:lang w:val="en-US"/>
        </w:rPr>
        <w:t>f(f(0,0),1)</w:t>
      </w:r>
    </w:p>
    <w:p w:rsidRPr="007B612A" w:rsidR="007B612A" w:rsidP="007B612A" w:rsidRDefault="007B612A" w14:paraId="29D089AC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Mějme množinu formulí ve Skolemově normální formě: S = { P(0,0), Q(0,1), </w:t>
      </w:r>
      <w:r w:rsidRPr="007B612A">
        <w:rPr>
          <w:rFonts w:asciiTheme="minorHAnsi" w:hAnsiTheme="minorHAnsi"/>
          <w:shd w:val="clear" w:color="auto" w:fill="FFFFFF"/>
        </w:rPr>
        <w:t>¬Q</w:t>
      </w:r>
      <w:r w:rsidRPr="007B612A">
        <w:rPr>
          <w:rFonts w:asciiTheme="minorHAnsi" w:hAnsiTheme="minorHAnsi"/>
        </w:rPr>
        <w:t xml:space="preserve">(x,y) V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</w:rPr>
        <w:t>P(x,y)}. Který z následujících výrazů nepatří do žádného Herbrandova modelu M(S)?</w:t>
      </w:r>
    </w:p>
    <w:p w:rsidRPr="007B612A" w:rsidR="007B612A" w:rsidP="007B612A" w:rsidRDefault="007B612A" w14:paraId="47D9A844" w14:textId="77777777">
      <w:pPr>
        <w:pStyle w:val="ListParagraph"/>
        <w:numPr>
          <w:ilvl w:val="0"/>
          <w:numId w:val="49"/>
        </w:numPr>
        <w:rPr>
          <w:lang w:val="en-US"/>
        </w:rPr>
      </w:pPr>
      <w:r w:rsidRPr="007B612A">
        <w:t>Q</w:t>
      </w:r>
      <w:r w:rsidRPr="007B612A">
        <w:rPr>
          <w:lang w:val="en-US"/>
        </w:rPr>
        <w:t>(0,1)</w:t>
      </w:r>
    </w:p>
    <w:p w:rsidRPr="007B612A" w:rsidR="007B612A" w:rsidP="007B612A" w:rsidRDefault="007B612A" w14:paraId="44E0D785" w14:textId="77777777">
      <w:pPr>
        <w:pStyle w:val="ListParagraph"/>
        <w:numPr>
          <w:ilvl w:val="0"/>
          <w:numId w:val="49"/>
        </w:numPr>
        <w:rPr>
          <w:b/>
          <w:lang w:val="en-US"/>
        </w:rPr>
      </w:pPr>
      <w:r w:rsidRPr="007B612A">
        <w:rPr>
          <w:b/>
          <w:lang w:val="en-US"/>
        </w:rPr>
        <w:t>Q(0,0)</w:t>
      </w:r>
    </w:p>
    <w:p w:rsidRPr="007B612A" w:rsidR="007B612A" w:rsidP="007B612A" w:rsidRDefault="007B612A" w14:paraId="4F5D288A" w14:textId="77777777">
      <w:pPr>
        <w:pStyle w:val="ListParagraph"/>
        <w:numPr>
          <w:ilvl w:val="0"/>
          <w:numId w:val="49"/>
        </w:numPr>
        <w:rPr>
          <w:lang w:val="en-US"/>
        </w:rPr>
      </w:pPr>
      <w:r w:rsidRPr="007B612A">
        <w:rPr>
          <w:lang w:val="en-US"/>
        </w:rPr>
        <w:t>Q(1,1)</w:t>
      </w:r>
    </w:p>
    <w:p w:rsidRPr="007B612A" w:rsidR="007B612A" w:rsidP="007B612A" w:rsidRDefault="007B612A" w14:paraId="2E8BCBA2" w14:textId="77777777">
      <w:pPr>
        <w:rPr>
          <w:rFonts w:asciiTheme="minorHAnsi" w:hAnsiTheme="minorHAnsi"/>
          <w:lang w:val="en-US"/>
        </w:rPr>
      </w:pPr>
      <w:r w:rsidRPr="007B612A">
        <w:rPr>
          <w:rFonts w:asciiTheme="minorHAnsi" w:hAnsiTheme="minorHAnsi"/>
          <w:lang w:val="en-US"/>
        </w:rPr>
        <w:t>Možnou rezolventou klauzulí {P(a, f(x,a)), P(y,z)} a {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  <w:lang w:val="en-US"/>
        </w:rPr>
        <w:t xml:space="preserve">P(v,f(w,v)),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  <w:lang w:val="en-US"/>
        </w:rPr>
        <w:t>P(v,u)} (</w:t>
      </w:r>
      <w:r w:rsidRPr="007B612A">
        <w:rPr>
          <w:rFonts w:asciiTheme="minorHAnsi" w:hAnsiTheme="minorHAnsi"/>
        </w:rPr>
        <w:t xml:space="preserve">kde </w:t>
      </w:r>
      <w:r w:rsidRPr="007B612A">
        <w:rPr>
          <w:rFonts w:asciiTheme="minorHAnsi" w:hAnsiTheme="minorHAnsi"/>
          <w:i/>
        </w:rPr>
        <w:t>a</w:t>
      </w:r>
      <w:r w:rsidRPr="007B612A">
        <w:rPr>
          <w:rFonts w:asciiTheme="minorHAnsi" w:hAnsiTheme="minorHAnsi"/>
        </w:rPr>
        <w:t xml:space="preserve"> je konstanta, </w:t>
      </w:r>
      <w:r w:rsidRPr="007B612A">
        <w:rPr>
          <w:rFonts w:asciiTheme="minorHAnsi" w:hAnsiTheme="minorHAnsi"/>
          <w:i/>
        </w:rPr>
        <w:t xml:space="preserve">u,v,w,x,y,z </w:t>
      </w:r>
      <w:r w:rsidRPr="007B612A">
        <w:rPr>
          <w:rFonts w:asciiTheme="minorHAnsi" w:hAnsiTheme="minorHAnsi"/>
        </w:rPr>
        <w:t>jsou proměnné</w:t>
      </w:r>
      <w:r w:rsidRPr="007B612A">
        <w:rPr>
          <w:rFonts w:asciiTheme="minorHAnsi" w:hAnsiTheme="minorHAnsi"/>
          <w:lang w:val="en-US"/>
        </w:rPr>
        <w:t>) je</w:t>
      </w:r>
    </w:p>
    <w:p w:rsidRPr="007B612A" w:rsidR="007B612A" w:rsidP="007B612A" w:rsidRDefault="007B612A" w14:paraId="7C41E66F" w14:textId="77777777">
      <w:pPr>
        <w:pStyle w:val="ListParagraph"/>
        <w:numPr>
          <w:ilvl w:val="0"/>
          <w:numId w:val="50"/>
        </w:numPr>
        <w:rPr>
          <w:rFonts w:cs="Arial"/>
          <w:color w:val="000000"/>
          <w:shd w:val="clear" w:color="auto" w:fill="FFFFFF"/>
        </w:rPr>
      </w:pPr>
      <w:r w:rsidRPr="007B612A">
        <w:rPr>
          <w:lang w:val="en-US"/>
        </w:rPr>
        <w:t>{</w:t>
      </w:r>
      <w:r w:rsidRPr="007B612A">
        <w:rPr>
          <w:rFonts w:cs="Arial"/>
          <w:color w:val="000000"/>
          <w:shd w:val="clear" w:color="auto" w:fill="FFFFFF"/>
        </w:rPr>
        <w:t>¬P(f(a,a), f(x,a))}</w:t>
      </w:r>
    </w:p>
    <w:p w:rsidRPr="007B612A" w:rsidR="007B612A" w:rsidP="007B612A" w:rsidRDefault="007B612A" w14:paraId="1F7CAAB3" w14:textId="77777777">
      <w:pPr>
        <w:pStyle w:val="ListParagraph"/>
        <w:numPr>
          <w:ilvl w:val="0"/>
          <w:numId w:val="50"/>
        </w:numPr>
        <w:rPr>
          <w:rFonts w:cs="Arial"/>
          <w:color w:val="000000"/>
          <w:shd w:val="clear" w:color="auto" w:fill="FFFFFF"/>
        </w:rPr>
      </w:pPr>
      <w:r w:rsidRPr="007B612A">
        <w:rPr>
          <w:rFonts w:cs="Arial"/>
          <w:color w:val="000000"/>
          <w:shd w:val="clear" w:color="auto" w:fill="FFFFFF"/>
        </w:rPr>
        <w:t>{¬P(v,f(w,v)), ¬P(v,u)}</w:t>
      </w:r>
    </w:p>
    <w:p w:rsidRPr="007B612A" w:rsidR="007B612A" w:rsidP="007B612A" w:rsidRDefault="007B612A" w14:paraId="41B9CDD3" w14:textId="77777777">
      <w:pPr>
        <w:pStyle w:val="ListParagraph"/>
        <w:numPr>
          <w:ilvl w:val="0"/>
          <w:numId w:val="50"/>
        </w:numPr>
        <w:rPr>
          <w:rFonts w:cs="Arial"/>
          <w:b/>
          <w:color w:val="000000"/>
          <w:shd w:val="clear" w:color="auto" w:fill="FFFFFF"/>
        </w:rPr>
      </w:pPr>
      <w:r w:rsidRPr="007B612A">
        <w:rPr>
          <w:rFonts w:cs="Arial"/>
          <w:b/>
          <w:color w:val="000000"/>
          <w:shd w:val="clear" w:color="auto" w:fill="FFFFFF"/>
        </w:rPr>
        <w:t>{¬P(a,u)}</w:t>
      </w:r>
    </w:p>
    <w:p w:rsidRPr="007B612A" w:rsidR="007B612A" w:rsidP="007B612A" w:rsidRDefault="007B612A" w14:paraId="056311FA" w14:textId="77777777">
      <w:pPr>
        <w:rPr>
          <w:rFonts w:asciiTheme="minorHAnsi" w:hAnsiTheme="minorHAnsi"/>
          <w:lang w:val="en-US"/>
        </w:rPr>
      </w:pPr>
      <w:r w:rsidRPr="007B612A">
        <w:rPr>
          <w:rFonts w:asciiTheme="minorHAnsi" w:hAnsiTheme="minorHAnsi"/>
          <w:lang w:val="en-US"/>
        </w:rPr>
        <w:t>Možnou rezolventou klauzulí {P(a, f(x,a)), P(y,z)} a {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  <w:lang w:val="en-US"/>
        </w:rPr>
        <w:t xml:space="preserve">P(v,f(w,v)),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  <w:lang w:val="en-US"/>
        </w:rPr>
        <w:t>P(v,u)} (</w:t>
      </w:r>
      <w:r w:rsidRPr="007B612A">
        <w:rPr>
          <w:rFonts w:asciiTheme="minorHAnsi" w:hAnsiTheme="minorHAnsi"/>
        </w:rPr>
        <w:t xml:space="preserve">kde </w:t>
      </w:r>
      <w:r w:rsidRPr="007B612A">
        <w:rPr>
          <w:rFonts w:asciiTheme="minorHAnsi" w:hAnsiTheme="minorHAnsi"/>
          <w:i/>
        </w:rPr>
        <w:t>a</w:t>
      </w:r>
      <w:r w:rsidRPr="007B612A">
        <w:rPr>
          <w:rFonts w:asciiTheme="minorHAnsi" w:hAnsiTheme="minorHAnsi"/>
        </w:rPr>
        <w:t xml:space="preserve"> je konstanta, </w:t>
      </w:r>
      <w:r w:rsidRPr="007B612A">
        <w:rPr>
          <w:rFonts w:asciiTheme="minorHAnsi" w:hAnsiTheme="minorHAnsi"/>
          <w:i/>
        </w:rPr>
        <w:t xml:space="preserve">u,v,w,x,y,z </w:t>
      </w:r>
      <w:r w:rsidRPr="007B612A">
        <w:rPr>
          <w:rFonts w:asciiTheme="minorHAnsi" w:hAnsiTheme="minorHAnsi"/>
        </w:rPr>
        <w:t>jsou proměnné</w:t>
      </w:r>
      <w:r w:rsidRPr="007B612A">
        <w:rPr>
          <w:rFonts w:asciiTheme="minorHAnsi" w:hAnsiTheme="minorHAnsi"/>
          <w:lang w:val="en-US"/>
        </w:rPr>
        <w:t>) je</w:t>
      </w:r>
    </w:p>
    <w:p w:rsidRPr="007B612A" w:rsidR="007B612A" w:rsidP="007B612A" w:rsidRDefault="007B612A" w14:paraId="2D1701B1" w14:textId="77777777">
      <w:pPr>
        <w:pStyle w:val="ListParagraph"/>
        <w:numPr>
          <w:ilvl w:val="0"/>
          <w:numId w:val="51"/>
        </w:numPr>
        <w:rPr>
          <w:rFonts w:cs="Arial"/>
          <w:color w:val="000000"/>
          <w:shd w:val="clear" w:color="auto" w:fill="FFFFFF"/>
        </w:rPr>
      </w:pPr>
      <w:r w:rsidRPr="007B612A">
        <w:rPr>
          <w:lang w:val="en-US"/>
        </w:rPr>
        <w:t>{</w:t>
      </w:r>
      <w:r w:rsidRPr="007B612A">
        <w:rPr>
          <w:rFonts w:cs="Arial"/>
          <w:color w:val="000000"/>
          <w:shd w:val="clear" w:color="auto" w:fill="FFFFFF"/>
        </w:rPr>
        <w:t>¬P(f(x,a), a)}</w:t>
      </w:r>
    </w:p>
    <w:p w:rsidRPr="007B612A" w:rsidR="007B612A" w:rsidP="007B612A" w:rsidRDefault="007B612A" w14:paraId="3551BEA8" w14:textId="77777777">
      <w:pPr>
        <w:pStyle w:val="ListParagraph"/>
        <w:numPr>
          <w:ilvl w:val="0"/>
          <w:numId w:val="51"/>
        </w:numPr>
        <w:rPr>
          <w:rFonts w:cs="Arial"/>
          <w:b/>
          <w:color w:val="000000"/>
          <w:shd w:val="clear" w:color="auto" w:fill="FFFFFF"/>
          <w:lang w:val="sk-SK"/>
        </w:rPr>
      </w:pPr>
      <w:r w:rsidRPr="007B612A">
        <w:rPr>
          <w:rFonts w:cs="Arial"/>
          <w:b/>
          <w:color w:val="000000"/>
          <w:shd w:val="clear" w:color="auto" w:fill="FFFFFF"/>
          <w:lang w:val="en-US"/>
        </w:rPr>
        <w:t>(</w:t>
      </w:r>
      <w:r w:rsidRPr="007B612A">
        <w:rPr>
          <w:rFonts w:cs="Arial"/>
          <w:b/>
          <w:color w:val="000000"/>
          <w:shd w:val="clear" w:color="auto" w:fill="FFFFFF"/>
          <w:lang w:val="sk-SK"/>
        </w:rPr>
        <w:t>prázdná klauzule)</w:t>
      </w:r>
    </w:p>
    <w:p w:rsidRPr="007B612A" w:rsidR="007B612A" w:rsidP="007B612A" w:rsidRDefault="007B612A" w14:paraId="17B210C7" w14:textId="77777777">
      <w:pPr>
        <w:pStyle w:val="ListParagraph"/>
        <w:numPr>
          <w:ilvl w:val="0"/>
          <w:numId w:val="51"/>
        </w:numPr>
        <w:rPr>
          <w:rFonts w:cs="Arial"/>
          <w:color w:val="000000"/>
          <w:shd w:val="clear" w:color="auto" w:fill="FFFFFF"/>
          <w:lang w:val="sk-SK"/>
        </w:rPr>
      </w:pPr>
      <w:r w:rsidRPr="007B612A">
        <w:rPr>
          <w:rFonts w:cs="Arial"/>
          <w:color w:val="000000"/>
          <w:shd w:val="clear" w:color="auto" w:fill="FFFFFF"/>
          <w:lang w:val="sk-SK"/>
        </w:rPr>
        <w:t xml:space="preserve">{P(a, f(x,a)), </w:t>
      </w:r>
      <w:r w:rsidRPr="007B612A">
        <w:rPr>
          <w:rFonts w:cs="Arial"/>
          <w:color w:val="000000"/>
          <w:shd w:val="clear" w:color="auto" w:fill="FFFFFF"/>
        </w:rPr>
        <w:t>¬P(v,f(w,v)), ¬P(v,u)}</w:t>
      </w:r>
    </w:p>
    <w:p w:rsidRPr="007B612A" w:rsidR="007B612A" w:rsidP="007B612A" w:rsidRDefault="007B612A" w14:paraId="0B6508F9" w14:textId="77777777">
      <w:pPr>
        <w:rPr>
          <w:rFonts w:asciiTheme="minorHAnsi" w:hAnsiTheme="minorHAnsi"/>
          <w:shd w:val="clear" w:color="auto" w:fill="FFFFFF"/>
        </w:rPr>
      </w:pPr>
      <w:r w:rsidRPr="007B612A">
        <w:rPr>
          <w:rFonts w:asciiTheme="minorHAnsi" w:hAnsiTheme="minorHAnsi"/>
          <w:shd w:val="clear" w:color="auto" w:fill="FFFFFF"/>
        </w:rPr>
        <w:t>Nechť P je formule v predikátové logice, která není kontradikcí, ani tautologií. Potom</w:t>
      </w:r>
    </w:p>
    <w:p w:rsidRPr="007B612A" w:rsidR="007B612A" w:rsidP="007B612A" w:rsidRDefault="007B612A" w14:paraId="6DC37479" w14:textId="77777777">
      <w:pPr>
        <w:pStyle w:val="ListParagraph"/>
        <w:numPr>
          <w:ilvl w:val="0"/>
          <w:numId w:val="51"/>
        </w:numPr>
        <w:rPr>
          <w:rFonts w:cs="Arial"/>
          <w:b/>
          <w:color w:val="000000"/>
          <w:shd w:val="clear" w:color="auto" w:fill="FFFFFF"/>
        </w:rPr>
      </w:pPr>
      <w:r w:rsidRPr="007B612A">
        <w:rPr>
          <w:rFonts w:cs="Arial"/>
          <w:b/>
          <w:color w:val="000000"/>
          <w:shd w:val="clear" w:color="auto" w:fill="FFFFFF"/>
        </w:rPr>
        <w:t>existuje alespoň jedna formule v prenexové konjunktní normální formě s ní ekvivalentní</w:t>
      </w:r>
    </w:p>
    <w:p w:rsidRPr="007B612A" w:rsidR="007B612A" w:rsidP="007B612A" w:rsidRDefault="007B612A" w14:paraId="1E344C5C" w14:textId="77777777">
      <w:pPr>
        <w:pStyle w:val="ListParagraph"/>
        <w:numPr>
          <w:ilvl w:val="0"/>
          <w:numId w:val="51"/>
        </w:numPr>
        <w:rPr>
          <w:rFonts w:cs="Arial"/>
          <w:color w:val="000000"/>
          <w:shd w:val="clear" w:color="auto" w:fill="FFFFFF"/>
        </w:rPr>
      </w:pPr>
      <w:r w:rsidRPr="007B612A">
        <w:rPr>
          <w:rFonts w:cs="Arial"/>
          <w:color w:val="000000"/>
          <w:shd w:val="clear" w:color="auto" w:fill="FFFFFF"/>
        </w:rPr>
        <w:t>existuje právě jedna formule v prenexové konjunktní normální formě s ní neekvivalentní (až na pojmenování proměnných)</w:t>
      </w:r>
    </w:p>
    <w:p w:rsidRPr="007B612A" w:rsidR="007B612A" w:rsidP="007B612A" w:rsidRDefault="007B612A" w14:paraId="59730CE5" w14:textId="77777777">
      <w:pPr>
        <w:pStyle w:val="ListParagraph"/>
        <w:numPr>
          <w:ilvl w:val="0"/>
          <w:numId w:val="51"/>
        </w:numPr>
        <w:rPr>
          <w:rFonts w:cs="Arial"/>
          <w:color w:val="000000"/>
          <w:shd w:val="clear" w:color="auto" w:fill="FFFFFF"/>
        </w:rPr>
      </w:pPr>
      <w:r w:rsidRPr="007B612A">
        <w:rPr>
          <w:rFonts w:cs="Arial"/>
          <w:color w:val="000000"/>
          <w:shd w:val="clear" w:color="auto" w:fill="FFFFFF"/>
        </w:rPr>
        <w:t>existuje buď alespoň jedna formule v prenexové konjunktní normální formě s ní ekvivalentní, nebo alespoň jedna formule v prenexové disjunktní normální formě s ní ekvivalentní, ale ne obě zároveň</w:t>
      </w:r>
    </w:p>
    <w:p w:rsidRPr="007B612A" w:rsidR="007B612A" w:rsidP="007B612A" w:rsidRDefault="007B612A" w14:paraId="5FF7F11A" w14:textId="77777777">
      <w:pPr>
        <w:rPr>
          <w:rFonts w:asciiTheme="minorHAnsi" w:hAnsiTheme="minorHAnsi"/>
          <w:shd w:val="clear" w:color="auto" w:fill="FFFFFF"/>
          <w:lang w:val="en-US"/>
        </w:rPr>
      </w:pPr>
      <w:r w:rsidRPr="007B612A">
        <w:rPr>
          <w:rFonts w:asciiTheme="minorHAnsi" w:hAnsiTheme="minorHAnsi"/>
          <w:shd w:val="clear" w:color="auto" w:fill="FFFFFF"/>
        </w:rPr>
        <w:t xml:space="preserve">Výsledkem kompozice substitucí </w:t>
      </w:r>
      <w:r w:rsidRPr="007B612A">
        <w:rPr>
          <w:rFonts w:asciiTheme="minorHAnsi" w:hAnsiTheme="minorHAnsi"/>
          <w:shd w:val="clear" w:color="auto" w:fill="FFFFFF"/>
          <w:lang w:val="en-US"/>
        </w:rPr>
        <w:t>{x/y} {y/f(z)} {z/u} je substituce</w:t>
      </w:r>
    </w:p>
    <w:p w:rsidRPr="007B612A" w:rsidR="007B612A" w:rsidP="007B612A" w:rsidRDefault="007B612A" w14:paraId="7212B9AD" w14:textId="77777777">
      <w:pPr>
        <w:pStyle w:val="ListParagraph"/>
        <w:numPr>
          <w:ilvl w:val="0"/>
          <w:numId w:val="52"/>
        </w:numPr>
        <w:rPr>
          <w:rFonts w:cs="Arial"/>
          <w:color w:val="000000"/>
          <w:shd w:val="clear" w:color="auto" w:fill="FFFFFF"/>
          <w:lang w:val="en-US"/>
        </w:rPr>
      </w:pPr>
      <w:r w:rsidRPr="007B612A">
        <w:rPr>
          <w:rFonts w:cs="Arial"/>
          <w:color w:val="000000"/>
          <w:shd w:val="clear" w:color="auto" w:fill="FFFFFF"/>
          <w:lang w:val="en-US"/>
        </w:rPr>
        <w:t>{x/f(u)}</w:t>
      </w:r>
    </w:p>
    <w:p w:rsidRPr="007B612A" w:rsidR="007B612A" w:rsidP="007B612A" w:rsidRDefault="007B612A" w14:paraId="4203EA54" w14:textId="77777777">
      <w:pPr>
        <w:pStyle w:val="ListParagraph"/>
        <w:numPr>
          <w:ilvl w:val="0"/>
          <w:numId w:val="52"/>
        </w:numPr>
        <w:rPr>
          <w:rFonts w:cs="Arial"/>
          <w:color w:val="000000"/>
          <w:shd w:val="clear" w:color="auto" w:fill="FFFFFF"/>
          <w:lang w:val="en-US"/>
        </w:rPr>
      </w:pPr>
      <w:r w:rsidRPr="007B612A">
        <w:rPr>
          <w:rFonts w:cs="Arial"/>
          <w:color w:val="000000"/>
          <w:shd w:val="clear" w:color="auto" w:fill="FFFFFF"/>
          <w:lang w:val="en-US"/>
        </w:rPr>
        <w:t>{x/y, y/f(z), z/u}</w:t>
      </w:r>
    </w:p>
    <w:p w:rsidRPr="007B612A" w:rsidR="007B612A" w:rsidP="007B612A" w:rsidRDefault="007B612A" w14:paraId="33E7B1FF" w14:textId="77777777">
      <w:pPr>
        <w:pStyle w:val="ListParagraph"/>
        <w:numPr>
          <w:ilvl w:val="0"/>
          <w:numId w:val="52"/>
        </w:numPr>
        <w:rPr>
          <w:rFonts w:cs="Arial"/>
          <w:b/>
          <w:color w:val="000000"/>
          <w:shd w:val="clear" w:color="auto" w:fill="FFFFFF"/>
          <w:lang w:val="en-US"/>
        </w:rPr>
      </w:pPr>
      <w:r w:rsidRPr="007B612A">
        <w:rPr>
          <w:rFonts w:cs="Arial"/>
          <w:b/>
          <w:color w:val="000000"/>
          <w:shd w:val="clear" w:color="auto" w:fill="FFFFFF"/>
          <w:lang w:val="en-US"/>
        </w:rPr>
        <w:t>{x/f(u), y/f(u), z/u}</w:t>
      </w:r>
    </w:p>
    <w:p w:rsidRPr="007B612A" w:rsidR="007B612A" w:rsidP="007B612A" w:rsidRDefault="007B612A" w14:paraId="550E9E9B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Mějme množinu formulí ve Skolemově normální formě: S = { P(a), </w:t>
      </w:r>
      <w:r w:rsidRPr="007B612A">
        <w:rPr>
          <w:rFonts w:asciiTheme="minorHAnsi" w:hAnsiTheme="minorHAnsi"/>
          <w:shd w:val="clear" w:color="auto" w:fill="FFFFFF"/>
        </w:rPr>
        <w:t>¬P(g(x)) V Q(f(x))}. Který z následujících výraz</w:t>
      </w:r>
      <w:r w:rsidRPr="007B612A">
        <w:rPr>
          <w:rFonts w:asciiTheme="minorHAnsi" w:hAnsiTheme="minorHAnsi"/>
        </w:rPr>
        <w:t>ů nepatří do Herbrandova univerza U(S)?</w:t>
      </w:r>
    </w:p>
    <w:p w:rsidRPr="007B612A" w:rsidR="007B612A" w:rsidP="007B612A" w:rsidRDefault="007B612A" w14:paraId="2F33A0E9" w14:textId="77777777">
      <w:pPr>
        <w:pStyle w:val="ListParagraph"/>
        <w:numPr>
          <w:ilvl w:val="0"/>
          <w:numId w:val="53"/>
        </w:numPr>
        <w:rPr>
          <w:b/>
          <w:lang w:val="en-US"/>
        </w:rPr>
      </w:pPr>
      <w:r w:rsidRPr="007B612A">
        <w:rPr>
          <w:b/>
        </w:rPr>
        <w:t>f</w:t>
      </w:r>
      <w:r w:rsidRPr="007B612A">
        <w:rPr>
          <w:b/>
          <w:lang w:val="en-US"/>
        </w:rPr>
        <w:t>(f(a), g(a))</w:t>
      </w:r>
    </w:p>
    <w:p w:rsidRPr="007B612A" w:rsidR="007B612A" w:rsidP="007B612A" w:rsidRDefault="007B612A" w14:paraId="1CA8B84A" w14:textId="77777777">
      <w:pPr>
        <w:pStyle w:val="ListParagraph"/>
        <w:numPr>
          <w:ilvl w:val="0"/>
          <w:numId w:val="53"/>
        </w:numPr>
        <w:rPr>
          <w:lang w:val="en-US"/>
        </w:rPr>
      </w:pPr>
      <w:r w:rsidRPr="007B612A">
        <w:rPr>
          <w:lang w:val="en-US"/>
        </w:rPr>
        <w:t>f(g(f(a)))</w:t>
      </w:r>
    </w:p>
    <w:p w:rsidRPr="007B612A" w:rsidR="007B612A" w:rsidP="007B612A" w:rsidRDefault="007B612A" w14:paraId="23C2D810" w14:textId="77777777">
      <w:pPr>
        <w:pStyle w:val="ListParagraph"/>
        <w:numPr>
          <w:ilvl w:val="0"/>
          <w:numId w:val="53"/>
        </w:numPr>
        <w:rPr>
          <w:lang w:val="en-US"/>
        </w:rPr>
      </w:pPr>
      <w:r w:rsidRPr="007B612A">
        <w:rPr>
          <w:lang w:val="en-US"/>
        </w:rPr>
        <w:t>f(g(a))</w:t>
      </w:r>
    </w:p>
    <w:p w:rsidRPr="007B612A" w:rsidR="007B612A" w:rsidP="007B612A" w:rsidRDefault="007B612A" w14:paraId="14D26691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</w:rPr>
        <w:t xml:space="preserve">Mějme množinu formulí ve Skolemově normální formě: S = { P(a,b),  </w:t>
      </w:r>
      <w:r w:rsidRPr="007B612A">
        <w:rPr>
          <w:rFonts w:asciiTheme="minorHAnsi" w:hAnsiTheme="minorHAnsi"/>
          <w:shd w:val="clear" w:color="auto" w:fill="FFFFFF"/>
        </w:rPr>
        <w:t>¬</w:t>
      </w:r>
      <w:r w:rsidRPr="007B612A">
        <w:rPr>
          <w:rFonts w:asciiTheme="minorHAnsi" w:hAnsiTheme="minorHAnsi"/>
        </w:rPr>
        <w:t xml:space="preserve">P(x,y) </w:t>
      </w:r>
      <w:r w:rsidRPr="007B612A">
        <w:rPr>
          <w:rFonts w:asciiTheme="minorHAnsi" w:hAnsiTheme="minorHAnsi"/>
          <w:shd w:val="clear" w:color="auto" w:fill="FFFFFF"/>
        </w:rPr>
        <w:t>V R</w:t>
      </w:r>
      <w:r w:rsidRPr="007B612A">
        <w:rPr>
          <w:rFonts w:asciiTheme="minorHAnsi" w:hAnsiTheme="minorHAnsi"/>
          <w:shd w:val="clear" w:color="auto" w:fill="FFFFFF"/>
          <w:lang w:val="en-US"/>
        </w:rPr>
        <w:t>(f(x,y))}. Kter</w:t>
      </w:r>
      <w:r w:rsidRPr="007B612A">
        <w:rPr>
          <w:rFonts w:asciiTheme="minorHAnsi" w:hAnsiTheme="minorHAnsi"/>
          <w:shd w:val="clear" w:color="auto" w:fill="FFFFFF"/>
        </w:rPr>
        <w:t>ý z výraz</w:t>
      </w:r>
      <w:r w:rsidRPr="007B612A">
        <w:rPr>
          <w:rFonts w:asciiTheme="minorHAnsi" w:hAnsiTheme="minorHAnsi"/>
        </w:rPr>
        <w:t>ů patří do Herbrandovy báze B(S)?</w:t>
      </w:r>
    </w:p>
    <w:p w:rsidRPr="007B612A" w:rsidR="007B612A" w:rsidP="007B612A" w:rsidRDefault="007B612A" w14:paraId="53268CA2" w14:textId="77777777">
      <w:pPr>
        <w:pStyle w:val="ListParagraph"/>
        <w:numPr>
          <w:ilvl w:val="0"/>
          <w:numId w:val="54"/>
        </w:numPr>
        <w:rPr>
          <w:b/>
          <w:lang w:val="en-US"/>
        </w:rPr>
      </w:pPr>
      <w:r w:rsidRPr="007B612A">
        <w:rPr>
          <w:b/>
          <w:lang w:val="en-US"/>
        </w:rPr>
        <w:t>P(f(a,a),b)</w:t>
      </w:r>
    </w:p>
    <w:p w:rsidRPr="007B612A" w:rsidR="007B612A" w:rsidP="007B612A" w:rsidRDefault="007B612A" w14:paraId="30658376" w14:textId="77777777">
      <w:pPr>
        <w:pStyle w:val="ListParagraph"/>
        <w:numPr>
          <w:ilvl w:val="0"/>
          <w:numId w:val="54"/>
        </w:numPr>
        <w:rPr>
          <w:lang w:val="en-US"/>
        </w:rPr>
      </w:pPr>
      <w:r w:rsidRPr="007B612A">
        <w:rPr>
          <w:lang w:val="en-US"/>
        </w:rPr>
        <w:t>R(f(a,b), P(a,b))</w:t>
      </w:r>
    </w:p>
    <w:p w:rsidRPr="007B612A" w:rsidR="007B612A" w:rsidP="007B612A" w:rsidRDefault="007B612A" w14:paraId="530888A4" w14:textId="77777777">
      <w:pPr>
        <w:pStyle w:val="ListParagraph"/>
        <w:numPr>
          <w:ilvl w:val="0"/>
          <w:numId w:val="54"/>
        </w:numPr>
        <w:rPr>
          <w:rFonts w:cs="Arial"/>
          <w:color w:val="000000"/>
          <w:shd w:val="clear" w:color="auto" w:fill="FFFFFF"/>
        </w:rPr>
      </w:pPr>
      <w:r w:rsidRPr="007B612A">
        <w:rPr>
          <w:rFonts w:cs="Arial"/>
          <w:color w:val="000000"/>
          <w:shd w:val="clear" w:color="auto" w:fill="FFFFFF"/>
        </w:rPr>
        <w:t>¬P(a, f(b,a))</w:t>
      </w:r>
    </w:p>
    <w:p w:rsidRPr="007B612A" w:rsidR="007B612A" w:rsidP="007B612A" w:rsidRDefault="007B612A" w14:paraId="7B1879F5" w14:textId="77777777">
      <w:pPr>
        <w:rPr>
          <w:rFonts w:asciiTheme="minorHAnsi" w:hAnsiTheme="minorHAnsi"/>
          <w:lang w:val="en-US"/>
        </w:rPr>
      </w:pPr>
      <w:r w:rsidRPr="007B612A">
        <w:rPr>
          <w:rFonts w:asciiTheme="minorHAnsi" w:hAnsiTheme="minorHAnsi"/>
          <w:lang w:val="en-US"/>
        </w:rPr>
        <w:lastRenderedPageBreak/>
        <w:t>Výsledkem aplikace (substituce na výraz) R(y</w:t>
      </w:r>
      <w:proofErr w:type="gramStart"/>
      <w:r w:rsidRPr="007B612A">
        <w:rPr>
          <w:rFonts w:asciiTheme="minorHAnsi" w:hAnsiTheme="minorHAnsi"/>
          <w:lang w:val="en-US"/>
        </w:rPr>
        <w:t>,x</w:t>
      </w:r>
      <w:proofErr w:type="gramEnd"/>
      <w:r w:rsidRPr="007B612A">
        <w:rPr>
          <w:rFonts w:asciiTheme="minorHAnsi" w:hAnsiTheme="minorHAnsi"/>
          <w:lang w:val="en-US"/>
        </w:rPr>
        <w:t xml:space="preserve">){x/y, y/a} (kde </w:t>
      </w:r>
      <w:r w:rsidRPr="007B612A">
        <w:rPr>
          <w:rFonts w:asciiTheme="minorHAnsi" w:hAnsiTheme="minorHAnsi"/>
          <w:i/>
          <w:lang w:val="en-US"/>
        </w:rPr>
        <w:t>a</w:t>
      </w:r>
      <w:r w:rsidRPr="007B612A">
        <w:rPr>
          <w:rFonts w:asciiTheme="minorHAnsi" w:hAnsiTheme="minorHAnsi"/>
          <w:lang w:val="en-US"/>
        </w:rPr>
        <w:t xml:space="preserve"> je konstanta, </w:t>
      </w:r>
      <w:r w:rsidRPr="007B612A">
        <w:rPr>
          <w:rFonts w:asciiTheme="minorHAnsi" w:hAnsiTheme="minorHAnsi"/>
          <w:i/>
          <w:lang w:val="en-US"/>
        </w:rPr>
        <w:t>x,y</w:t>
      </w:r>
      <w:r w:rsidRPr="007B612A">
        <w:rPr>
          <w:rFonts w:asciiTheme="minorHAnsi" w:hAnsiTheme="minorHAnsi"/>
          <w:lang w:val="en-US"/>
        </w:rPr>
        <w:t xml:space="preserve"> jsou proměnné) je výraz:</w:t>
      </w:r>
    </w:p>
    <w:p w:rsidRPr="007B612A" w:rsidR="007B612A" w:rsidP="007B612A" w:rsidRDefault="007B612A" w14:paraId="13653A60" w14:textId="77777777">
      <w:pPr>
        <w:pStyle w:val="ListParagraph"/>
        <w:numPr>
          <w:ilvl w:val="0"/>
          <w:numId w:val="55"/>
        </w:numPr>
        <w:rPr>
          <w:lang w:val="en-US"/>
        </w:rPr>
      </w:pPr>
      <w:r w:rsidRPr="007B612A">
        <w:rPr>
          <w:lang w:val="en-US"/>
        </w:rPr>
        <w:t>R(a,a)</w:t>
      </w:r>
    </w:p>
    <w:p w:rsidRPr="007B612A" w:rsidR="007B612A" w:rsidP="007B612A" w:rsidRDefault="007B612A" w14:paraId="125ABB14" w14:textId="77777777">
      <w:pPr>
        <w:pStyle w:val="ListParagraph"/>
        <w:numPr>
          <w:ilvl w:val="0"/>
          <w:numId w:val="55"/>
        </w:numPr>
        <w:rPr>
          <w:lang w:val="en-US"/>
        </w:rPr>
      </w:pPr>
      <w:r w:rsidRPr="007B612A">
        <w:rPr>
          <w:lang w:val="en-US"/>
        </w:rPr>
        <w:t>R(y,y)</w:t>
      </w:r>
    </w:p>
    <w:p w:rsidRPr="007B612A" w:rsidR="007B612A" w:rsidP="007B612A" w:rsidRDefault="007B612A" w14:paraId="19D51A3D" w14:textId="77777777">
      <w:pPr>
        <w:pStyle w:val="ListParagraph"/>
        <w:numPr>
          <w:ilvl w:val="0"/>
          <w:numId w:val="55"/>
        </w:numPr>
        <w:rPr>
          <w:b/>
          <w:lang w:val="en-US"/>
        </w:rPr>
      </w:pPr>
      <w:r w:rsidRPr="007B612A">
        <w:rPr>
          <w:b/>
          <w:lang w:val="en-US"/>
        </w:rPr>
        <w:t>R(a,y)</w:t>
      </w:r>
    </w:p>
    <w:p w:rsidRPr="007B612A" w:rsidR="007B612A" w:rsidP="007B612A" w:rsidRDefault="007B612A" w14:paraId="1BE5ED6D" w14:textId="77777777">
      <w:pPr>
        <w:rPr>
          <w:rFonts w:asciiTheme="minorHAnsi" w:hAnsiTheme="minorHAnsi"/>
        </w:rPr>
      </w:pPr>
      <w:r w:rsidRPr="007B612A">
        <w:rPr>
          <w:rFonts w:asciiTheme="minorHAnsi" w:hAnsiTheme="minorHAnsi"/>
          <w:lang w:val="en-US"/>
        </w:rPr>
        <w:t>Mějme následující program v Prologu</w:t>
      </w:r>
      <w:proofErr w:type="gramStart"/>
      <w:r w:rsidRPr="007B612A">
        <w:rPr>
          <w:rFonts w:asciiTheme="minorHAnsi" w:hAnsiTheme="minorHAnsi"/>
          <w:lang w:val="en-US"/>
        </w:rPr>
        <w:t>:</w:t>
      </w:r>
      <w:proofErr w:type="gramEnd"/>
      <w:r w:rsidRPr="007B612A">
        <w:rPr>
          <w:rFonts w:asciiTheme="minorHAnsi" w:hAnsiTheme="minorHAnsi"/>
          <w:lang w:val="en-US"/>
        </w:rPr>
        <w:br/>
      </w:r>
      <w:r w:rsidRPr="007B612A">
        <w:rPr>
          <w:rFonts w:asciiTheme="minorHAnsi" w:hAnsiTheme="minorHAnsi"/>
          <w:lang w:val="en-US"/>
        </w:rPr>
        <w:t>c(X,0):- c(0,X).</w:t>
      </w:r>
      <w:r w:rsidRPr="007B612A">
        <w:rPr>
          <w:rFonts w:asciiTheme="minorHAnsi" w:hAnsiTheme="minorHAnsi"/>
          <w:lang w:val="en-US"/>
        </w:rPr>
        <w:br/>
      </w:r>
      <w:proofErr w:type="gramStart"/>
      <w:r w:rsidRPr="007B612A">
        <w:rPr>
          <w:rFonts w:asciiTheme="minorHAnsi" w:hAnsiTheme="minorHAnsi"/>
          <w:lang w:val="en-US"/>
        </w:rPr>
        <w:t>c(</w:t>
      </w:r>
      <w:proofErr w:type="gramEnd"/>
      <w:r w:rsidRPr="007B612A">
        <w:rPr>
          <w:rFonts w:asciiTheme="minorHAnsi" w:hAnsiTheme="minorHAnsi"/>
          <w:lang w:val="en-US"/>
        </w:rPr>
        <w:t>0,0).</w:t>
      </w:r>
      <w:r w:rsidRPr="007B612A">
        <w:rPr>
          <w:rFonts w:asciiTheme="minorHAnsi" w:hAnsiTheme="minorHAnsi"/>
          <w:lang w:val="en-US"/>
        </w:rPr>
        <w:br/>
      </w:r>
      <w:proofErr w:type="gramStart"/>
      <w:r w:rsidRPr="007B612A">
        <w:rPr>
          <w:rFonts w:asciiTheme="minorHAnsi" w:hAnsiTheme="minorHAnsi"/>
          <w:lang w:val="en-US"/>
        </w:rPr>
        <w:t>c(</w:t>
      </w:r>
      <w:proofErr w:type="gramEnd"/>
      <w:r w:rsidRPr="007B612A">
        <w:rPr>
          <w:rFonts w:asciiTheme="minorHAnsi" w:hAnsiTheme="minorHAnsi"/>
          <w:lang w:val="en-US"/>
        </w:rPr>
        <w:t>0,1).</w:t>
      </w:r>
      <w:r w:rsidRPr="007B612A">
        <w:rPr>
          <w:rFonts w:asciiTheme="minorHAnsi" w:hAnsiTheme="minorHAnsi"/>
          <w:lang w:val="en-US"/>
        </w:rPr>
        <w:br/>
      </w:r>
      <w:proofErr w:type="gramStart"/>
      <w:r w:rsidRPr="007B612A">
        <w:rPr>
          <w:rFonts w:asciiTheme="minorHAnsi" w:hAnsiTheme="minorHAnsi"/>
          <w:lang w:val="en-US"/>
        </w:rPr>
        <w:t>Kter</w:t>
      </w:r>
      <w:r w:rsidRPr="007B612A">
        <w:rPr>
          <w:rFonts w:asciiTheme="minorHAnsi" w:hAnsiTheme="minorHAnsi"/>
        </w:rPr>
        <w:t>ý cíl uspěje?</w:t>
      </w:r>
      <w:proofErr w:type="gramEnd"/>
    </w:p>
    <w:p w:rsidRPr="007B612A" w:rsidR="007B612A" w:rsidP="007B612A" w:rsidRDefault="007B612A" w14:paraId="69A22F96" w14:textId="77777777">
      <w:pPr>
        <w:pStyle w:val="ListParagraph"/>
        <w:numPr>
          <w:ilvl w:val="0"/>
          <w:numId w:val="56"/>
        </w:numPr>
        <w:rPr>
          <w:b/>
          <w:lang w:val="en-US"/>
        </w:rPr>
      </w:pPr>
      <w:r w:rsidRPr="007B612A">
        <w:rPr>
          <w:b/>
          <w:lang w:val="en-US"/>
        </w:rPr>
        <w:t xml:space="preserve">?- </w:t>
      </w:r>
      <w:proofErr w:type="gramStart"/>
      <w:r w:rsidRPr="007B612A">
        <w:rPr>
          <w:b/>
          <w:lang w:val="en-US"/>
        </w:rPr>
        <w:t>c(</w:t>
      </w:r>
      <w:proofErr w:type="gramEnd"/>
      <w:r w:rsidRPr="007B612A">
        <w:rPr>
          <w:b/>
          <w:lang w:val="en-US"/>
        </w:rPr>
        <w:t>1,0).</w:t>
      </w:r>
    </w:p>
    <w:p w:rsidRPr="007B612A" w:rsidR="007B612A" w:rsidP="007B612A" w:rsidRDefault="007B612A" w14:paraId="01B5D38C" w14:textId="77777777">
      <w:pPr>
        <w:pStyle w:val="ListParagraph"/>
        <w:numPr>
          <w:ilvl w:val="0"/>
          <w:numId w:val="56"/>
        </w:numPr>
        <w:rPr>
          <w:lang w:val="en-US"/>
        </w:rPr>
      </w:pPr>
      <w:r w:rsidRPr="007B612A">
        <w:rPr>
          <w:lang w:val="en-US"/>
        </w:rPr>
        <w:t>?- c(X</w:t>
      </w:r>
      <w:proofErr w:type="gramStart"/>
      <w:r w:rsidRPr="007B612A">
        <w:rPr>
          <w:lang w:val="en-US"/>
        </w:rPr>
        <w:t>,0</w:t>
      </w:r>
      <w:proofErr w:type="gramEnd"/>
      <w:r w:rsidRPr="007B612A">
        <w:rPr>
          <w:lang w:val="en-US"/>
        </w:rPr>
        <w:t>).</w:t>
      </w:r>
    </w:p>
    <w:p w:rsidR="007B612A" w:rsidP="007B612A" w:rsidRDefault="7999C829" w14:paraId="5367BE95" w14:textId="7999C829">
      <w:pPr>
        <w:pStyle w:val="ListParagraph"/>
        <w:numPr>
          <w:ilvl w:val="0"/>
          <w:numId w:val="56"/>
        </w:numPr>
        <w:rPr>
          <w:lang w:val="sk-SK"/>
        </w:rPr>
      </w:pPr>
      <w:r w:rsidRPr="7999C829">
        <w:rPr>
          <w:lang w:val="sk-SK"/>
        </w:rPr>
        <w:t>?- c(0,0).</w:t>
      </w:r>
    </w:p>
    <w:p w:rsidRPr="006C7E71" w:rsidR="7999C829" w:rsidRDefault="212B19C2" w14:paraId="1038858E" w14:textId="212B19C2">
      <w:pPr>
        <w:rPr>
          <w:rFonts w:asciiTheme="minorHAnsi" w:hAnsiTheme="minorHAnsi"/>
        </w:rPr>
      </w:pPr>
      <w:r w:rsidRPr="006C7E71">
        <w:rPr>
          <w:rFonts w:eastAsia="Calibri" w:cs="Calibri" w:asciiTheme="minorHAnsi" w:hAnsiTheme="minorHAnsi"/>
        </w:rPr>
        <w:t>V 3-hodnotové Lukasziewiczově logice je pravdivostní funkce pro implikaci val(p =&gt; q) definována</w:t>
      </w:r>
    </w:p>
    <w:p w:rsidRPr="006C7E71" w:rsidR="212B19C2" w:rsidP="2C07B9D7" w:rsidRDefault="2C07B9D7" w14:paraId="53B1B116" w14:textId="2C07B9D7">
      <w:pPr>
        <w:numPr>
          <w:ilvl w:val="0"/>
          <w:numId w:val="1"/>
        </w:numPr>
        <w:rPr>
          <w:rFonts w:asciiTheme="minorHAnsi" w:hAnsiTheme="minorHAnsi"/>
        </w:rPr>
      </w:pPr>
      <w:r w:rsidRPr="006C7E71">
        <w:rPr>
          <w:rFonts w:asciiTheme="minorHAnsi" w:hAnsiTheme="minorHAnsi"/>
        </w:rPr>
        <w:t>min{1,1+val(p)-val(q)}</w:t>
      </w:r>
    </w:p>
    <w:p w:rsidRPr="006C7E71" w:rsidR="212B19C2" w:rsidP="212B19C2" w:rsidRDefault="2C07B9D7" w14:paraId="6C72EA6B" w14:textId="0FCD9597">
      <w:pPr>
        <w:numPr>
          <w:ilvl w:val="0"/>
          <w:numId w:val="1"/>
        </w:numPr>
        <w:rPr>
          <w:rFonts w:asciiTheme="minorHAnsi" w:hAnsiTheme="minorHAnsi"/>
        </w:rPr>
      </w:pPr>
      <w:r w:rsidRPr="006C7E71">
        <w:rPr>
          <w:rFonts w:asciiTheme="minorHAnsi" w:hAnsiTheme="minorHAnsi"/>
          <w:b/>
          <w:bCs/>
        </w:rPr>
        <w:t>min{1,1-val(p)+val(q)}</w:t>
      </w:r>
    </w:p>
    <w:p w:rsidR="212B19C2" w:rsidP="2C07B9D7" w:rsidRDefault="2C07B9D7" w14:paraId="701B4D71" w14:textId="5A3EC454">
      <w:pPr>
        <w:numPr>
          <w:ilvl w:val="0"/>
          <w:numId w:val="1"/>
        </w:numPr>
        <w:rPr>
          <w:rFonts w:asciiTheme="minorHAnsi" w:hAnsiTheme="minorHAnsi"/>
        </w:rPr>
      </w:pPr>
      <w:r w:rsidRPr="006C7E71">
        <w:rPr>
          <w:rFonts w:asciiTheme="minorHAnsi" w:hAnsiTheme="minorHAnsi"/>
        </w:rPr>
        <w:t>max{1-val(p), val(q)}</w:t>
      </w:r>
    </w:p>
    <w:p w:rsidR="006C7E71" w:rsidP="006C7E71" w:rsidRDefault="006C7E71" w14:paraId="450C835A" w14:textId="77777777">
      <w:pPr>
        <w:rPr>
          <w:rFonts w:asciiTheme="minorHAnsi" w:hAnsiTheme="minorHAnsi"/>
        </w:rPr>
      </w:pPr>
    </w:p>
    <w:p w:rsidR="006C7E71" w:rsidP="006C7E71" w:rsidRDefault="006C7E71" w14:paraId="48305E37" w14:textId="72363420">
      <w:pPr>
        <w:rPr>
          <w:rFonts w:cs="Cambria Math" w:asciiTheme="minorHAnsi" w:hAnsiTheme="minorHAnsi"/>
        </w:rPr>
      </w:pPr>
      <w:r w:rsidRPr="006C7E71">
        <w:rPr>
          <w:rFonts w:asciiTheme="minorHAnsi" w:hAnsiTheme="minorHAnsi"/>
        </w:rPr>
        <w:t>Ve fuzzy logice pro pravdivostní hodnoty výroků p,q,r val(p)=1, val(q)=0.5, val(r)=0.2 platí, že</w:t>
      </w:r>
      <w:r>
        <w:rPr>
          <w:rFonts w:asciiTheme="minorHAnsi" w:hAnsiTheme="minorHAnsi"/>
        </w:rPr>
        <w:br/>
      </w:r>
      <w:r w:rsidRPr="006C7E71">
        <w:rPr>
          <w:rFonts w:asciiTheme="minorHAnsi" w:hAnsiTheme="minorHAnsi"/>
        </w:rPr>
        <w:t>val(</w:t>
      </w:r>
      <w:r w:rsidRPr="006C7E71">
        <w:rPr>
          <w:rFonts w:asciiTheme="minorHAnsi" w:hAnsiTheme="minorHAnsi"/>
          <w:shd w:val="clear" w:color="auto" w:fill="FFFFFF"/>
        </w:rPr>
        <w:t>¬(p=&gt;q)</w:t>
      </w:r>
      <w:r w:rsidRPr="006C7E71">
        <w:rPr>
          <w:rFonts w:cs="Cambria Math" w:asciiTheme="minorHAnsi" w:hAnsiTheme="minorHAnsi"/>
          <w:highlight w:val="white"/>
        </w:rPr>
        <w:t xml:space="preserve"> </w:t>
      </w:r>
      <w:r w:rsidRPr="006C7E71">
        <w:rPr>
          <w:rFonts w:ascii="Cambria Math" w:hAnsi="Cambria Math" w:cs="Cambria Math"/>
          <w:highlight w:val="white"/>
        </w:rPr>
        <w:t>⋁</w:t>
      </w:r>
      <w:r>
        <w:rPr>
          <w:rFonts w:ascii="Cambria Math" w:hAnsi="Cambria Math" w:cs="Cambria Math"/>
        </w:rPr>
        <w:t xml:space="preserve"> </w:t>
      </w:r>
      <w:r w:rsidRPr="006C7E71">
        <w:rPr>
          <w:rFonts w:cs="Cambria Math" w:asciiTheme="minorHAnsi" w:hAnsiTheme="minorHAnsi"/>
        </w:rPr>
        <w:t>r</w:t>
      </w:r>
      <w:r>
        <w:rPr>
          <w:rFonts w:cs="Cambria Math" w:asciiTheme="minorHAnsi" w:hAnsiTheme="minorHAnsi"/>
        </w:rPr>
        <w:t>) je</w:t>
      </w:r>
    </w:p>
    <w:p w:rsidR="006C7E71" w:rsidP="006C7E71" w:rsidRDefault="006C7E71" w14:paraId="617F7847" w14:textId="45CF7E34">
      <w:pPr>
        <w:pStyle w:val="ListParagraph"/>
        <w:numPr>
          <w:ilvl w:val="0"/>
          <w:numId w:val="57"/>
        </w:numPr>
      </w:pPr>
      <w:r>
        <w:t>1</w:t>
      </w:r>
    </w:p>
    <w:p w:rsidR="006C7E71" w:rsidP="006C7E71" w:rsidRDefault="006C7E71" w14:paraId="6A93DE99" w14:textId="06AADA2F">
      <w:pPr>
        <w:pStyle w:val="ListParagraph"/>
        <w:numPr>
          <w:ilvl w:val="0"/>
          <w:numId w:val="57"/>
        </w:numPr>
      </w:pPr>
      <w:r>
        <w:t>0</w:t>
      </w:r>
    </w:p>
    <w:p w:rsidRPr="006C7E71" w:rsidR="006C7E71" w:rsidP="006C7E71" w:rsidRDefault="006C7E71" w14:paraId="44297CF0" w14:textId="21409A65">
      <w:pPr>
        <w:pStyle w:val="ListParagraph"/>
        <w:numPr>
          <w:ilvl w:val="0"/>
          <w:numId w:val="57"/>
        </w:numPr>
      </w:pPr>
      <w:r>
        <w:rPr>
          <w:b/>
        </w:rPr>
        <w:t>0.5</w:t>
      </w:r>
    </w:p>
    <w:p w:rsidR="007B612A" w:rsidP="007B612A" w:rsidRDefault="006C7E71" w14:paraId="00FB5100" w14:textId="1A848093">
      <w:pPr>
        <w:rPr>
          <w:rFonts w:asciiTheme="minorHAnsi" w:hAnsiTheme="minorHAnsi"/>
        </w:rPr>
      </w:pPr>
      <w:r>
        <w:rPr>
          <w:rFonts w:asciiTheme="minorHAnsi" w:hAnsiTheme="minorHAnsi"/>
        </w:rPr>
        <w:t>Pro konstanty a,b,c a proměnné X,Y platí, že generalizací literálu p(a,b,X) je</w:t>
      </w:r>
    </w:p>
    <w:p w:rsidRPr="006C7E71" w:rsidR="006C7E71" w:rsidP="006C7E71" w:rsidRDefault="006C7E71" w14:paraId="08680B41" w14:textId="32B26A1E">
      <w:pPr>
        <w:pStyle w:val="ListParagraph"/>
        <w:numPr>
          <w:ilvl w:val="0"/>
          <w:numId w:val="58"/>
        </w:numPr>
      </w:pPr>
      <w:r>
        <w:rPr>
          <w:b/>
        </w:rPr>
        <w:t>p(a,Y,X)</w:t>
      </w:r>
    </w:p>
    <w:p w:rsidR="006C7E71" w:rsidP="006C7E71" w:rsidRDefault="006C7E71" w14:paraId="32DBBB6F" w14:textId="1B84E862">
      <w:pPr>
        <w:pStyle w:val="ListParagraph"/>
        <w:numPr>
          <w:ilvl w:val="0"/>
          <w:numId w:val="58"/>
        </w:numPr>
      </w:pPr>
      <w:r>
        <w:t>p(a,Y,b)</w:t>
      </w:r>
    </w:p>
    <w:p w:rsidR="006C7E71" w:rsidP="006C7E71" w:rsidRDefault="006C7E71" w14:paraId="019DBDBF" w14:textId="5A8FF652">
      <w:pPr>
        <w:pStyle w:val="ListParagraph"/>
        <w:numPr>
          <w:ilvl w:val="0"/>
          <w:numId w:val="58"/>
        </w:numPr>
      </w:pPr>
      <w:r>
        <w:t>p(a,b,c)</w:t>
      </w:r>
    </w:p>
    <w:p w:rsidR="00D81C3A" w:rsidP="006C7E71" w:rsidRDefault="00D81C3A" w14:paraId="4762129E" w14:textId="77777777">
      <w:pPr>
        <w:rPr>
          <w:rFonts w:asciiTheme="minorHAnsi" w:hAnsiTheme="minorHAnsi"/>
        </w:rPr>
      </w:pPr>
      <w:r>
        <w:rPr>
          <w:rFonts w:asciiTheme="minorHAnsi" w:hAnsiTheme="minorHAnsi"/>
        </w:rPr>
        <w:t>Který z následujících</w:t>
      </w:r>
      <w:r w:rsidRPr="00D81C3A">
        <w:rPr>
          <w:rFonts w:asciiTheme="minorHAnsi" w:hAnsiTheme="minorHAnsi"/>
        </w:rPr>
        <w:t xml:space="preserve"> výroků není pravdivý? </w:t>
      </w:r>
    </w:p>
    <w:p w:rsidRPr="00D81C3A" w:rsidR="006C7E71" w:rsidP="00D81C3A" w:rsidRDefault="006C7E71" w14:paraId="54D3C095" w14:textId="6AA46412">
      <w:pPr>
        <w:pStyle w:val="ListParagraph"/>
        <w:numPr>
          <w:ilvl w:val="0"/>
          <w:numId w:val="59"/>
        </w:numPr>
      </w:pPr>
      <w:r>
        <w:t>□</w:t>
      </w:r>
      <w:r w:rsidR="00D81C3A">
        <w:t xml:space="preserve">A </w:t>
      </w:r>
      <w:r w:rsidR="00D81C3A">
        <w:rPr>
          <w:lang w:val="en-US"/>
        </w:rPr>
        <w:t xml:space="preserve">=&gt; </w:t>
      </w:r>
      <w:r w:rsidRPr="007B612A" w:rsidR="00D81C3A">
        <w:rPr>
          <w:rFonts w:cs="Arial"/>
          <w:color w:val="000000"/>
          <w:shd w:val="clear" w:color="auto" w:fill="FFFFFF"/>
        </w:rPr>
        <w:t>¬</w:t>
      </w:r>
      <w:r>
        <w:t>◊</w:t>
      </w:r>
      <w:r w:rsidRPr="007B612A" w:rsidR="00D81C3A">
        <w:rPr>
          <w:rFonts w:cs="Arial"/>
          <w:color w:val="000000"/>
          <w:shd w:val="clear" w:color="auto" w:fill="FFFFFF"/>
        </w:rPr>
        <w:t>¬</w:t>
      </w:r>
      <w:r w:rsidR="00D81C3A">
        <w:rPr>
          <w:rFonts w:cs="Arial"/>
          <w:color w:val="000000"/>
          <w:shd w:val="clear" w:color="auto" w:fill="FFFFFF"/>
        </w:rPr>
        <w:t>A</w:t>
      </w:r>
    </w:p>
    <w:p w:rsidR="00D81C3A" w:rsidP="00D81C3A" w:rsidRDefault="00D81C3A" w14:paraId="2541DC12" w14:textId="2C9E3451">
      <w:pPr>
        <w:pStyle w:val="ListParagraph"/>
        <w:numPr>
          <w:ilvl w:val="0"/>
          <w:numId w:val="59"/>
        </w:numPr>
      </w:pPr>
      <w:r>
        <w:t>□</w:t>
      </w:r>
      <w:r>
        <w:t>(A =&gt; B) =&gt; (</w:t>
      </w:r>
      <w:r>
        <w:t>□</w:t>
      </w:r>
      <w:r>
        <w:t xml:space="preserve">A =&gt; </w:t>
      </w:r>
      <w:r>
        <w:t>□</w:t>
      </w:r>
      <w:r>
        <w:t>B)</w:t>
      </w:r>
    </w:p>
    <w:p w:rsidR="00D81C3A" w:rsidP="00D81C3A" w:rsidRDefault="00D81C3A" w14:paraId="04AE451E" w14:textId="14F58EF1">
      <w:pPr>
        <w:pStyle w:val="ListParagraph"/>
        <w:numPr>
          <w:ilvl w:val="0"/>
          <w:numId w:val="59"/>
        </w:numPr>
        <w:rPr>
          <w:b/>
        </w:rPr>
      </w:pPr>
      <w:r w:rsidRPr="00D81C3A">
        <w:rPr>
          <w:b/>
        </w:rPr>
        <w:t>◊</w:t>
      </w:r>
      <w:r w:rsidRPr="00D81C3A">
        <w:rPr>
          <w:b/>
        </w:rPr>
        <w:t xml:space="preserve">A =&gt; </w:t>
      </w:r>
      <w:r w:rsidRPr="00D81C3A">
        <w:rPr>
          <w:b/>
        </w:rPr>
        <w:t>□</w:t>
      </w:r>
      <w:r w:rsidRPr="00D81C3A">
        <w:rPr>
          <w:b/>
        </w:rPr>
        <w:t>A</w:t>
      </w:r>
    </w:p>
    <w:p w:rsidR="00D81C3A" w:rsidP="00D81C3A" w:rsidRDefault="00D81C3A" w14:paraId="2B7974D1" w14:textId="0F8FEE0C">
      <w:pPr>
        <w:rPr>
          <w:rFonts w:asciiTheme="minorHAnsi" w:hAnsiTheme="minorHAnsi"/>
        </w:rPr>
      </w:pPr>
      <w:r w:rsidRPr="00D81C3A">
        <w:rPr>
          <w:rFonts w:asciiTheme="minorHAnsi" w:hAnsiTheme="minorHAnsi"/>
        </w:rPr>
        <w:t xml:space="preserve">Všechny vzájemně neekvivalentní logické důsledky množiny { p, </w:t>
      </w:r>
      <w:r w:rsidRPr="007B612A">
        <w:rPr>
          <w:shd w:val="clear" w:color="auto" w:fill="FFFFFF"/>
        </w:rPr>
        <w:t>¬</w:t>
      </w:r>
      <w:r w:rsidRPr="00D81C3A">
        <w:rPr>
          <w:rFonts w:asciiTheme="minorHAnsi" w:hAnsiTheme="minorHAnsi"/>
        </w:rPr>
        <w:t>p } jsou</w:t>
      </w:r>
    </w:p>
    <w:p w:rsidR="00D81C3A" w:rsidP="00D81C3A" w:rsidRDefault="00D81C3A" w14:paraId="1FABEDD2" w14:textId="3FFA62D4">
      <w:pPr>
        <w:pStyle w:val="ListParagraph"/>
        <w:numPr>
          <w:ilvl w:val="0"/>
          <w:numId w:val="60"/>
        </w:numPr>
        <w:rPr>
          <w:b/>
        </w:rPr>
      </w:pPr>
      <w:r w:rsidRPr="00D81C3A">
        <w:rPr>
          <w:b/>
        </w:rPr>
        <w:t>všechny vzájemně neekvivalentní správně utvořené formule výrokové logiky</w:t>
      </w:r>
    </w:p>
    <w:p w:rsidRPr="00D81C3A" w:rsidR="00D81C3A" w:rsidP="00D81C3A" w:rsidRDefault="00D81C3A" w14:paraId="03AE315E" w14:textId="1276B492">
      <w:pPr>
        <w:pStyle w:val="ListParagraph"/>
        <w:numPr>
          <w:ilvl w:val="0"/>
          <w:numId w:val="60"/>
        </w:numPr>
        <w:rPr>
          <w:b/>
        </w:rPr>
      </w:pPr>
      <w:r>
        <w:t xml:space="preserve">p, </w:t>
      </w:r>
      <w:r w:rsidRPr="007B612A">
        <w:rPr>
          <w:rFonts w:cs="Arial"/>
          <w:color w:val="000000"/>
          <w:shd w:val="clear" w:color="auto" w:fill="FFFFFF"/>
        </w:rPr>
        <w:t>¬</w:t>
      </w:r>
      <w:r>
        <w:rPr>
          <w:rFonts w:cs="Arial"/>
          <w:color w:val="000000"/>
          <w:shd w:val="clear" w:color="auto" w:fill="FFFFFF"/>
        </w:rPr>
        <w:t xml:space="preserve">p, p </w:t>
      </w:r>
      <w:r w:rsidRPr="006C7E71">
        <w:rPr>
          <w:rFonts w:ascii="Cambria Math" w:hAnsi="Cambria Math" w:cs="Cambria Math"/>
          <w:highlight w:val="white"/>
        </w:rPr>
        <w:t>⋁</w:t>
      </w:r>
      <w:r>
        <w:rPr>
          <w:rFonts w:ascii="Cambria Math" w:hAnsi="Cambria Math" w:cs="Cambria Math"/>
        </w:rPr>
        <w:t xml:space="preserve"> </w:t>
      </w:r>
      <w:r w:rsidRPr="007B612A">
        <w:rPr>
          <w:rFonts w:cs="Arial"/>
          <w:color w:val="000000"/>
          <w:shd w:val="clear" w:color="auto" w:fill="FFFFFF"/>
        </w:rPr>
        <w:t>¬</w:t>
      </w:r>
      <w:r>
        <w:rPr>
          <w:rFonts w:cs="Arial"/>
          <w:color w:val="000000"/>
          <w:shd w:val="clear" w:color="auto" w:fill="FFFFFF"/>
        </w:rPr>
        <w:t>p</w:t>
      </w:r>
    </w:p>
    <w:p w:rsidRPr="00D81C3A" w:rsidR="00D81C3A" w:rsidP="00D81C3A" w:rsidRDefault="00D81C3A" w14:paraId="7737E24B" w14:textId="10B04915">
      <w:pPr>
        <w:pStyle w:val="ListParagraph"/>
        <w:numPr>
          <w:ilvl w:val="0"/>
          <w:numId w:val="60"/>
        </w:numPr>
        <w:rPr>
          <w:b/>
        </w:rPr>
      </w:pPr>
      <w:r w:rsidRPr="00D81C3A">
        <w:rPr>
          <w:rFonts w:cs="Arial"/>
          <w:color w:val="000000"/>
          <w:shd w:val="clear" w:color="auto" w:fill="FFFFFF"/>
        </w:rPr>
        <w:t>¬</w:t>
      </w:r>
      <w:r w:rsidRPr="00D81C3A">
        <w:rPr>
          <w:rFonts w:cs="Arial"/>
          <w:color w:val="000000"/>
          <w:shd w:val="clear" w:color="auto" w:fill="FFFFFF"/>
        </w:rPr>
        <w:t>p</w:t>
      </w:r>
      <w:r w:rsidRPr="00D81C3A">
        <w:rPr>
          <w:rFonts w:cs="Arial"/>
          <w:color w:val="000000"/>
          <w:shd w:val="clear" w:color="auto" w:fill="FFFFFF"/>
        </w:rPr>
        <w:t xml:space="preserve"> </w:t>
      </w:r>
      <w:r w:rsidRPr="00D81C3A">
        <w:rPr>
          <w:rFonts w:ascii="Cambria Math" w:hAnsi="Cambria Math" w:cs="Cambria Math"/>
          <w:highlight w:val="white"/>
        </w:rPr>
        <w:t>⋁</w:t>
      </w:r>
      <w:r w:rsidRPr="00D81C3A">
        <w:rPr>
          <w:rFonts w:cs="Cambria Math"/>
        </w:rPr>
        <w:t xml:space="preserve"> </w:t>
      </w:r>
      <w:r w:rsidRPr="00D81C3A">
        <w:rPr>
          <w:rFonts w:cs="Cambria Math"/>
        </w:rPr>
        <w:t xml:space="preserve">p, </w:t>
      </w:r>
      <w:r w:rsidRPr="00D81C3A">
        <w:rPr>
          <w:rFonts w:cs="Arial"/>
          <w:color w:val="000000"/>
          <w:shd w:val="clear" w:color="auto" w:fill="FFFFFF"/>
        </w:rPr>
        <w:t xml:space="preserve"> </w:t>
      </w:r>
      <w:r w:rsidRPr="00D81C3A">
        <w:rPr>
          <w:rFonts w:cs="Arial"/>
          <w:color w:val="000000"/>
          <w:shd w:val="clear" w:color="auto" w:fill="FFFFFF"/>
        </w:rPr>
        <w:t xml:space="preserve">p </w:t>
      </w:r>
      <w:r w:rsidRPr="00D81C3A">
        <w:rPr>
          <w:rFonts w:ascii="Cambria Math" w:hAnsi="Cambria Math" w:cs="Cambria Math"/>
          <w:highlight w:val="white"/>
        </w:rPr>
        <w:t>⋁</w:t>
      </w:r>
      <w:r w:rsidRPr="00D81C3A">
        <w:rPr>
          <w:rFonts w:cs="Cambria Math"/>
        </w:rPr>
        <w:t xml:space="preserve"> </w:t>
      </w:r>
      <w:r w:rsidRPr="00D81C3A">
        <w:rPr>
          <w:rFonts w:cs="Arial"/>
          <w:color w:val="000000"/>
          <w:shd w:val="clear" w:color="auto" w:fill="FFFFFF"/>
        </w:rPr>
        <w:t>¬p</w:t>
      </w:r>
      <w:r>
        <w:rPr>
          <w:rFonts w:cs="Arial"/>
          <w:color w:val="000000"/>
          <w:shd w:val="clear" w:color="auto" w:fill="FFFFFF"/>
        </w:rPr>
        <w:t>, (</w:t>
      </w:r>
      <w:r w:rsidRPr="00D81C3A">
        <w:rPr>
          <w:rFonts w:cs="Arial"/>
          <w:color w:val="000000"/>
          <w:shd w:val="clear" w:color="auto" w:fill="FFFFFF"/>
        </w:rPr>
        <w:t xml:space="preserve">¬p </w:t>
      </w:r>
      <w:r w:rsidRPr="00D81C3A">
        <w:rPr>
          <w:rFonts w:ascii="Cambria Math" w:hAnsi="Cambria Math" w:cs="Cambria Math"/>
          <w:highlight w:val="white"/>
        </w:rPr>
        <w:t>⋁</w:t>
      </w:r>
      <w:r w:rsidRPr="00D81C3A">
        <w:rPr>
          <w:rFonts w:cs="Cambria Math"/>
        </w:rPr>
        <w:t xml:space="preserve"> p</w:t>
      </w:r>
      <w:r>
        <w:rPr>
          <w:rFonts w:cs="Cambria Math"/>
        </w:rPr>
        <w:t>)</w:t>
      </w:r>
      <w:r w:rsidRPr="00D81C3A">
        <w:rPr>
          <w:rFonts w:ascii="Cambria Math" w:hAnsi="Cambria Math" w:cs="Cambria Math"/>
          <w:highlight w:val="white"/>
        </w:rPr>
        <w:t xml:space="preserve"> </w:t>
      </w:r>
      <w:r w:rsidRPr="007B612A">
        <w:rPr>
          <w:rFonts w:ascii="Cambria Math" w:hAnsi="Cambria Math" w:cs="Cambria Math"/>
          <w:highlight w:val="white"/>
        </w:rPr>
        <w:t>⋀</w:t>
      </w:r>
      <w:r w:rsidRPr="00D81C3A">
        <w:rPr>
          <w:rFonts w:cs="Cambria Math"/>
        </w:rPr>
        <w:t xml:space="preserve"> </w:t>
      </w:r>
      <w:r w:rsidRPr="00D81C3A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(</w:t>
      </w:r>
      <w:r w:rsidRPr="00D81C3A">
        <w:rPr>
          <w:rFonts w:cs="Arial"/>
          <w:color w:val="000000"/>
          <w:shd w:val="clear" w:color="auto" w:fill="FFFFFF"/>
        </w:rPr>
        <w:t xml:space="preserve">p </w:t>
      </w:r>
      <w:r w:rsidRPr="00D81C3A">
        <w:rPr>
          <w:rFonts w:ascii="Cambria Math" w:hAnsi="Cambria Math" w:cs="Cambria Math"/>
          <w:highlight w:val="white"/>
        </w:rPr>
        <w:t>⋁</w:t>
      </w:r>
      <w:r w:rsidRPr="00D81C3A">
        <w:rPr>
          <w:rFonts w:cs="Cambria Math"/>
        </w:rPr>
        <w:t xml:space="preserve"> </w:t>
      </w:r>
      <w:r w:rsidRPr="00D81C3A">
        <w:rPr>
          <w:rFonts w:cs="Arial"/>
          <w:color w:val="000000"/>
          <w:shd w:val="clear" w:color="auto" w:fill="FFFFFF"/>
        </w:rPr>
        <w:t>¬p</w:t>
      </w:r>
      <w:r>
        <w:rPr>
          <w:rFonts w:cs="Arial"/>
          <w:color w:val="000000"/>
          <w:shd w:val="clear" w:color="auto" w:fill="FFFFFF"/>
        </w:rPr>
        <w:t>)</w:t>
      </w:r>
    </w:p>
    <w:p w:rsidR="00D81C3A" w:rsidP="00D81C3A" w:rsidRDefault="00D81C3A" w14:paraId="2AE12E6B" w14:textId="31E9AE13">
      <w:pPr>
        <w:rPr>
          <w:rFonts w:eastAsia="Calibri" w:cs="Calibri" w:asciiTheme="minorHAnsi" w:hAnsiTheme="minorHAnsi"/>
        </w:rPr>
      </w:pPr>
      <w:r w:rsidRPr="006C7E71">
        <w:rPr>
          <w:rFonts w:eastAsia="Calibri" w:cs="Calibri" w:asciiTheme="minorHAnsi" w:hAnsiTheme="minorHAnsi"/>
        </w:rPr>
        <w:t>V 3-hodnotové Lukasziewiczově logice</w:t>
      </w:r>
      <w:r>
        <w:rPr>
          <w:rFonts w:eastAsia="Calibri" w:cs="Calibri" w:asciiTheme="minorHAnsi" w:hAnsiTheme="minorHAnsi"/>
        </w:rPr>
        <w:t xml:space="preserve"> pro val(p)=1, val(q)=0.5 má pravdivostní hodnotu 1 formule</w:t>
      </w:r>
    </w:p>
    <w:p w:rsidRPr="00D81C3A" w:rsidR="00D81C3A" w:rsidP="00D81C3A" w:rsidRDefault="00D81C3A" w14:paraId="6CC7EFA2" w14:textId="51DD89A7">
      <w:pPr>
        <w:pStyle w:val="ListParagraph"/>
        <w:numPr>
          <w:ilvl w:val="0"/>
          <w:numId w:val="61"/>
        </w:numPr>
      </w:pPr>
      <w: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>
        <w:rPr>
          <w:rFonts w:ascii="Cambria Math" w:hAnsi="Cambria Math" w:cs="Cambria Math"/>
        </w:rPr>
        <w:t xml:space="preserve"> </w:t>
      </w:r>
      <w:r w:rsidRPr="007B612A">
        <w:rPr>
          <w:rFonts w:cs="Arial"/>
          <w:color w:val="000000"/>
          <w:shd w:val="clear" w:color="auto" w:fill="FFFFFF"/>
        </w:rPr>
        <w:t>¬</w:t>
      </w:r>
      <w:r>
        <w:rPr>
          <w:rFonts w:cs="Arial"/>
          <w:color w:val="000000"/>
          <w:shd w:val="clear" w:color="auto" w:fill="FFFFFF"/>
        </w:rPr>
        <w:t>q</w:t>
      </w:r>
    </w:p>
    <w:p w:rsidRPr="00D81C3A" w:rsidR="00D81C3A" w:rsidP="00D81C3A" w:rsidRDefault="00D81C3A" w14:paraId="34A8FC23" w14:textId="38EB0B20">
      <w:pPr>
        <w:pStyle w:val="ListParagraph"/>
        <w:numPr>
          <w:ilvl w:val="0"/>
          <w:numId w:val="61"/>
        </w:numPr>
      </w:pPr>
      <w:r>
        <w:t xml:space="preserve">p </w:t>
      </w:r>
      <w:r w:rsidRPr="007B612A">
        <w:rPr>
          <w:rFonts w:ascii="Cambria Math" w:hAnsi="Cambria Math" w:cs="Cambria Math"/>
          <w:highlight w:val="white"/>
        </w:rPr>
        <w:t>⋀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q</w:t>
      </w:r>
    </w:p>
    <w:p w:rsidRPr="00231B22" w:rsidR="00231B22" w:rsidP="00231B22" w:rsidRDefault="00D81C3A" w14:paraId="5C034C2D" w14:textId="5BAD7DA1">
      <w:pPr>
        <w:pStyle w:val="ListParagraph"/>
        <w:numPr>
          <w:ilvl w:val="0"/>
          <w:numId w:val="61"/>
        </w:numPr>
        <w:rPr>
          <w:b/>
        </w:rPr>
      </w:pPr>
      <w:r w:rsidRPr="00D81C3A">
        <w:rPr>
          <w:b/>
        </w:rPr>
        <w:t xml:space="preserve">p </w:t>
      </w:r>
      <w:r w:rsidRPr="00D81C3A">
        <w:rPr>
          <w:rFonts w:ascii="Cambria Math" w:hAnsi="Cambria Math" w:cs="Cambria Math"/>
          <w:b/>
        </w:rPr>
        <w:t>⋁</w:t>
      </w:r>
      <w:r w:rsidRPr="00D81C3A">
        <w:rPr>
          <w:rFonts w:cs="Cambria Math"/>
          <w:b/>
        </w:rPr>
        <w:t xml:space="preserve"> q</w:t>
      </w:r>
    </w:p>
    <w:p w:rsidR="00231B22" w:rsidP="00231B22" w:rsidRDefault="00231B22" w14:paraId="29B9738D" w14:textId="22581E97">
      <w:pPr>
        <w:rPr>
          <w:rFonts w:asciiTheme="minorHAnsi" w:hAnsiTheme="minorHAnsi"/>
        </w:rPr>
      </w:pPr>
      <w:r w:rsidRPr="00231B22">
        <w:rPr>
          <w:rFonts w:asciiTheme="minorHAnsi" w:hAnsiTheme="minorHAnsi"/>
        </w:rPr>
        <w:lastRenderedPageBreak/>
        <w:t xml:space="preserve">Formule </w:t>
      </w:r>
      <w:r w:rsidRPr="00231B22">
        <w:rPr>
          <w:rFonts w:asciiTheme="minorHAnsi" w:hAnsiTheme="minorHAnsi"/>
        </w:rPr>
        <w:t>□</w:t>
      </w:r>
      <w:r w:rsidRPr="00231B22">
        <w:rPr>
          <w:rFonts w:asciiTheme="minorHAnsi" w:hAnsiTheme="minorHAnsi"/>
          <w:lang w:val="en-US"/>
        </w:rPr>
        <w:t>(A =&gt; B) =&gt; (</w:t>
      </w:r>
      <w:r w:rsidRPr="00231B22">
        <w:rPr>
          <w:rFonts w:asciiTheme="minorHAnsi" w:hAnsiTheme="minorHAnsi"/>
        </w:rPr>
        <w:t>□</w:t>
      </w:r>
      <w:r w:rsidRPr="00231B22">
        <w:rPr>
          <w:rFonts w:asciiTheme="minorHAnsi" w:hAnsiTheme="minorHAnsi"/>
        </w:rPr>
        <w:t xml:space="preserve">A =&gt; </w:t>
      </w:r>
      <w:r w:rsidRPr="00231B22">
        <w:rPr>
          <w:rFonts w:asciiTheme="minorHAnsi" w:hAnsiTheme="minorHAnsi"/>
        </w:rPr>
        <w:t>□</w:t>
      </w:r>
      <w:r w:rsidRPr="00231B22">
        <w:rPr>
          <w:rFonts w:asciiTheme="minorHAnsi" w:hAnsiTheme="minorHAnsi"/>
        </w:rPr>
        <w:t>B)</w:t>
      </w:r>
    </w:p>
    <w:p w:rsidRPr="00231B22" w:rsidR="00231B22" w:rsidP="00231B22" w:rsidRDefault="00231B22" w14:paraId="19D1D7FF" w14:textId="22694EF4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b/>
          <w:lang w:val="sk-SK"/>
        </w:rPr>
        <w:t>je vždy pravdivá (tautologie)</w:t>
      </w:r>
    </w:p>
    <w:p w:rsidRPr="00231B22" w:rsidR="00231B22" w:rsidP="00231B22" w:rsidRDefault="00231B22" w14:paraId="53CAB407" w14:textId="3C6FBB06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sk-SK"/>
        </w:rPr>
        <w:t>je pravdivá jen pro některá A,B</w:t>
      </w:r>
    </w:p>
    <w:p w:rsidRPr="00231B22" w:rsidR="00231B22" w:rsidP="00231B22" w:rsidRDefault="00231B22" w14:paraId="56CAC837" w14:textId="7043B9C0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sk-SK"/>
        </w:rPr>
        <w:t>není nikdy pravdivá</w:t>
      </w:r>
    </w:p>
    <w:p w:rsidR="00231B22" w:rsidP="00231B22" w:rsidRDefault="00231B22" w14:paraId="19D72179" w14:textId="4D13362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 konstanty a</w:t>
      </w:r>
      <w:proofErr w:type="gramStart"/>
      <w:r>
        <w:rPr>
          <w:rFonts w:asciiTheme="minorHAnsi" w:hAnsiTheme="minorHAnsi"/>
          <w:lang w:val="en-US"/>
        </w:rPr>
        <w:t>,b,c</w:t>
      </w:r>
      <w:proofErr w:type="gramEnd"/>
      <w:r>
        <w:rPr>
          <w:rFonts w:asciiTheme="minorHAnsi" w:hAnsiTheme="minorHAnsi"/>
          <w:lang w:val="en-US"/>
        </w:rPr>
        <w:t xml:space="preserve"> a proměnné X,Y platí, že specializací literal p(a,X,Y) je</w:t>
      </w:r>
    </w:p>
    <w:p w:rsidR="00231B22" w:rsidP="00231B22" w:rsidRDefault="00231B22" w14:paraId="5DD4F04A" w14:textId="58D618A3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p(X,X,X)</w:t>
      </w:r>
    </w:p>
    <w:p w:rsidR="00231B22" w:rsidP="00231B22" w:rsidRDefault="00231B22" w14:paraId="6E1FE661" w14:textId="3BF3DFB8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p(X,b,Y)</w:t>
      </w:r>
    </w:p>
    <w:p w:rsidR="00231B22" w:rsidP="00231B22" w:rsidRDefault="00231B22" w14:paraId="7685AF0E" w14:textId="5F73D289">
      <w:pPr>
        <w:pStyle w:val="ListParagraph"/>
        <w:numPr>
          <w:ilvl w:val="0"/>
          <w:numId w:val="63"/>
        </w:numPr>
        <w:rPr>
          <w:b/>
          <w:lang w:val="en-US"/>
        </w:rPr>
      </w:pPr>
      <w:r w:rsidRPr="00231B22">
        <w:rPr>
          <w:b/>
          <w:lang w:val="en-US"/>
        </w:rPr>
        <w:t>p(a,X,a)</w:t>
      </w:r>
    </w:p>
    <w:p w:rsidR="00231B22" w:rsidP="00231B22" w:rsidRDefault="00231B22" w14:paraId="7960CCE0" w14:textId="3507C74D">
      <w:pPr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Mějme tautologii T a libovolnou formuli F výrokové logiky.</w:t>
      </w:r>
      <w:proofErr w:type="gramEnd"/>
      <w:r>
        <w:rPr>
          <w:rFonts w:asciiTheme="minorHAnsi" w:hAnsiTheme="minorHAnsi"/>
          <w:lang w:val="en-US"/>
        </w:rPr>
        <w:t xml:space="preserve"> Pak platí</w:t>
      </w:r>
    </w:p>
    <w:p w:rsidRPr="00E93783" w:rsidR="00231B22" w:rsidP="00231B22" w:rsidRDefault="00231B22" w14:paraId="75A77A32" w14:textId="7B6C8165">
      <w:pPr>
        <w:pStyle w:val="ListParagraph"/>
        <w:numPr>
          <w:ilvl w:val="0"/>
          <w:numId w:val="64"/>
        </w:numPr>
        <w:rPr>
          <w:rStyle w:val="st"/>
          <w:lang w:val="en-US"/>
        </w:rPr>
      </w:pPr>
      <w:r>
        <w:rPr>
          <w:lang w:val="en-US"/>
        </w:rPr>
        <w:t xml:space="preserve">T </w:t>
      </w:r>
      <w:r>
        <w:rPr>
          <w:rStyle w:val="st"/>
        </w:rPr>
        <w:t>|=</w:t>
      </w:r>
      <w:r w:rsidR="00E93783">
        <w:rPr>
          <w:rStyle w:val="st"/>
        </w:rPr>
        <w:t xml:space="preserve"> F</w:t>
      </w:r>
    </w:p>
    <w:p w:rsidRPr="00E93783" w:rsidR="00E93783" w:rsidP="00231B22" w:rsidRDefault="00E93783" w14:paraId="5B8AEB2A" w14:textId="2673EBD8">
      <w:pPr>
        <w:pStyle w:val="ListParagraph"/>
        <w:numPr>
          <w:ilvl w:val="0"/>
          <w:numId w:val="64"/>
        </w:numPr>
        <w:rPr>
          <w:rStyle w:val="st"/>
          <w:b/>
          <w:lang w:val="en-US"/>
        </w:rPr>
      </w:pPr>
      <w:r w:rsidRPr="00E93783">
        <w:rPr>
          <w:rStyle w:val="st"/>
          <w:b/>
        </w:rPr>
        <w:t xml:space="preserve">F </w:t>
      </w:r>
      <w:r w:rsidRPr="00E93783">
        <w:rPr>
          <w:rStyle w:val="st"/>
          <w:b/>
        </w:rPr>
        <w:t>|=</w:t>
      </w:r>
      <w:r w:rsidRPr="00E93783">
        <w:rPr>
          <w:rStyle w:val="st"/>
          <w:b/>
        </w:rPr>
        <w:t xml:space="preserve"> T</w:t>
      </w:r>
    </w:p>
    <w:p w:rsidRPr="00E93783" w:rsidR="00E93783" w:rsidP="00231B22" w:rsidRDefault="00E93783" w14:paraId="482B8FBD" w14:textId="25DF5B17">
      <w:pPr>
        <w:pStyle w:val="ListParagraph"/>
        <w:numPr>
          <w:ilvl w:val="0"/>
          <w:numId w:val="64"/>
        </w:numPr>
        <w:rPr>
          <w:b/>
          <w:lang w:val="en-US"/>
        </w:rPr>
      </w:pPr>
      <w:r>
        <w:rPr>
          <w:rStyle w:val="st"/>
        </w:rPr>
        <w:t>|=</w:t>
      </w:r>
      <w:r>
        <w:rPr>
          <w:rStyle w:val="st"/>
        </w:rPr>
        <w:t xml:space="preserve"> F </w:t>
      </w:r>
      <w:r w:rsidRPr="007B612A">
        <w:rPr>
          <w:rFonts w:ascii="Cambria Math" w:hAnsi="Cambria Math" w:cs="Cambria Math"/>
          <w:highlight w:val="white"/>
        </w:rPr>
        <w:t>⋀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T</w:t>
      </w:r>
      <w:bookmarkStart w:name="_GoBack" w:id="0"/>
      <w:bookmarkEnd w:id="0"/>
    </w:p>
    <w:sectPr w:rsidRPr="00E93783" w:rsidR="00E93783">
      <w:footerReference w:type="default" r:id="rId8"/>
      <w:pgSz w:w="12240" w:h="15840" w:orient="portrait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F4F" w:rsidRDefault="00CF7F4F" w14:paraId="42CABC85" w14:textId="77777777">
      <w:pPr>
        <w:spacing w:line="240" w:lineRule="auto"/>
      </w:pPr>
      <w:r>
        <w:separator/>
      </w:r>
    </w:p>
  </w:endnote>
  <w:endnote w:type="continuationSeparator" w:id="0">
    <w:p w:rsidR="00CF7F4F" w:rsidRDefault="00CF7F4F" w14:paraId="36DB863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E71" w:rsidRDefault="006C7E71" w14:paraId="544C74A2" w14:textId="77777777">
    <w:r>
      <w:fldChar w:fldCharType="begin"/>
    </w:r>
    <w:r>
      <w:instrText>PAGE</w:instrText>
    </w:r>
    <w:r>
      <w:fldChar w:fldCharType="separate"/>
    </w:r>
    <w:r w:rsidR="00E93783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F4F" w:rsidRDefault="00CF7F4F" w14:paraId="5BF4DD28" w14:textId="77777777">
      <w:pPr>
        <w:spacing w:line="240" w:lineRule="auto"/>
      </w:pPr>
      <w:r>
        <w:separator/>
      </w:r>
    </w:p>
  </w:footnote>
  <w:footnote w:type="continuationSeparator" w:id="0">
    <w:p w:rsidR="00CF7F4F" w:rsidRDefault="00CF7F4F" w14:paraId="1C50F57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BC"/>
    <w:multiLevelType w:val="multilevel"/>
    <w:tmpl w:val="B7AE160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">
    <w:nsid w:val="02151ACD"/>
    <w:multiLevelType w:val="hybridMultilevel"/>
    <w:tmpl w:val="9CC81C4E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28849EF"/>
    <w:multiLevelType w:val="hybridMultilevel"/>
    <w:tmpl w:val="46F6E326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33E1C6A"/>
    <w:multiLevelType w:val="multilevel"/>
    <w:tmpl w:val="72D48A0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06756AA5"/>
    <w:multiLevelType w:val="hybridMultilevel"/>
    <w:tmpl w:val="210AF288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86C3659"/>
    <w:multiLevelType w:val="hybridMultilevel"/>
    <w:tmpl w:val="69EE4002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8A95AA2"/>
    <w:multiLevelType w:val="hybridMultilevel"/>
    <w:tmpl w:val="84E25512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9105B6E"/>
    <w:multiLevelType w:val="multilevel"/>
    <w:tmpl w:val="9CB44AF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8">
    <w:nsid w:val="0DE65621"/>
    <w:multiLevelType w:val="hybridMultilevel"/>
    <w:tmpl w:val="EB3025CE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E1C0AA8"/>
    <w:multiLevelType w:val="hybridMultilevel"/>
    <w:tmpl w:val="F87E993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01E7833"/>
    <w:multiLevelType w:val="multilevel"/>
    <w:tmpl w:val="009E07E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1">
    <w:nsid w:val="1DA61FAA"/>
    <w:multiLevelType w:val="hybridMultilevel"/>
    <w:tmpl w:val="F240251A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E723173"/>
    <w:multiLevelType w:val="hybridMultilevel"/>
    <w:tmpl w:val="AA38CD34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FD31B22"/>
    <w:multiLevelType w:val="multilevel"/>
    <w:tmpl w:val="4A8C396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4">
    <w:nsid w:val="1FDE3A25"/>
    <w:multiLevelType w:val="hybridMultilevel"/>
    <w:tmpl w:val="97F8964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1CF2992"/>
    <w:multiLevelType w:val="hybridMultilevel"/>
    <w:tmpl w:val="2628384C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1D75E11"/>
    <w:multiLevelType w:val="multilevel"/>
    <w:tmpl w:val="E3F6028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>
    <w:nsid w:val="242E2E3B"/>
    <w:multiLevelType w:val="multilevel"/>
    <w:tmpl w:val="8288FED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8">
    <w:nsid w:val="247F4ED6"/>
    <w:multiLevelType w:val="multilevel"/>
    <w:tmpl w:val="59C67D7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9">
    <w:nsid w:val="2C376959"/>
    <w:multiLevelType w:val="multilevel"/>
    <w:tmpl w:val="A2368CE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0">
    <w:nsid w:val="2DCD5AD3"/>
    <w:multiLevelType w:val="multilevel"/>
    <w:tmpl w:val="297A8D2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1">
    <w:nsid w:val="3228602C"/>
    <w:multiLevelType w:val="multilevel"/>
    <w:tmpl w:val="89B20C6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2">
    <w:nsid w:val="32BA58FF"/>
    <w:multiLevelType w:val="multilevel"/>
    <w:tmpl w:val="09B48B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3">
    <w:nsid w:val="330B7154"/>
    <w:multiLevelType w:val="multilevel"/>
    <w:tmpl w:val="D14025E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4">
    <w:nsid w:val="34223ACA"/>
    <w:multiLevelType w:val="hybridMultilevel"/>
    <w:tmpl w:val="443E4BB2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34F964A8"/>
    <w:multiLevelType w:val="hybridMultilevel"/>
    <w:tmpl w:val="C1100536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36412A1E"/>
    <w:multiLevelType w:val="multilevel"/>
    <w:tmpl w:val="132E281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7">
    <w:nsid w:val="3AF86F51"/>
    <w:multiLevelType w:val="hybridMultilevel"/>
    <w:tmpl w:val="78FE3BD6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3C277771"/>
    <w:multiLevelType w:val="multilevel"/>
    <w:tmpl w:val="FCC483E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9">
    <w:nsid w:val="41550AB8"/>
    <w:multiLevelType w:val="multilevel"/>
    <w:tmpl w:val="B26A3CB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0">
    <w:nsid w:val="420B5334"/>
    <w:multiLevelType w:val="hybridMultilevel"/>
    <w:tmpl w:val="6026F618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427C4528"/>
    <w:multiLevelType w:val="hybridMultilevel"/>
    <w:tmpl w:val="B0B6DC22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44036E1C"/>
    <w:multiLevelType w:val="multilevel"/>
    <w:tmpl w:val="E81402B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3">
    <w:nsid w:val="44541F87"/>
    <w:multiLevelType w:val="multilevel"/>
    <w:tmpl w:val="89DE91F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4">
    <w:nsid w:val="454D6329"/>
    <w:multiLevelType w:val="multilevel"/>
    <w:tmpl w:val="D5F6D96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5">
    <w:nsid w:val="461C5771"/>
    <w:multiLevelType w:val="multilevel"/>
    <w:tmpl w:val="A0FC75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6">
    <w:nsid w:val="467C4A7D"/>
    <w:multiLevelType w:val="hybridMultilevel"/>
    <w:tmpl w:val="D3C6F69A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4A6959B1"/>
    <w:multiLevelType w:val="hybridMultilevel"/>
    <w:tmpl w:val="24C8764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4D4052AD"/>
    <w:multiLevelType w:val="hybridMultilevel"/>
    <w:tmpl w:val="1FDE0D76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509B066B"/>
    <w:multiLevelType w:val="multilevel"/>
    <w:tmpl w:val="BA56F8B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0">
    <w:nsid w:val="514802A8"/>
    <w:multiLevelType w:val="multilevel"/>
    <w:tmpl w:val="18FE118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1">
    <w:nsid w:val="55921553"/>
    <w:multiLevelType w:val="hybridMultilevel"/>
    <w:tmpl w:val="8962D4B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57CC76C7"/>
    <w:multiLevelType w:val="multilevel"/>
    <w:tmpl w:val="E39EC26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3">
    <w:nsid w:val="58D64621"/>
    <w:multiLevelType w:val="hybridMultilevel"/>
    <w:tmpl w:val="404C3118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59AC5A61"/>
    <w:multiLevelType w:val="hybridMultilevel"/>
    <w:tmpl w:val="005C1BEA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nsid w:val="5B0E67DA"/>
    <w:multiLevelType w:val="multilevel"/>
    <w:tmpl w:val="B40CBE8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6">
    <w:nsid w:val="5B656D61"/>
    <w:multiLevelType w:val="hybridMultilevel"/>
    <w:tmpl w:val="F1A62926"/>
    <w:lvl w:ilvl="0" w:tplc="0CFA4A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3E2A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046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842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784B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C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AAA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76E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F4B0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>
    <w:nsid w:val="5D1838B4"/>
    <w:multiLevelType w:val="multilevel"/>
    <w:tmpl w:val="1FF8BB8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8">
    <w:nsid w:val="5E8B3384"/>
    <w:multiLevelType w:val="multilevel"/>
    <w:tmpl w:val="3A1CB24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9">
    <w:nsid w:val="5F1203A5"/>
    <w:multiLevelType w:val="multilevel"/>
    <w:tmpl w:val="21A4FC2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50">
    <w:nsid w:val="60DC1B1E"/>
    <w:multiLevelType w:val="multilevel"/>
    <w:tmpl w:val="0780F78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51">
    <w:nsid w:val="64845DDD"/>
    <w:multiLevelType w:val="hybridMultilevel"/>
    <w:tmpl w:val="56F46946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>
    <w:nsid w:val="67BB2F2B"/>
    <w:multiLevelType w:val="hybridMultilevel"/>
    <w:tmpl w:val="A1804A5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>
    <w:nsid w:val="6844473C"/>
    <w:multiLevelType w:val="hybridMultilevel"/>
    <w:tmpl w:val="3DBEF04A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>
    <w:nsid w:val="68AE1BD2"/>
    <w:multiLevelType w:val="multilevel"/>
    <w:tmpl w:val="02F0E89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55">
    <w:nsid w:val="69B4726A"/>
    <w:multiLevelType w:val="hybridMultilevel"/>
    <w:tmpl w:val="5B703FFE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>
    <w:nsid w:val="6FCF1721"/>
    <w:multiLevelType w:val="multilevel"/>
    <w:tmpl w:val="2A961D9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57">
    <w:nsid w:val="742E62C6"/>
    <w:multiLevelType w:val="hybridMultilevel"/>
    <w:tmpl w:val="1ACEC6EC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>
    <w:nsid w:val="751032B2"/>
    <w:multiLevelType w:val="hybridMultilevel"/>
    <w:tmpl w:val="39B2E4DE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>
    <w:nsid w:val="78B87144"/>
    <w:multiLevelType w:val="multilevel"/>
    <w:tmpl w:val="3942E8A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0">
    <w:nsid w:val="7985331D"/>
    <w:multiLevelType w:val="multilevel"/>
    <w:tmpl w:val="440AA1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1">
    <w:nsid w:val="7CFD4E6C"/>
    <w:multiLevelType w:val="hybridMultilevel"/>
    <w:tmpl w:val="8A9A9CF2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>
    <w:nsid w:val="7DB4260A"/>
    <w:multiLevelType w:val="hybridMultilevel"/>
    <w:tmpl w:val="10E0D41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>
    <w:nsid w:val="7F9D79D3"/>
    <w:multiLevelType w:val="multilevel"/>
    <w:tmpl w:val="EA822E6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num w:numId="1">
    <w:abstractNumId w:val="46"/>
  </w:num>
  <w:num w:numId="2">
    <w:abstractNumId w:val="49"/>
  </w:num>
  <w:num w:numId="3">
    <w:abstractNumId w:val="0"/>
  </w:num>
  <w:num w:numId="4">
    <w:abstractNumId w:val="19"/>
  </w:num>
  <w:num w:numId="5">
    <w:abstractNumId w:val="33"/>
  </w:num>
  <w:num w:numId="6">
    <w:abstractNumId w:val="48"/>
  </w:num>
  <w:num w:numId="7">
    <w:abstractNumId w:val="26"/>
  </w:num>
  <w:num w:numId="8">
    <w:abstractNumId w:val="54"/>
  </w:num>
  <w:num w:numId="9">
    <w:abstractNumId w:val="28"/>
  </w:num>
  <w:num w:numId="10">
    <w:abstractNumId w:val="10"/>
  </w:num>
  <w:num w:numId="11">
    <w:abstractNumId w:val="13"/>
  </w:num>
  <w:num w:numId="12">
    <w:abstractNumId w:val="17"/>
  </w:num>
  <w:num w:numId="13">
    <w:abstractNumId w:val="29"/>
  </w:num>
  <w:num w:numId="14">
    <w:abstractNumId w:val="22"/>
  </w:num>
  <w:num w:numId="15">
    <w:abstractNumId w:val="20"/>
  </w:num>
  <w:num w:numId="16">
    <w:abstractNumId w:val="59"/>
  </w:num>
  <w:num w:numId="17">
    <w:abstractNumId w:val="45"/>
  </w:num>
  <w:num w:numId="18">
    <w:abstractNumId w:val="21"/>
  </w:num>
  <w:num w:numId="19">
    <w:abstractNumId w:val="39"/>
  </w:num>
  <w:num w:numId="20">
    <w:abstractNumId w:val="42"/>
  </w:num>
  <w:num w:numId="21">
    <w:abstractNumId w:val="32"/>
  </w:num>
  <w:num w:numId="22">
    <w:abstractNumId w:val="34"/>
  </w:num>
  <w:num w:numId="23">
    <w:abstractNumId w:val="23"/>
  </w:num>
  <w:num w:numId="24">
    <w:abstractNumId w:val="47"/>
  </w:num>
  <w:num w:numId="25">
    <w:abstractNumId w:val="50"/>
  </w:num>
  <w:num w:numId="26">
    <w:abstractNumId w:val="60"/>
  </w:num>
  <w:num w:numId="27">
    <w:abstractNumId w:val="7"/>
  </w:num>
  <w:num w:numId="28">
    <w:abstractNumId w:val="18"/>
  </w:num>
  <w:num w:numId="29">
    <w:abstractNumId w:val="16"/>
  </w:num>
  <w:num w:numId="30">
    <w:abstractNumId w:val="3"/>
  </w:num>
  <w:num w:numId="31">
    <w:abstractNumId w:val="56"/>
  </w:num>
  <w:num w:numId="32">
    <w:abstractNumId w:val="35"/>
  </w:num>
  <w:num w:numId="33">
    <w:abstractNumId w:val="40"/>
  </w:num>
  <w:num w:numId="34">
    <w:abstractNumId w:val="63"/>
  </w:num>
  <w:num w:numId="35">
    <w:abstractNumId w:val="8"/>
  </w:num>
  <w:num w:numId="36">
    <w:abstractNumId w:val="44"/>
  </w:num>
  <w:num w:numId="37">
    <w:abstractNumId w:val="25"/>
  </w:num>
  <w:num w:numId="38">
    <w:abstractNumId w:val="55"/>
  </w:num>
  <w:num w:numId="39">
    <w:abstractNumId w:val="36"/>
  </w:num>
  <w:num w:numId="40">
    <w:abstractNumId w:val="41"/>
  </w:num>
  <w:num w:numId="41">
    <w:abstractNumId w:val="6"/>
  </w:num>
  <w:num w:numId="42">
    <w:abstractNumId w:val="12"/>
  </w:num>
  <w:num w:numId="43">
    <w:abstractNumId w:val="5"/>
  </w:num>
  <w:num w:numId="44">
    <w:abstractNumId w:val="62"/>
  </w:num>
  <w:num w:numId="45">
    <w:abstractNumId w:val="24"/>
  </w:num>
  <w:num w:numId="46">
    <w:abstractNumId w:val="27"/>
  </w:num>
  <w:num w:numId="47">
    <w:abstractNumId w:val="57"/>
  </w:num>
  <w:num w:numId="48">
    <w:abstractNumId w:val="31"/>
  </w:num>
  <w:num w:numId="49">
    <w:abstractNumId w:val="51"/>
  </w:num>
  <w:num w:numId="50">
    <w:abstractNumId w:val="43"/>
  </w:num>
  <w:num w:numId="51">
    <w:abstractNumId w:val="11"/>
  </w:num>
  <w:num w:numId="52">
    <w:abstractNumId w:val="37"/>
  </w:num>
  <w:num w:numId="53">
    <w:abstractNumId w:val="2"/>
  </w:num>
  <w:num w:numId="54">
    <w:abstractNumId w:val="1"/>
  </w:num>
  <w:num w:numId="55">
    <w:abstractNumId w:val="9"/>
  </w:num>
  <w:num w:numId="56">
    <w:abstractNumId w:val="52"/>
  </w:num>
  <w:num w:numId="57">
    <w:abstractNumId w:val="61"/>
  </w:num>
  <w:num w:numId="58">
    <w:abstractNumId w:val="53"/>
  </w:num>
  <w:num w:numId="59">
    <w:abstractNumId w:val="30"/>
  </w:num>
  <w:num w:numId="60">
    <w:abstractNumId w:val="15"/>
  </w:num>
  <w:num w:numId="61">
    <w:abstractNumId w:val="38"/>
  </w:num>
  <w:num w:numId="62">
    <w:abstractNumId w:val="14"/>
  </w:num>
  <w:num w:numId="63">
    <w:abstractNumId w:val="58"/>
  </w:num>
  <w:num w:numId="64">
    <w:abstractNumId w:val="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516F"/>
    <w:rsid w:val="00231B22"/>
    <w:rsid w:val="006C7E71"/>
    <w:rsid w:val="006D787C"/>
    <w:rsid w:val="00763CBD"/>
    <w:rsid w:val="007B612A"/>
    <w:rsid w:val="0089516F"/>
    <w:rsid w:val="009552A0"/>
    <w:rsid w:val="00A72588"/>
    <w:rsid w:val="00AA40AF"/>
    <w:rsid w:val="00CF7F4F"/>
    <w:rsid w:val="00D00261"/>
    <w:rsid w:val="00D81C3A"/>
    <w:rsid w:val="00E93783"/>
    <w:rsid w:val="014E4B82"/>
    <w:rsid w:val="135E8274"/>
    <w:rsid w:val="16175DEA"/>
    <w:rsid w:val="212B19C2"/>
    <w:rsid w:val="2217BA87"/>
    <w:rsid w:val="2C07B9D7"/>
    <w:rsid w:val="2EA54510"/>
    <w:rsid w:val="3CC999EE"/>
    <w:rsid w:val="503C5014"/>
    <w:rsid w:val="5558B9A4"/>
    <w:rsid w:val="62EE6423"/>
    <w:rsid w:val="6D9CB17B"/>
    <w:rsid w:val="7608CAC3"/>
    <w:rsid w:val="7999C829"/>
    <w:rsid w:val="7A84E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BDC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pPr>
      <w:spacing w:after="0"/>
    </w:pPr>
    <w:rPr>
      <w:rFonts w:ascii="Arial" w:hAnsi="Arial" w:eastAsia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hAnsi="Trebuchet MS" w:eastAsia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B612A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color w:val="auto"/>
      <w:lang w:val="cs-CZ" w:eastAsia="en-US"/>
    </w:rPr>
  </w:style>
  <w:style w:type="character" w:styleId="st" w:customStyle="1">
    <w:name w:val="st"/>
    <w:basedOn w:val="DefaultParagraphFont"/>
    <w:rsid w:val="00231B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B61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cs-CZ" w:eastAsia="en-US"/>
    </w:rPr>
  </w:style>
  <w:style w:type="character" w:customStyle="1" w:styleId="st">
    <w:name w:val="st"/>
    <w:basedOn w:val="DefaultParagraphFont"/>
    <w:rsid w:val="0023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otazky - shrnuti.docx</dc:title>
  <lastModifiedBy>Guest</lastModifiedBy>
  <revision>21</revision>
  <dcterms:created xsi:type="dcterms:W3CDTF">2014-05-03T14:06:00.0000000Z</dcterms:created>
  <dcterms:modified xsi:type="dcterms:W3CDTF">2014-05-18T15:34:54.1551215Z</dcterms:modified>
</coreProperties>
</file>