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08D" w:rsidRPr="007A2437" w:rsidRDefault="002C39A3">
      <w:r w:rsidRPr="007A2437">
        <w:rPr>
          <w:b/>
        </w:rPr>
        <w:t xml:space="preserve">Service </w:t>
      </w:r>
      <w:proofErr w:type="spellStart"/>
      <w:r w:rsidRPr="007A2437">
        <w:rPr>
          <w:b/>
        </w:rPr>
        <w:t>science</w:t>
      </w:r>
      <w:proofErr w:type="spellEnd"/>
      <w:r w:rsidRPr="007A2437">
        <w:t xml:space="preserve"> sa snaží prepojiť IT a zbytok sveta. Vynájdené </w:t>
      </w:r>
      <w:r w:rsidR="00603799" w:rsidRPr="007A2437">
        <w:t>spoločnosťou</w:t>
      </w:r>
      <w:r w:rsidRPr="007A2437">
        <w:t xml:space="preserve"> IBM. </w:t>
      </w:r>
      <w:r w:rsidR="00110455" w:rsidRPr="007A2437">
        <w:t xml:space="preserve"> Základnou motiváciou je </w:t>
      </w:r>
      <w:r w:rsidR="00603799" w:rsidRPr="007A2437">
        <w:t>pochopenie</w:t>
      </w:r>
      <w:r w:rsidR="00110455" w:rsidRPr="007A2437">
        <w:t xml:space="preserve">  potrieb konečných príjemcov služieb.</w:t>
      </w:r>
    </w:p>
    <w:p w:rsidR="002C39A3" w:rsidRPr="007A2437" w:rsidRDefault="002C39A3">
      <w:r w:rsidRPr="007A2437">
        <w:rPr>
          <w:b/>
        </w:rPr>
        <w:t>Služby</w:t>
      </w:r>
      <w:r w:rsidRPr="007A2437">
        <w:t xml:space="preserve"> sú procesy, predstavenia alebo skúsenosti, ktoré robí </w:t>
      </w:r>
      <w:r w:rsidR="00661E3C">
        <w:t>j</w:t>
      </w:r>
      <w:r w:rsidRPr="007A2437">
        <w:t>edna osoba alebo spoločnosť ako benefit pre niekoho druhého.</w:t>
      </w:r>
    </w:p>
    <w:p w:rsidR="00110455" w:rsidRPr="00603799" w:rsidRDefault="00110455">
      <w:pPr>
        <w:rPr>
          <w:color w:val="000000" w:themeColor="text1"/>
        </w:rPr>
      </w:pPr>
      <w:r w:rsidRPr="00603799">
        <w:rPr>
          <w:b/>
          <w:color w:val="000000" w:themeColor="text1"/>
        </w:rPr>
        <w:t xml:space="preserve">Service </w:t>
      </w:r>
      <w:proofErr w:type="spellStart"/>
      <w:r w:rsidRPr="00603799">
        <w:rPr>
          <w:b/>
          <w:color w:val="000000" w:themeColor="text1"/>
        </w:rPr>
        <w:t>science</w:t>
      </w:r>
      <w:proofErr w:type="spellEnd"/>
      <w:r w:rsidRPr="00603799">
        <w:rPr>
          <w:color w:val="000000" w:themeColor="text1"/>
        </w:rPr>
        <w:t xml:space="preserve"> </w:t>
      </w:r>
      <w:r w:rsidR="000E4AD6" w:rsidRPr="00603799">
        <w:rPr>
          <w:color w:val="000000" w:themeColor="text1"/>
        </w:rPr>
        <w:t xml:space="preserve">sú učebné osnovy, vzdelávanie a výskumné programy, ktoré sú určené na výučbu jednotlivcov, aby uplatnili vedecké, inžinierske a manažérske  </w:t>
      </w:r>
      <w:r w:rsidR="00661E3C" w:rsidRPr="00603799">
        <w:rPr>
          <w:color w:val="000000" w:themeColor="text1"/>
        </w:rPr>
        <w:t>vedomosti</w:t>
      </w:r>
      <w:r w:rsidR="000E4AD6" w:rsidRPr="00603799">
        <w:rPr>
          <w:color w:val="000000" w:themeColor="text1"/>
        </w:rPr>
        <w:t>, ktoré integrujú prvky informatiky, výskumu, priemyselného inžinierstva, obchodnej stratégie</w:t>
      </w:r>
      <w:r w:rsidR="003C4EBA" w:rsidRPr="00603799">
        <w:rPr>
          <w:color w:val="000000" w:themeColor="text1"/>
        </w:rPr>
        <w:t xml:space="preserve"> a sociálnych a právnych vied</w:t>
      </w:r>
      <w:r w:rsidR="000E4AD6" w:rsidRPr="00603799">
        <w:rPr>
          <w:color w:val="000000" w:themeColor="text1"/>
        </w:rPr>
        <w:t>,..</w:t>
      </w:r>
    </w:p>
    <w:p w:rsidR="002C39A3" w:rsidRPr="00603799" w:rsidRDefault="003C4EBA">
      <w:pPr>
        <w:rPr>
          <w:color w:val="000000" w:themeColor="text1"/>
        </w:rPr>
      </w:pPr>
      <w:r w:rsidRPr="00603799">
        <w:rPr>
          <w:color w:val="000000" w:themeColor="text1"/>
        </w:rPr>
        <w:t xml:space="preserve">Cieľom je podporiť inovácie ako organizácie vytvárajú hodnoty pre zákazníkov. To by nebolo možné </w:t>
      </w:r>
      <w:proofErr w:type="spellStart"/>
      <w:r w:rsidRPr="00603799">
        <w:rPr>
          <w:color w:val="000000" w:themeColor="text1"/>
        </w:rPr>
        <w:t>dosiahnúť</w:t>
      </w:r>
      <w:proofErr w:type="spellEnd"/>
      <w:r w:rsidRPr="00603799">
        <w:rPr>
          <w:color w:val="000000" w:themeColor="text1"/>
        </w:rPr>
        <w:t xml:space="preserve"> keby tieto disciplíny pracovali izolovane.</w:t>
      </w:r>
    </w:p>
    <w:p w:rsidR="00DB6A55" w:rsidRPr="00603799" w:rsidRDefault="004861A1">
      <w:pPr>
        <w:rPr>
          <w:b/>
          <w:color w:val="000000" w:themeColor="text1"/>
        </w:rPr>
      </w:pPr>
      <w:r w:rsidRPr="00603799">
        <w:rPr>
          <w:b/>
          <w:color w:val="000000" w:themeColor="text1"/>
        </w:rPr>
        <w:t xml:space="preserve">Service </w:t>
      </w:r>
      <w:proofErr w:type="spellStart"/>
      <w:r w:rsidRPr="00603799">
        <w:rPr>
          <w:b/>
          <w:color w:val="000000" w:themeColor="text1"/>
        </w:rPr>
        <w:t>science</w:t>
      </w:r>
      <w:proofErr w:type="spellEnd"/>
      <w:r w:rsidRPr="00603799">
        <w:rPr>
          <w:b/>
          <w:color w:val="000000" w:themeColor="text1"/>
        </w:rPr>
        <w:t xml:space="preserve"> and IT</w:t>
      </w:r>
    </w:p>
    <w:p w:rsidR="004861A1" w:rsidRPr="00CD7F7C" w:rsidRDefault="00013692" w:rsidP="00CD7F7C">
      <w:pPr>
        <w:pStyle w:val="ListParagraph"/>
        <w:numPr>
          <w:ilvl w:val="0"/>
          <w:numId w:val="27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Unikátny vzťah </w:t>
      </w:r>
      <w:r w:rsidRPr="00CD7F7C">
        <w:rPr>
          <w:color w:val="000000" w:themeColor="text1"/>
        </w:rPr>
        <w:t xml:space="preserve">medzi </w:t>
      </w:r>
      <w:proofErr w:type="spellStart"/>
      <w:r w:rsidRPr="00CD7F7C">
        <w:rPr>
          <w:color w:val="000000" w:themeColor="text1"/>
        </w:rPr>
        <w:t>service</w:t>
      </w:r>
      <w:proofErr w:type="spellEnd"/>
      <w:r w:rsidRPr="00CD7F7C">
        <w:rPr>
          <w:color w:val="000000" w:themeColor="text1"/>
        </w:rPr>
        <w:t xml:space="preserve"> </w:t>
      </w:r>
      <w:proofErr w:type="spellStart"/>
      <w:r w:rsidRPr="00CD7F7C">
        <w:rPr>
          <w:color w:val="000000" w:themeColor="text1"/>
        </w:rPr>
        <w:t>science</w:t>
      </w:r>
      <w:proofErr w:type="spellEnd"/>
      <w:r w:rsidRPr="00CD7F7C">
        <w:rPr>
          <w:color w:val="000000" w:themeColor="text1"/>
        </w:rPr>
        <w:t xml:space="preserve"> a IT</w:t>
      </w:r>
    </w:p>
    <w:p w:rsidR="00013692" w:rsidRPr="00013692" w:rsidRDefault="00013692" w:rsidP="00013692">
      <w:pPr>
        <w:pStyle w:val="ListParagraph"/>
        <w:numPr>
          <w:ilvl w:val="0"/>
          <w:numId w:val="27"/>
        </w:numPr>
        <w:rPr>
          <w:b/>
          <w:color w:val="000000" w:themeColor="text1"/>
        </w:rPr>
      </w:pPr>
      <w:r>
        <w:rPr>
          <w:color w:val="000000" w:themeColor="text1"/>
        </w:rPr>
        <w:t>Nikto nie je schopný poskytnúť znalosti a informácie intenzívne bez použitia IT</w:t>
      </w:r>
    </w:p>
    <w:p w:rsidR="00013692" w:rsidRPr="00013692" w:rsidRDefault="00013692" w:rsidP="00013692">
      <w:pPr>
        <w:pStyle w:val="ListParagraph"/>
        <w:numPr>
          <w:ilvl w:val="0"/>
          <w:numId w:val="27"/>
        </w:numPr>
        <w:rPr>
          <w:b/>
          <w:color w:val="000000" w:themeColor="text1"/>
        </w:rPr>
      </w:pPr>
      <w:r>
        <w:rPr>
          <w:color w:val="000000" w:themeColor="text1"/>
        </w:rPr>
        <w:t>Poskytovanie služieb potrebuje znalosť o aktuálnych IT nástrojoch, technikách a o ich optimálnom využití</w:t>
      </w:r>
    </w:p>
    <w:p w:rsidR="00013692" w:rsidRPr="00013692" w:rsidRDefault="00013692" w:rsidP="00013692">
      <w:pPr>
        <w:pStyle w:val="ListParagraph"/>
        <w:numPr>
          <w:ilvl w:val="0"/>
          <w:numId w:val="27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Service </w:t>
      </w:r>
      <w:proofErr w:type="spellStart"/>
      <w:r>
        <w:rPr>
          <w:color w:val="000000" w:themeColor="text1"/>
        </w:rPr>
        <w:t>science</w:t>
      </w:r>
      <w:proofErr w:type="spellEnd"/>
      <w:r>
        <w:rPr>
          <w:color w:val="000000" w:themeColor="text1"/>
        </w:rPr>
        <w:t xml:space="preserve"> je výborné obohatenie IT a prináša nové výzvy</w:t>
      </w:r>
    </w:p>
    <w:p w:rsidR="00DB6A55" w:rsidRPr="007A2437" w:rsidRDefault="00DB6A55">
      <w:pPr>
        <w:rPr>
          <w:b/>
          <w:color w:val="000000" w:themeColor="text1"/>
        </w:rPr>
      </w:pPr>
      <w:proofErr w:type="spellStart"/>
      <w:r w:rsidRPr="007A2437">
        <w:rPr>
          <w:b/>
          <w:color w:val="000000" w:themeColor="text1"/>
        </w:rPr>
        <w:t>Product</w:t>
      </w:r>
      <w:proofErr w:type="spellEnd"/>
      <w:r w:rsidRPr="007A2437">
        <w:rPr>
          <w:b/>
          <w:color w:val="000000" w:themeColor="text1"/>
        </w:rPr>
        <w:t xml:space="preserve"> </w:t>
      </w:r>
      <w:proofErr w:type="spellStart"/>
      <w:r w:rsidRPr="007A2437">
        <w:rPr>
          <w:b/>
          <w:color w:val="000000" w:themeColor="text1"/>
        </w:rPr>
        <w:t>Dominant</w:t>
      </w:r>
      <w:proofErr w:type="spellEnd"/>
      <w:r w:rsidRPr="007A2437">
        <w:rPr>
          <w:b/>
          <w:color w:val="000000" w:themeColor="text1"/>
        </w:rPr>
        <w:t xml:space="preserve"> </w:t>
      </w:r>
      <w:proofErr w:type="spellStart"/>
      <w:r w:rsidRPr="007A2437">
        <w:rPr>
          <w:b/>
          <w:color w:val="000000" w:themeColor="text1"/>
        </w:rPr>
        <w:t>Logic</w:t>
      </w:r>
      <w:proofErr w:type="spellEnd"/>
      <w:r w:rsidRPr="007A2437">
        <w:rPr>
          <w:b/>
          <w:color w:val="000000" w:themeColor="text1"/>
        </w:rPr>
        <w:t xml:space="preserve"> (PDL)</w:t>
      </w:r>
    </w:p>
    <w:p w:rsidR="00E5347D" w:rsidRPr="007A2437" w:rsidRDefault="00E5347D" w:rsidP="00E5347D">
      <w:pPr>
        <w:rPr>
          <w:color w:val="000000" w:themeColor="text1"/>
        </w:rPr>
      </w:pPr>
      <w:r w:rsidRPr="007A2437">
        <w:rPr>
          <w:color w:val="000000" w:themeColor="text1"/>
        </w:rPr>
        <w:t>Výrobca vyvíja produkt -&gt; Výrobca vytvára produkt -&gt; Produkt je daný na trh -&gt;Spotrebiteľ si kúpi produkt -&gt; Spotrebiteľ použije produkt -&gt; Výrobca môže poskytnúť nejakú pridanú podporu ku produktu (servis) -&gt; Spotrebiteľ sa zbaví produktu</w:t>
      </w:r>
    </w:p>
    <w:p w:rsidR="00E5347D" w:rsidRPr="007A2437" w:rsidRDefault="00E5347D" w:rsidP="00E5347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A2437">
        <w:rPr>
          <w:color w:val="000000" w:themeColor="text1"/>
        </w:rPr>
        <w:t>Proces je považovaný ako výmena vlastníctva</w:t>
      </w:r>
    </w:p>
    <w:p w:rsidR="00E5347D" w:rsidRPr="007A2437" w:rsidRDefault="00E5347D" w:rsidP="00E5347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A2437">
        <w:rPr>
          <w:color w:val="000000" w:themeColor="text1"/>
        </w:rPr>
        <w:t>Výrobca a zákazník nie sú v blízkom vzťahu (iba v momente výmeny vlastníctva)</w:t>
      </w:r>
    </w:p>
    <w:p w:rsidR="00E5347D" w:rsidRPr="007A2437" w:rsidRDefault="00E5347D" w:rsidP="00E5347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A2437">
        <w:rPr>
          <w:color w:val="000000" w:themeColor="text1"/>
        </w:rPr>
        <w:t>Produkt je hmotný a ľahko premeniteľný na peniaze</w:t>
      </w:r>
    </w:p>
    <w:p w:rsidR="00E5347D" w:rsidRPr="007A2437" w:rsidRDefault="00E5347D" w:rsidP="00E5347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A2437">
        <w:rPr>
          <w:color w:val="000000" w:themeColor="text1"/>
        </w:rPr>
        <w:t>Hlavný cieľ je získať maximálny profit v krátkom období</w:t>
      </w:r>
    </w:p>
    <w:p w:rsidR="00A87696" w:rsidRPr="007A2437" w:rsidRDefault="00A87696" w:rsidP="00E5347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A2437">
        <w:rPr>
          <w:color w:val="000000" w:themeColor="text1"/>
        </w:rPr>
        <w:t>Zákazník má limitovanú silu ovplyvniť kvalitu a vlastnosti produktu</w:t>
      </w:r>
    </w:p>
    <w:p w:rsidR="00A87696" w:rsidRPr="007A2437" w:rsidRDefault="00A87696" w:rsidP="00E5347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A2437">
        <w:rPr>
          <w:color w:val="000000" w:themeColor="text1"/>
        </w:rPr>
        <w:t>Zákazník je motivovaný spotrebovať tovar a kúpiť si nový</w:t>
      </w:r>
    </w:p>
    <w:p w:rsidR="00DB6A55" w:rsidRPr="007A2437" w:rsidRDefault="00DB6A55">
      <w:pPr>
        <w:rPr>
          <w:b/>
          <w:color w:val="000000" w:themeColor="text1"/>
        </w:rPr>
      </w:pPr>
      <w:r w:rsidRPr="007A2437">
        <w:rPr>
          <w:b/>
          <w:color w:val="000000" w:themeColor="text1"/>
        </w:rPr>
        <w:t xml:space="preserve">Service </w:t>
      </w:r>
      <w:proofErr w:type="spellStart"/>
      <w:r w:rsidRPr="007A2437">
        <w:rPr>
          <w:b/>
          <w:color w:val="000000" w:themeColor="text1"/>
        </w:rPr>
        <w:t>Dominant</w:t>
      </w:r>
      <w:proofErr w:type="spellEnd"/>
      <w:r w:rsidRPr="007A2437">
        <w:rPr>
          <w:b/>
          <w:color w:val="000000" w:themeColor="text1"/>
        </w:rPr>
        <w:t xml:space="preserve"> </w:t>
      </w:r>
      <w:proofErr w:type="spellStart"/>
      <w:r w:rsidRPr="007A2437">
        <w:rPr>
          <w:b/>
          <w:color w:val="000000" w:themeColor="text1"/>
        </w:rPr>
        <w:t>Logic</w:t>
      </w:r>
      <w:proofErr w:type="spellEnd"/>
      <w:r w:rsidRPr="007A2437">
        <w:rPr>
          <w:b/>
          <w:color w:val="000000" w:themeColor="text1"/>
        </w:rPr>
        <w:t xml:space="preserve"> (SDL)</w:t>
      </w:r>
    </w:p>
    <w:p w:rsidR="00E5347D" w:rsidRPr="007A2437" w:rsidRDefault="00E5347D" w:rsidP="00E5347D">
      <w:pPr>
        <w:pStyle w:val="ListParagraph"/>
        <w:numPr>
          <w:ilvl w:val="0"/>
          <w:numId w:val="3"/>
        </w:numPr>
        <w:rPr>
          <w:b/>
          <w:color w:val="000000" w:themeColor="text1"/>
        </w:rPr>
      </w:pPr>
      <w:r w:rsidRPr="007A2437">
        <w:rPr>
          <w:color w:val="000000" w:themeColor="text1"/>
        </w:rPr>
        <w:t>Dôraz nie je na hmotnom produkte ale na službe, ktorú zákazník dostane</w:t>
      </w:r>
    </w:p>
    <w:p w:rsidR="00E5347D" w:rsidRPr="007A2437" w:rsidRDefault="00E5347D" w:rsidP="00E5347D">
      <w:pPr>
        <w:pStyle w:val="ListParagraph"/>
        <w:numPr>
          <w:ilvl w:val="0"/>
          <w:numId w:val="3"/>
        </w:numPr>
        <w:rPr>
          <w:b/>
          <w:color w:val="000000" w:themeColor="text1"/>
        </w:rPr>
      </w:pPr>
      <w:r w:rsidRPr="007A2437">
        <w:rPr>
          <w:color w:val="000000" w:themeColor="text1"/>
        </w:rPr>
        <w:t>Vlastníctvo nie je dôležité</w:t>
      </w:r>
    </w:p>
    <w:p w:rsidR="00E5347D" w:rsidRPr="007A2437" w:rsidRDefault="00E5347D" w:rsidP="00E5347D">
      <w:pPr>
        <w:pStyle w:val="ListParagraph"/>
        <w:numPr>
          <w:ilvl w:val="0"/>
          <w:numId w:val="3"/>
        </w:numPr>
        <w:rPr>
          <w:b/>
          <w:color w:val="000000" w:themeColor="text1"/>
        </w:rPr>
      </w:pPr>
      <w:r w:rsidRPr="007A2437">
        <w:rPr>
          <w:color w:val="000000" w:themeColor="text1"/>
        </w:rPr>
        <w:t xml:space="preserve">Nezáleží </w:t>
      </w:r>
      <w:r w:rsidR="00A94B99" w:rsidRPr="007A2437">
        <w:rPr>
          <w:color w:val="000000" w:themeColor="text1"/>
        </w:rPr>
        <w:t>či je služba realizovaná cez produkt alebo niekto vykonáva službu</w:t>
      </w:r>
    </w:p>
    <w:p w:rsidR="00A87696" w:rsidRPr="007A2437" w:rsidRDefault="00A87696" w:rsidP="00E5347D">
      <w:pPr>
        <w:pStyle w:val="ListParagraph"/>
        <w:numPr>
          <w:ilvl w:val="0"/>
          <w:numId w:val="3"/>
        </w:numPr>
        <w:rPr>
          <w:b/>
          <w:color w:val="000000" w:themeColor="text1"/>
        </w:rPr>
      </w:pPr>
      <w:r w:rsidRPr="007A2437">
        <w:rPr>
          <w:color w:val="000000" w:themeColor="text1"/>
        </w:rPr>
        <w:t>Zákazník získava výhody prenájmom a používaním fyzického objektu, prenájom práce alebo odborných znalostí a prístupom ku zariadeniam a sieťam.</w:t>
      </w:r>
    </w:p>
    <w:p w:rsidR="00A87696" w:rsidRPr="00603799" w:rsidRDefault="00A87696" w:rsidP="00E5347D">
      <w:pPr>
        <w:pStyle w:val="ListParagraph"/>
        <w:numPr>
          <w:ilvl w:val="0"/>
          <w:numId w:val="3"/>
        </w:numPr>
        <w:rPr>
          <w:b/>
          <w:color w:val="000000" w:themeColor="text1"/>
        </w:rPr>
      </w:pPr>
      <w:r w:rsidRPr="00603799">
        <w:rPr>
          <w:color w:val="000000" w:themeColor="text1"/>
        </w:rPr>
        <w:t>Zákazníci nenakupujú produkty alebo služby, nakupujú ponuky, ktoré renderujú služby, ktoré vytvárajú hodnotu</w:t>
      </w:r>
    </w:p>
    <w:p w:rsidR="00A87696" w:rsidRPr="007A2437" w:rsidRDefault="00A87696" w:rsidP="00E5347D">
      <w:pPr>
        <w:pStyle w:val="ListParagraph"/>
        <w:numPr>
          <w:ilvl w:val="0"/>
          <w:numId w:val="3"/>
        </w:numPr>
        <w:rPr>
          <w:b/>
          <w:color w:val="000000" w:themeColor="text1"/>
        </w:rPr>
      </w:pPr>
      <w:r w:rsidRPr="007A2437">
        <w:rPr>
          <w:color w:val="000000" w:themeColor="text1"/>
        </w:rPr>
        <w:t>Služba je fundamentálnym základom výmeny</w:t>
      </w:r>
    </w:p>
    <w:p w:rsidR="00A87696" w:rsidRPr="007A2437" w:rsidRDefault="00A87696" w:rsidP="00E5347D">
      <w:pPr>
        <w:pStyle w:val="ListParagraph"/>
        <w:numPr>
          <w:ilvl w:val="0"/>
          <w:numId w:val="3"/>
        </w:numPr>
        <w:rPr>
          <w:b/>
          <w:color w:val="000000" w:themeColor="text1"/>
        </w:rPr>
      </w:pPr>
      <w:r w:rsidRPr="007A2437">
        <w:rPr>
          <w:color w:val="000000" w:themeColor="text1"/>
        </w:rPr>
        <w:t xml:space="preserve">Zákazník je vždy </w:t>
      </w:r>
      <w:proofErr w:type="spellStart"/>
      <w:r w:rsidRPr="007A2437">
        <w:rPr>
          <w:color w:val="000000" w:themeColor="text1"/>
        </w:rPr>
        <w:t>co-creator</w:t>
      </w:r>
      <w:proofErr w:type="spellEnd"/>
      <w:r w:rsidRPr="007A2437">
        <w:rPr>
          <w:color w:val="000000" w:themeColor="text1"/>
        </w:rPr>
        <w:t xml:space="preserve"> hodnoty</w:t>
      </w:r>
    </w:p>
    <w:p w:rsidR="00A87696" w:rsidRPr="007A2437" w:rsidRDefault="00A87696" w:rsidP="00A8769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A2437">
        <w:rPr>
          <w:color w:val="000000" w:themeColor="text1"/>
        </w:rPr>
        <w:t>Hlavný cieľ je získať maximálny profit v dlhodobom období</w:t>
      </w:r>
    </w:p>
    <w:p w:rsidR="00A87696" w:rsidRPr="007A2437" w:rsidRDefault="00A87696" w:rsidP="00E5347D">
      <w:pPr>
        <w:pStyle w:val="ListParagraph"/>
        <w:numPr>
          <w:ilvl w:val="0"/>
          <w:numId w:val="3"/>
        </w:numPr>
        <w:rPr>
          <w:b/>
          <w:color w:val="000000" w:themeColor="text1"/>
        </w:rPr>
      </w:pPr>
      <w:r w:rsidRPr="007A2437">
        <w:rPr>
          <w:color w:val="000000" w:themeColor="text1"/>
        </w:rPr>
        <w:t xml:space="preserve">Zákazník komunikuje s predajcom o všetkých </w:t>
      </w:r>
      <w:proofErr w:type="spellStart"/>
      <w:r w:rsidRPr="007A2437">
        <w:rPr>
          <w:color w:val="000000" w:themeColor="text1"/>
        </w:rPr>
        <w:t>features</w:t>
      </w:r>
      <w:proofErr w:type="spellEnd"/>
      <w:r w:rsidRPr="007A2437">
        <w:rPr>
          <w:color w:val="000000" w:themeColor="text1"/>
        </w:rPr>
        <w:t xml:space="preserve"> of </w:t>
      </w:r>
      <w:proofErr w:type="spellStart"/>
      <w:r w:rsidRPr="007A2437">
        <w:rPr>
          <w:color w:val="000000" w:themeColor="text1"/>
        </w:rPr>
        <w:t>service</w:t>
      </w:r>
      <w:proofErr w:type="spellEnd"/>
    </w:p>
    <w:p w:rsidR="00B557FE" w:rsidRDefault="00B557FE" w:rsidP="00A87696">
      <w:pPr>
        <w:rPr>
          <w:b/>
          <w:color w:val="000000" w:themeColor="text1"/>
        </w:rPr>
      </w:pPr>
    </w:p>
    <w:p w:rsidR="00DB2CF6" w:rsidRDefault="00DB2CF6" w:rsidP="00A87696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PDL </w:t>
      </w:r>
      <w:proofErr w:type="spellStart"/>
      <w:r>
        <w:rPr>
          <w:b/>
          <w:color w:val="000000" w:themeColor="text1"/>
        </w:rPr>
        <w:t>vs</w:t>
      </w:r>
      <w:proofErr w:type="spellEnd"/>
      <w:r>
        <w:rPr>
          <w:b/>
          <w:color w:val="000000" w:themeColor="text1"/>
        </w:rPr>
        <w:t xml:space="preserve"> SDL</w:t>
      </w:r>
    </w:p>
    <w:p w:rsidR="00DB2CF6" w:rsidRDefault="00DB2CF6" w:rsidP="00A87696">
      <w:pPr>
        <w:rPr>
          <w:b/>
          <w:color w:val="000000" w:themeColor="text1"/>
        </w:rPr>
      </w:pPr>
      <w:r>
        <w:rPr>
          <w:b/>
          <w:color w:val="000000" w:themeColor="text1"/>
        </w:rPr>
        <w:t>PDL</w:t>
      </w:r>
    </w:p>
    <w:p w:rsidR="00DB2CF6" w:rsidRPr="00060C1F" w:rsidRDefault="00DB2CF6" w:rsidP="00DB2CF6">
      <w:pPr>
        <w:pStyle w:val="ListParagraph"/>
        <w:numPr>
          <w:ilvl w:val="0"/>
          <w:numId w:val="28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Zákazník </w:t>
      </w:r>
      <w:r w:rsidR="00060C1F">
        <w:rPr>
          <w:color w:val="000000" w:themeColor="text1"/>
        </w:rPr>
        <w:t>je ničiteľ hodnoty</w:t>
      </w:r>
    </w:p>
    <w:p w:rsidR="00060C1F" w:rsidRPr="00060C1F" w:rsidRDefault="00060C1F" w:rsidP="00DB2CF6">
      <w:pPr>
        <w:pStyle w:val="ListParagraph"/>
        <w:numPr>
          <w:ilvl w:val="0"/>
          <w:numId w:val="28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Zákazník má limitovanú silu </w:t>
      </w:r>
      <w:r w:rsidR="00603799">
        <w:rPr>
          <w:color w:val="000000" w:themeColor="text1"/>
        </w:rPr>
        <w:t>ovplyvniť</w:t>
      </w:r>
      <w:r>
        <w:rPr>
          <w:color w:val="000000" w:themeColor="text1"/>
        </w:rPr>
        <w:t xml:space="preserve"> kvalitu </w:t>
      </w:r>
    </w:p>
    <w:p w:rsidR="00060C1F" w:rsidRPr="00060C1F" w:rsidRDefault="00060C1F" w:rsidP="00DB2CF6">
      <w:pPr>
        <w:pStyle w:val="ListParagraph"/>
        <w:numPr>
          <w:ilvl w:val="0"/>
          <w:numId w:val="28"/>
        </w:numPr>
        <w:rPr>
          <w:b/>
          <w:color w:val="000000" w:themeColor="text1"/>
        </w:rPr>
      </w:pPr>
      <w:r>
        <w:rPr>
          <w:color w:val="000000" w:themeColor="text1"/>
        </w:rPr>
        <w:t>Zákazník je motivovaný zničiť produkt a kúpiť si nový</w:t>
      </w:r>
    </w:p>
    <w:p w:rsidR="00060C1F" w:rsidRPr="00060C1F" w:rsidRDefault="00060C1F" w:rsidP="00DB2CF6">
      <w:pPr>
        <w:pStyle w:val="ListParagraph"/>
        <w:numPr>
          <w:ilvl w:val="0"/>
          <w:numId w:val="28"/>
        </w:numPr>
        <w:rPr>
          <w:b/>
          <w:color w:val="000000" w:themeColor="text1"/>
        </w:rPr>
      </w:pPr>
      <w:r>
        <w:rPr>
          <w:color w:val="000000" w:themeColor="text1"/>
        </w:rPr>
        <w:t>Predajca chce maximalizovať profit v krátkom období</w:t>
      </w:r>
    </w:p>
    <w:p w:rsidR="00060C1F" w:rsidRDefault="00060C1F" w:rsidP="00060C1F">
      <w:pPr>
        <w:rPr>
          <w:b/>
          <w:color w:val="000000" w:themeColor="text1"/>
        </w:rPr>
      </w:pPr>
      <w:r>
        <w:rPr>
          <w:b/>
          <w:color w:val="000000" w:themeColor="text1"/>
        </w:rPr>
        <w:t>SDL</w:t>
      </w:r>
    </w:p>
    <w:p w:rsidR="00060C1F" w:rsidRPr="00060C1F" w:rsidRDefault="00060C1F" w:rsidP="00060C1F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Zákazník je </w:t>
      </w:r>
      <w:proofErr w:type="spellStart"/>
      <w:r>
        <w:rPr>
          <w:color w:val="000000" w:themeColor="text1"/>
        </w:rPr>
        <w:t>co-creator</w:t>
      </w:r>
      <w:proofErr w:type="spellEnd"/>
      <w:r>
        <w:rPr>
          <w:color w:val="000000" w:themeColor="text1"/>
        </w:rPr>
        <w:t xml:space="preserve"> hodnoty</w:t>
      </w:r>
    </w:p>
    <w:p w:rsidR="00060C1F" w:rsidRPr="00060C1F" w:rsidRDefault="00060C1F" w:rsidP="00060C1F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r>
        <w:rPr>
          <w:color w:val="000000" w:themeColor="text1"/>
        </w:rPr>
        <w:t>Zákazník komunikuje s predajcom o </w:t>
      </w:r>
      <w:proofErr w:type="spellStart"/>
      <w:r>
        <w:rPr>
          <w:color w:val="000000" w:themeColor="text1"/>
        </w:rPr>
        <w:t>featurach</w:t>
      </w:r>
      <w:proofErr w:type="spellEnd"/>
      <w:r>
        <w:rPr>
          <w:color w:val="000000" w:themeColor="text1"/>
        </w:rPr>
        <w:t xml:space="preserve"> služby</w:t>
      </w:r>
    </w:p>
    <w:p w:rsidR="00060C1F" w:rsidRPr="00060C1F" w:rsidRDefault="00060C1F" w:rsidP="00060C1F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r>
        <w:rPr>
          <w:color w:val="000000" w:themeColor="text1"/>
        </w:rPr>
        <w:t>Zákazník preferuje dlhý vzťah</w:t>
      </w:r>
    </w:p>
    <w:p w:rsidR="00060C1F" w:rsidRPr="00060C1F" w:rsidRDefault="00060C1F" w:rsidP="00060C1F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r>
        <w:rPr>
          <w:color w:val="000000" w:themeColor="text1"/>
        </w:rPr>
        <w:t>Predajca chcem maximalizovať profit v dlhom období</w:t>
      </w:r>
    </w:p>
    <w:p w:rsidR="00E5347D" w:rsidRPr="007A2437" w:rsidRDefault="00A87696">
      <w:pPr>
        <w:rPr>
          <w:b/>
          <w:color w:val="000000" w:themeColor="text1"/>
        </w:rPr>
      </w:pPr>
      <w:proofErr w:type="spellStart"/>
      <w:r w:rsidRPr="007A2437">
        <w:rPr>
          <w:b/>
          <w:color w:val="000000" w:themeColor="text1"/>
        </w:rPr>
        <w:t>System</w:t>
      </w:r>
      <w:proofErr w:type="spellEnd"/>
      <w:r w:rsidRPr="007A2437">
        <w:rPr>
          <w:b/>
          <w:color w:val="000000" w:themeColor="text1"/>
        </w:rPr>
        <w:t xml:space="preserve"> </w:t>
      </w:r>
      <w:proofErr w:type="spellStart"/>
      <w:r w:rsidRPr="007A2437">
        <w:rPr>
          <w:b/>
          <w:color w:val="000000" w:themeColor="text1"/>
        </w:rPr>
        <w:t>service</w:t>
      </w:r>
      <w:proofErr w:type="spellEnd"/>
      <w:r w:rsidRPr="007A2437">
        <w:rPr>
          <w:b/>
          <w:color w:val="000000" w:themeColor="text1"/>
        </w:rPr>
        <w:t xml:space="preserve"> </w:t>
      </w:r>
      <w:proofErr w:type="spellStart"/>
      <w:r w:rsidRPr="007A2437">
        <w:rPr>
          <w:b/>
          <w:color w:val="000000" w:themeColor="text1"/>
        </w:rPr>
        <w:t>elements</w:t>
      </w:r>
      <w:proofErr w:type="spellEnd"/>
      <w:r w:rsidRPr="007A2437">
        <w:rPr>
          <w:b/>
          <w:color w:val="000000" w:themeColor="text1"/>
        </w:rPr>
        <w:t>:</w:t>
      </w:r>
    </w:p>
    <w:p w:rsidR="00A87696" w:rsidRPr="007A2437" w:rsidRDefault="00542FA5" w:rsidP="00542FA5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 w:rsidRPr="007A2437">
        <w:rPr>
          <w:color w:val="000000" w:themeColor="text1"/>
        </w:rPr>
        <w:t>Provider</w:t>
      </w:r>
      <w:proofErr w:type="spellEnd"/>
      <w:r w:rsidRPr="007A2437">
        <w:rPr>
          <w:color w:val="000000" w:themeColor="text1"/>
        </w:rPr>
        <w:t xml:space="preserve"> – niekto/niečo, kto vykonáva nejakú akci</w:t>
      </w:r>
      <w:r w:rsidR="00911863">
        <w:rPr>
          <w:color w:val="000000" w:themeColor="text1"/>
        </w:rPr>
        <w:t>u</w:t>
      </w:r>
      <w:r w:rsidRPr="007A2437">
        <w:rPr>
          <w:color w:val="000000" w:themeColor="text1"/>
        </w:rPr>
        <w:t xml:space="preserve"> a tým poskytuje službu</w:t>
      </w:r>
    </w:p>
    <w:p w:rsidR="00542FA5" w:rsidRPr="007A2437" w:rsidRDefault="00542FA5" w:rsidP="00542FA5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 w:rsidRPr="007A2437">
        <w:rPr>
          <w:color w:val="000000" w:themeColor="text1"/>
        </w:rPr>
        <w:t>Client</w:t>
      </w:r>
      <w:proofErr w:type="spellEnd"/>
      <w:r w:rsidRPr="007A2437">
        <w:rPr>
          <w:color w:val="000000" w:themeColor="text1"/>
        </w:rPr>
        <w:t xml:space="preserve"> – niekto/niečo, kto získava výsledky tejto akcie</w:t>
      </w:r>
    </w:p>
    <w:p w:rsidR="00542FA5" w:rsidRPr="003C0672" w:rsidRDefault="00776AB5" w:rsidP="003C067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A2437">
        <w:rPr>
          <w:noProof/>
        </w:rPr>
        <w:drawing>
          <wp:anchor distT="0" distB="0" distL="114300" distR="114300" simplePos="0" relativeHeight="251658240" behindDoc="1" locked="0" layoutInCell="1" allowOverlap="1" wp14:anchorId="4F0C3B25">
            <wp:simplePos x="0" y="0"/>
            <wp:positionH relativeFrom="page">
              <wp:posOffset>3813810</wp:posOffset>
            </wp:positionH>
            <wp:positionV relativeFrom="paragraph">
              <wp:posOffset>80645</wp:posOffset>
            </wp:positionV>
            <wp:extent cx="4354812" cy="2712720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812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42FA5" w:rsidRPr="007A2437">
        <w:rPr>
          <w:color w:val="000000" w:themeColor="text1"/>
        </w:rPr>
        <w:t>Target</w:t>
      </w:r>
      <w:proofErr w:type="spellEnd"/>
      <w:r w:rsidR="00542FA5" w:rsidRPr="007A2437">
        <w:rPr>
          <w:color w:val="000000" w:themeColor="text1"/>
        </w:rPr>
        <w:t xml:space="preserve"> – jednotlivec, skupina, organ</w:t>
      </w:r>
      <w:r w:rsidR="00542FA5" w:rsidRPr="003C0672">
        <w:rPr>
          <w:color w:val="000000" w:themeColor="text1"/>
        </w:rPr>
        <w:t xml:space="preserve">izácia, počítačová sieť alebo technológia, ktorá je súčasťou reality a má byť transformovaná </w:t>
      </w:r>
      <w:proofErr w:type="spellStart"/>
      <w:r w:rsidR="00542FA5" w:rsidRPr="003C0672">
        <w:rPr>
          <w:color w:val="000000" w:themeColor="text1"/>
        </w:rPr>
        <w:t>providerom</w:t>
      </w:r>
      <w:proofErr w:type="spellEnd"/>
      <w:r w:rsidR="00542FA5" w:rsidRPr="003C0672">
        <w:rPr>
          <w:color w:val="000000" w:themeColor="text1"/>
        </w:rPr>
        <w:t xml:space="preserve"> pre dobro </w:t>
      </w:r>
      <w:proofErr w:type="spellStart"/>
      <w:r w:rsidR="00542FA5" w:rsidRPr="003C0672">
        <w:rPr>
          <w:color w:val="000000" w:themeColor="text1"/>
        </w:rPr>
        <w:t>clienta</w:t>
      </w:r>
      <w:proofErr w:type="spellEnd"/>
    </w:p>
    <w:p w:rsidR="00542FA5" w:rsidRPr="007A2437" w:rsidRDefault="00542FA5" w:rsidP="00542FA5">
      <w:pPr>
        <w:pStyle w:val="ListParagraph"/>
        <w:rPr>
          <w:color w:val="000000" w:themeColor="text1"/>
        </w:rPr>
      </w:pPr>
    </w:p>
    <w:p w:rsidR="00A87696" w:rsidRPr="007A2437" w:rsidRDefault="00542FA5" w:rsidP="00542FA5">
      <w:pPr>
        <w:rPr>
          <w:color w:val="000000" w:themeColor="text1"/>
        </w:rPr>
      </w:pPr>
      <w:r w:rsidRPr="007A2437">
        <w:rPr>
          <w:color w:val="000000" w:themeColor="text1"/>
        </w:rPr>
        <w:t>Niekto/niečo môže byť:</w:t>
      </w:r>
    </w:p>
    <w:p w:rsidR="00542FA5" w:rsidRPr="007A2437" w:rsidRDefault="00542FA5" w:rsidP="00542FA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A2437">
        <w:rPr>
          <w:color w:val="000000" w:themeColor="text1"/>
        </w:rPr>
        <w:t>Jednotlivci</w:t>
      </w:r>
    </w:p>
    <w:p w:rsidR="00542FA5" w:rsidRPr="007A2437" w:rsidRDefault="00542FA5" w:rsidP="00542FA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A2437">
        <w:rPr>
          <w:color w:val="000000" w:themeColor="text1"/>
        </w:rPr>
        <w:t>Organizované skupiny jednotlivcov</w:t>
      </w:r>
    </w:p>
    <w:p w:rsidR="00542FA5" w:rsidRPr="007A2437" w:rsidRDefault="00542FA5" w:rsidP="00542FA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A2437">
        <w:rPr>
          <w:color w:val="000000" w:themeColor="text1"/>
        </w:rPr>
        <w:t>Technológia, ktorá dodá pridanú hodnotu</w:t>
      </w:r>
    </w:p>
    <w:p w:rsidR="00542FA5" w:rsidRPr="007A2437" w:rsidRDefault="00542FA5" w:rsidP="00542FA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A2437">
        <w:rPr>
          <w:color w:val="000000" w:themeColor="text1"/>
        </w:rPr>
        <w:t>Akákoľvek kombinácia vyššie uvedeného</w:t>
      </w:r>
    </w:p>
    <w:p w:rsidR="00542FA5" w:rsidRPr="007A2437" w:rsidRDefault="00542FA5" w:rsidP="00542FA5">
      <w:pPr>
        <w:rPr>
          <w:color w:val="000000" w:themeColor="text1"/>
        </w:rPr>
      </w:pPr>
    </w:p>
    <w:p w:rsidR="00E5347D" w:rsidRPr="007A2437" w:rsidRDefault="00E5347D">
      <w:pPr>
        <w:rPr>
          <w:color w:val="000000" w:themeColor="text1"/>
        </w:rPr>
      </w:pPr>
    </w:p>
    <w:p w:rsidR="00776AB5" w:rsidRPr="007A2437" w:rsidRDefault="00776AB5">
      <w:pPr>
        <w:rPr>
          <w:color w:val="000000" w:themeColor="text1"/>
        </w:rPr>
      </w:pPr>
    </w:p>
    <w:p w:rsidR="00776AB5" w:rsidRPr="007A2437" w:rsidRDefault="00776AB5">
      <w:pPr>
        <w:rPr>
          <w:color w:val="000000" w:themeColor="text1"/>
        </w:rPr>
      </w:pPr>
    </w:p>
    <w:p w:rsidR="00776AB5" w:rsidRPr="007A2437" w:rsidRDefault="00776AB5">
      <w:pPr>
        <w:rPr>
          <w:b/>
          <w:color w:val="000000" w:themeColor="text1"/>
        </w:rPr>
      </w:pPr>
      <w:r w:rsidRPr="007A2437">
        <w:rPr>
          <w:b/>
          <w:color w:val="000000" w:themeColor="text1"/>
        </w:rPr>
        <w:t>Vzťahy:</w:t>
      </w:r>
    </w:p>
    <w:p w:rsidR="00776AB5" w:rsidRPr="007A2437" w:rsidRDefault="00776AB5" w:rsidP="00776AB5">
      <w:pPr>
        <w:pStyle w:val="ListParagraph"/>
        <w:numPr>
          <w:ilvl w:val="0"/>
          <w:numId w:val="6"/>
        </w:numPr>
        <w:rPr>
          <w:b/>
          <w:color w:val="000000" w:themeColor="text1"/>
          <w:sz w:val="24"/>
        </w:rPr>
      </w:pPr>
      <w:proofErr w:type="spellStart"/>
      <w:r w:rsidRPr="007A2437">
        <w:rPr>
          <w:color w:val="000000" w:themeColor="text1"/>
          <w:sz w:val="24"/>
        </w:rPr>
        <w:t>Client</w:t>
      </w:r>
      <w:proofErr w:type="spellEnd"/>
      <w:r w:rsidRPr="007A2437">
        <w:rPr>
          <w:color w:val="000000" w:themeColor="text1"/>
          <w:sz w:val="24"/>
        </w:rPr>
        <w:t xml:space="preserve"> – </w:t>
      </w:r>
      <w:proofErr w:type="spellStart"/>
      <w:r w:rsidRPr="007A2437">
        <w:rPr>
          <w:color w:val="000000" w:themeColor="text1"/>
          <w:sz w:val="24"/>
        </w:rPr>
        <w:t>Provider</w:t>
      </w:r>
      <w:proofErr w:type="spellEnd"/>
      <w:r w:rsidRPr="007A2437">
        <w:rPr>
          <w:color w:val="000000" w:themeColor="text1"/>
          <w:sz w:val="24"/>
        </w:rPr>
        <w:t xml:space="preserve"> = zdieľanie informácii, vedomostí, vyjednávanie, stanovenie hodnoty. Vzťah je in </w:t>
      </w:r>
      <w:proofErr w:type="spellStart"/>
      <w:r w:rsidRPr="007A2437">
        <w:rPr>
          <w:color w:val="000000" w:themeColor="text1"/>
          <w:sz w:val="24"/>
        </w:rPr>
        <w:t>mention</w:t>
      </w:r>
      <w:proofErr w:type="spellEnd"/>
      <w:r w:rsidRPr="007A2437">
        <w:rPr>
          <w:color w:val="000000" w:themeColor="text1"/>
          <w:sz w:val="24"/>
        </w:rPr>
        <w:t xml:space="preserve"> </w:t>
      </w:r>
      <w:proofErr w:type="spellStart"/>
      <w:r w:rsidRPr="007A2437">
        <w:rPr>
          <w:color w:val="000000" w:themeColor="text1"/>
          <w:sz w:val="24"/>
        </w:rPr>
        <w:t>mode</w:t>
      </w:r>
      <w:proofErr w:type="spellEnd"/>
    </w:p>
    <w:p w:rsidR="00776AB5" w:rsidRPr="007A2437" w:rsidRDefault="00776AB5" w:rsidP="00776AB5">
      <w:pPr>
        <w:pStyle w:val="ListParagraph"/>
        <w:numPr>
          <w:ilvl w:val="0"/>
          <w:numId w:val="6"/>
        </w:numPr>
        <w:rPr>
          <w:b/>
          <w:color w:val="000000" w:themeColor="text1"/>
          <w:sz w:val="24"/>
        </w:rPr>
      </w:pPr>
      <w:proofErr w:type="spellStart"/>
      <w:r w:rsidRPr="007A2437">
        <w:rPr>
          <w:color w:val="000000" w:themeColor="text1"/>
          <w:sz w:val="24"/>
        </w:rPr>
        <w:t>Client</w:t>
      </w:r>
      <w:proofErr w:type="spellEnd"/>
      <w:r w:rsidRPr="007A2437">
        <w:rPr>
          <w:color w:val="000000" w:themeColor="text1"/>
          <w:sz w:val="24"/>
        </w:rPr>
        <w:t xml:space="preserve"> – </w:t>
      </w:r>
      <w:proofErr w:type="spellStart"/>
      <w:r w:rsidRPr="007A2437">
        <w:rPr>
          <w:color w:val="000000" w:themeColor="text1"/>
          <w:sz w:val="24"/>
        </w:rPr>
        <w:t>Target</w:t>
      </w:r>
      <w:proofErr w:type="spellEnd"/>
      <w:r w:rsidRPr="007A2437">
        <w:rPr>
          <w:color w:val="000000" w:themeColor="text1"/>
          <w:sz w:val="24"/>
        </w:rPr>
        <w:t xml:space="preserve"> = </w:t>
      </w:r>
      <w:proofErr w:type="spellStart"/>
      <w:r w:rsidRPr="007A2437">
        <w:rPr>
          <w:color w:val="000000" w:themeColor="text1"/>
          <w:sz w:val="24"/>
        </w:rPr>
        <w:t>client</w:t>
      </w:r>
      <w:proofErr w:type="spellEnd"/>
      <w:r w:rsidRPr="007A2437">
        <w:rPr>
          <w:color w:val="000000" w:themeColor="text1"/>
          <w:sz w:val="24"/>
        </w:rPr>
        <w:t xml:space="preserve"> vlastní </w:t>
      </w:r>
      <w:proofErr w:type="spellStart"/>
      <w:r w:rsidRPr="007A2437">
        <w:rPr>
          <w:color w:val="000000" w:themeColor="text1"/>
          <w:sz w:val="24"/>
        </w:rPr>
        <w:t>target</w:t>
      </w:r>
      <w:proofErr w:type="spellEnd"/>
      <w:r w:rsidRPr="007A2437">
        <w:rPr>
          <w:color w:val="000000" w:themeColor="text1"/>
          <w:sz w:val="24"/>
        </w:rPr>
        <w:t>, vlastní práva používať a </w:t>
      </w:r>
      <w:r w:rsidR="007A2437" w:rsidRPr="007A2437">
        <w:rPr>
          <w:color w:val="000000" w:themeColor="text1"/>
          <w:sz w:val="24"/>
        </w:rPr>
        <w:t>manipulovať</w:t>
      </w:r>
      <w:r w:rsidRPr="007A2437">
        <w:rPr>
          <w:color w:val="000000" w:themeColor="text1"/>
          <w:sz w:val="24"/>
        </w:rPr>
        <w:t xml:space="preserve"> s </w:t>
      </w:r>
      <w:proofErr w:type="spellStart"/>
      <w:r w:rsidRPr="007A2437">
        <w:rPr>
          <w:color w:val="000000" w:themeColor="text1"/>
          <w:sz w:val="24"/>
        </w:rPr>
        <w:t>targetom</w:t>
      </w:r>
      <w:proofErr w:type="spellEnd"/>
      <w:r w:rsidRPr="007A2437">
        <w:rPr>
          <w:color w:val="000000" w:themeColor="text1"/>
          <w:sz w:val="24"/>
        </w:rPr>
        <w:t xml:space="preserve">, klient má problém (rozpoznáva problém na </w:t>
      </w:r>
      <w:proofErr w:type="spellStart"/>
      <w:r w:rsidRPr="007A2437">
        <w:rPr>
          <w:color w:val="000000" w:themeColor="text1"/>
          <w:sz w:val="24"/>
        </w:rPr>
        <w:t>targete</w:t>
      </w:r>
      <w:proofErr w:type="spellEnd"/>
      <w:r w:rsidRPr="007A2437">
        <w:rPr>
          <w:color w:val="000000" w:themeColor="text1"/>
          <w:sz w:val="24"/>
        </w:rPr>
        <w:t xml:space="preserve">, chce vyriešiť problém), riešenie zahŕňa transformáciu </w:t>
      </w:r>
      <w:proofErr w:type="spellStart"/>
      <w:r w:rsidRPr="007A2437">
        <w:rPr>
          <w:color w:val="000000" w:themeColor="text1"/>
          <w:sz w:val="24"/>
        </w:rPr>
        <w:t>targetu</w:t>
      </w:r>
      <w:proofErr w:type="spellEnd"/>
      <w:r w:rsidRPr="007A2437">
        <w:rPr>
          <w:color w:val="000000" w:themeColor="text1"/>
          <w:sz w:val="24"/>
        </w:rPr>
        <w:t xml:space="preserve">. Vzťah je in </w:t>
      </w:r>
      <w:proofErr w:type="spellStart"/>
      <w:r w:rsidRPr="007A2437">
        <w:rPr>
          <w:color w:val="000000" w:themeColor="text1"/>
          <w:sz w:val="24"/>
        </w:rPr>
        <w:t>use</w:t>
      </w:r>
      <w:proofErr w:type="spellEnd"/>
      <w:r w:rsidRPr="007A2437">
        <w:rPr>
          <w:color w:val="000000" w:themeColor="text1"/>
          <w:sz w:val="24"/>
        </w:rPr>
        <w:t xml:space="preserve"> </w:t>
      </w:r>
      <w:proofErr w:type="spellStart"/>
      <w:r w:rsidRPr="007A2437">
        <w:rPr>
          <w:color w:val="000000" w:themeColor="text1"/>
          <w:sz w:val="24"/>
        </w:rPr>
        <w:t>mode</w:t>
      </w:r>
      <w:proofErr w:type="spellEnd"/>
      <w:r w:rsidRPr="007A2437">
        <w:rPr>
          <w:color w:val="000000" w:themeColor="text1"/>
          <w:sz w:val="24"/>
        </w:rPr>
        <w:t>.</w:t>
      </w:r>
    </w:p>
    <w:p w:rsidR="00776AB5" w:rsidRPr="007A2437" w:rsidRDefault="00776AB5" w:rsidP="00776AB5">
      <w:pPr>
        <w:pStyle w:val="ListParagraph"/>
        <w:numPr>
          <w:ilvl w:val="0"/>
          <w:numId w:val="6"/>
        </w:numPr>
        <w:rPr>
          <w:b/>
          <w:color w:val="000000" w:themeColor="text1"/>
          <w:sz w:val="24"/>
        </w:rPr>
      </w:pPr>
      <w:proofErr w:type="spellStart"/>
      <w:r w:rsidRPr="007A2437">
        <w:rPr>
          <w:color w:val="000000" w:themeColor="text1"/>
          <w:sz w:val="24"/>
        </w:rPr>
        <w:lastRenderedPageBreak/>
        <w:t>Provide</w:t>
      </w:r>
      <w:r w:rsidR="007A2437" w:rsidRPr="007A2437">
        <w:rPr>
          <w:color w:val="000000" w:themeColor="text1"/>
          <w:sz w:val="24"/>
        </w:rPr>
        <w:t>r</w:t>
      </w:r>
      <w:proofErr w:type="spellEnd"/>
      <w:r w:rsidRPr="007A2437">
        <w:rPr>
          <w:color w:val="000000" w:themeColor="text1"/>
          <w:sz w:val="24"/>
        </w:rPr>
        <w:t xml:space="preserve"> – </w:t>
      </w:r>
      <w:proofErr w:type="spellStart"/>
      <w:r w:rsidRPr="007A2437">
        <w:rPr>
          <w:color w:val="000000" w:themeColor="text1"/>
          <w:sz w:val="24"/>
        </w:rPr>
        <w:t>Target</w:t>
      </w:r>
      <w:proofErr w:type="spellEnd"/>
      <w:r w:rsidRPr="007A2437">
        <w:rPr>
          <w:color w:val="000000" w:themeColor="text1"/>
          <w:sz w:val="24"/>
        </w:rPr>
        <w:t xml:space="preserve"> = </w:t>
      </w:r>
      <w:proofErr w:type="spellStart"/>
      <w:r w:rsidRPr="007A2437">
        <w:rPr>
          <w:color w:val="000000" w:themeColor="text1"/>
          <w:sz w:val="24"/>
        </w:rPr>
        <w:t>Provider</w:t>
      </w:r>
      <w:proofErr w:type="spellEnd"/>
      <w:r w:rsidRPr="007A2437">
        <w:rPr>
          <w:color w:val="000000" w:themeColor="text1"/>
          <w:sz w:val="24"/>
        </w:rPr>
        <w:t xml:space="preserve"> vie ako a je schopný pracovať na </w:t>
      </w:r>
      <w:proofErr w:type="spellStart"/>
      <w:r w:rsidRPr="007A2437">
        <w:rPr>
          <w:color w:val="000000" w:themeColor="text1"/>
          <w:sz w:val="24"/>
        </w:rPr>
        <w:t>targete</w:t>
      </w:r>
      <w:proofErr w:type="spellEnd"/>
      <w:r w:rsidRPr="007A2437">
        <w:rPr>
          <w:color w:val="000000" w:themeColor="text1"/>
          <w:sz w:val="24"/>
        </w:rPr>
        <w:t xml:space="preserve">, vie ako transformovať </w:t>
      </w:r>
      <w:proofErr w:type="spellStart"/>
      <w:r w:rsidRPr="007A2437">
        <w:rPr>
          <w:color w:val="000000" w:themeColor="text1"/>
          <w:sz w:val="24"/>
        </w:rPr>
        <w:t>target</w:t>
      </w:r>
      <w:proofErr w:type="spellEnd"/>
      <w:r w:rsidRPr="007A2437">
        <w:rPr>
          <w:color w:val="000000" w:themeColor="text1"/>
          <w:sz w:val="24"/>
        </w:rPr>
        <w:t xml:space="preserve">, rozumie </w:t>
      </w:r>
      <w:proofErr w:type="spellStart"/>
      <w:r w:rsidRPr="007A2437">
        <w:rPr>
          <w:color w:val="000000" w:themeColor="text1"/>
          <w:sz w:val="24"/>
        </w:rPr>
        <w:t>targetu</w:t>
      </w:r>
      <w:proofErr w:type="spellEnd"/>
      <w:r w:rsidRPr="007A2437">
        <w:rPr>
          <w:color w:val="000000" w:themeColor="text1"/>
          <w:sz w:val="24"/>
        </w:rPr>
        <w:t xml:space="preserve"> a je schopný naplánovať jeho zmenu, zlepšuje </w:t>
      </w:r>
      <w:proofErr w:type="spellStart"/>
      <w:r w:rsidRPr="007A2437">
        <w:rPr>
          <w:color w:val="000000" w:themeColor="text1"/>
          <w:sz w:val="24"/>
        </w:rPr>
        <w:t>target</w:t>
      </w:r>
      <w:proofErr w:type="spellEnd"/>
      <w:r w:rsidRPr="007A2437">
        <w:rPr>
          <w:color w:val="000000" w:themeColor="text1"/>
          <w:sz w:val="24"/>
        </w:rPr>
        <w:t xml:space="preserve"> pre klienta.</w:t>
      </w:r>
      <w:r w:rsidR="000750A9">
        <w:rPr>
          <w:color w:val="000000" w:themeColor="text1"/>
          <w:sz w:val="24"/>
        </w:rPr>
        <w:t xml:space="preserve"> Vzťah </w:t>
      </w:r>
      <w:proofErr w:type="spellStart"/>
      <w:r w:rsidR="000750A9">
        <w:rPr>
          <w:color w:val="000000" w:themeColor="text1"/>
          <w:sz w:val="24"/>
        </w:rPr>
        <w:t>mention</w:t>
      </w:r>
      <w:proofErr w:type="spellEnd"/>
      <w:r w:rsidR="000750A9">
        <w:rPr>
          <w:color w:val="000000" w:themeColor="text1"/>
          <w:sz w:val="24"/>
        </w:rPr>
        <w:t>/</w:t>
      </w:r>
      <w:proofErr w:type="spellStart"/>
      <w:r w:rsidR="000750A9">
        <w:rPr>
          <w:color w:val="000000" w:themeColor="text1"/>
          <w:sz w:val="24"/>
        </w:rPr>
        <w:t>use</w:t>
      </w:r>
      <w:proofErr w:type="spellEnd"/>
      <w:r w:rsidR="000750A9">
        <w:rPr>
          <w:color w:val="000000" w:themeColor="text1"/>
          <w:sz w:val="24"/>
        </w:rPr>
        <w:t xml:space="preserve"> </w:t>
      </w:r>
      <w:proofErr w:type="spellStart"/>
      <w:r w:rsidR="000750A9">
        <w:rPr>
          <w:color w:val="000000" w:themeColor="text1"/>
          <w:sz w:val="24"/>
        </w:rPr>
        <w:t>mode</w:t>
      </w:r>
      <w:proofErr w:type="spellEnd"/>
    </w:p>
    <w:p w:rsidR="007A2437" w:rsidRPr="007A2437" w:rsidRDefault="007A2437" w:rsidP="007A2437">
      <w:pPr>
        <w:rPr>
          <w:b/>
          <w:color w:val="000000" w:themeColor="text1"/>
          <w:sz w:val="24"/>
        </w:rPr>
      </w:pPr>
      <w:proofErr w:type="spellStart"/>
      <w:r w:rsidRPr="007A2437">
        <w:rPr>
          <w:b/>
          <w:color w:val="000000" w:themeColor="text1"/>
          <w:sz w:val="24"/>
        </w:rPr>
        <w:t>Mentioning</w:t>
      </w:r>
      <w:proofErr w:type="spellEnd"/>
      <w:r w:rsidRPr="007A2437">
        <w:rPr>
          <w:b/>
          <w:color w:val="000000" w:themeColor="text1"/>
          <w:sz w:val="24"/>
        </w:rPr>
        <w:t xml:space="preserve"> and </w:t>
      </w:r>
      <w:proofErr w:type="spellStart"/>
      <w:r w:rsidRPr="007A2437">
        <w:rPr>
          <w:b/>
          <w:color w:val="000000" w:themeColor="text1"/>
          <w:sz w:val="24"/>
        </w:rPr>
        <w:t>Using</w:t>
      </w:r>
      <w:proofErr w:type="spellEnd"/>
    </w:p>
    <w:p w:rsidR="007A2437" w:rsidRPr="007A2437" w:rsidRDefault="007A2437" w:rsidP="007A2437">
      <w:pPr>
        <w:pStyle w:val="ListParagraph"/>
        <w:numPr>
          <w:ilvl w:val="0"/>
          <w:numId w:val="7"/>
        </w:numPr>
        <w:rPr>
          <w:b/>
          <w:color w:val="000000" w:themeColor="text1"/>
          <w:sz w:val="24"/>
        </w:rPr>
      </w:pPr>
      <w:proofErr w:type="spellStart"/>
      <w:r w:rsidRPr="007A2437">
        <w:rPr>
          <w:color w:val="000000" w:themeColor="text1"/>
          <w:sz w:val="24"/>
        </w:rPr>
        <w:t>Mentioning</w:t>
      </w:r>
      <w:proofErr w:type="spellEnd"/>
      <w:r w:rsidRPr="007A2437">
        <w:rPr>
          <w:color w:val="000000" w:themeColor="text1"/>
          <w:sz w:val="24"/>
        </w:rPr>
        <w:t xml:space="preserve"> – rozmýšľať nad budúcimi akciami (</w:t>
      </w:r>
      <w:proofErr w:type="spellStart"/>
      <w:r w:rsidRPr="007A2437">
        <w:rPr>
          <w:color w:val="000000" w:themeColor="text1"/>
          <w:sz w:val="24"/>
        </w:rPr>
        <w:t>client-provider</w:t>
      </w:r>
      <w:proofErr w:type="spellEnd"/>
      <w:r w:rsidRPr="007A2437">
        <w:rPr>
          <w:color w:val="000000" w:themeColor="text1"/>
          <w:sz w:val="24"/>
        </w:rPr>
        <w:t xml:space="preserve"> vzťah)</w:t>
      </w:r>
    </w:p>
    <w:p w:rsidR="007A2437" w:rsidRPr="007A2437" w:rsidRDefault="007A2437" w:rsidP="007A2437">
      <w:pPr>
        <w:pStyle w:val="ListParagraph"/>
        <w:numPr>
          <w:ilvl w:val="0"/>
          <w:numId w:val="7"/>
        </w:numPr>
        <w:rPr>
          <w:color w:val="000000" w:themeColor="text1"/>
          <w:sz w:val="24"/>
        </w:rPr>
      </w:pPr>
      <w:proofErr w:type="spellStart"/>
      <w:r w:rsidRPr="007A2437">
        <w:rPr>
          <w:color w:val="000000" w:themeColor="text1"/>
          <w:sz w:val="24"/>
        </w:rPr>
        <w:t>Using</w:t>
      </w:r>
      <w:proofErr w:type="spellEnd"/>
      <w:r w:rsidRPr="007A2437">
        <w:rPr>
          <w:color w:val="000000" w:themeColor="text1"/>
          <w:sz w:val="24"/>
        </w:rPr>
        <w:t xml:space="preserve"> – využiť schopnosti na vykonanie nejakej akcie pre získanie hodnoty (</w:t>
      </w:r>
      <w:proofErr w:type="spellStart"/>
      <w:r w:rsidRPr="007A2437">
        <w:rPr>
          <w:color w:val="000000" w:themeColor="text1"/>
          <w:sz w:val="24"/>
        </w:rPr>
        <w:t>client-target</w:t>
      </w:r>
      <w:proofErr w:type="spellEnd"/>
      <w:r w:rsidRPr="007A2437">
        <w:rPr>
          <w:color w:val="000000" w:themeColor="text1"/>
          <w:sz w:val="24"/>
        </w:rPr>
        <w:t xml:space="preserve"> vzťah)</w:t>
      </w:r>
    </w:p>
    <w:p w:rsidR="004A4E1F" w:rsidRPr="00E95B98" w:rsidRDefault="007A2437" w:rsidP="00E95B98">
      <w:pPr>
        <w:pStyle w:val="ListParagraph"/>
        <w:numPr>
          <w:ilvl w:val="0"/>
          <w:numId w:val="7"/>
        </w:numPr>
        <w:rPr>
          <w:color w:val="000000" w:themeColor="text1"/>
          <w:sz w:val="24"/>
        </w:rPr>
      </w:pPr>
      <w:proofErr w:type="spellStart"/>
      <w:r w:rsidRPr="007A2437">
        <w:rPr>
          <w:color w:val="000000" w:themeColor="text1"/>
          <w:sz w:val="24"/>
        </w:rPr>
        <w:t>Mentioning</w:t>
      </w:r>
      <w:proofErr w:type="spellEnd"/>
      <w:r w:rsidRPr="007A2437">
        <w:rPr>
          <w:color w:val="000000" w:themeColor="text1"/>
          <w:sz w:val="24"/>
        </w:rPr>
        <w:t xml:space="preserve"> and </w:t>
      </w:r>
      <w:proofErr w:type="spellStart"/>
      <w:r w:rsidRPr="007A2437">
        <w:rPr>
          <w:color w:val="000000" w:themeColor="text1"/>
          <w:sz w:val="24"/>
        </w:rPr>
        <w:t>Using</w:t>
      </w:r>
      <w:proofErr w:type="spellEnd"/>
      <w:r w:rsidRPr="007A2437">
        <w:rPr>
          <w:color w:val="000000" w:themeColor="text1"/>
          <w:sz w:val="24"/>
        </w:rPr>
        <w:t xml:space="preserve"> – Každý element môže robiť </w:t>
      </w:r>
      <w:proofErr w:type="spellStart"/>
      <w:r w:rsidRPr="007A2437">
        <w:rPr>
          <w:color w:val="000000" w:themeColor="text1"/>
          <w:sz w:val="24"/>
        </w:rPr>
        <w:t>mentioning</w:t>
      </w:r>
      <w:proofErr w:type="spellEnd"/>
      <w:r w:rsidRPr="007A2437">
        <w:rPr>
          <w:color w:val="000000" w:themeColor="text1"/>
          <w:sz w:val="24"/>
        </w:rPr>
        <w:t xml:space="preserve">, </w:t>
      </w:r>
      <w:proofErr w:type="spellStart"/>
      <w:r w:rsidRPr="007A2437">
        <w:rPr>
          <w:color w:val="000000" w:themeColor="text1"/>
          <w:sz w:val="24"/>
        </w:rPr>
        <w:t>using</w:t>
      </w:r>
      <w:proofErr w:type="spellEnd"/>
      <w:r w:rsidRPr="007A2437">
        <w:rPr>
          <w:color w:val="000000" w:themeColor="text1"/>
          <w:sz w:val="24"/>
        </w:rPr>
        <w:t xml:space="preserve"> alebo obe naraz (</w:t>
      </w:r>
      <w:proofErr w:type="spellStart"/>
      <w:r w:rsidRPr="007A2437">
        <w:rPr>
          <w:color w:val="000000" w:themeColor="text1"/>
          <w:sz w:val="24"/>
        </w:rPr>
        <w:t>provider</w:t>
      </w:r>
      <w:proofErr w:type="spellEnd"/>
      <w:r w:rsidRPr="007A2437">
        <w:rPr>
          <w:color w:val="000000" w:themeColor="text1"/>
          <w:sz w:val="24"/>
        </w:rPr>
        <w:t xml:space="preserve"> – </w:t>
      </w:r>
      <w:proofErr w:type="spellStart"/>
      <w:r w:rsidRPr="007A2437">
        <w:rPr>
          <w:color w:val="000000" w:themeColor="text1"/>
          <w:sz w:val="24"/>
        </w:rPr>
        <w:t>target</w:t>
      </w:r>
      <w:proofErr w:type="spellEnd"/>
      <w:r w:rsidRPr="007A2437">
        <w:rPr>
          <w:color w:val="000000" w:themeColor="text1"/>
          <w:sz w:val="24"/>
        </w:rPr>
        <w:t xml:space="preserve"> vzťah)</w:t>
      </w:r>
    </w:p>
    <w:p w:rsidR="00CF0EC0" w:rsidRPr="00603799" w:rsidRDefault="00CF0EC0" w:rsidP="004A4E1F">
      <w:pPr>
        <w:rPr>
          <w:color w:val="000000" w:themeColor="text1"/>
          <w:sz w:val="24"/>
        </w:rPr>
      </w:pPr>
      <w:proofErr w:type="spellStart"/>
      <w:r w:rsidRPr="00603799">
        <w:rPr>
          <w:b/>
          <w:color w:val="000000" w:themeColor="text1"/>
          <w:sz w:val="24"/>
        </w:rPr>
        <w:t>Value</w:t>
      </w:r>
      <w:proofErr w:type="spellEnd"/>
      <w:r w:rsidRPr="00603799">
        <w:rPr>
          <w:b/>
          <w:color w:val="000000" w:themeColor="text1"/>
          <w:sz w:val="24"/>
        </w:rPr>
        <w:t xml:space="preserve"> </w:t>
      </w:r>
      <w:proofErr w:type="spellStart"/>
      <w:r w:rsidRPr="00603799">
        <w:rPr>
          <w:b/>
          <w:color w:val="000000" w:themeColor="text1"/>
          <w:sz w:val="24"/>
        </w:rPr>
        <w:t>proposition</w:t>
      </w:r>
      <w:proofErr w:type="spellEnd"/>
      <w:r w:rsidRPr="00603799">
        <w:rPr>
          <w:b/>
          <w:color w:val="000000" w:themeColor="text1"/>
          <w:sz w:val="24"/>
        </w:rPr>
        <w:t xml:space="preserve"> </w:t>
      </w:r>
    </w:p>
    <w:p w:rsidR="004A4E1F" w:rsidRPr="00603799" w:rsidRDefault="004A4E1F" w:rsidP="004A4E1F">
      <w:pPr>
        <w:pStyle w:val="ListParagraph"/>
        <w:numPr>
          <w:ilvl w:val="0"/>
          <w:numId w:val="23"/>
        </w:numPr>
        <w:rPr>
          <w:b/>
          <w:color w:val="000000" w:themeColor="text1"/>
          <w:sz w:val="24"/>
        </w:rPr>
      </w:pPr>
      <w:r w:rsidRPr="00603799">
        <w:rPr>
          <w:color w:val="000000" w:themeColor="text1"/>
          <w:sz w:val="24"/>
        </w:rPr>
        <w:t xml:space="preserve">Najdôležitejší vzťah medzi </w:t>
      </w:r>
      <w:proofErr w:type="spellStart"/>
      <w:r w:rsidRPr="00603799">
        <w:rPr>
          <w:color w:val="000000" w:themeColor="text1"/>
          <w:sz w:val="24"/>
        </w:rPr>
        <w:t>Clientom</w:t>
      </w:r>
      <w:proofErr w:type="spellEnd"/>
      <w:r w:rsidRPr="00603799">
        <w:rPr>
          <w:color w:val="000000" w:themeColor="text1"/>
          <w:sz w:val="24"/>
        </w:rPr>
        <w:t xml:space="preserve"> a </w:t>
      </w:r>
      <w:proofErr w:type="spellStart"/>
      <w:r w:rsidRPr="00603799">
        <w:rPr>
          <w:color w:val="000000" w:themeColor="text1"/>
          <w:sz w:val="24"/>
        </w:rPr>
        <w:t>Providerom</w:t>
      </w:r>
      <w:proofErr w:type="spellEnd"/>
    </w:p>
    <w:p w:rsidR="004A4E1F" w:rsidRPr="00603799" w:rsidRDefault="004A4E1F" w:rsidP="004A4E1F">
      <w:pPr>
        <w:pStyle w:val="ListParagraph"/>
        <w:numPr>
          <w:ilvl w:val="0"/>
          <w:numId w:val="23"/>
        </w:numPr>
        <w:rPr>
          <w:b/>
          <w:color w:val="000000" w:themeColor="text1"/>
          <w:sz w:val="24"/>
        </w:rPr>
      </w:pPr>
      <w:proofErr w:type="spellStart"/>
      <w:r w:rsidRPr="00603799">
        <w:rPr>
          <w:color w:val="000000" w:themeColor="text1"/>
          <w:sz w:val="24"/>
        </w:rPr>
        <w:t>Provider</w:t>
      </w:r>
      <w:proofErr w:type="spellEnd"/>
      <w:r w:rsidRPr="00603799">
        <w:rPr>
          <w:color w:val="000000" w:themeColor="text1"/>
          <w:sz w:val="24"/>
        </w:rPr>
        <w:t xml:space="preserve"> navrhne klientovi, čo je schopný zlepšiť na </w:t>
      </w:r>
      <w:proofErr w:type="spellStart"/>
      <w:r w:rsidRPr="00603799">
        <w:rPr>
          <w:color w:val="000000" w:themeColor="text1"/>
          <w:sz w:val="24"/>
        </w:rPr>
        <w:t>Targete</w:t>
      </w:r>
      <w:proofErr w:type="spellEnd"/>
      <w:r w:rsidRPr="00603799">
        <w:rPr>
          <w:color w:val="000000" w:themeColor="text1"/>
          <w:sz w:val="24"/>
        </w:rPr>
        <w:t xml:space="preserve">, je to </w:t>
      </w:r>
      <w:proofErr w:type="spellStart"/>
      <w:r w:rsidRPr="00603799">
        <w:rPr>
          <w:color w:val="000000" w:themeColor="text1"/>
          <w:sz w:val="24"/>
        </w:rPr>
        <w:t>zaležené</w:t>
      </w:r>
      <w:proofErr w:type="spellEnd"/>
      <w:r w:rsidRPr="00603799">
        <w:rPr>
          <w:color w:val="000000" w:themeColor="text1"/>
          <w:sz w:val="24"/>
        </w:rPr>
        <w:t xml:space="preserve"> na vedomosti o </w:t>
      </w:r>
      <w:proofErr w:type="spellStart"/>
      <w:r w:rsidRPr="00603799">
        <w:rPr>
          <w:color w:val="000000" w:themeColor="text1"/>
          <w:sz w:val="24"/>
        </w:rPr>
        <w:t>Targete</w:t>
      </w:r>
      <w:proofErr w:type="spellEnd"/>
      <w:r w:rsidRPr="00603799">
        <w:rPr>
          <w:color w:val="000000" w:themeColor="text1"/>
          <w:sz w:val="24"/>
        </w:rPr>
        <w:t xml:space="preserve">, </w:t>
      </w:r>
      <w:proofErr w:type="spellStart"/>
      <w:r w:rsidRPr="00603799">
        <w:rPr>
          <w:color w:val="000000" w:themeColor="text1"/>
          <w:sz w:val="24"/>
        </w:rPr>
        <w:t>Clientovi</w:t>
      </w:r>
      <w:proofErr w:type="spellEnd"/>
      <w:r w:rsidRPr="00603799">
        <w:rPr>
          <w:color w:val="000000" w:themeColor="text1"/>
          <w:sz w:val="24"/>
        </w:rPr>
        <w:t xml:space="preserve"> a podobnostiach na trhu</w:t>
      </w:r>
    </w:p>
    <w:p w:rsidR="007A2437" w:rsidRPr="00603799" w:rsidRDefault="004A4E1F" w:rsidP="004A4E1F">
      <w:pPr>
        <w:rPr>
          <w:b/>
          <w:color w:val="000000" w:themeColor="text1"/>
          <w:sz w:val="24"/>
        </w:rPr>
      </w:pPr>
      <w:proofErr w:type="spellStart"/>
      <w:r w:rsidRPr="00603799">
        <w:rPr>
          <w:b/>
          <w:color w:val="000000" w:themeColor="text1"/>
          <w:sz w:val="24"/>
        </w:rPr>
        <w:t>Value</w:t>
      </w:r>
      <w:proofErr w:type="spellEnd"/>
      <w:r w:rsidRPr="00603799">
        <w:rPr>
          <w:b/>
          <w:color w:val="000000" w:themeColor="text1"/>
          <w:sz w:val="24"/>
        </w:rPr>
        <w:t xml:space="preserve"> </w:t>
      </w:r>
      <w:proofErr w:type="spellStart"/>
      <w:r w:rsidRPr="00603799">
        <w:rPr>
          <w:b/>
          <w:color w:val="000000" w:themeColor="text1"/>
          <w:sz w:val="24"/>
        </w:rPr>
        <w:t>creation</w:t>
      </w:r>
      <w:proofErr w:type="spellEnd"/>
    </w:p>
    <w:p w:rsidR="004A4E1F" w:rsidRPr="00603799" w:rsidRDefault="004A4E1F" w:rsidP="004A4E1F">
      <w:pPr>
        <w:pStyle w:val="ListParagraph"/>
        <w:numPr>
          <w:ilvl w:val="0"/>
          <w:numId w:val="24"/>
        </w:numPr>
        <w:rPr>
          <w:b/>
          <w:color w:val="000000" w:themeColor="text1"/>
          <w:sz w:val="24"/>
        </w:rPr>
      </w:pPr>
      <w:r w:rsidRPr="00603799">
        <w:rPr>
          <w:color w:val="000000" w:themeColor="text1"/>
          <w:sz w:val="24"/>
        </w:rPr>
        <w:t>Hodnota je silne spojená s </w:t>
      </w:r>
      <w:proofErr w:type="spellStart"/>
      <w:r w:rsidRPr="00603799">
        <w:rPr>
          <w:color w:val="000000" w:themeColor="text1"/>
          <w:sz w:val="24"/>
        </w:rPr>
        <w:t>Targetom</w:t>
      </w:r>
      <w:proofErr w:type="spellEnd"/>
    </w:p>
    <w:p w:rsidR="004A4E1F" w:rsidRPr="00603799" w:rsidRDefault="004A4E1F" w:rsidP="004A4E1F">
      <w:pPr>
        <w:pStyle w:val="ListParagraph"/>
        <w:numPr>
          <w:ilvl w:val="0"/>
          <w:numId w:val="24"/>
        </w:numPr>
        <w:rPr>
          <w:b/>
          <w:color w:val="000000" w:themeColor="text1"/>
          <w:sz w:val="24"/>
        </w:rPr>
      </w:pPr>
      <w:r w:rsidRPr="00603799">
        <w:rPr>
          <w:color w:val="000000" w:themeColor="text1"/>
          <w:sz w:val="24"/>
        </w:rPr>
        <w:t>Hodnota je vytvorená spoločne s </w:t>
      </w:r>
      <w:proofErr w:type="spellStart"/>
      <w:r w:rsidRPr="00603799">
        <w:rPr>
          <w:color w:val="000000" w:themeColor="text1"/>
          <w:sz w:val="24"/>
        </w:rPr>
        <w:t>Providerom</w:t>
      </w:r>
      <w:proofErr w:type="spellEnd"/>
      <w:r w:rsidRPr="00603799">
        <w:rPr>
          <w:color w:val="000000" w:themeColor="text1"/>
          <w:sz w:val="24"/>
        </w:rPr>
        <w:t xml:space="preserve"> a </w:t>
      </w:r>
      <w:proofErr w:type="spellStart"/>
      <w:r w:rsidRPr="00603799">
        <w:rPr>
          <w:color w:val="000000" w:themeColor="text1"/>
          <w:sz w:val="24"/>
        </w:rPr>
        <w:t>Clientom</w:t>
      </w:r>
      <w:proofErr w:type="spellEnd"/>
    </w:p>
    <w:p w:rsidR="004A4E1F" w:rsidRPr="00603799" w:rsidRDefault="004A4E1F" w:rsidP="00D4730F">
      <w:pPr>
        <w:pStyle w:val="ListParagraph"/>
        <w:numPr>
          <w:ilvl w:val="0"/>
          <w:numId w:val="24"/>
        </w:numPr>
        <w:rPr>
          <w:b/>
          <w:color w:val="000000" w:themeColor="text1"/>
          <w:sz w:val="24"/>
        </w:rPr>
      </w:pPr>
      <w:r w:rsidRPr="00603799">
        <w:rPr>
          <w:color w:val="000000" w:themeColor="text1"/>
          <w:sz w:val="24"/>
        </w:rPr>
        <w:t>Hodnota môže byť vytvorená iba ak Klient chce (potrebuje)</w:t>
      </w:r>
      <w:r w:rsidR="00D4730F" w:rsidRPr="00603799">
        <w:rPr>
          <w:color w:val="000000" w:themeColor="text1"/>
          <w:sz w:val="24"/>
        </w:rPr>
        <w:t xml:space="preserve"> </w:t>
      </w:r>
      <w:r w:rsidRPr="00603799">
        <w:rPr>
          <w:color w:val="000000" w:themeColor="text1"/>
          <w:sz w:val="24"/>
        </w:rPr>
        <w:t>pridan</w:t>
      </w:r>
      <w:r w:rsidR="005A3877" w:rsidRPr="00603799">
        <w:rPr>
          <w:color w:val="000000" w:themeColor="text1"/>
          <w:sz w:val="24"/>
        </w:rPr>
        <w:t>ú</w:t>
      </w:r>
      <w:r w:rsidRPr="00603799">
        <w:rPr>
          <w:color w:val="000000" w:themeColor="text1"/>
          <w:sz w:val="24"/>
        </w:rPr>
        <w:t xml:space="preserve"> hodn</w:t>
      </w:r>
      <w:r w:rsidR="00282345" w:rsidRPr="00603799">
        <w:rPr>
          <w:color w:val="000000" w:themeColor="text1"/>
          <w:sz w:val="24"/>
        </w:rPr>
        <w:t>o</w:t>
      </w:r>
      <w:r w:rsidRPr="00603799">
        <w:rPr>
          <w:color w:val="000000" w:themeColor="text1"/>
          <w:sz w:val="24"/>
        </w:rPr>
        <w:t xml:space="preserve">tu na </w:t>
      </w:r>
      <w:proofErr w:type="spellStart"/>
      <w:r w:rsidRPr="00603799">
        <w:rPr>
          <w:color w:val="000000" w:themeColor="text1"/>
          <w:sz w:val="24"/>
        </w:rPr>
        <w:t>Targete</w:t>
      </w:r>
      <w:proofErr w:type="spellEnd"/>
      <w:r w:rsidRPr="00603799">
        <w:rPr>
          <w:color w:val="000000" w:themeColor="text1"/>
          <w:sz w:val="24"/>
        </w:rPr>
        <w:t xml:space="preserve"> (identifikuje </w:t>
      </w:r>
      <w:proofErr w:type="spellStart"/>
      <w:r w:rsidRPr="00603799">
        <w:rPr>
          <w:color w:val="000000" w:themeColor="text1"/>
          <w:sz w:val="24"/>
        </w:rPr>
        <w:t>gap</w:t>
      </w:r>
      <w:proofErr w:type="spellEnd"/>
      <w:r w:rsidRPr="00603799">
        <w:rPr>
          <w:color w:val="000000" w:themeColor="text1"/>
          <w:sz w:val="24"/>
        </w:rPr>
        <w:t>)</w:t>
      </w:r>
    </w:p>
    <w:p w:rsidR="004A4E1F" w:rsidRPr="00603799" w:rsidRDefault="004A4E1F" w:rsidP="004A4E1F">
      <w:pPr>
        <w:rPr>
          <w:b/>
          <w:color w:val="000000" w:themeColor="text1"/>
          <w:sz w:val="24"/>
        </w:rPr>
      </w:pPr>
      <w:proofErr w:type="spellStart"/>
      <w:r w:rsidRPr="00603799">
        <w:rPr>
          <w:b/>
          <w:color w:val="000000" w:themeColor="text1"/>
          <w:sz w:val="24"/>
        </w:rPr>
        <w:t>Value</w:t>
      </w:r>
      <w:proofErr w:type="spellEnd"/>
      <w:r w:rsidRPr="00603799">
        <w:rPr>
          <w:b/>
          <w:color w:val="000000" w:themeColor="text1"/>
          <w:sz w:val="24"/>
        </w:rPr>
        <w:t xml:space="preserve"> </w:t>
      </w:r>
      <w:proofErr w:type="spellStart"/>
      <w:r w:rsidRPr="00603799">
        <w:rPr>
          <w:b/>
          <w:color w:val="000000" w:themeColor="text1"/>
          <w:sz w:val="24"/>
        </w:rPr>
        <w:t>estimation</w:t>
      </w:r>
      <w:proofErr w:type="spellEnd"/>
    </w:p>
    <w:p w:rsidR="004A4E1F" w:rsidRDefault="00E95B98" w:rsidP="00E95B98">
      <w:pPr>
        <w:pStyle w:val="ListParagraph"/>
        <w:numPr>
          <w:ilvl w:val="0"/>
          <w:numId w:val="26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Hierarchia </w:t>
      </w:r>
      <w:proofErr w:type="spellStart"/>
      <w:r>
        <w:rPr>
          <w:color w:val="000000" w:themeColor="text1"/>
          <w:sz w:val="24"/>
        </w:rPr>
        <w:t>Targetov</w:t>
      </w:r>
      <w:proofErr w:type="spellEnd"/>
      <w:r>
        <w:rPr>
          <w:color w:val="000000" w:themeColor="text1"/>
          <w:sz w:val="24"/>
        </w:rPr>
        <w:t xml:space="preserve"> skrýva hlavný </w:t>
      </w:r>
      <w:proofErr w:type="spellStart"/>
      <w:r>
        <w:rPr>
          <w:color w:val="000000" w:themeColor="text1"/>
          <w:sz w:val="24"/>
        </w:rPr>
        <w:t>target</w:t>
      </w:r>
      <w:proofErr w:type="spellEnd"/>
      <w:r>
        <w:rPr>
          <w:color w:val="000000" w:themeColor="text1"/>
          <w:sz w:val="24"/>
        </w:rPr>
        <w:t xml:space="preserve">, takže sa dá vypočítať iba približná cena služby a bariéra </w:t>
      </w:r>
      <w:proofErr w:type="spellStart"/>
      <w:r>
        <w:rPr>
          <w:color w:val="000000" w:themeColor="text1"/>
          <w:sz w:val="24"/>
        </w:rPr>
        <w:t>Targetov</w:t>
      </w:r>
      <w:proofErr w:type="spellEnd"/>
      <w:r>
        <w:rPr>
          <w:color w:val="000000" w:themeColor="text1"/>
          <w:sz w:val="24"/>
        </w:rPr>
        <w:t xml:space="preserve"> sa musí odstraňovať postupne</w:t>
      </w:r>
    </w:p>
    <w:p w:rsidR="00E95B98" w:rsidRDefault="00E95B98" w:rsidP="00E95B98">
      <w:pPr>
        <w:pStyle w:val="ListParagraph"/>
        <w:numPr>
          <w:ilvl w:val="0"/>
          <w:numId w:val="26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Akonáhle môžu </w:t>
      </w:r>
      <w:proofErr w:type="spellStart"/>
      <w:r>
        <w:rPr>
          <w:color w:val="000000" w:themeColor="text1"/>
          <w:sz w:val="24"/>
        </w:rPr>
        <w:t>Provider</w:t>
      </w:r>
      <w:proofErr w:type="spellEnd"/>
      <w:r>
        <w:rPr>
          <w:color w:val="000000" w:themeColor="text1"/>
          <w:sz w:val="24"/>
        </w:rPr>
        <w:t xml:space="preserve"> a </w:t>
      </w:r>
      <w:proofErr w:type="spellStart"/>
      <w:r>
        <w:rPr>
          <w:color w:val="000000" w:themeColor="text1"/>
          <w:sz w:val="24"/>
        </w:rPr>
        <w:t>Client</w:t>
      </w:r>
      <w:proofErr w:type="spellEnd"/>
      <w:r>
        <w:rPr>
          <w:color w:val="000000" w:themeColor="text1"/>
          <w:sz w:val="24"/>
        </w:rPr>
        <w:t xml:space="preserve"> vidieť hlavný </w:t>
      </w:r>
      <w:proofErr w:type="spellStart"/>
      <w:r>
        <w:rPr>
          <w:color w:val="000000" w:themeColor="text1"/>
          <w:sz w:val="24"/>
        </w:rPr>
        <w:t>target</w:t>
      </w:r>
      <w:proofErr w:type="spellEnd"/>
      <w:r>
        <w:rPr>
          <w:color w:val="000000" w:themeColor="text1"/>
          <w:sz w:val="24"/>
        </w:rPr>
        <w:t xml:space="preserve">, spraví sa </w:t>
      </w:r>
      <w:proofErr w:type="spellStart"/>
      <w:r>
        <w:rPr>
          <w:color w:val="000000" w:themeColor="text1"/>
          <w:sz w:val="24"/>
        </w:rPr>
        <w:t>value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proposition</w:t>
      </w:r>
      <w:proofErr w:type="spellEnd"/>
      <w:r>
        <w:rPr>
          <w:color w:val="000000" w:themeColor="text1"/>
          <w:sz w:val="24"/>
        </w:rPr>
        <w:t>.</w:t>
      </w:r>
    </w:p>
    <w:p w:rsidR="00E95B98" w:rsidRDefault="00E95B98" w:rsidP="00E95B98">
      <w:pPr>
        <w:pStyle w:val="ListParagraph"/>
        <w:numPr>
          <w:ilvl w:val="0"/>
          <w:numId w:val="26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Klient platí aj za analýzu </w:t>
      </w:r>
      <w:proofErr w:type="spellStart"/>
      <w:r>
        <w:rPr>
          <w:color w:val="000000" w:themeColor="text1"/>
          <w:sz w:val="24"/>
        </w:rPr>
        <w:t>Targetu</w:t>
      </w:r>
      <w:proofErr w:type="spellEnd"/>
    </w:p>
    <w:p w:rsidR="00E95B98" w:rsidRDefault="00E95B98" w:rsidP="00E95B98">
      <w:pPr>
        <w:pStyle w:val="ListParagraph"/>
        <w:numPr>
          <w:ilvl w:val="0"/>
          <w:numId w:val="26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Motivované </w:t>
      </w:r>
      <w:proofErr w:type="spellStart"/>
      <w:r>
        <w:rPr>
          <w:color w:val="000000" w:themeColor="text1"/>
          <w:sz w:val="24"/>
        </w:rPr>
        <w:t>zníženim</w:t>
      </w:r>
      <w:proofErr w:type="spellEnd"/>
      <w:r>
        <w:rPr>
          <w:color w:val="000000" w:themeColor="text1"/>
          <w:sz w:val="24"/>
        </w:rPr>
        <w:t xml:space="preserve"> úrovne informačnej asymetrie oboch strán</w:t>
      </w:r>
    </w:p>
    <w:p w:rsidR="004A4E1F" w:rsidRPr="00E95B98" w:rsidRDefault="00E95B98" w:rsidP="00776AB5">
      <w:pPr>
        <w:pStyle w:val="ListParagraph"/>
        <w:numPr>
          <w:ilvl w:val="0"/>
          <w:numId w:val="26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Proces je určení hodnoty odhadu</w:t>
      </w:r>
    </w:p>
    <w:p w:rsidR="007E54DB" w:rsidRDefault="00B557FE" w:rsidP="00776AB5">
      <w:pPr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System</w:t>
      </w:r>
      <w:proofErr w:type="spellEnd"/>
      <w:r>
        <w:rPr>
          <w:b/>
          <w:color w:val="000000" w:themeColor="text1"/>
          <w:sz w:val="24"/>
        </w:rPr>
        <w:t xml:space="preserve"> </w:t>
      </w:r>
      <w:proofErr w:type="spellStart"/>
      <w:r>
        <w:rPr>
          <w:b/>
          <w:color w:val="000000" w:themeColor="text1"/>
          <w:sz w:val="24"/>
        </w:rPr>
        <w:t>complexity</w:t>
      </w:r>
      <w:proofErr w:type="spellEnd"/>
    </w:p>
    <w:p w:rsidR="00F4649C" w:rsidRDefault="00B557FE" w:rsidP="00776AB5">
      <w:pPr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Provider</w:t>
      </w:r>
      <w:proofErr w:type="spellEnd"/>
      <w:r>
        <w:rPr>
          <w:color w:val="000000" w:themeColor="text1"/>
          <w:sz w:val="24"/>
        </w:rPr>
        <w:t xml:space="preserve">, </w:t>
      </w:r>
      <w:proofErr w:type="spellStart"/>
      <w:r>
        <w:rPr>
          <w:color w:val="000000" w:themeColor="text1"/>
          <w:sz w:val="24"/>
        </w:rPr>
        <w:t>Client</w:t>
      </w:r>
      <w:proofErr w:type="spellEnd"/>
      <w:r>
        <w:rPr>
          <w:color w:val="000000" w:themeColor="text1"/>
          <w:sz w:val="24"/>
        </w:rPr>
        <w:t xml:space="preserve"> alebo </w:t>
      </w:r>
      <w:proofErr w:type="spellStart"/>
      <w:r>
        <w:rPr>
          <w:color w:val="000000" w:themeColor="text1"/>
          <w:sz w:val="24"/>
        </w:rPr>
        <w:t>Target</w:t>
      </w:r>
      <w:proofErr w:type="spellEnd"/>
      <w:r>
        <w:rPr>
          <w:color w:val="000000" w:themeColor="text1"/>
          <w:sz w:val="24"/>
        </w:rPr>
        <w:t xml:space="preserve"> môže </w:t>
      </w:r>
      <w:r w:rsidR="00F4649C">
        <w:rPr>
          <w:color w:val="000000" w:themeColor="text1"/>
          <w:sz w:val="24"/>
        </w:rPr>
        <w:t xml:space="preserve">obsahovať viac systémov. Tieto systémy musia spolu spolupracovať. Musia byť nejakým spôsobom organizované (špecifické poradie, kedy začať,..) </w:t>
      </w:r>
    </w:p>
    <w:p w:rsidR="00F4649C" w:rsidRDefault="00F4649C" w:rsidP="00776AB5">
      <w:pPr>
        <w:rPr>
          <w:b/>
          <w:color w:val="000000" w:themeColor="text1"/>
          <w:sz w:val="24"/>
          <w:lang w:val="en-US"/>
        </w:rPr>
      </w:pPr>
      <w:proofErr w:type="spellStart"/>
      <w:r>
        <w:rPr>
          <w:b/>
          <w:color w:val="000000" w:themeColor="text1"/>
          <w:sz w:val="24"/>
        </w:rPr>
        <w:t>Dual</w:t>
      </w:r>
      <w:proofErr w:type="spellEnd"/>
      <w:r>
        <w:rPr>
          <w:b/>
          <w:color w:val="000000" w:themeColor="text1"/>
          <w:sz w:val="24"/>
        </w:rPr>
        <w:t xml:space="preserve"> </w:t>
      </w:r>
      <w:proofErr w:type="spellStart"/>
      <w:r>
        <w:rPr>
          <w:b/>
          <w:color w:val="000000" w:themeColor="text1"/>
          <w:sz w:val="24"/>
        </w:rPr>
        <w:t>service</w:t>
      </w:r>
      <w:proofErr w:type="spellEnd"/>
      <w:r>
        <w:rPr>
          <w:b/>
          <w:color w:val="000000" w:themeColor="text1"/>
          <w:sz w:val="24"/>
        </w:rPr>
        <w:t xml:space="preserve"> </w:t>
      </w:r>
      <w:proofErr w:type="spellStart"/>
      <w:r>
        <w:rPr>
          <w:b/>
          <w:color w:val="000000" w:themeColor="text1"/>
          <w:sz w:val="24"/>
        </w:rPr>
        <w:t>system</w:t>
      </w:r>
      <w:proofErr w:type="spellEnd"/>
    </w:p>
    <w:p w:rsidR="00F4649C" w:rsidRPr="00F4649C" w:rsidRDefault="00F4649C" w:rsidP="00F4649C">
      <w:pPr>
        <w:pStyle w:val="ListParagraph"/>
        <w:numPr>
          <w:ilvl w:val="0"/>
          <w:numId w:val="8"/>
        </w:numPr>
        <w:rPr>
          <w:b/>
          <w:color w:val="000000" w:themeColor="text1"/>
          <w:sz w:val="24"/>
          <w:lang w:val="en-US"/>
        </w:rPr>
      </w:pPr>
      <w:proofErr w:type="spellStart"/>
      <w:r>
        <w:rPr>
          <w:color w:val="000000" w:themeColor="text1"/>
          <w:sz w:val="24"/>
          <w:lang w:val="en-US"/>
        </w:rPr>
        <w:t>Máme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primárny</w:t>
      </w:r>
      <w:proofErr w:type="spellEnd"/>
      <w:r>
        <w:rPr>
          <w:color w:val="000000" w:themeColor="text1"/>
          <w:sz w:val="24"/>
          <w:lang w:val="en-US"/>
        </w:rPr>
        <w:t xml:space="preserve"> service system S1 a </w:t>
      </w:r>
      <w:proofErr w:type="spellStart"/>
      <w:r>
        <w:rPr>
          <w:color w:val="000000" w:themeColor="text1"/>
          <w:sz w:val="24"/>
          <w:lang w:val="en-US"/>
        </w:rPr>
        <w:t>sekundárny</w:t>
      </w:r>
      <w:proofErr w:type="spellEnd"/>
      <w:r>
        <w:rPr>
          <w:color w:val="000000" w:themeColor="text1"/>
          <w:sz w:val="24"/>
          <w:lang w:val="en-US"/>
        </w:rPr>
        <w:t xml:space="preserve"> service system S2</w:t>
      </w:r>
    </w:p>
    <w:p w:rsidR="00F4649C" w:rsidRPr="00F4649C" w:rsidRDefault="00F4649C" w:rsidP="00F4649C">
      <w:pPr>
        <w:pStyle w:val="ListParagraph"/>
        <w:numPr>
          <w:ilvl w:val="0"/>
          <w:numId w:val="8"/>
        </w:numPr>
        <w:rPr>
          <w:b/>
          <w:color w:val="000000" w:themeColor="text1"/>
          <w:sz w:val="24"/>
          <w:lang w:val="en-US"/>
        </w:rPr>
      </w:pPr>
      <w:proofErr w:type="spellStart"/>
      <w:r>
        <w:rPr>
          <w:color w:val="000000" w:themeColor="text1"/>
          <w:sz w:val="24"/>
          <w:lang w:val="en-US"/>
        </w:rPr>
        <w:t>Entita</w:t>
      </w:r>
      <w:proofErr w:type="spellEnd"/>
      <w:r>
        <w:rPr>
          <w:color w:val="000000" w:themeColor="text1"/>
          <w:sz w:val="24"/>
          <w:lang w:val="en-US"/>
        </w:rPr>
        <w:t xml:space="preserve">, </w:t>
      </w:r>
      <w:proofErr w:type="spellStart"/>
      <w:r>
        <w:rPr>
          <w:color w:val="000000" w:themeColor="text1"/>
          <w:sz w:val="24"/>
          <w:lang w:val="en-US"/>
        </w:rPr>
        <w:t>ktorá</w:t>
      </w:r>
      <w:proofErr w:type="spellEnd"/>
      <w:r>
        <w:rPr>
          <w:color w:val="000000" w:themeColor="text1"/>
          <w:sz w:val="24"/>
          <w:lang w:val="en-US"/>
        </w:rPr>
        <w:t xml:space="preserve"> je Provider v S1, je Client v S2</w:t>
      </w:r>
    </w:p>
    <w:p w:rsidR="00F4649C" w:rsidRPr="00F4649C" w:rsidRDefault="00F4649C" w:rsidP="00F4649C">
      <w:pPr>
        <w:pStyle w:val="ListParagraph"/>
        <w:numPr>
          <w:ilvl w:val="0"/>
          <w:numId w:val="8"/>
        </w:numPr>
        <w:rPr>
          <w:b/>
          <w:color w:val="000000" w:themeColor="text1"/>
          <w:sz w:val="24"/>
          <w:lang w:val="en-US"/>
        </w:rPr>
      </w:pPr>
      <w:proofErr w:type="spellStart"/>
      <w:r>
        <w:rPr>
          <w:color w:val="000000" w:themeColor="text1"/>
          <w:sz w:val="24"/>
          <w:lang w:val="en-US"/>
        </w:rPr>
        <w:t>Entita</w:t>
      </w:r>
      <w:proofErr w:type="spellEnd"/>
      <w:r>
        <w:rPr>
          <w:color w:val="000000" w:themeColor="text1"/>
          <w:sz w:val="24"/>
          <w:lang w:val="en-US"/>
        </w:rPr>
        <w:t xml:space="preserve">, </w:t>
      </w:r>
      <w:proofErr w:type="spellStart"/>
      <w:r>
        <w:rPr>
          <w:color w:val="000000" w:themeColor="text1"/>
          <w:sz w:val="24"/>
          <w:lang w:val="en-US"/>
        </w:rPr>
        <w:t>ktorá</w:t>
      </w:r>
      <w:proofErr w:type="spellEnd"/>
      <w:r>
        <w:rPr>
          <w:color w:val="000000" w:themeColor="text1"/>
          <w:sz w:val="24"/>
          <w:lang w:val="en-US"/>
        </w:rPr>
        <w:t xml:space="preserve"> je Client v S1, je Provider v S2</w:t>
      </w:r>
    </w:p>
    <w:p w:rsidR="00F4649C" w:rsidRPr="00F4649C" w:rsidRDefault="00F4649C" w:rsidP="00F4649C">
      <w:pPr>
        <w:pStyle w:val="ListParagraph"/>
        <w:numPr>
          <w:ilvl w:val="0"/>
          <w:numId w:val="8"/>
        </w:numPr>
        <w:rPr>
          <w:b/>
          <w:color w:val="000000" w:themeColor="text1"/>
          <w:sz w:val="24"/>
          <w:lang w:val="en-US"/>
        </w:rPr>
      </w:pPr>
      <w:proofErr w:type="spellStart"/>
      <w:r>
        <w:rPr>
          <w:color w:val="000000" w:themeColor="text1"/>
          <w:sz w:val="24"/>
          <w:lang w:val="en-US"/>
        </w:rPr>
        <w:t>Benefil</w:t>
      </w:r>
      <w:proofErr w:type="spellEnd"/>
      <w:r>
        <w:rPr>
          <w:color w:val="000000" w:themeColor="text1"/>
          <w:sz w:val="24"/>
          <w:lang w:val="en-US"/>
        </w:rPr>
        <w:t xml:space="preserve"> pre </w:t>
      </w:r>
      <w:proofErr w:type="spellStart"/>
      <w:r>
        <w:rPr>
          <w:color w:val="000000" w:themeColor="text1"/>
          <w:sz w:val="24"/>
          <w:lang w:val="en-US"/>
        </w:rPr>
        <w:t>Clienta</w:t>
      </w:r>
      <w:proofErr w:type="spellEnd"/>
      <w:r>
        <w:rPr>
          <w:color w:val="000000" w:themeColor="text1"/>
          <w:sz w:val="24"/>
          <w:lang w:val="en-US"/>
        </w:rPr>
        <w:t xml:space="preserve"> v S2 </w:t>
      </w:r>
      <w:proofErr w:type="spellStart"/>
      <w:r>
        <w:rPr>
          <w:color w:val="000000" w:themeColor="text1"/>
          <w:sz w:val="24"/>
          <w:lang w:val="en-US"/>
        </w:rPr>
        <w:t>závisí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na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benefitoch</w:t>
      </w:r>
      <w:proofErr w:type="spellEnd"/>
      <w:r>
        <w:rPr>
          <w:color w:val="000000" w:themeColor="text1"/>
          <w:sz w:val="24"/>
          <w:lang w:val="en-US"/>
        </w:rPr>
        <w:t xml:space="preserve"> pre </w:t>
      </w:r>
      <w:proofErr w:type="spellStart"/>
      <w:r>
        <w:rPr>
          <w:color w:val="000000" w:themeColor="text1"/>
          <w:sz w:val="24"/>
          <w:lang w:val="en-US"/>
        </w:rPr>
        <w:t>klienta</w:t>
      </w:r>
      <w:proofErr w:type="spellEnd"/>
      <w:r>
        <w:rPr>
          <w:color w:val="000000" w:themeColor="text1"/>
          <w:sz w:val="24"/>
          <w:lang w:val="en-US"/>
        </w:rPr>
        <w:t xml:space="preserve"> v S1</w:t>
      </w:r>
    </w:p>
    <w:p w:rsidR="00F4649C" w:rsidRPr="00F4649C" w:rsidRDefault="00F4649C" w:rsidP="00F4649C">
      <w:pPr>
        <w:pStyle w:val="ListParagraph"/>
        <w:numPr>
          <w:ilvl w:val="0"/>
          <w:numId w:val="8"/>
        </w:numPr>
        <w:rPr>
          <w:b/>
          <w:color w:val="00B050"/>
          <w:sz w:val="24"/>
          <w:lang w:val="en-US"/>
        </w:rPr>
      </w:pPr>
      <w:r w:rsidRPr="00F4649C">
        <w:rPr>
          <w:color w:val="00B050"/>
          <w:sz w:val="24"/>
          <w:lang w:val="en-US"/>
        </w:rPr>
        <w:t xml:space="preserve">Target je v </w:t>
      </w:r>
      <w:proofErr w:type="spellStart"/>
      <w:r w:rsidRPr="00F4649C">
        <w:rPr>
          <w:color w:val="00B050"/>
          <w:sz w:val="24"/>
          <w:lang w:val="en-US"/>
        </w:rPr>
        <w:t>oboch</w:t>
      </w:r>
      <w:proofErr w:type="spellEnd"/>
      <w:r w:rsidRPr="00F4649C">
        <w:rPr>
          <w:color w:val="00B050"/>
          <w:sz w:val="24"/>
          <w:lang w:val="en-US"/>
        </w:rPr>
        <w:t xml:space="preserve"> </w:t>
      </w:r>
      <w:proofErr w:type="spellStart"/>
      <w:r w:rsidRPr="00F4649C">
        <w:rPr>
          <w:color w:val="00B050"/>
          <w:sz w:val="24"/>
          <w:lang w:val="en-US"/>
        </w:rPr>
        <w:t>systémoch</w:t>
      </w:r>
      <w:proofErr w:type="spellEnd"/>
      <w:r w:rsidRPr="00F4649C">
        <w:rPr>
          <w:color w:val="00B050"/>
          <w:sz w:val="24"/>
          <w:lang w:val="en-US"/>
        </w:rPr>
        <w:t xml:space="preserve"> </w:t>
      </w:r>
      <w:proofErr w:type="spellStart"/>
      <w:r w:rsidRPr="00F4649C">
        <w:rPr>
          <w:color w:val="00B050"/>
          <w:sz w:val="24"/>
          <w:lang w:val="en-US"/>
        </w:rPr>
        <w:t>rovnaký</w:t>
      </w:r>
      <w:proofErr w:type="spellEnd"/>
    </w:p>
    <w:p w:rsidR="00F4649C" w:rsidRPr="00F4649C" w:rsidRDefault="00F4649C" w:rsidP="00F4649C">
      <w:pPr>
        <w:rPr>
          <w:b/>
          <w:color w:val="000000" w:themeColor="text1"/>
          <w:sz w:val="24"/>
          <w:lang w:val="en-US"/>
        </w:rPr>
      </w:pPr>
    </w:p>
    <w:p w:rsidR="00F4649C" w:rsidRDefault="00F4649C" w:rsidP="00F4649C">
      <w:pPr>
        <w:rPr>
          <w:color w:val="000000" w:themeColor="text1"/>
          <w:sz w:val="24"/>
          <w:lang w:val="en-US"/>
        </w:rPr>
      </w:pPr>
      <w:r>
        <w:rPr>
          <w:b/>
          <w:color w:val="000000" w:themeColor="text1"/>
          <w:sz w:val="24"/>
          <w:lang w:val="en-US"/>
        </w:rPr>
        <w:t xml:space="preserve">Cooperating service system - </w:t>
      </w:r>
      <w:proofErr w:type="spellStart"/>
      <w:r w:rsidRPr="00F4649C">
        <w:rPr>
          <w:color w:val="000000" w:themeColor="text1"/>
          <w:sz w:val="24"/>
          <w:lang w:val="en-US"/>
        </w:rPr>
        <w:t>Máme</w:t>
      </w:r>
      <w:proofErr w:type="spellEnd"/>
      <w:r w:rsidRPr="00F4649C">
        <w:rPr>
          <w:color w:val="000000" w:themeColor="text1"/>
          <w:sz w:val="24"/>
          <w:lang w:val="en-US"/>
        </w:rPr>
        <w:t xml:space="preserve"> service system S1</w:t>
      </w:r>
      <w:r>
        <w:rPr>
          <w:color w:val="000000" w:themeColor="text1"/>
          <w:sz w:val="24"/>
          <w:lang w:val="en-US"/>
        </w:rPr>
        <w:t xml:space="preserve">, </w:t>
      </w:r>
      <w:proofErr w:type="spellStart"/>
      <w:r>
        <w:rPr>
          <w:color w:val="000000" w:themeColor="text1"/>
          <w:sz w:val="24"/>
          <w:lang w:val="en-US"/>
        </w:rPr>
        <w:t>môžme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povedať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že</w:t>
      </w:r>
      <w:proofErr w:type="spellEnd"/>
      <w:r>
        <w:rPr>
          <w:color w:val="000000" w:themeColor="text1"/>
          <w:sz w:val="24"/>
          <w:lang w:val="en-US"/>
        </w:rPr>
        <w:t xml:space="preserve"> system S1 </w:t>
      </w:r>
      <w:proofErr w:type="spellStart"/>
      <w:r>
        <w:rPr>
          <w:color w:val="000000" w:themeColor="text1"/>
          <w:sz w:val="24"/>
          <w:lang w:val="en-US"/>
        </w:rPr>
        <w:t>spolupracuje</w:t>
      </w:r>
      <w:proofErr w:type="spellEnd"/>
      <w:r>
        <w:rPr>
          <w:color w:val="000000" w:themeColor="text1"/>
          <w:sz w:val="24"/>
          <w:lang w:val="en-US"/>
        </w:rPr>
        <w:t xml:space="preserve"> so </w:t>
      </w:r>
      <w:proofErr w:type="spellStart"/>
      <w:r>
        <w:rPr>
          <w:color w:val="000000" w:themeColor="text1"/>
          <w:sz w:val="24"/>
          <w:lang w:val="en-US"/>
        </w:rPr>
        <w:t>systémom</w:t>
      </w:r>
      <w:proofErr w:type="spellEnd"/>
      <w:r>
        <w:rPr>
          <w:color w:val="000000" w:themeColor="text1"/>
          <w:sz w:val="24"/>
          <w:lang w:val="en-US"/>
        </w:rPr>
        <w:t xml:space="preserve"> s2 </w:t>
      </w:r>
      <w:proofErr w:type="spellStart"/>
      <w:r>
        <w:rPr>
          <w:color w:val="000000" w:themeColor="text1"/>
          <w:sz w:val="24"/>
          <w:lang w:val="en-US"/>
        </w:rPr>
        <w:t>ak</w:t>
      </w:r>
      <w:proofErr w:type="spellEnd"/>
      <w:r>
        <w:rPr>
          <w:color w:val="000000" w:themeColor="text1"/>
          <w:sz w:val="24"/>
          <w:lang w:val="en-US"/>
        </w:rPr>
        <w:t>:</w:t>
      </w:r>
    </w:p>
    <w:p w:rsidR="00F4649C" w:rsidRPr="00F4649C" w:rsidRDefault="00F4649C" w:rsidP="00F4649C">
      <w:pPr>
        <w:pStyle w:val="ListParagraph"/>
        <w:numPr>
          <w:ilvl w:val="0"/>
          <w:numId w:val="9"/>
        </w:numPr>
        <w:rPr>
          <w:b/>
          <w:color w:val="000000" w:themeColor="text1"/>
          <w:sz w:val="24"/>
          <w:lang w:val="en-US"/>
        </w:rPr>
      </w:pPr>
      <w:proofErr w:type="spellStart"/>
      <w:r w:rsidRPr="00F4649C">
        <w:rPr>
          <w:color w:val="000000" w:themeColor="text1"/>
          <w:sz w:val="24"/>
          <w:lang w:val="en-US"/>
        </w:rPr>
        <w:t>Entita</w:t>
      </w:r>
      <w:proofErr w:type="spellEnd"/>
      <w:r w:rsidRPr="00F4649C">
        <w:rPr>
          <w:color w:val="000000" w:themeColor="text1"/>
          <w:sz w:val="24"/>
          <w:lang w:val="en-US"/>
        </w:rPr>
        <w:t xml:space="preserve">, </w:t>
      </w:r>
      <w:proofErr w:type="spellStart"/>
      <w:r w:rsidRPr="00F4649C">
        <w:rPr>
          <w:color w:val="000000" w:themeColor="text1"/>
          <w:sz w:val="24"/>
          <w:lang w:val="en-US"/>
        </w:rPr>
        <w:t>ktorá</w:t>
      </w:r>
      <w:proofErr w:type="spellEnd"/>
      <w:r w:rsidRPr="00F4649C">
        <w:rPr>
          <w:color w:val="000000" w:themeColor="text1"/>
          <w:sz w:val="24"/>
          <w:lang w:val="en-US"/>
        </w:rPr>
        <w:t xml:space="preserve"> je Provider v S1, je Client v S2</w:t>
      </w:r>
    </w:p>
    <w:p w:rsidR="00F4649C" w:rsidRPr="00F4649C" w:rsidRDefault="00F4649C" w:rsidP="00F4649C">
      <w:pPr>
        <w:pStyle w:val="ListParagraph"/>
        <w:numPr>
          <w:ilvl w:val="0"/>
          <w:numId w:val="8"/>
        </w:numPr>
        <w:rPr>
          <w:b/>
          <w:color w:val="000000" w:themeColor="text1"/>
          <w:sz w:val="24"/>
          <w:lang w:val="en-US"/>
        </w:rPr>
      </w:pPr>
      <w:proofErr w:type="spellStart"/>
      <w:r>
        <w:rPr>
          <w:color w:val="000000" w:themeColor="text1"/>
          <w:sz w:val="24"/>
          <w:lang w:val="en-US"/>
        </w:rPr>
        <w:t>Entita</w:t>
      </w:r>
      <w:proofErr w:type="spellEnd"/>
      <w:r>
        <w:rPr>
          <w:color w:val="000000" w:themeColor="text1"/>
          <w:sz w:val="24"/>
          <w:lang w:val="en-US"/>
        </w:rPr>
        <w:t xml:space="preserve">, </w:t>
      </w:r>
      <w:proofErr w:type="spellStart"/>
      <w:r>
        <w:rPr>
          <w:color w:val="000000" w:themeColor="text1"/>
          <w:sz w:val="24"/>
          <w:lang w:val="en-US"/>
        </w:rPr>
        <w:t>ktorá</w:t>
      </w:r>
      <w:proofErr w:type="spellEnd"/>
      <w:r>
        <w:rPr>
          <w:color w:val="000000" w:themeColor="text1"/>
          <w:sz w:val="24"/>
          <w:lang w:val="en-US"/>
        </w:rPr>
        <w:t xml:space="preserve"> je Client v S1, je Provider v S2</w:t>
      </w:r>
    </w:p>
    <w:p w:rsidR="00F4649C" w:rsidRPr="00F4649C" w:rsidRDefault="00F4649C" w:rsidP="00F4649C">
      <w:pPr>
        <w:pStyle w:val="ListParagraph"/>
        <w:numPr>
          <w:ilvl w:val="0"/>
          <w:numId w:val="8"/>
        </w:numPr>
        <w:rPr>
          <w:b/>
          <w:color w:val="000000" w:themeColor="text1"/>
          <w:sz w:val="24"/>
          <w:lang w:val="en-US"/>
        </w:rPr>
      </w:pPr>
      <w:proofErr w:type="spellStart"/>
      <w:r>
        <w:rPr>
          <w:color w:val="000000" w:themeColor="text1"/>
          <w:sz w:val="24"/>
          <w:lang w:val="en-US"/>
        </w:rPr>
        <w:t>Benefil</w:t>
      </w:r>
      <w:proofErr w:type="spellEnd"/>
      <w:r>
        <w:rPr>
          <w:color w:val="000000" w:themeColor="text1"/>
          <w:sz w:val="24"/>
          <w:lang w:val="en-US"/>
        </w:rPr>
        <w:t xml:space="preserve"> pre </w:t>
      </w:r>
      <w:proofErr w:type="spellStart"/>
      <w:r>
        <w:rPr>
          <w:color w:val="000000" w:themeColor="text1"/>
          <w:sz w:val="24"/>
          <w:lang w:val="en-US"/>
        </w:rPr>
        <w:t>Clienta</w:t>
      </w:r>
      <w:proofErr w:type="spellEnd"/>
      <w:r>
        <w:rPr>
          <w:color w:val="000000" w:themeColor="text1"/>
          <w:sz w:val="24"/>
          <w:lang w:val="en-US"/>
        </w:rPr>
        <w:t xml:space="preserve"> v S2 </w:t>
      </w:r>
      <w:proofErr w:type="spellStart"/>
      <w:r>
        <w:rPr>
          <w:color w:val="000000" w:themeColor="text1"/>
          <w:sz w:val="24"/>
          <w:lang w:val="en-US"/>
        </w:rPr>
        <w:t>závisí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na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benefitoch</w:t>
      </w:r>
      <w:proofErr w:type="spellEnd"/>
      <w:r>
        <w:rPr>
          <w:color w:val="000000" w:themeColor="text1"/>
          <w:sz w:val="24"/>
          <w:lang w:val="en-US"/>
        </w:rPr>
        <w:t xml:space="preserve"> pre </w:t>
      </w:r>
      <w:proofErr w:type="spellStart"/>
      <w:r>
        <w:rPr>
          <w:color w:val="000000" w:themeColor="text1"/>
          <w:sz w:val="24"/>
          <w:lang w:val="en-US"/>
        </w:rPr>
        <w:t>klienta</w:t>
      </w:r>
      <w:proofErr w:type="spellEnd"/>
      <w:r>
        <w:rPr>
          <w:color w:val="000000" w:themeColor="text1"/>
          <w:sz w:val="24"/>
          <w:lang w:val="en-US"/>
        </w:rPr>
        <w:t xml:space="preserve"> v S1</w:t>
      </w:r>
    </w:p>
    <w:p w:rsidR="00F4649C" w:rsidRPr="00F26DDB" w:rsidRDefault="00F4649C" w:rsidP="00F4649C">
      <w:pPr>
        <w:pStyle w:val="ListParagraph"/>
        <w:numPr>
          <w:ilvl w:val="0"/>
          <w:numId w:val="8"/>
        </w:numPr>
        <w:rPr>
          <w:b/>
          <w:color w:val="00B050"/>
          <w:sz w:val="24"/>
          <w:lang w:val="en-US"/>
        </w:rPr>
      </w:pPr>
      <w:r w:rsidRPr="00F4649C">
        <w:rPr>
          <w:color w:val="00B050"/>
          <w:sz w:val="24"/>
          <w:lang w:val="en-US"/>
        </w:rPr>
        <w:t xml:space="preserve">Target v </w:t>
      </w:r>
      <w:proofErr w:type="spellStart"/>
      <w:r w:rsidRPr="00F4649C">
        <w:rPr>
          <w:color w:val="00B050"/>
          <w:sz w:val="24"/>
          <w:lang w:val="en-US"/>
        </w:rPr>
        <w:t>oboch</w:t>
      </w:r>
      <w:proofErr w:type="spellEnd"/>
      <w:r w:rsidRPr="00F4649C">
        <w:rPr>
          <w:color w:val="00B050"/>
          <w:sz w:val="24"/>
          <w:lang w:val="en-US"/>
        </w:rPr>
        <w:t xml:space="preserve"> </w:t>
      </w:r>
      <w:proofErr w:type="spellStart"/>
      <w:r w:rsidRPr="00F4649C">
        <w:rPr>
          <w:color w:val="00B050"/>
          <w:sz w:val="24"/>
          <w:lang w:val="en-US"/>
        </w:rPr>
        <w:t>systémoch</w:t>
      </w:r>
      <w:proofErr w:type="spellEnd"/>
      <w:r w:rsidRPr="00F4649C">
        <w:rPr>
          <w:color w:val="00B050"/>
          <w:sz w:val="24"/>
          <w:lang w:val="en-US"/>
        </w:rPr>
        <w:t xml:space="preserve"> </w:t>
      </w:r>
      <w:proofErr w:type="spellStart"/>
      <w:r w:rsidRPr="00F4649C">
        <w:rPr>
          <w:color w:val="00B050"/>
          <w:sz w:val="24"/>
          <w:lang w:val="en-US"/>
        </w:rPr>
        <w:t>nie</w:t>
      </w:r>
      <w:proofErr w:type="spellEnd"/>
      <w:r w:rsidRPr="00F4649C">
        <w:rPr>
          <w:color w:val="00B050"/>
          <w:sz w:val="24"/>
          <w:lang w:val="en-US"/>
        </w:rPr>
        <w:t xml:space="preserve"> je </w:t>
      </w:r>
      <w:proofErr w:type="spellStart"/>
      <w:r w:rsidRPr="00F4649C">
        <w:rPr>
          <w:color w:val="00B050"/>
          <w:sz w:val="24"/>
          <w:lang w:val="en-US"/>
        </w:rPr>
        <w:t>rovnaký</w:t>
      </w:r>
      <w:proofErr w:type="spellEnd"/>
    </w:p>
    <w:p w:rsidR="00F26DDB" w:rsidRPr="00063806" w:rsidRDefault="00F26DDB" w:rsidP="00826748">
      <w:pPr>
        <w:pStyle w:val="ListParagraph"/>
        <w:rPr>
          <w:b/>
          <w:color w:val="00B050"/>
          <w:sz w:val="24"/>
        </w:rPr>
      </w:pPr>
    </w:p>
    <w:p w:rsidR="00F4649C" w:rsidRPr="00063806" w:rsidRDefault="00F4649C" w:rsidP="00F4649C">
      <w:pPr>
        <w:rPr>
          <w:b/>
          <w:color w:val="000000" w:themeColor="text1"/>
          <w:sz w:val="24"/>
        </w:rPr>
      </w:pPr>
      <w:r w:rsidRPr="00063806">
        <w:rPr>
          <w:b/>
          <w:color w:val="000000" w:themeColor="text1"/>
          <w:sz w:val="24"/>
        </w:rPr>
        <w:t xml:space="preserve">Service </w:t>
      </w:r>
      <w:proofErr w:type="spellStart"/>
      <w:r w:rsidRPr="00063806">
        <w:rPr>
          <w:b/>
          <w:color w:val="000000" w:themeColor="text1"/>
          <w:sz w:val="24"/>
        </w:rPr>
        <w:t>system</w:t>
      </w:r>
      <w:proofErr w:type="spellEnd"/>
      <w:r w:rsidRPr="00063806">
        <w:rPr>
          <w:b/>
          <w:color w:val="000000" w:themeColor="text1"/>
          <w:sz w:val="24"/>
        </w:rPr>
        <w:t xml:space="preserve"> </w:t>
      </w:r>
      <w:proofErr w:type="spellStart"/>
      <w:r w:rsidRPr="00063806">
        <w:rPr>
          <w:b/>
          <w:color w:val="000000" w:themeColor="text1"/>
          <w:sz w:val="24"/>
        </w:rPr>
        <w:t>environment</w:t>
      </w:r>
      <w:proofErr w:type="spellEnd"/>
    </w:p>
    <w:p w:rsidR="00D4730F" w:rsidRPr="00063806" w:rsidRDefault="00D4730F" w:rsidP="00F4649C">
      <w:pPr>
        <w:rPr>
          <w:color w:val="000000" w:themeColor="text1"/>
          <w:sz w:val="24"/>
        </w:rPr>
      </w:pPr>
      <w:r w:rsidRPr="00063806">
        <w:rPr>
          <w:color w:val="000000" w:themeColor="text1"/>
          <w:sz w:val="24"/>
        </w:rPr>
        <w:t>S</w:t>
      </w:r>
      <w:r w:rsidR="00063806">
        <w:rPr>
          <w:color w:val="000000" w:themeColor="text1"/>
          <w:sz w:val="24"/>
        </w:rPr>
        <w:t>ú</w:t>
      </w:r>
      <w:r w:rsidRPr="00063806">
        <w:rPr>
          <w:color w:val="000000" w:themeColor="text1"/>
          <w:sz w:val="24"/>
        </w:rPr>
        <w:t xml:space="preserve"> nejak</w:t>
      </w:r>
      <w:r w:rsidR="00063806">
        <w:rPr>
          <w:color w:val="000000" w:themeColor="text1"/>
          <w:sz w:val="24"/>
        </w:rPr>
        <w:t>é</w:t>
      </w:r>
      <w:r w:rsidRPr="00063806">
        <w:rPr>
          <w:color w:val="000000" w:themeColor="text1"/>
          <w:sz w:val="24"/>
        </w:rPr>
        <w:t xml:space="preserve"> mo</w:t>
      </w:r>
      <w:r w:rsidR="00063806">
        <w:rPr>
          <w:color w:val="000000" w:themeColor="text1"/>
          <w:sz w:val="24"/>
        </w:rPr>
        <w:t xml:space="preserve">žnosti </w:t>
      </w:r>
      <w:r w:rsidRPr="00063806">
        <w:rPr>
          <w:color w:val="000000" w:themeColor="text1"/>
          <w:sz w:val="24"/>
        </w:rPr>
        <w:t>spolupr</w:t>
      </w:r>
      <w:r w:rsidR="00063806">
        <w:rPr>
          <w:color w:val="000000" w:themeColor="text1"/>
          <w:sz w:val="24"/>
        </w:rPr>
        <w:t>á</w:t>
      </w:r>
      <w:r w:rsidRPr="00063806">
        <w:rPr>
          <w:color w:val="000000" w:themeColor="text1"/>
          <w:sz w:val="24"/>
        </w:rPr>
        <w:t xml:space="preserve">ce? </w:t>
      </w:r>
      <w:r w:rsidR="00063806">
        <w:rPr>
          <w:color w:val="000000" w:themeColor="text1"/>
          <w:sz w:val="24"/>
        </w:rPr>
        <w:t>Č</w:t>
      </w:r>
      <w:r w:rsidRPr="00063806">
        <w:rPr>
          <w:color w:val="000000" w:themeColor="text1"/>
          <w:sz w:val="24"/>
        </w:rPr>
        <w:t>o ak bude C P alebo T aj v in</w:t>
      </w:r>
      <w:r w:rsidR="00063806">
        <w:rPr>
          <w:color w:val="000000" w:themeColor="text1"/>
          <w:sz w:val="24"/>
        </w:rPr>
        <w:t>ý</w:t>
      </w:r>
      <w:r w:rsidRPr="00063806">
        <w:rPr>
          <w:color w:val="000000" w:themeColor="text1"/>
          <w:sz w:val="24"/>
        </w:rPr>
        <w:t>ch syst</w:t>
      </w:r>
      <w:r w:rsidR="00063806">
        <w:rPr>
          <w:color w:val="000000" w:themeColor="text1"/>
          <w:sz w:val="24"/>
        </w:rPr>
        <w:t>é</w:t>
      </w:r>
      <w:r w:rsidRPr="00063806">
        <w:rPr>
          <w:color w:val="000000" w:themeColor="text1"/>
          <w:sz w:val="24"/>
        </w:rPr>
        <w:t xml:space="preserve">moch? </w:t>
      </w:r>
      <w:r w:rsidR="00063806">
        <w:rPr>
          <w:color w:val="000000" w:themeColor="text1"/>
          <w:sz w:val="24"/>
        </w:rPr>
        <w:t>Č</w:t>
      </w:r>
      <w:r w:rsidRPr="00063806">
        <w:rPr>
          <w:color w:val="000000" w:themeColor="text1"/>
          <w:sz w:val="24"/>
        </w:rPr>
        <w:t>o ak benefit pre C z</w:t>
      </w:r>
      <w:r w:rsidR="00063806">
        <w:rPr>
          <w:color w:val="000000" w:themeColor="text1"/>
          <w:sz w:val="24"/>
        </w:rPr>
        <w:t>ávisí</w:t>
      </w:r>
      <w:r w:rsidRPr="00063806">
        <w:rPr>
          <w:color w:val="000000" w:themeColor="text1"/>
          <w:sz w:val="24"/>
        </w:rPr>
        <w:t xml:space="preserve"> aj na in</w:t>
      </w:r>
      <w:r w:rsidR="00063806">
        <w:rPr>
          <w:color w:val="000000" w:themeColor="text1"/>
          <w:sz w:val="24"/>
        </w:rPr>
        <w:t>ý</w:t>
      </w:r>
      <w:r w:rsidRPr="00063806">
        <w:rPr>
          <w:color w:val="000000" w:themeColor="text1"/>
          <w:sz w:val="24"/>
        </w:rPr>
        <w:t>ch sys</w:t>
      </w:r>
      <w:r w:rsidR="00063806">
        <w:rPr>
          <w:color w:val="000000" w:themeColor="text1"/>
          <w:sz w:val="24"/>
        </w:rPr>
        <w:t>té</w:t>
      </w:r>
      <w:r w:rsidRPr="00063806">
        <w:rPr>
          <w:color w:val="000000" w:themeColor="text1"/>
          <w:sz w:val="24"/>
        </w:rPr>
        <w:t>moch? Spolo</w:t>
      </w:r>
      <w:r w:rsidR="00063806">
        <w:rPr>
          <w:color w:val="000000" w:themeColor="text1"/>
          <w:sz w:val="24"/>
        </w:rPr>
        <w:t>č</w:t>
      </w:r>
      <w:r w:rsidRPr="00063806">
        <w:rPr>
          <w:color w:val="000000" w:themeColor="text1"/>
          <w:sz w:val="24"/>
        </w:rPr>
        <w:t>no</w:t>
      </w:r>
      <w:r w:rsidR="00063806">
        <w:rPr>
          <w:color w:val="000000" w:themeColor="text1"/>
          <w:sz w:val="24"/>
        </w:rPr>
        <w:t xml:space="preserve">sť </w:t>
      </w:r>
      <w:r w:rsidRPr="00063806">
        <w:rPr>
          <w:color w:val="000000" w:themeColor="text1"/>
          <w:sz w:val="24"/>
        </w:rPr>
        <w:t>je ochotn</w:t>
      </w:r>
      <w:r w:rsidR="00063806">
        <w:rPr>
          <w:color w:val="000000" w:themeColor="text1"/>
          <w:sz w:val="24"/>
        </w:rPr>
        <w:t>á</w:t>
      </w:r>
      <w:r w:rsidRPr="00063806">
        <w:rPr>
          <w:color w:val="000000" w:themeColor="text1"/>
          <w:sz w:val="24"/>
        </w:rPr>
        <w:t xml:space="preserve"> zaplati</w:t>
      </w:r>
      <w:r w:rsidR="00063806">
        <w:rPr>
          <w:color w:val="000000" w:themeColor="text1"/>
          <w:sz w:val="24"/>
        </w:rPr>
        <w:t>ť</w:t>
      </w:r>
      <w:r w:rsidRPr="00063806">
        <w:rPr>
          <w:color w:val="000000" w:themeColor="text1"/>
          <w:sz w:val="24"/>
        </w:rPr>
        <w:t xml:space="preserve"> len ak chce z</w:t>
      </w:r>
      <w:r w:rsidR="00063806">
        <w:rPr>
          <w:color w:val="000000" w:themeColor="text1"/>
          <w:sz w:val="24"/>
        </w:rPr>
        <w:t>á</w:t>
      </w:r>
      <w:r w:rsidRPr="00063806">
        <w:rPr>
          <w:color w:val="000000" w:themeColor="text1"/>
          <w:sz w:val="24"/>
        </w:rPr>
        <w:t>kazn</w:t>
      </w:r>
      <w:r w:rsidR="00063806">
        <w:rPr>
          <w:color w:val="000000" w:themeColor="text1"/>
          <w:sz w:val="24"/>
        </w:rPr>
        <w:t>í</w:t>
      </w:r>
      <w:r w:rsidRPr="00063806">
        <w:rPr>
          <w:color w:val="000000" w:themeColor="text1"/>
          <w:sz w:val="24"/>
        </w:rPr>
        <w:t>k zaplati</w:t>
      </w:r>
      <w:r w:rsidR="00063806">
        <w:rPr>
          <w:color w:val="000000" w:themeColor="text1"/>
          <w:sz w:val="24"/>
        </w:rPr>
        <w:t>ť</w:t>
      </w:r>
      <w:r w:rsidRPr="00063806">
        <w:rPr>
          <w:color w:val="000000" w:themeColor="text1"/>
          <w:sz w:val="24"/>
        </w:rPr>
        <w:t xml:space="preserve">. </w:t>
      </w:r>
      <w:proofErr w:type="spellStart"/>
      <w:r w:rsidRPr="00063806">
        <w:rPr>
          <w:color w:val="000000" w:themeColor="text1"/>
          <w:sz w:val="24"/>
        </w:rPr>
        <w:t>Value</w:t>
      </w:r>
      <w:proofErr w:type="spellEnd"/>
      <w:r w:rsidRPr="00063806">
        <w:rPr>
          <w:color w:val="000000" w:themeColor="text1"/>
          <w:sz w:val="24"/>
        </w:rPr>
        <w:t xml:space="preserve"> </w:t>
      </w:r>
      <w:proofErr w:type="spellStart"/>
      <w:r w:rsidRPr="00063806">
        <w:rPr>
          <w:color w:val="000000" w:themeColor="text1"/>
          <w:sz w:val="24"/>
        </w:rPr>
        <w:t>proposition</w:t>
      </w:r>
      <w:proofErr w:type="spellEnd"/>
      <w:r w:rsidRPr="00063806">
        <w:rPr>
          <w:color w:val="000000" w:themeColor="text1"/>
          <w:sz w:val="24"/>
        </w:rPr>
        <w:t xml:space="preserve"> m</w:t>
      </w:r>
      <w:r w:rsidR="00063806">
        <w:rPr>
          <w:color w:val="000000" w:themeColor="text1"/>
          <w:sz w:val="24"/>
        </w:rPr>
        <w:t>ôž</w:t>
      </w:r>
      <w:r w:rsidRPr="00063806">
        <w:rPr>
          <w:color w:val="000000" w:themeColor="text1"/>
          <w:sz w:val="24"/>
        </w:rPr>
        <w:t>e byt poriadne navrhnut</w:t>
      </w:r>
      <w:r w:rsidR="00063806">
        <w:rPr>
          <w:color w:val="000000" w:themeColor="text1"/>
          <w:sz w:val="24"/>
        </w:rPr>
        <w:t>á</w:t>
      </w:r>
      <w:r w:rsidRPr="00063806">
        <w:rPr>
          <w:color w:val="000000" w:themeColor="text1"/>
          <w:sz w:val="24"/>
        </w:rPr>
        <w:t xml:space="preserve"> len ak pozn</w:t>
      </w:r>
      <w:r w:rsidR="00063806">
        <w:rPr>
          <w:color w:val="000000" w:themeColor="text1"/>
          <w:sz w:val="24"/>
        </w:rPr>
        <w:t>á</w:t>
      </w:r>
      <w:r w:rsidRPr="00063806">
        <w:rPr>
          <w:color w:val="000000" w:themeColor="text1"/>
          <w:sz w:val="24"/>
        </w:rPr>
        <w:t>me v</w:t>
      </w:r>
      <w:r w:rsidR="00063806">
        <w:rPr>
          <w:color w:val="000000" w:themeColor="text1"/>
          <w:sz w:val="24"/>
        </w:rPr>
        <w:t>š</w:t>
      </w:r>
      <w:r w:rsidRPr="00063806">
        <w:rPr>
          <w:color w:val="000000" w:themeColor="text1"/>
          <w:sz w:val="24"/>
        </w:rPr>
        <w:t>etky releva</w:t>
      </w:r>
      <w:r w:rsidR="00063806">
        <w:rPr>
          <w:color w:val="000000" w:themeColor="text1"/>
          <w:sz w:val="24"/>
        </w:rPr>
        <w:t>n</w:t>
      </w:r>
      <w:r w:rsidRPr="00063806">
        <w:rPr>
          <w:color w:val="000000" w:themeColor="text1"/>
          <w:sz w:val="24"/>
        </w:rPr>
        <w:t>tn</w:t>
      </w:r>
      <w:r w:rsidR="00063806">
        <w:rPr>
          <w:color w:val="000000" w:themeColor="text1"/>
          <w:sz w:val="24"/>
        </w:rPr>
        <w:t>é</w:t>
      </w:r>
      <w:r w:rsidRPr="00063806">
        <w:rPr>
          <w:color w:val="000000" w:themeColor="text1"/>
          <w:sz w:val="24"/>
        </w:rPr>
        <w:t xml:space="preserve"> vstupy.</w:t>
      </w:r>
    </w:p>
    <w:p w:rsidR="00085157" w:rsidRPr="00063806" w:rsidRDefault="00422D66" w:rsidP="00F4649C">
      <w:pPr>
        <w:rPr>
          <w:color w:val="000000" w:themeColor="text1"/>
          <w:sz w:val="24"/>
        </w:rPr>
      </w:pPr>
      <w:r w:rsidRPr="00063806">
        <w:rPr>
          <w:color w:val="000000" w:themeColor="text1"/>
          <w:sz w:val="24"/>
        </w:rPr>
        <w:t>Pri vyjedn</w:t>
      </w:r>
      <w:r w:rsidR="00063806">
        <w:rPr>
          <w:color w:val="000000" w:themeColor="text1"/>
          <w:sz w:val="24"/>
        </w:rPr>
        <w:t>ávaní</w:t>
      </w:r>
      <w:r w:rsidRPr="00063806">
        <w:rPr>
          <w:color w:val="000000" w:themeColor="text1"/>
          <w:sz w:val="24"/>
        </w:rPr>
        <w:t xml:space="preserve"> mus</w:t>
      </w:r>
      <w:r w:rsidR="00063806">
        <w:rPr>
          <w:color w:val="000000" w:themeColor="text1"/>
          <w:sz w:val="24"/>
        </w:rPr>
        <w:t>í</w:t>
      </w:r>
      <w:r w:rsidRPr="00063806">
        <w:rPr>
          <w:color w:val="000000" w:themeColor="text1"/>
          <w:sz w:val="24"/>
        </w:rPr>
        <w:t xml:space="preserve"> by</w:t>
      </w:r>
      <w:r w:rsidR="00063806">
        <w:rPr>
          <w:color w:val="000000" w:themeColor="text1"/>
          <w:sz w:val="24"/>
        </w:rPr>
        <w:t>ť</w:t>
      </w:r>
      <w:r w:rsidRPr="00063806">
        <w:rPr>
          <w:color w:val="000000" w:themeColor="text1"/>
          <w:sz w:val="24"/>
        </w:rPr>
        <w:t xml:space="preserve"> objaven</w:t>
      </w:r>
      <w:r w:rsidR="00063806">
        <w:rPr>
          <w:color w:val="000000" w:themeColor="text1"/>
          <w:sz w:val="24"/>
        </w:rPr>
        <w:t>ý</w:t>
      </w:r>
      <w:r w:rsidRPr="00063806">
        <w:rPr>
          <w:color w:val="000000" w:themeColor="text1"/>
          <w:sz w:val="24"/>
        </w:rPr>
        <w:t xml:space="preserve"> nie len </w:t>
      </w:r>
      <w:proofErr w:type="spellStart"/>
      <w:r w:rsidRPr="00063806">
        <w:rPr>
          <w:color w:val="000000" w:themeColor="text1"/>
          <w:sz w:val="24"/>
        </w:rPr>
        <w:t>Targe</w:t>
      </w:r>
      <w:r w:rsidR="00063806">
        <w:rPr>
          <w:color w:val="000000" w:themeColor="text1"/>
          <w:sz w:val="24"/>
        </w:rPr>
        <w:t>t</w:t>
      </w:r>
      <w:proofErr w:type="spellEnd"/>
      <w:r w:rsidRPr="00063806">
        <w:rPr>
          <w:color w:val="000000" w:themeColor="text1"/>
          <w:sz w:val="24"/>
        </w:rPr>
        <w:t xml:space="preserve"> ale aj v</w:t>
      </w:r>
      <w:r w:rsidR="00063806">
        <w:rPr>
          <w:color w:val="000000" w:themeColor="text1"/>
          <w:sz w:val="24"/>
        </w:rPr>
        <w:t>š</w:t>
      </w:r>
      <w:r w:rsidRPr="00063806">
        <w:rPr>
          <w:color w:val="000000" w:themeColor="text1"/>
          <w:sz w:val="24"/>
        </w:rPr>
        <w:t xml:space="preserve">etky </w:t>
      </w:r>
      <w:r w:rsidR="00D4730F" w:rsidRPr="00063806">
        <w:rPr>
          <w:color w:val="000000" w:themeColor="text1"/>
          <w:sz w:val="24"/>
        </w:rPr>
        <w:t>d</w:t>
      </w:r>
      <w:r w:rsidR="00063806">
        <w:rPr>
          <w:color w:val="000000" w:themeColor="text1"/>
          <w:sz w:val="24"/>
        </w:rPr>
        <w:t>ô</w:t>
      </w:r>
      <w:r w:rsidR="00D4730F" w:rsidRPr="00063806">
        <w:rPr>
          <w:color w:val="000000" w:themeColor="text1"/>
          <w:sz w:val="24"/>
        </w:rPr>
        <w:t>le</w:t>
      </w:r>
      <w:r w:rsidR="00063806">
        <w:rPr>
          <w:color w:val="000000" w:themeColor="text1"/>
          <w:sz w:val="24"/>
        </w:rPr>
        <w:t>ži</w:t>
      </w:r>
      <w:r w:rsidR="00D4730F" w:rsidRPr="00063806">
        <w:rPr>
          <w:color w:val="000000" w:themeColor="text1"/>
          <w:sz w:val="24"/>
        </w:rPr>
        <w:t>t</w:t>
      </w:r>
      <w:r w:rsidR="00063806">
        <w:rPr>
          <w:color w:val="000000" w:themeColor="text1"/>
          <w:sz w:val="24"/>
        </w:rPr>
        <w:t>é</w:t>
      </w:r>
      <w:r w:rsidR="00D4730F" w:rsidRPr="00063806">
        <w:rPr>
          <w:color w:val="000000" w:themeColor="text1"/>
          <w:sz w:val="24"/>
        </w:rPr>
        <w:t xml:space="preserve"> vz</w:t>
      </w:r>
      <w:r w:rsidR="00063806">
        <w:rPr>
          <w:color w:val="000000" w:themeColor="text1"/>
          <w:sz w:val="24"/>
        </w:rPr>
        <w:t>ť</w:t>
      </w:r>
      <w:r w:rsidR="00D4730F" w:rsidRPr="00063806">
        <w:rPr>
          <w:color w:val="000000" w:themeColor="text1"/>
          <w:sz w:val="24"/>
        </w:rPr>
        <w:t>ahy. Potom m</w:t>
      </w:r>
      <w:r w:rsidR="00063806">
        <w:rPr>
          <w:color w:val="000000" w:themeColor="text1"/>
          <w:sz w:val="24"/>
        </w:rPr>
        <w:t>ôž</w:t>
      </w:r>
      <w:r w:rsidR="00D4730F" w:rsidRPr="00063806">
        <w:rPr>
          <w:color w:val="000000" w:themeColor="text1"/>
          <w:sz w:val="24"/>
        </w:rPr>
        <w:t>e by</w:t>
      </w:r>
      <w:r w:rsidR="00063806">
        <w:rPr>
          <w:color w:val="000000" w:themeColor="text1"/>
          <w:sz w:val="24"/>
        </w:rPr>
        <w:t>ť</w:t>
      </w:r>
      <w:r w:rsidR="00D4730F" w:rsidRPr="00063806">
        <w:rPr>
          <w:color w:val="000000" w:themeColor="text1"/>
          <w:sz w:val="24"/>
        </w:rPr>
        <w:t xml:space="preserve"> navrhnut</w:t>
      </w:r>
      <w:r w:rsidR="00063806">
        <w:rPr>
          <w:color w:val="000000" w:themeColor="text1"/>
          <w:sz w:val="24"/>
        </w:rPr>
        <w:t>á</w:t>
      </w:r>
      <w:r w:rsidR="00D4730F" w:rsidRPr="00063806">
        <w:rPr>
          <w:color w:val="000000" w:themeColor="text1"/>
          <w:sz w:val="24"/>
        </w:rPr>
        <w:t xml:space="preserve"> hodnota.</w:t>
      </w:r>
    </w:p>
    <w:p w:rsidR="00D4730F" w:rsidRPr="00063806" w:rsidRDefault="00D4730F" w:rsidP="00F4649C">
      <w:pPr>
        <w:rPr>
          <w:color w:val="000000" w:themeColor="text1"/>
          <w:sz w:val="24"/>
        </w:rPr>
      </w:pPr>
      <w:proofErr w:type="spellStart"/>
      <w:r w:rsidRPr="00063806">
        <w:rPr>
          <w:color w:val="000000" w:themeColor="text1"/>
          <w:sz w:val="24"/>
        </w:rPr>
        <w:t>Copperating</w:t>
      </w:r>
      <w:proofErr w:type="spellEnd"/>
      <w:r w:rsidRPr="00063806">
        <w:rPr>
          <w:color w:val="000000" w:themeColor="text1"/>
          <w:sz w:val="24"/>
        </w:rPr>
        <w:t xml:space="preserve"> </w:t>
      </w:r>
      <w:proofErr w:type="spellStart"/>
      <w:r w:rsidRPr="00063806">
        <w:rPr>
          <w:color w:val="000000" w:themeColor="text1"/>
          <w:sz w:val="24"/>
        </w:rPr>
        <w:t>service</w:t>
      </w:r>
      <w:proofErr w:type="spellEnd"/>
      <w:r w:rsidRPr="00063806">
        <w:rPr>
          <w:color w:val="000000" w:themeColor="text1"/>
          <w:sz w:val="24"/>
        </w:rPr>
        <w:t xml:space="preserve"> </w:t>
      </w:r>
      <w:proofErr w:type="spellStart"/>
      <w:r w:rsidRPr="00063806">
        <w:rPr>
          <w:color w:val="000000" w:themeColor="text1"/>
          <w:sz w:val="24"/>
        </w:rPr>
        <w:t>systems</w:t>
      </w:r>
      <w:proofErr w:type="spellEnd"/>
      <w:r w:rsidRPr="00063806">
        <w:rPr>
          <w:color w:val="000000" w:themeColor="text1"/>
          <w:sz w:val="24"/>
        </w:rPr>
        <w:t xml:space="preserve">, </w:t>
      </w:r>
      <w:proofErr w:type="spellStart"/>
      <w:r w:rsidRPr="00063806">
        <w:rPr>
          <w:color w:val="000000" w:themeColor="text1"/>
          <w:sz w:val="24"/>
        </w:rPr>
        <w:t>Dual</w:t>
      </w:r>
      <w:proofErr w:type="spellEnd"/>
      <w:r w:rsidRPr="00063806">
        <w:rPr>
          <w:color w:val="000000" w:themeColor="text1"/>
          <w:sz w:val="24"/>
        </w:rPr>
        <w:t xml:space="preserve"> </w:t>
      </w:r>
      <w:proofErr w:type="spellStart"/>
      <w:r w:rsidRPr="00063806">
        <w:rPr>
          <w:color w:val="000000" w:themeColor="text1"/>
          <w:sz w:val="24"/>
        </w:rPr>
        <w:t>service</w:t>
      </w:r>
      <w:proofErr w:type="spellEnd"/>
      <w:r w:rsidRPr="00063806">
        <w:rPr>
          <w:color w:val="000000" w:themeColor="text1"/>
          <w:sz w:val="24"/>
        </w:rPr>
        <w:t xml:space="preserve"> </w:t>
      </w:r>
      <w:proofErr w:type="spellStart"/>
      <w:r w:rsidRPr="00063806">
        <w:rPr>
          <w:color w:val="000000" w:themeColor="text1"/>
          <w:sz w:val="24"/>
        </w:rPr>
        <w:t>systems</w:t>
      </w:r>
      <w:proofErr w:type="spellEnd"/>
      <w:r w:rsidRPr="00063806">
        <w:rPr>
          <w:color w:val="000000" w:themeColor="text1"/>
          <w:sz w:val="24"/>
        </w:rPr>
        <w:t>.</w:t>
      </w:r>
    </w:p>
    <w:p w:rsidR="00574819" w:rsidRPr="00063806" w:rsidRDefault="00574819" w:rsidP="00F4649C">
      <w:pPr>
        <w:rPr>
          <w:b/>
          <w:color w:val="000000" w:themeColor="text1"/>
          <w:sz w:val="24"/>
        </w:rPr>
      </w:pPr>
      <w:r w:rsidRPr="00063806">
        <w:rPr>
          <w:b/>
          <w:color w:val="000000" w:themeColor="text1"/>
          <w:sz w:val="24"/>
        </w:rPr>
        <w:t>Ekonomika informácii</w:t>
      </w:r>
    </w:p>
    <w:p w:rsidR="00574819" w:rsidRDefault="00574819" w:rsidP="00574819">
      <w:pPr>
        <w:pStyle w:val="ListParagraph"/>
        <w:numPr>
          <w:ilvl w:val="0"/>
          <w:numId w:val="10"/>
        </w:numPr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Perfect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information</w:t>
      </w:r>
      <w:proofErr w:type="spellEnd"/>
      <w:r>
        <w:rPr>
          <w:color w:val="000000" w:themeColor="text1"/>
          <w:sz w:val="24"/>
        </w:rPr>
        <w:t xml:space="preserve"> – všetci účastníci hry vidia karty ostatných a takisto aj karty v balíku, ktoré ešte neboli rozdan</w:t>
      </w:r>
      <w:bookmarkStart w:id="0" w:name="_GoBack"/>
      <w:bookmarkEnd w:id="0"/>
      <w:r>
        <w:rPr>
          <w:color w:val="000000" w:themeColor="text1"/>
          <w:sz w:val="24"/>
        </w:rPr>
        <w:t>é</w:t>
      </w:r>
    </w:p>
    <w:p w:rsidR="00574819" w:rsidRDefault="00574819" w:rsidP="00574819">
      <w:pPr>
        <w:pStyle w:val="ListParagraph"/>
        <w:numPr>
          <w:ilvl w:val="0"/>
          <w:numId w:val="10"/>
        </w:numPr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Incomplete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information</w:t>
      </w:r>
      <w:proofErr w:type="spellEnd"/>
      <w:r>
        <w:rPr>
          <w:color w:val="000000" w:themeColor="text1"/>
          <w:sz w:val="24"/>
        </w:rPr>
        <w:t xml:space="preserve"> – všetci účastníci majú rovnakú informáciu, nikto nemá informačnú výhodu, všetci účastníci vidia karty ostatných ale nerozdanú kopu nevidia.</w:t>
      </w:r>
    </w:p>
    <w:p w:rsidR="00574819" w:rsidRDefault="00574819" w:rsidP="00574819">
      <w:pPr>
        <w:pStyle w:val="ListParagraph"/>
        <w:numPr>
          <w:ilvl w:val="0"/>
          <w:numId w:val="10"/>
        </w:numPr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Asymetric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infromation</w:t>
      </w:r>
      <w:proofErr w:type="spellEnd"/>
      <w:r>
        <w:rPr>
          <w:color w:val="000000" w:themeColor="text1"/>
          <w:sz w:val="24"/>
        </w:rPr>
        <w:t xml:space="preserve"> – všetci účastníci vidia len svoje karty, </w:t>
      </w:r>
    </w:p>
    <w:p w:rsidR="00574819" w:rsidRPr="00574819" w:rsidRDefault="00574819" w:rsidP="00574819">
      <w:pPr>
        <w:rPr>
          <w:color w:val="000000" w:themeColor="text1"/>
          <w:sz w:val="24"/>
        </w:rPr>
      </w:pPr>
      <w:r w:rsidRPr="00574819">
        <w:rPr>
          <w:b/>
          <w:color w:val="000000" w:themeColor="text1"/>
          <w:sz w:val="24"/>
        </w:rPr>
        <w:t xml:space="preserve">Game </w:t>
      </w:r>
      <w:proofErr w:type="spellStart"/>
      <w:r w:rsidRPr="00574819">
        <w:rPr>
          <w:b/>
          <w:color w:val="000000" w:themeColor="text1"/>
          <w:sz w:val="24"/>
        </w:rPr>
        <w:t>theory</w:t>
      </w:r>
      <w:proofErr w:type="spellEnd"/>
      <w:r>
        <w:rPr>
          <w:b/>
          <w:color w:val="000000" w:themeColor="text1"/>
          <w:sz w:val="24"/>
        </w:rPr>
        <w:t xml:space="preserve"> –</w:t>
      </w:r>
      <w:r>
        <w:rPr>
          <w:color w:val="000000" w:themeColor="text1"/>
          <w:sz w:val="24"/>
        </w:rPr>
        <w:t xml:space="preserve"> jeden zo zdrojov analýzy</w:t>
      </w:r>
    </w:p>
    <w:p w:rsidR="00574819" w:rsidRDefault="00574819" w:rsidP="00574819">
      <w:pPr>
        <w:pStyle w:val="ListParagraph"/>
        <w:numPr>
          <w:ilvl w:val="0"/>
          <w:numId w:val="10"/>
        </w:numPr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Imperfect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infromation</w:t>
      </w:r>
      <w:proofErr w:type="spellEnd"/>
      <w:r>
        <w:rPr>
          <w:color w:val="000000" w:themeColor="text1"/>
          <w:sz w:val="24"/>
        </w:rPr>
        <w:t xml:space="preserve"> – jeden hráč </w:t>
      </w:r>
      <w:r w:rsidR="001C6137">
        <w:rPr>
          <w:color w:val="000000" w:themeColor="text1"/>
          <w:sz w:val="24"/>
        </w:rPr>
        <w:t>nepozná</w:t>
      </w:r>
      <w:r>
        <w:rPr>
          <w:color w:val="000000" w:themeColor="text1"/>
          <w:sz w:val="24"/>
        </w:rPr>
        <w:t xml:space="preserve"> správanie ostatných</w:t>
      </w:r>
    </w:p>
    <w:p w:rsidR="00574819" w:rsidRPr="00E95B98" w:rsidRDefault="00574819" w:rsidP="00574819">
      <w:pPr>
        <w:pStyle w:val="ListParagraph"/>
        <w:numPr>
          <w:ilvl w:val="0"/>
          <w:numId w:val="10"/>
        </w:numPr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Incomplete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information</w:t>
      </w:r>
      <w:proofErr w:type="spellEnd"/>
      <w:r>
        <w:rPr>
          <w:color w:val="000000" w:themeColor="text1"/>
          <w:sz w:val="24"/>
        </w:rPr>
        <w:t xml:space="preserve"> – jeden alebo viac hráčov, nepozná jeden alebo viac pravidiel hry, ktoré sú </w:t>
      </w:r>
      <w:proofErr w:type="spellStart"/>
      <w:r>
        <w:rPr>
          <w:color w:val="000000" w:themeColor="text1"/>
          <w:sz w:val="24"/>
        </w:rPr>
        <w:t>potrebebn</w:t>
      </w:r>
      <w:r w:rsidR="003B4E5B">
        <w:rPr>
          <w:color w:val="000000" w:themeColor="text1"/>
          <w:sz w:val="24"/>
        </w:rPr>
        <w:t>é</w:t>
      </w:r>
      <w:proofErr w:type="spellEnd"/>
      <w:r>
        <w:rPr>
          <w:color w:val="000000" w:themeColor="text1"/>
          <w:sz w:val="24"/>
        </w:rPr>
        <w:t xml:space="preserve"> pre ich rozhodnutia v hre</w:t>
      </w:r>
    </w:p>
    <w:p w:rsidR="00574819" w:rsidRDefault="00574819" w:rsidP="00574819">
      <w:pPr>
        <w:rPr>
          <w:b/>
          <w:color w:val="000000" w:themeColor="text1"/>
          <w:sz w:val="24"/>
        </w:rPr>
      </w:pPr>
      <w:proofErr w:type="spellStart"/>
      <w:r w:rsidRPr="00574819">
        <w:rPr>
          <w:b/>
          <w:color w:val="000000" w:themeColor="text1"/>
          <w:sz w:val="24"/>
        </w:rPr>
        <w:t>Stigler´s</w:t>
      </w:r>
      <w:proofErr w:type="spellEnd"/>
      <w:r w:rsidRPr="00574819">
        <w:rPr>
          <w:b/>
          <w:color w:val="000000" w:themeColor="text1"/>
          <w:sz w:val="24"/>
        </w:rPr>
        <w:t xml:space="preserve"> model</w:t>
      </w:r>
    </w:p>
    <w:p w:rsidR="00EA593E" w:rsidRPr="00E83E7C" w:rsidRDefault="00EA593E" w:rsidP="00EA593E">
      <w:pPr>
        <w:pStyle w:val="ListParagraph"/>
        <w:numPr>
          <w:ilvl w:val="0"/>
          <w:numId w:val="11"/>
        </w:numPr>
        <w:rPr>
          <w:b/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Seniorská hra – kde </w:t>
      </w:r>
      <w:r w:rsidR="003B4E5B">
        <w:rPr>
          <w:color w:val="000000" w:themeColor="text1"/>
          <w:sz w:val="24"/>
        </w:rPr>
        <w:t xml:space="preserve">je cieľom </w:t>
      </w:r>
      <w:r w:rsidR="00E83E7C">
        <w:rPr>
          <w:color w:val="000000" w:themeColor="text1"/>
          <w:sz w:val="24"/>
        </w:rPr>
        <w:t>nakúpiť želaný tovar, čo najlacnejšie</w:t>
      </w:r>
    </w:p>
    <w:p w:rsidR="00E83E7C" w:rsidRPr="00E83E7C" w:rsidRDefault="00E83E7C" w:rsidP="00EA593E">
      <w:pPr>
        <w:pStyle w:val="ListParagraph"/>
        <w:numPr>
          <w:ilvl w:val="0"/>
          <w:numId w:val="11"/>
        </w:numPr>
        <w:rPr>
          <w:b/>
          <w:color w:val="000000" w:themeColor="text1"/>
          <w:sz w:val="24"/>
        </w:rPr>
      </w:pPr>
      <w:r>
        <w:rPr>
          <w:color w:val="000000" w:themeColor="text1"/>
          <w:sz w:val="24"/>
        </w:rPr>
        <w:t>Nakupujúci pozná všetky obchody kde môže produkty kúpiť, ale nepozná ceny</w:t>
      </w:r>
    </w:p>
    <w:p w:rsidR="00574819" w:rsidRPr="003C2C65" w:rsidRDefault="00E83E7C" w:rsidP="00574819">
      <w:pPr>
        <w:pStyle w:val="ListParagraph"/>
        <w:numPr>
          <w:ilvl w:val="0"/>
          <w:numId w:val="11"/>
        </w:numPr>
        <w:rPr>
          <w:b/>
          <w:color w:val="000000" w:themeColor="text1"/>
          <w:sz w:val="24"/>
        </w:rPr>
      </w:pPr>
      <w:r w:rsidRPr="00E83E7C">
        <w:rPr>
          <w:color w:val="000000" w:themeColor="text1"/>
          <w:sz w:val="24"/>
        </w:rPr>
        <w:t xml:space="preserve">Nakupujúci chce investovať nejakú cenu aby zistil najlacnejšie ceny (veľkosť </w:t>
      </w:r>
      <w:r>
        <w:rPr>
          <w:color w:val="000000" w:themeColor="text1"/>
          <w:sz w:val="24"/>
        </w:rPr>
        <w:t>investície je obmedzená)</w:t>
      </w:r>
    </w:p>
    <w:p w:rsidR="003C2C65" w:rsidRDefault="003C2C65" w:rsidP="003C2C65">
      <w:pPr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The</w:t>
      </w:r>
      <w:proofErr w:type="spellEnd"/>
      <w:r>
        <w:rPr>
          <w:b/>
          <w:color w:val="000000" w:themeColor="text1"/>
          <w:sz w:val="24"/>
        </w:rPr>
        <w:t xml:space="preserve"> </w:t>
      </w:r>
      <w:proofErr w:type="spellStart"/>
      <w:r>
        <w:rPr>
          <w:b/>
          <w:color w:val="000000" w:themeColor="text1"/>
          <w:sz w:val="24"/>
        </w:rPr>
        <w:t>searching</w:t>
      </w:r>
      <w:proofErr w:type="spellEnd"/>
      <w:r>
        <w:rPr>
          <w:b/>
          <w:color w:val="000000" w:themeColor="text1"/>
          <w:sz w:val="24"/>
        </w:rPr>
        <w:t xml:space="preserve"> </w:t>
      </w:r>
      <w:proofErr w:type="spellStart"/>
      <w:r>
        <w:rPr>
          <w:b/>
          <w:color w:val="000000" w:themeColor="text1"/>
          <w:sz w:val="24"/>
        </w:rPr>
        <w:t>cost</w:t>
      </w:r>
      <w:proofErr w:type="spellEnd"/>
    </w:p>
    <w:p w:rsidR="00E464E8" w:rsidRDefault="00A44C62" w:rsidP="00E83E7C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Ohodnotenie času potrebného na zistenie informácie. Náklady na hľadanie musia byť rovnaké alebo menšie ako očakávaný profit. </w:t>
      </w:r>
    </w:p>
    <w:p w:rsidR="00E464E8" w:rsidRDefault="00E464E8" w:rsidP="00E83E7C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Zhrnutie:</w:t>
      </w:r>
    </w:p>
    <w:p w:rsidR="00E464E8" w:rsidRDefault="00A44C62" w:rsidP="00E464E8">
      <w:pPr>
        <w:pStyle w:val="ListParagraph"/>
        <w:numPr>
          <w:ilvl w:val="0"/>
          <w:numId w:val="21"/>
        </w:numPr>
        <w:rPr>
          <w:color w:val="000000" w:themeColor="text1"/>
          <w:sz w:val="24"/>
        </w:rPr>
      </w:pPr>
      <w:r w:rsidRPr="00E464E8">
        <w:rPr>
          <w:color w:val="000000" w:themeColor="text1"/>
          <w:sz w:val="24"/>
        </w:rPr>
        <w:t>Náklady sú individuálne</w:t>
      </w:r>
      <w:r w:rsidR="00E464E8" w:rsidRPr="00E464E8">
        <w:rPr>
          <w:color w:val="000000" w:themeColor="text1"/>
          <w:sz w:val="24"/>
        </w:rPr>
        <w:t xml:space="preserve">. </w:t>
      </w:r>
    </w:p>
    <w:p w:rsidR="00E464E8" w:rsidRDefault="00E464E8" w:rsidP="00E464E8">
      <w:pPr>
        <w:pStyle w:val="ListParagraph"/>
        <w:numPr>
          <w:ilvl w:val="0"/>
          <w:numId w:val="21"/>
        </w:numPr>
        <w:rPr>
          <w:color w:val="000000" w:themeColor="text1"/>
          <w:sz w:val="24"/>
        </w:rPr>
      </w:pPr>
      <w:r w:rsidRPr="00E464E8">
        <w:rPr>
          <w:color w:val="000000" w:themeColor="text1"/>
          <w:sz w:val="24"/>
        </w:rPr>
        <w:t>Redukcia prob</w:t>
      </w:r>
      <w:r>
        <w:rPr>
          <w:color w:val="000000" w:themeColor="text1"/>
          <w:sz w:val="24"/>
        </w:rPr>
        <w:t>l</w:t>
      </w:r>
      <w:r w:rsidRPr="00E464E8">
        <w:rPr>
          <w:color w:val="000000" w:themeColor="text1"/>
          <w:sz w:val="24"/>
        </w:rPr>
        <w:t xml:space="preserve">ému na peňažný rozdiel je zlá – hodnota je taktiež </w:t>
      </w:r>
      <w:r w:rsidR="00246DBA" w:rsidRPr="00E464E8">
        <w:rPr>
          <w:color w:val="000000" w:themeColor="text1"/>
          <w:sz w:val="24"/>
        </w:rPr>
        <w:t>dôležitá</w:t>
      </w:r>
      <w:r w:rsidRPr="00E464E8">
        <w:rPr>
          <w:color w:val="000000" w:themeColor="text1"/>
          <w:sz w:val="24"/>
        </w:rPr>
        <w:t xml:space="preserve">. </w:t>
      </w:r>
    </w:p>
    <w:p w:rsidR="00E464E8" w:rsidRDefault="00E464E8" w:rsidP="00E464E8">
      <w:pPr>
        <w:pStyle w:val="ListParagraph"/>
        <w:numPr>
          <w:ilvl w:val="0"/>
          <w:numId w:val="21"/>
        </w:numPr>
        <w:rPr>
          <w:color w:val="000000" w:themeColor="text1"/>
          <w:sz w:val="24"/>
        </w:rPr>
      </w:pPr>
      <w:r w:rsidRPr="00E464E8">
        <w:rPr>
          <w:color w:val="000000" w:themeColor="text1"/>
          <w:sz w:val="24"/>
        </w:rPr>
        <w:t>Analýza problému je jednoduchá.</w:t>
      </w:r>
    </w:p>
    <w:p w:rsidR="00A44C62" w:rsidRPr="00E464E8" w:rsidRDefault="00E464E8" w:rsidP="00E464E8">
      <w:pPr>
        <w:pStyle w:val="ListParagraph"/>
        <w:numPr>
          <w:ilvl w:val="0"/>
          <w:numId w:val="21"/>
        </w:numPr>
        <w:rPr>
          <w:color w:val="000000" w:themeColor="text1"/>
          <w:sz w:val="24"/>
        </w:rPr>
      </w:pPr>
      <w:r w:rsidRPr="00E464E8">
        <w:rPr>
          <w:color w:val="000000" w:themeColor="text1"/>
          <w:sz w:val="24"/>
        </w:rPr>
        <w:t xml:space="preserve"> IT rapídne znižuje náklady na vyhľadávanie</w:t>
      </w:r>
    </w:p>
    <w:p w:rsidR="00E83E7C" w:rsidRDefault="00E83E7C" w:rsidP="00E83E7C">
      <w:pPr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The</w:t>
      </w:r>
      <w:proofErr w:type="spellEnd"/>
      <w:r>
        <w:rPr>
          <w:b/>
          <w:color w:val="000000" w:themeColor="text1"/>
          <w:sz w:val="24"/>
        </w:rPr>
        <w:t xml:space="preserve"> </w:t>
      </w:r>
      <w:proofErr w:type="spellStart"/>
      <w:r>
        <w:rPr>
          <w:b/>
          <w:color w:val="000000" w:themeColor="text1"/>
          <w:sz w:val="24"/>
        </w:rPr>
        <w:t>market</w:t>
      </w:r>
      <w:proofErr w:type="spellEnd"/>
      <w:r>
        <w:rPr>
          <w:b/>
          <w:color w:val="000000" w:themeColor="text1"/>
          <w:sz w:val="24"/>
        </w:rPr>
        <w:t xml:space="preserve"> of </w:t>
      </w:r>
      <w:proofErr w:type="spellStart"/>
      <w:r>
        <w:rPr>
          <w:b/>
          <w:color w:val="000000" w:themeColor="text1"/>
          <w:sz w:val="24"/>
        </w:rPr>
        <w:t>lemons</w:t>
      </w:r>
      <w:proofErr w:type="spellEnd"/>
    </w:p>
    <w:p w:rsidR="00E83E7C" w:rsidRPr="00E83E7C" w:rsidRDefault="00E83E7C" w:rsidP="00E83E7C">
      <w:pPr>
        <w:pStyle w:val="ListParagraph"/>
        <w:numPr>
          <w:ilvl w:val="0"/>
          <w:numId w:val="12"/>
        </w:numPr>
        <w:rPr>
          <w:b/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Lemon</w:t>
      </w:r>
      <w:proofErr w:type="spellEnd"/>
      <w:r>
        <w:rPr>
          <w:color w:val="000000" w:themeColor="text1"/>
          <w:sz w:val="24"/>
        </w:rPr>
        <w:t xml:space="preserve"> = použité auto</w:t>
      </w:r>
    </w:p>
    <w:p w:rsidR="00E83E7C" w:rsidRPr="00E83E7C" w:rsidRDefault="00E83E7C" w:rsidP="00E83E7C">
      <w:pPr>
        <w:pStyle w:val="ListParagraph"/>
        <w:numPr>
          <w:ilvl w:val="0"/>
          <w:numId w:val="12"/>
        </w:numPr>
        <w:rPr>
          <w:b/>
          <w:color w:val="000000" w:themeColor="text1"/>
          <w:sz w:val="24"/>
        </w:rPr>
      </w:pPr>
      <w:r>
        <w:rPr>
          <w:color w:val="000000" w:themeColor="text1"/>
          <w:sz w:val="24"/>
        </w:rPr>
        <w:t>Každé použité auto má nejaký skrytý defekt</w:t>
      </w:r>
    </w:p>
    <w:p w:rsidR="00E83E7C" w:rsidRPr="00E83E7C" w:rsidRDefault="00E83E7C" w:rsidP="00E83E7C">
      <w:pPr>
        <w:pStyle w:val="ListParagraph"/>
        <w:numPr>
          <w:ilvl w:val="0"/>
          <w:numId w:val="12"/>
        </w:numPr>
        <w:rPr>
          <w:b/>
          <w:color w:val="000000" w:themeColor="text1"/>
          <w:sz w:val="24"/>
        </w:rPr>
      </w:pPr>
      <w:r>
        <w:rPr>
          <w:color w:val="000000" w:themeColor="text1"/>
          <w:sz w:val="24"/>
        </w:rPr>
        <w:t>Ak by nemalo, majiteľ by ho stále používal a nechce by ho predať</w:t>
      </w:r>
    </w:p>
    <w:p w:rsidR="00E83E7C" w:rsidRPr="00E83E7C" w:rsidRDefault="00E83E7C" w:rsidP="00E83E7C">
      <w:pPr>
        <w:pStyle w:val="ListParagraph"/>
        <w:numPr>
          <w:ilvl w:val="0"/>
          <w:numId w:val="12"/>
        </w:numPr>
        <w:rPr>
          <w:b/>
          <w:color w:val="000000" w:themeColor="text1"/>
          <w:sz w:val="24"/>
        </w:rPr>
      </w:pPr>
      <w:r>
        <w:rPr>
          <w:color w:val="000000" w:themeColor="text1"/>
          <w:sz w:val="24"/>
        </w:rPr>
        <w:t>Majiteľ dobrého auta nie je motivovaný ho predať</w:t>
      </w:r>
    </w:p>
    <w:p w:rsidR="00E83E7C" w:rsidRPr="00E83E7C" w:rsidRDefault="00E83E7C" w:rsidP="00E83E7C">
      <w:pPr>
        <w:pStyle w:val="ListParagraph"/>
        <w:numPr>
          <w:ilvl w:val="0"/>
          <w:numId w:val="12"/>
        </w:numPr>
        <w:rPr>
          <w:b/>
          <w:color w:val="000000" w:themeColor="text1"/>
          <w:sz w:val="24"/>
        </w:rPr>
      </w:pPr>
      <w:r>
        <w:rPr>
          <w:color w:val="000000" w:themeColor="text1"/>
          <w:sz w:val="24"/>
        </w:rPr>
        <w:t>Kvalita používaných áut na trhy je veľmi malá</w:t>
      </w:r>
    </w:p>
    <w:p w:rsidR="00E83E7C" w:rsidRPr="003C2C65" w:rsidRDefault="00E83E7C" w:rsidP="00E83E7C">
      <w:pPr>
        <w:pStyle w:val="ListParagraph"/>
        <w:numPr>
          <w:ilvl w:val="0"/>
          <w:numId w:val="12"/>
        </w:numPr>
        <w:rPr>
          <w:b/>
          <w:color w:val="000000" w:themeColor="text1"/>
          <w:sz w:val="24"/>
        </w:rPr>
      </w:pPr>
      <w:r>
        <w:rPr>
          <w:color w:val="000000" w:themeColor="text1"/>
          <w:sz w:val="24"/>
        </w:rPr>
        <w:t>Záver – cena porovnateľných áut bude rovnaká, nakupujúci má limitované možnosti rozoznať kvalitu auta, ak by sa kvalita ponúkaných áut prepadla pod úroveň ceny trh by bol prázdny</w:t>
      </w:r>
    </w:p>
    <w:p w:rsidR="003C2C65" w:rsidRDefault="003C2C65" w:rsidP="003C2C65">
      <w:pPr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Moral</w:t>
      </w:r>
      <w:proofErr w:type="spellEnd"/>
      <w:r>
        <w:rPr>
          <w:b/>
          <w:color w:val="000000" w:themeColor="text1"/>
          <w:sz w:val="24"/>
        </w:rPr>
        <w:t xml:space="preserve"> hazard</w:t>
      </w:r>
    </w:p>
    <w:p w:rsidR="009030D1" w:rsidRPr="009030D1" w:rsidRDefault="009030D1" w:rsidP="009030D1">
      <w:pPr>
        <w:tabs>
          <w:tab w:val="left" w:pos="1630"/>
        </w:tabs>
        <w:rPr>
          <w:color w:val="000000" w:themeColor="text1"/>
          <w:sz w:val="24"/>
        </w:rPr>
      </w:pPr>
      <w:r w:rsidRPr="009030D1">
        <w:rPr>
          <w:color w:val="000000" w:themeColor="text1"/>
          <w:sz w:val="24"/>
        </w:rPr>
        <w:t>Tendencia vziať neprimerané riziká, pretože náklady nenesie strana, ktorá znáša riziko.</w:t>
      </w:r>
    </w:p>
    <w:p w:rsidR="009030D1" w:rsidRDefault="00603799" w:rsidP="009030D1">
      <w:pPr>
        <w:pStyle w:val="ListParagraph"/>
        <w:numPr>
          <w:ilvl w:val="0"/>
          <w:numId w:val="22"/>
        </w:numPr>
        <w:tabs>
          <w:tab w:val="left" w:pos="1630"/>
        </w:tabs>
        <w:rPr>
          <w:color w:val="000000" w:themeColor="text1"/>
          <w:sz w:val="24"/>
        </w:rPr>
      </w:pPr>
      <w:r w:rsidRPr="009030D1">
        <w:rPr>
          <w:color w:val="000000" w:themeColor="text1"/>
          <w:sz w:val="24"/>
        </w:rPr>
        <w:t>Zákazník</w:t>
      </w:r>
      <w:r w:rsidR="009030D1" w:rsidRPr="009030D1">
        <w:rPr>
          <w:color w:val="000000" w:themeColor="text1"/>
          <w:sz w:val="24"/>
        </w:rPr>
        <w:t xml:space="preserve"> je schopný ovplyvniť udalosť, na ktorú je poistený, ale predajca nemá právomoc monitorovať alebo </w:t>
      </w:r>
      <w:r w:rsidRPr="009030D1">
        <w:rPr>
          <w:color w:val="000000" w:themeColor="text1"/>
          <w:sz w:val="24"/>
        </w:rPr>
        <w:t>ovplyvňovať</w:t>
      </w:r>
      <w:r w:rsidR="009030D1" w:rsidRPr="009030D1">
        <w:rPr>
          <w:color w:val="000000" w:themeColor="text1"/>
          <w:sz w:val="24"/>
        </w:rPr>
        <w:t xml:space="preserve"> túto udalosť.</w:t>
      </w:r>
    </w:p>
    <w:p w:rsidR="009030D1" w:rsidRDefault="009030D1" w:rsidP="009030D1">
      <w:pPr>
        <w:pStyle w:val="ListParagraph"/>
        <w:numPr>
          <w:ilvl w:val="0"/>
          <w:numId w:val="22"/>
        </w:numPr>
        <w:tabs>
          <w:tab w:val="left" w:pos="1630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Poisťovňa nevie ako používate auto</w:t>
      </w:r>
    </w:p>
    <w:p w:rsidR="009030D1" w:rsidRPr="00E95B98" w:rsidRDefault="009030D1" w:rsidP="009030D1">
      <w:pPr>
        <w:pStyle w:val="ListParagraph"/>
        <w:numPr>
          <w:ilvl w:val="0"/>
          <w:numId w:val="22"/>
        </w:numPr>
        <w:tabs>
          <w:tab w:val="left" w:pos="1630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ERP dodávateľ, má limitované informácie o IT bezpečnosti zákazníkov</w:t>
      </w:r>
    </w:p>
    <w:p w:rsidR="00E83E7C" w:rsidRDefault="00E83E7C" w:rsidP="00E83E7C">
      <w:pPr>
        <w:rPr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Auction</w:t>
      </w:r>
      <w:proofErr w:type="spellEnd"/>
      <w:r>
        <w:rPr>
          <w:b/>
          <w:color w:val="000000" w:themeColor="text1"/>
          <w:sz w:val="24"/>
        </w:rPr>
        <w:t xml:space="preserve"> </w:t>
      </w:r>
      <w:proofErr w:type="spellStart"/>
      <w:r>
        <w:rPr>
          <w:b/>
          <w:color w:val="000000" w:themeColor="text1"/>
          <w:sz w:val="24"/>
        </w:rPr>
        <w:t>models</w:t>
      </w:r>
      <w:proofErr w:type="spellEnd"/>
    </w:p>
    <w:p w:rsidR="00E83E7C" w:rsidRDefault="0083357A" w:rsidP="00E83E7C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Predáva sa</w:t>
      </w:r>
      <w:r w:rsidR="00E83E7C">
        <w:rPr>
          <w:color w:val="000000" w:themeColor="text1"/>
          <w:sz w:val="24"/>
        </w:rPr>
        <w:t xml:space="preserve"> špeciálny tovar. Nakupujúci nie je schopný odhadnúť cenu</w:t>
      </w:r>
    </w:p>
    <w:p w:rsidR="00E83E7C" w:rsidRDefault="00E83E7C" w:rsidP="00E83E7C">
      <w:pPr>
        <w:rPr>
          <w:b/>
          <w:color w:val="000000" w:themeColor="text1"/>
          <w:sz w:val="24"/>
        </w:rPr>
      </w:pPr>
      <w:proofErr w:type="spellStart"/>
      <w:r w:rsidRPr="00E83E7C">
        <w:rPr>
          <w:b/>
          <w:color w:val="000000" w:themeColor="text1"/>
          <w:sz w:val="24"/>
        </w:rPr>
        <w:t>Types</w:t>
      </w:r>
      <w:proofErr w:type="spellEnd"/>
      <w:r w:rsidRPr="00E83E7C">
        <w:rPr>
          <w:b/>
          <w:color w:val="000000" w:themeColor="text1"/>
          <w:sz w:val="24"/>
        </w:rPr>
        <w:t xml:space="preserve"> of </w:t>
      </w:r>
      <w:proofErr w:type="spellStart"/>
      <w:r w:rsidRPr="00E83E7C">
        <w:rPr>
          <w:b/>
          <w:color w:val="000000" w:themeColor="text1"/>
          <w:sz w:val="24"/>
        </w:rPr>
        <w:t>auctions</w:t>
      </w:r>
      <w:proofErr w:type="spellEnd"/>
    </w:p>
    <w:p w:rsidR="00E83E7C" w:rsidRDefault="00E83E7C" w:rsidP="00E83E7C">
      <w:pPr>
        <w:pStyle w:val="ListParagraph"/>
        <w:numPr>
          <w:ilvl w:val="0"/>
          <w:numId w:val="13"/>
        </w:numPr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With</w:t>
      </w:r>
      <w:proofErr w:type="spellEnd"/>
      <w:r>
        <w:rPr>
          <w:b/>
          <w:color w:val="000000" w:themeColor="text1"/>
          <w:sz w:val="24"/>
        </w:rPr>
        <w:t xml:space="preserve"> </w:t>
      </w:r>
      <w:proofErr w:type="spellStart"/>
      <w:r>
        <w:rPr>
          <w:b/>
          <w:color w:val="000000" w:themeColor="text1"/>
          <w:sz w:val="24"/>
        </w:rPr>
        <w:t>common</w:t>
      </w:r>
      <w:proofErr w:type="spellEnd"/>
      <w:r>
        <w:rPr>
          <w:b/>
          <w:color w:val="000000" w:themeColor="text1"/>
          <w:sz w:val="24"/>
        </w:rPr>
        <w:t xml:space="preserve"> </w:t>
      </w:r>
      <w:proofErr w:type="spellStart"/>
      <w:r>
        <w:rPr>
          <w:b/>
          <w:color w:val="000000" w:themeColor="text1"/>
          <w:sz w:val="24"/>
        </w:rPr>
        <w:t>value</w:t>
      </w:r>
      <w:proofErr w:type="spellEnd"/>
      <w:r>
        <w:rPr>
          <w:b/>
          <w:color w:val="000000" w:themeColor="text1"/>
          <w:sz w:val="24"/>
        </w:rPr>
        <w:t xml:space="preserve"> of </w:t>
      </w:r>
      <w:proofErr w:type="spellStart"/>
      <w:r>
        <w:rPr>
          <w:b/>
          <w:color w:val="000000" w:themeColor="text1"/>
          <w:sz w:val="24"/>
        </w:rPr>
        <w:t>the</w:t>
      </w:r>
      <w:proofErr w:type="spellEnd"/>
      <w:r>
        <w:rPr>
          <w:b/>
          <w:color w:val="000000" w:themeColor="text1"/>
          <w:sz w:val="24"/>
        </w:rPr>
        <w:t xml:space="preserve"> </w:t>
      </w:r>
      <w:proofErr w:type="spellStart"/>
      <w:r>
        <w:rPr>
          <w:b/>
          <w:color w:val="000000" w:themeColor="text1"/>
          <w:sz w:val="24"/>
        </w:rPr>
        <w:t>product</w:t>
      </w:r>
      <w:proofErr w:type="spellEnd"/>
      <w:r>
        <w:rPr>
          <w:b/>
          <w:color w:val="000000" w:themeColor="text1"/>
          <w:sz w:val="24"/>
        </w:rPr>
        <w:t xml:space="preserve"> – </w:t>
      </w:r>
      <w:r>
        <w:rPr>
          <w:color w:val="000000" w:themeColor="text1"/>
          <w:sz w:val="24"/>
        </w:rPr>
        <w:t>každý si produkt sám ocení, ale nikto iný o tom nevie</w:t>
      </w:r>
    </w:p>
    <w:p w:rsidR="0083357A" w:rsidRPr="0083357A" w:rsidRDefault="00E83E7C" w:rsidP="0083357A">
      <w:pPr>
        <w:pStyle w:val="ListParagraph"/>
        <w:numPr>
          <w:ilvl w:val="0"/>
          <w:numId w:val="13"/>
        </w:numPr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With</w:t>
      </w:r>
      <w:proofErr w:type="spellEnd"/>
      <w:r>
        <w:rPr>
          <w:b/>
          <w:color w:val="000000" w:themeColor="text1"/>
          <w:sz w:val="24"/>
        </w:rPr>
        <w:t xml:space="preserve"> </w:t>
      </w:r>
      <w:proofErr w:type="spellStart"/>
      <w:r>
        <w:rPr>
          <w:b/>
          <w:color w:val="000000" w:themeColor="text1"/>
          <w:sz w:val="24"/>
        </w:rPr>
        <w:t>private</w:t>
      </w:r>
      <w:proofErr w:type="spellEnd"/>
      <w:r>
        <w:rPr>
          <w:b/>
          <w:color w:val="000000" w:themeColor="text1"/>
          <w:sz w:val="24"/>
        </w:rPr>
        <w:t xml:space="preserve"> </w:t>
      </w:r>
      <w:proofErr w:type="spellStart"/>
      <w:r>
        <w:rPr>
          <w:b/>
          <w:color w:val="000000" w:themeColor="text1"/>
          <w:sz w:val="24"/>
        </w:rPr>
        <w:t>value</w:t>
      </w:r>
      <w:proofErr w:type="spellEnd"/>
      <w:r>
        <w:rPr>
          <w:b/>
          <w:color w:val="000000" w:themeColor="text1"/>
          <w:sz w:val="24"/>
        </w:rPr>
        <w:t xml:space="preserve"> of </w:t>
      </w:r>
      <w:proofErr w:type="spellStart"/>
      <w:r>
        <w:rPr>
          <w:b/>
          <w:color w:val="000000" w:themeColor="text1"/>
          <w:sz w:val="24"/>
        </w:rPr>
        <w:t>the</w:t>
      </w:r>
      <w:proofErr w:type="spellEnd"/>
      <w:r>
        <w:rPr>
          <w:b/>
          <w:color w:val="000000" w:themeColor="text1"/>
          <w:sz w:val="24"/>
        </w:rPr>
        <w:t xml:space="preserve"> </w:t>
      </w:r>
      <w:proofErr w:type="spellStart"/>
      <w:r>
        <w:rPr>
          <w:b/>
          <w:color w:val="000000" w:themeColor="text1"/>
          <w:sz w:val="24"/>
        </w:rPr>
        <w:t>product</w:t>
      </w:r>
      <w:proofErr w:type="spellEnd"/>
      <w:r>
        <w:rPr>
          <w:b/>
          <w:color w:val="000000" w:themeColor="text1"/>
          <w:sz w:val="24"/>
        </w:rPr>
        <w:t xml:space="preserve"> </w:t>
      </w:r>
      <w:r w:rsidR="0083357A">
        <w:rPr>
          <w:b/>
          <w:color w:val="000000" w:themeColor="text1"/>
          <w:sz w:val="24"/>
        </w:rPr>
        <w:t xml:space="preserve">– </w:t>
      </w:r>
      <w:r w:rsidR="0083357A">
        <w:rPr>
          <w:color w:val="000000" w:themeColor="text1"/>
          <w:sz w:val="24"/>
        </w:rPr>
        <w:t>produkt má nejakú cen</w:t>
      </w:r>
      <w:r w:rsidR="005E1684">
        <w:rPr>
          <w:color w:val="000000" w:themeColor="text1"/>
          <w:sz w:val="24"/>
        </w:rPr>
        <w:t>u</w:t>
      </w:r>
      <w:r w:rsidR="0083357A">
        <w:rPr>
          <w:color w:val="000000" w:themeColor="text1"/>
          <w:sz w:val="24"/>
        </w:rPr>
        <w:t>, ale nikto ju nepozná</w:t>
      </w:r>
    </w:p>
    <w:p w:rsidR="0083357A" w:rsidRPr="0083357A" w:rsidRDefault="0083357A" w:rsidP="0083357A">
      <w:pPr>
        <w:pStyle w:val="ListParagraph"/>
        <w:numPr>
          <w:ilvl w:val="1"/>
          <w:numId w:val="13"/>
        </w:numPr>
        <w:spacing w:line="240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E</w:t>
      </w:r>
      <w:r w:rsidRPr="0083357A">
        <w:rPr>
          <w:b/>
          <w:color w:val="000000" w:themeColor="text1"/>
          <w:sz w:val="24"/>
        </w:rPr>
        <w:t xml:space="preserve">nglish </w:t>
      </w:r>
      <w:proofErr w:type="spellStart"/>
      <w:r w:rsidRPr="0083357A">
        <w:rPr>
          <w:b/>
          <w:color w:val="000000" w:themeColor="text1"/>
          <w:sz w:val="24"/>
        </w:rPr>
        <w:t>auction</w:t>
      </w:r>
      <w:proofErr w:type="spellEnd"/>
      <w:r w:rsidRPr="0083357A">
        <w:rPr>
          <w:b/>
          <w:color w:val="000000" w:themeColor="text1"/>
          <w:sz w:val="24"/>
        </w:rPr>
        <w:t xml:space="preserve"> –</w:t>
      </w:r>
      <w:r w:rsidRPr="0083357A">
        <w:rPr>
          <w:sz w:val="24"/>
        </w:rPr>
        <w:t xml:space="preserve"> cena stúpa na základe ponúk, najvyššia vyhráva</w:t>
      </w:r>
    </w:p>
    <w:p w:rsidR="0083357A" w:rsidRPr="0083357A" w:rsidRDefault="0083357A" w:rsidP="0083357A">
      <w:pPr>
        <w:pStyle w:val="ListParagraph"/>
        <w:numPr>
          <w:ilvl w:val="1"/>
          <w:numId w:val="13"/>
        </w:numPr>
        <w:spacing w:line="240" w:lineRule="auto"/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D</w:t>
      </w:r>
      <w:r w:rsidRPr="0083357A">
        <w:rPr>
          <w:b/>
          <w:color w:val="000000" w:themeColor="text1"/>
          <w:sz w:val="24"/>
        </w:rPr>
        <w:t>utch</w:t>
      </w:r>
      <w:proofErr w:type="spellEnd"/>
      <w:r w:rsidRPr="0083357A">
        <w:rPr>
          <w:b/>
          <w:color w:val="000000" w:themeColor="text1"/>
          <w:sz w:val="24"/>
        </w:rPr>
        <w:t xml:space="preserve"> </w:t>
      </w:r>
      <w:proofErr w:type="spellStart"/>
      <w:r w:rsidRPr="0083357A">
        <w:rPr>
          <w:b/>
          <w:color w:val="000000" w:themeColor="text1"/>
          <w:sz w:val="24"/>
        </w:rPr>
        <w:t>auction</w:t>
      </w:r>
      <w:proofErr w:type="spellEnd"/>
      <w:r w:rsidRPr="0083357A">
        <w:rPr>
          <w:b/>
          <w:color w:val="000000" w:themeColor="text1"/>
          <w:sz w:val="24"/>
        </w:rPr>
        <w:t xml:space="preserve"> –</w:t>
      </w:r>
      <w:r w:rsidRPr="0083357A">
        <w:rPr>
          <w:sz w:val="24"/>
        </w:rPr>
        <w:t xml:space="preserve"> cena je nastavená na maximum a postupne klesá, prvá ponuka vyhráva</w:t>
      </w:r>
    </w:p>
    <w:p w:rsidR="0083357A" w:rsidRPr="0083357A" w:rsidRDefault="0083357A" w:rsidP="0083357A">
      <w:pPr>
        <w:pStyle w:val="ListParagraph"/>
        <w:spacing w:line="240" w:lineRule="auto"/>
        <w:ind w:left="1440"/>
        <w:rPr>
          <w:b/>
          <w:color w:val="000000" w:themeColor="text1"/>
          <w:sz w:val="24"/>
        </w:rPr>
      </w:pPr>
    </w:p>
    <w:p w:rsidR="0083357A" w:rsidRPr="0083357A" w:rsidRDefault="0083357A" w:rsidP="0083357A">
      <w:pPr>
        <w:pStyle w:val="ListParagraph"/>
        <w:numPr>
          <w:ilvl w:val="1"/>
          <w:numId w:val="13"/>
        </w:numPr>
        <w:spacing w:after="0" w:line="240" w:lineRule="auto"/>
        <w:rPr>
          <w:b/>
          <w:color w:val="000000" w:themeColor="text1"/>
          <w:sz w:val="24"/>
        </w:rPr>
      </w:pPr>
      <w:proofErr w:type="spellStart"/>
      <w:r w:rsidRPr="0083357A">
        <w:rPr>
          <w:b/>
          <w:color w:val="000000" w:themeColor="text1"/>
          <w:sz w:val="24"/>
        </w:rPr>
        <w:t>Closed</w:t>
      </w:r>
      <w:proofErr w:type="spellEnd"/>
      <w:r w:rsidRPr="0083357A">
        <w:rPr>
          <w:b/>
          <w:color w:val="000000" w:themeColor="text1"/>
          <w:sz w:val="24"/>
        </w:rPr>
        <w:t xml:space="preserve"> </w:t>
      </w:r>
      <w:proofErr w:type="spellStart"/>
      <w:r w:rsidRPr="0083357A">
        <w:rPr>
          <w:b/>
          <w:color w:val="000000" w:themeColor="text1"/>
          <w:sz w:val="24"/>
        </w:rPr>
        <w:t>auctions</w:t>
      </w:r>
      <w:proofErr w:type="spellEnd"/>
      <w:r w:rsidRPr="0083357A">
        <w:rPr>
          <w:b/>
          <w:color w:val="000000" w:themeColor="text1"/>
          <w:sz w:val="24"/>
        </w:rPr>
        <w:t xml:space="preserve"> –</w:t>
      </w:r>
      <w:r w:rsidRPr="0083357A">
        <w:rPr>
          <w:color w:val="000000" w:themeColor="text1"/>
          <w:sz w:val="24"/>
        </w:rPr>
        <w:t xml:space="preserve"> ponuky sú dané vopred</w:t>
      </w:r>
    </w:p>
    <w:p w:rsidR="0083357A" w:rsidRPr="0083357A" w:rsidRDefault="0083357A" w:rsidP="0083357A">
      <w:pPr>
        <w:pStyle w:val="ListParagraph"/>
        <w:numPr>
          <w:ilvl w:val="1"/>
          <w:numId w:val="13"/>
        </w:numPr>
        <w:spacing w:after="0" w:line="240" w:lineRule="auto"/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F</w:t>
      </w:r>
      <w:r w:rsidRPr="0083357A">
        <w:rPr>
          <w:b/>
          <w:color w:val="000000" w:themeColor="text1"/>
          <w:sz w:val="24"/>
        </w:rPr>
        <w:t>irst</w:t>
      </w:r>
      <w:proofErr w:type="spellEnd"/>
      <w:r w:rsidRPr="0083357A">
        <w:rPr>
          <w:b/>
          <w:color w:val="000000" w:themeColor="text1"/>
          <w:sz w:val="24"/>
        </w:rPr>
        <w:t xml:space="preserve"> </w:t>
      </w:r>
      <w:proofErr w:type="spellStart"/>
      <w:r w:rsidRPr="0083357A">
        <w:rPr>
          <w:b/>
          <w:color w:val="000000" w:themeColor="text1"/>
          <w:sz w:val="24"/>
        </w:rPr>
        <w:t>price</w:t>
      </w:r>
      <w:proofErr w:type="spellEnd"/>
      <w:r w:rsidRPr="0083357A">
        <w:rPr>
          <w:b/>
          <w:color w:val="000000" w:themeColor="text1"/>
          <w:sz w:val="24"/>
        </w:rPr>
        <w:t xml:space="preserve"> </w:t>
      </w:r>
      <w:proofErr w:type="spellStart"/>
      <w:r w:rsidRPr="0083357A">
        <w:rPr>
          <w:b/>
          <w:color w:val="000000" w:themeColor="text1"/>
          <w:sz w:val="24"/>
        </w:rPr>
        <w:t>auction</w:t>
      </w:r>
      <w:proofErr w:type="spellEnd"/>
      <w:r w:rsidRPr="0083357A">
        <w:rPr>
          <w:b/>
          <w:color w:val="000000" w:themeColor="text1"/>
          <w:sz w:val="24"/>
        </w:rPr>
        <w:t xml:space="preserve"> –</w:t>
      </w:r>
      <w:r w:rsidRPr="0083357A">
        <w:rPr>
          <w:color w:val="000000" w:themeColor="text1"/>
          <w:sz w:val="24"/>
        </w:rPr>
        <w:t xml:space="preserve"> najvyššia alebo najnižšia ponuka vyhráva</w:t>
      </w:r>
    </w:p>
    <w:p w:rsidR="0083357A" w:rsidRPr="00173BF6" w:rsidRDefault="0083357A" w:rsidP="0083357A">
      <w:pPr>
        <w:pStyle w:val="ListParagraph"/>
        <w:numPr>
          <w:ilvl w:val="1"/>
          <w:numId w:val="13"/>
        </w:numPr>
        <w:spacing w:after="0" w:line="240" w:lineRule="auto"/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S</w:t>
      </w:r>
      <w:r w:rsidRPr="0083357A">
        <w:rPr>
          <w:b/>
          <w:color w:val="000000" w:themeColor="text1"/>
          <w:sz w:val="24"/>
        </w:rPr>
        <w:t>econd</w:t>
      </w:r>
      <w:proofErr w:type="spellEnd"/>
      <w:r w:rsidRPr="0083357A">
        <w:rPr>
          <w:b/>
          <w:color w:val="000000" w:themeColor="text1"/>
          <w:sz w:val="24"/>
        </w:rPr>
        <w:t xml:space="preserve"> </w:t>
      </w:r>
      <w:proofErr w:type="spellStart"/>
      <w:r w:rsidRPr="0083357A">
        <w:rPr>
          <w:b/>
          <w:color w:val="000000" w:themeColor="text1"/>
          <w:sz w:val="24"/>
        </w:rPr>
        <w:t>price</w:t>
      </w:r>
      <w:proofErr w:type="spellEnd"/>
      <w:r w:rsidRPr="0083357A">
        <w:rPr>
          <w:b/>
          <w:color w:val="000000" w:themeColor="text1"/>
          <w:sz w:val="24"/>
        </w:rPr>
        <w:t xml:space="preserve"> </w:t>
      </w:r>
      <w:proofErr w:type="spellStart"/>
      <w:r w:rsidRPr="0083357A">
        <w:rPr>
          <w:b/>
          <w:color w:val="000000" w:themeColor="text1"/>
          <w:sz w:val="24"/>
        </w:rPr>
        <w:t>auction</w:t>
      </w:r>
      <w:proofErr w:type="spellEnd"/>
      <w:r w:rsidRPr="0083357A">
        <w:rPr>
          <w:b/>
          <w:color w:val="000000" w:themeColor="text1"/>
          <w:sz w:val="24"/>
        </w:rPr>
        <w:t xml:space="preserve"> – </w:t>
      </w:r>
      <w:r w:rsidRPr="0083357A">
        <w:rPr>
          <w:color w:val="000000" w:themeColor="text1"/>
          <w:sz w:val="24"/>
        </w:rPr>
        <w:t>najvyššia a najnižšia ponuka sa ignoruje, vyhráva druhá najvyššia</w:t>
      </w:r>
      <w:r w:rsidRPr="0083357A">
        <w:rPr>
          <w:color w:val="000000" w:themeColor="text1"/>
          <w:sz w:val="24"/>
          <w:lang w:val="en-US"/>
        </w:rPr>
        <w:t xml:space="preserve">/ </w:t>
      </w:r>
      <w:proofErr w:type="spellStart"/>
      <w:r w:rsidRPr="0083357A">
        <w:rPr>
          <w:color w:val="000000" w:themeColor="text1"/>
          <w:sz w:val="24"/>
          <w:lang w:val="en-US"/>
        </w:rPr>
        <w:t>najni</w:t>
      </w:r>
      <w:r w:rsidRPr="0083357A">
        <w:rPr>
          <w:color w:val="000000" w:themeColor="text1"/>
          <w:sz w:val="24"/>
        </w:rPr>
        <w:t>žšia</w:t>
      </w:r>
      <w:proofErr w:type="spellEnd"/>
      <w:r w:rsidRPr="0083357A">
        <w:rPr>
          <w:color w:val="000000" w:themeColor="text1"/>
          <w:sz w:val="24"/>
        </w:rPr>
        <w:t xml:space="preserve"> ponuka</w:t>
      </w:r>
      <w:r w:rsidR="00F3392D">
        <w:rPr>
          <w:color w:val="000000" w:themeColor="text1"/>
          <w:sz w:val="24"/>
        </w:rPr>
        <w:t xml:space="preserve">. </w:t>
      </w:r>
      <w:r w:rsidR="00603799">
        <w:rPr>
          <w:color w:val="000000" w:themeColor="text1"/>
          <w:sz w:val="24"/>
        </w:rPr>
        <w:t>Používa</w:t>
      </w:r>
      <w:r w:rsidR="00F3392D">
        <w:rPr>
          <w:color w:val="000000" w:themeColor="text1"/>
          <w:sz w:val="24"/>
        </w:rPr>
        <w:t xml:space="preserve"> sa pri aukcii </w:t>
      </w:r>
      <w:proofErr w:type="spellStart"/>
      <w:r w:rsidR="00F3392D">
        <w:rPr>
          <w:color w:val="000000" w:themeColor="text1"/>
          <w:sz w:val="24"/>
        </w:rPr>
        <w:t>multiple</w:t>
      </w:r>
      <w:proofErr w:type="spellEnd"/>
      <w:r w:rsidR="00F3392D">
        <w:rPr>
          <w:color w:val="000000" w:themeColor="text1"/>
          <w:sz w:val="24"/>
        </w:rPr>
        <w:t xml:space="preserve"> </w:t>
      </w:r>
      <w:proofErr w:type="spellStart"/>
      <w:r w:rsidR="00F3392D">
        <w:rPr>
          <w:color w:val="000000" w:themeColor="text1"/>
          <w:sz w:val="24"/>
        </w:rPr>
        <w:t>items</w:t>
      </w:r>
      <w:proofErr w:type="spellEnd"/>
      <w:r w:rsidR="00A04A2C">
        <w:rPr>
          <w:color w:val="000000" w:themeColor="text1"/>
          <w:sz w:val="24"/>
        </w:rPr>
        <w:t xml:space="preserve">. Eliminuje to, že </w:t>
      </w:r>
      <w:proofErr w:type="spellStart"/>
      <w:r w:rsidR="00A04A2C">
        <w:rPr>
          <w:color w:val="000000" w:themeColor="text1"/>
          <w:sz w:val="24"/>
        </w:rPr>
        <w:t>bider</w:t>
      </w:r>
      <w:proofErr w:type="spellEnd"/>
      <w:r w:rsidR="00A04A2C">
        <w:rPr>
          <w:color w:val="000000" w:themeColor="text1"/>
          <w:sz w:val="24"/>
        </w:rPr>
        <w:t xml:space="preserve"> </w:t>
      </w:r>
      <w:r w:rsidR="00603799">
        <w:rPr>
          <w:color w:val="000000" w:themeColor="text1"/>
          <w:sz w:val="24"/>
        </w:rPr>
        <w:t>zaplatí</w:t>
      </w:r>
      <w:r w:rsidR="00A04A2C">
        <w:rPr>
          <w:color w:val="000000" w:themeColor="text1"/>
          <w:sz w:val="24"/>
        </w:rPr>
        <w:t xml:space="preserve"> </w:t>
      </w:r>
      <w:r w:rsidR="00603799">
        <w:rPr>
          <w:color w:val="000000" w:themeColor="text1"/>
          <w:sz w:val="24"/>
        </w:rPr>
        <w:t>maximálne</w:t>
      </w:r>
      <w:r w:rsidR="00A04A2C">
        <w:rPr>
          <w:color w:val="000000" w:themeColor="text1"/>
          <w:sz w:val="24"/>
        </w:rPr>
        <w:t xml:space="preserve"> hodnotu jeho „</w:t>
      </w:r>
      <w:proofErr w:type="spellStart"/>
      <w:r w:rsidR="00A04A2C">
        <w:rPr>
          <w:color w:val="000000" w:themeColor="text1"/>
          <w:sz w:val="24"/>
        </w:rPr>
        <w:t>private</w:t>
      </w:r>
      <w:proofErr w:type="spellEnd"/>
      <w:r w:rsidR="00A04A2C">
        <w:rPr>
          <w:color w:val="000000" w:themeColor="text1"/>
          <w:sz w:val="24"/>
        </w:rPr>
        <w:t xml:space="preserve"> </w:t>
      </w:r>
      <w:proofErr w:type="spellStart"/>
      <w:r w:rsidR="00A04A2C">
        <w:rPr>
          <w:color w:val="000000" w:themeColor="text1"/>
          <w:sz w:val="24"/>
        </w:rPr>
        <w:t>value</w:t>
      </w:r>
      <w:proofErr w:type="spellEnd"/>
      <w:r w:rsidR="00A04A2C">
        <w:rPr>
          <w:color w:val="000000" w:themeColor="text1"/>
          <w:sz w:val="24"/>
        </w:rPr>
        <w:t xml:space="preserve">“ – maximum </w:t>
      </w:r>
      <w:r w:rsidR="00603799">
        <w:rPr>
          <w:color w:val="000000" w:themeColor="text1"/>
          <w:sz w:val="24"/>
        </w:rPr>
        <w:t>čo</w:t>
      </w:r>
      <w:r w:rsidR="00A04A2C">
        <w:rPr>
          <w:color w:val="000000" w:themeColor="text1"/>
          <w:sz w:val="24"/>
        </w:rPr>
        <w:t xml:space="preserve"> chce za </w:t>
      </w:r>
      <w:proofErr w:type="spellStart"/>
      <w:r w:rsidR="00A04A2C">
        <w:rPr>
          <w:color w:val="000000" w:themeColor="text1"/>
          <w:sz w:val="24"/>
        </w:rPr>
        <w:lastRenderedPageBreak/>
        <w:t>item</w:t>
      </w:r>
      <w:proofErr w:type="spellEnd"/>
      <w:r w:rsidR="00A04A2C">
        <w:rPr>
          <w:color w:val="000000" w:themeColor="text1"/>
          <w:sz w:val="24"/>
        </w:rPr>
        <w:t xml:space="preserve"> </w:t>
      </w:r>
      <w:r w:rsidR="00603799">
        <w:rPr>
          <w:color w:val="000000" w:themeColor="text1"/>
          <w:sz w:val="24"/>
        </w:rPr>
        <w:t>zaplatiť</w:t>
      </w:r>
      <w:r w:rsidR="00A04A2C">
        <w:rPr>
          <w:color w:val="000000" w:themeColor="text1"/>
          <w:sz w:val="24"/>
        </w:rPr>
        <w:t xml:space="preserve">. </w:t>
      </w:r>
      <w:r w:rsidR="00603799">
        <w:rPr>
          <w:color w:val="000000" w:themeColor="text1"/>
          <w:sz w:val="24"/>
        </w:rPr>
        <w:t>Platí</w:t>
      </w:r>
      <w:r w:rsidR="00A04A2C">
        <w:rPr>
          <w:color w:val="000000" w:themeColor="text1"/>
          <w:sz w:val="24"/>
        </w:rPr>
        <w:t xml:space="preserve"> ale sumu </w:t>
      </w:r>
      <w:r w:rsidR="00603799">
        <w:rPr>
          <w:color w:val="000000" w:themeColor="text1"/>
          <w:sz w:val="24"/>
        </w:rPr>
        <w:t>predposledného</w:t>
      </w:r>
      <w:r w:rsidR="00A04A2C">
        <w:rPr>
          <w:color w:val="000000" w:themeColor="text1"/>
          <w:sz w:val="24"/>
        </w:rPr>
        <w:t xml:space="preserve"> </w:t>
      </w:r>
      <w:proofErr w:type="spellStart"/>
      <w:r w:rsidR="00A04A2C">
        <w:rPr>
          <w:color w:val="000000" w:themeColor="text1"/>
          <w:sz w:val="24"/>
        </w:rPr>
        <w:t>bidu</w:t>
      </w:r>
      <w:proofErr w:type="spellEnd"/>
      <w:r w:rsidR="00A04A2C">
        <w:rPr>
          <w:color w:val="000000" w:themeColor="text1"/>
          <w:sz w:val="24"/>
        </w:rPr>
        <w:t xml:space="preserve">, druhy </w:t>
      </w:r>
      <w:r w:rsidR="00603799">
        <w:rPr>
          <w:color w:val="000000" w:themeColor="text1"/>
          <w:sz w:val="24"/>
        </w:rPr>
        <w:t>platí</w:t>
      </w:r>
      <w:r w:rsidR="00A04A2C">
        <w:rPr>
          <w:color w:val="000000" w:themeColor="text1"/>
          <w:sz w:val="24"/>
        </w:rPr>
        <w:t xml:space="preserve"> sumu </w:t>
      </w:r>
      <w:proofErr w:type="spellStart"/>
      <w:r w:rsidR="00A04A2C">
        <w:rPr>
          <w:color w:val="000000" w:themeColor="text1"/>
          <w:sz w:val="24"/>
        </w:rPr>
        <w:t>predpredposl</w:t>
      </w:r>
      <w:r w:rsidR="00603799">
        <w:rPr>
          <w:color w:val="000000" w:themeColor="text1"/>
          <w:sz w:val="24"/>
        </w:rPr>
        <w:t>é</w:t>
      </w:r>
      <w:r w:rsidR="00A04A2C">
        <w:rPr>
          <w:color w:val="000000" w:themeColor="text1"/>
          <w:sz w:val="24"/>
        </w:rPr>
        <w:t>denho</w:t>
      </w:r>
      <w:proofErr w:type="spellEnd"/>
      <w:r w:rsidR="00A04A2C">
        <w:rPr>
          <w:color w:val="000000" w:themeColor="text1"/>
          <w:sz w:val="24"/>
        </w:rPr>
        <w:t xml:space="preserve"> </w:t>
      </w:r>
      <w:proofErr w:type="spellStart"/>
      <w:r w:rsidR="00A04A2C">
        <w:rPr>
          <w:color w:val="000000" w:themeColor="text1"/>
          <w:sz w:val="24"/>
        </w:rPr>
        <w:t>atd</w:t>
      </w:r>
      <w:proofErr w:type="spellEnd"/>
      <w:r w:rsidR="00A04A2C">
        <w:rPr>
          <w:color w:val="000000" w:themeColor="text1"/>
          <w:sz w:val="24"/>
        </w:rPr>
        <w:t>..</w:t>
      </w:r>
      <w:r w:rsidR="00F3392D">
        <w:rPr>
          <w:color w:val="000000" w:themeColor="text1"/>
          <w:sz w:val="24"/>
        </w:rPr>
        <w:t xml:space="preserve"> </w:t>
      </w:r>
    </w:p>
    <w:p w:rsidR="00173BF6" w:rsidRDefault="00173BF6" w:rsidP="00173BF6">
      <w:pPr>
        <w:spacing w:after="0" w:line="240" w:lineRule="auto"/>
        <w:rPr>
          <w:b/>
          <w:color w:val="000000" w:themeColor="text1"/>
          <w:sz w:val="24"/>
        </w:rPr>
      </w:pPr>
    </w:p>
    <w:p w:rsidR="00DB5597" w:rsidRDefault="00DB5597" w:rsidP="00173BF6">
      <w:pPr>
        <w:spacing w:after="0" w:line="240" w:lineRule="auto"/>
        <w:rPr>
          <w:b/>
          <w:color w:val="000000" w:themeColor="text1"/>
          <w:sz w:val="24"/>
        </w:rPr>
      </w:pPr>
    </w:p>
    <w:p w:rsidR="00173BF6" w:rsidRDefault="00173BF6" w:rsidP="00173BF6">
      <w:pPr>
        <w:spacing w:after="0" w:line="240" w:lineRule="auto"/>
        <w:rPr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Information</w:t>
      </w:r>
      <w:proofErr w:type="spellEnd"/>
      <w:r>
        <w:rPr>
          <w:b/>
          <w:color w:val="000000" w:themeColor="text1"/>
          <w:sz w:val="24"/>
        </w:rPr>
        <w:t xml:space="preserve"> </w:t>
      </w:r>
      <w:proofErr w:type="spellStart"/>
      <w:r>
        <w:rPr>
          <w:b/>
          <w:color w:val="000000" w:themeColor="text1"/>
          <w:sz w:val="24"/>
        </w:rPr>
        <w:t>gap</w:t>
      </w:r>
      <w:proofErr w:type="spellEnd"/>
    </w:p>
    <w:p w:rsidR="00DB5597" w:rsidRDefault="00173BF6" w:rsidP="00DB5597">
      <w:pPr>
        <w:spacing w:after="0"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Subjekty na opačných stranách trhu majú rôzne informácie o predmete výmeny</w:t>
      </w:r>
      <w:r w:rsidR="00DB5597">
        <w:rPr>
          <w:color w:val="000000" w:themeColor="text1"/>
          <w:sz w:val="24"/>
        </w:rPr>
        <w:t xml:space="preserve">. </w:t>
      </w:r>
      <w:proofErr w:type="spellStart"/>
      <w:r w:rsidR="00DB5597">
        <w:rPr>
          <w:color w:val="000000" w:themeColor="text1"/>
          <w:sz w:val="24"/>
        </w:rPr>
        <w:t>Information</w:t>
      </w:r>
      <w:proofErr w:type="spellEnd"/>
      <w:r w:rsidR="00DB5597">
        <w:rPr>
          <w:color w:val="000000" w:themeColor="text1"/>
          <w:sz w:val="24"/>
        </w:rPr>
        <w:t xml:space="preserve"> </w:t>
      </w:r>
      <w:proofErr w:type="spellStart"/>
      <w:r w:rsidR="00DB5597">
        <w:rPr>
          <w:color w:val="000000" w:themeColor="text1"/>
          <w:sz w:val="24"/>
        </w:rPr>
        <w:t>gap</w:t>
      </w:r>
      <w:proofErr w:type="spellEnd"/>
      <w:r w:rsidR="00DB5597">
        <w:rPr>
          <w:color w:val="000000" w:themeColor="text1"/>
          <w:sz w:val="24"/>
        </w:rPr>
        <w:t xml:space="preserve"> je rozdiel medzi 2 subjektami na trhu. Môže byť:</w:t>
      </w:r>
    </w:p>
    <w:p w:rsidR="00DB5597" w:rsidRDefault="00DB5597" w:rsidP="00DB5597">
      <w:pPr>
        <w:pStyle w:val="ListParagraph"/>
        <w:numPr>
          <w:ilvl w:val="0"/>
          <w:numId w:val="19"/>
        </w:numPr>
        <w:spacing w:after="0"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Pozitívny – ak subjekt pozná</w:t>
      </w:r>
      <w:r w:rsidR="005E1684">
        <w:rPr>
          <w:color w:val="000000" w:themeColor="text1"/>
          <w:sz w:val="24"/>
        </w:rPr>
        <w:t xml:space="preserve"> informácie</w:t>
      </w:r>
    </w:p>
    <w:p w:rsidR="00DB5597" w:rsidRDefault="00DB5597" w:rsidP="00DB5597">
      <w:pPr>
        <w:pStyle w:val="ListParagraph"/>
        <w:numPr>
          <w:ilvl w:val="0"/>
          <w:numId w:val="19"/>
        </w:numPr>
        <w:spacing w:after="0"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Negatívny – ak subjekt nepozná </w:t>
      </w:r>
      <w:proofErr w:type="spellStart"/>
      <w:r>
        <w:rPr>
          <w:color w:val="000000" w:themeColor="text1"/>
          <w:sz w:val="24"/>
        </w:rPr>
        <w:t>infromácie</w:t>
      </w:r>
      <w:proofErr w:type="spellEnd"/>
    </w:p>
    <w:p w:rsidR="00DB5597" w:rsidRDefault="00DB5597" w:rsidP="00DB5597">
      <w:pPr>
        <w:spacing w:after="0" w:line="240" w:lineRule="auto"/>
        <w:rPr>
          <w:color w:val="000000" w:themeColor="text1"/>
          <w:sz w:val="24"/>
        </w:rPr>
      </w:pPr>
    </w:p>
    <w:p w:rsidR="00DB5597" w:rsidRDefault="00DB5597" w:rsidP="00DB5597">
      <w:pPr>
        <w:spacing w:after="0" w:line="240" w:lineRule="auto"/>
        <w:rPr>
          <w:color w:val="000000" w:themeColor="text1"/>
          <w:sz w:val="24"/>
        </w:rPr>
      </w:pPr>
      <w:proofErr w:type="spellStart"/>
      <w:r w:rsidRPr="00DB5597">
        <w:rPr>
          <w:b/>
          <w:color w:val="000000" w:themeColor="text1"/>
          <w:sz w:val="24"/>
        </w:rPr>
        <w:t>Filling</w:t>
      </w:r>
      <w:proofErr w:type="spellEnd"/>
      <w:r w:rsidRPr="00DB5597">
        <w:rPr>
          <w:b/>
          <w:color w:val="000000" w:themeColor="text1"/>
          <w:sz w:val="24"/>
        </w:rPr>
        <w:t xml:space="preserve"> </w:t>
      </w:r>
      <w:proofErr w:type="spellStart"/>
      <w:r w:rsidRPr="00DB5597">
        <w:rPr>
          <w:b/>
          <w:color w:val="000000" w:themeColor="text1"/>
          <w:sz w:val="24"/>
        </w:rPr>
        <w:t>the</w:t>
      </w:r>
      <w:proofErr w:type="spellEnd"/>
      <w:r w:rsidRPr="00DB5597">
        <w:rPr>
          <w:b/>
          <w:color w:val="000000" w:themeColor="text1"/>
          <w:sz w:val="24"/>
        </w:rPr>
        <w:t xml:space="preserve"> </w:t>
      </w:r>
      <w:proofErr w:type="spellStart"/>
      <w:r w:rsidRPr="00DB5597">
        <w:rPr>
          <w:b/>
          <w:color w:val="000000" w:themeColor="text1"/>
          <w:sz w:val="24"/>
        </w:rPr>
        <w:t>gap</w:t>
      </w:r>
      <w:proofErr w:type="spellEnd"/>
      <w:r>
        <w:rPr>
          <w:b/>
          <w:color w:val="000000" w:themeColor="text1"/>
          <w:sz w:val="24"/>
        </w:rPr>
        <w:t xml:space="preserve"> – </w:t>
      </w:r>
      <w:r>
        <w:rPr>
          <w:color w:val="000000" w:themeColor="text1"/>
          <w:sz w:val="24"/>
        </w:rPr>
        <w:t xml:space="preserve">najprv je potrebné identifikovať </w:t>
      </w:r>
      <w:proofErr w:type="spellStart"/>
      <w:r>
        <w:rPr>
          <w:color w:val="000000" w:themeColor="text1"/>
          <w:sz w:val="24"/>
        </w:rPr>
        <w:t>gap</w:t>
      </w:r>
      <w:proofErr w:type="spellEnd"/>
      <w:r>
        <w:rPr>
          <w:color w:val="000000" w:themeColor="text1"/>
          <w:sz w:val="24"/>
        </w:rPr>
        <w:t xml:space="preserve"> a potom investovať peniaze a čas. Môže byť:</w:t>
      </w:r>
    </w:p>
    <w:p w:rsidR="00DB5597" w:rsidRDefault="00DB5597" w:rsidP="00DB5597">
      <w:pPr>
        <w:pStyle w:val="ListParagraph"/>
        <w:numPr>
          <w:ilvl w:val="0"/>
          <w:numId w:val="20"/>
        </w:numPr>
        <w:spacing w:after="0" w:line="240" w:lineRule="auto"/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Absolute</w:t>
      </w:r>
      <w:proofErr w:type="spellEnd"/>
      <w:r>
        <w:rPr>
          <w:color w:val="000000" w:themeColor="text1"/>
          <w:sz w:val="24"/>
        </w:rPr>
        <w:t xml:space="preserve"> –</w:t>
      </w:r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zistenie</w:t>
      </w:r>
      <w:proofErr w:type="spellEnd"/>
      <w:r>
        <w:rPr>
          <w:color w:val="000000" w:themeColor="text1"/>
          <w:sz w:val="24"/>
          <w:lang w:val="en-US"/>
        </w:rPr>
        <w:t xml:space="preserve"> inform</w:t>
      </w:r>
      <w:proofErr w:type="spellStart"/>
      <w:r>
        <w:rPr>
          <w:color w:val="000000" w:themeColor="text1"/>
          <w:sz w:val="24"/>
        </w:rPr>
        <w:t>ácii</w:t>
      </w:r>
      <w:proofErr w:type="spellEnd"/>
      <w:r>
        <w:rPr>
          <w:color w:val="000000" w:themeColor="text1"/>
          <w:sz w:val="24"/>
        </w:rPr>
        <w:t xml:space="preserve"> z cudzieho zdroja (získanie informácii o klientoch z </w:t>
      </w:r>
      <w:r w:rsidR="00063806">
        <w:rPr>
          <w:color w:val="000000" w:themeColor="text1"/>
          <w:sz w:val="24"/>
        </w:rPr>
        <w:t>cudzieho</w:t>
      </w:r>
      <w:r>
        <w:rPr>
          <w:color w:val="000000" w:themeColor="text1"/>
          <w:sz w:val="24"/>
        </w:rPr>
        <w:t xml:space="preserve"> registru)</w:t>
      </w:r>
    </w:p>
    <w:p w:rsidR="00DB5597" w:rsidRDefault="00DB5597" w:rsidP="00DB5597">
      <w:pPr>
        <w:pStyle w:val="ListParagraph"/>
        <w:numPr>
          <w:ilvl w:val="0"/>
          <w:numId w:val="20"/>
        </w:numPr>
        <w:spacing w:after="0" w:line="240" w:lineRule="auto"/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Relative</w:t>
      </w:r>
      <w:proofErr w:type="spellEnd"/>
      <w:r>
        <w:rPr>
          <w:color w:val="000000" w:themeColor="text1"/>
          <w:sz w:val="24"/>
        </w:rPr>
        <w:t xml:space="preserve"> – nie je možnosť získať informáciu. Riešenie je že odstránime možnosť aby nás tento </w:t>
      </w:r>
      <w:proofErr w:type="spellStart"/>
      <w:r>
        <w:rPr>
          <w:color w:val="000000" w:themeColor="text1"/>
          <w:sz w:val="24"/>
        </w:rPr>
        <w:t>gap</w:t>
      </w:r>
      <w:proofErr w:type="spellEnd"/>
      <w:r>
        <w:rPr>
          <w:color w:val="000000" w:themeColor="text1"/>
          <w:sz w:val="24"/>
        </w:rPr>
        <w:t xml:space="preserve"> (diera) ovplyvnil (bankrot </w:t>
      </w:r>
      <w:proofErr w:type="spellStart"/>
      <w:r>
        <w:rPr>
          <w:color w:val="000000" w:themeColor="text1"/>
          <w:sz w:val="24"/>
        </w:rPr>
        <w:t>cestovky</w:t>
      </w:r>
      <w:proofErr w:type="spellEnd"/>
      <w:r>
        <w:rPr>
          <w:color w:val="000000" w:themeColor="text1"/>
          <w:sz w:val="24"/>
        </w:rPr>
        <w:t xml:space="preserve"> – postará sa o to </w:t>
      </w:r>
      <w:r w:rsidR="00063806">
        <w:rPr>
          <w:color w:val="000000" w:themeColor="text1"/>
          <w:sz w:val="24"/>
        </w:rPr>
        <w:t>poisťovňa</w:t>
      </w:r>
      <w:r>
        <w:rPr>
          <w:color w:val="000000" w:themeColor="text1"/>
          <w:sz w:val="24"/>
        </w:rPr>
        <w:t>)</w:t>
      </w:r>
    </w:p>
    <w:p w:rsidR="00DB5597" w:rsidRPr="00911863" w:rsidRDefault="00DB5597" w:rsidP="00DB5597">
      <w:pPr>
        <w:spacing w:after="0" w:line="240" w:lineRule="auto"/>
        <w:rPr>
          <w:color w:val="000000" w:themeColor="text1"/>
          <w:sz w:val="24"/>
          <w:lang w:val="en-US"/>
        </w:rPr>
      </w:pPr>
    </w:p>
    <w:p w:rsidR="00DB5597" w:rsidRPr="00DB5597" w:rsidRDefault="00DB5597" w:rsidP="00DB5597">
      <w:pPr>
        <w:pStyle w:val="ListParagraph"/>
        <w:numPr>
          <w:ilvl w:val="0"/>
          <w:numId w:val="20"/>
        </w:numPr>
        <w:spacing w:after="0" w:line="240" w:lineRule="auto"/>
        <w:rPr>
          <w:color w:val="000000" w:themeColor="text1"/>
          <w:sz w:val="24"/>
        </w:rPr>
      </w:pPr>
      <w:proofErr w:type="spellStart"/>
      <w:r w:rsidRPr="00DB5597">
        <w:rPr>
          <w:color w:val="000000" w:themeColor="text1"/>
          <w:sz w:val="24"/>
        </w:rPr>
        <w:t>Direct</w:t>
      </w:r>
      <w:proofErr w:type="spellEnd"/>
      <w:r w:rsidRPr="00DB5597">
        <w:rPr>
          <w:color w:val="000000" w:themeColor="text1"/>
          <w:sz w:val="24"/>
        </w:rPr>
        <w:t xml:space="preserve"> </w:t>
      </w:r>
      <w:proofErr w:type="spellStart"/>
      <w:r w:rsidRPr="00DB5597">
        <w:rPr>
          <w:color w:val="000000" w:themeColor="text1"/>
          <w:sz w:val="24"/>
        </w:rPr>
        <w:t>filling</w:t>
      </w:r>
      <w:proofErr w:type="spellEnd"/>
      <w:r w:rsidRPr="00DB5597">
        <w:rPr>
          <w:color w:val="000000" w:themeColor="text1"/>
          <w:sz w:val="24"/>
        </w:rPr>
        <w:t xml:space="preserve"> –zaplniť určitú informačnú dieru</w:t>
      </w:r>
    </w:p>
    <w:p w:rsidR="00DB5597" w:rsidRPr="00DB5597" w:rsidRDefault="00DB5597" w:rsidP="00DB5597">
      <w:pPr>
        <w:pStyle w:val="ListParagraph"/>
        <w:numPr>
          <w:ilvl w:val="0"/>
          <w:numId w:val="20"/>
        </w:numPr>
        <w:spacing w:after="0" w:line="240" w:lineRule="auto"/>
        <w:rPr>
          <w:color w:val="000000" w:themeColor="text1"/>
          <w:sz w:val="24"/>
        </w:rPr>
      </w:pPr>
      <w:proofErr w:type="spellStart"/>
      <w:r w:rsidRPr="00DB5597">
        <w:rPr>
          <w:color w:val="000000" w:themeColor="text1"/>
          <w:sz w:val="24"/>
        </w:rPr>
        <w:t>Indirect</w:t>
      </w:r>
      <w:proofErr w:type="spellEnd"/>
      <w:r w:rsidRPr="00DB5597">
        <w:rPr>
          <w:color w:val="000000" w:themeColor="text1"/>
          <w:sz w:val="24"/>
        </w:rPr>
        <w:t xml:space="preserve"> </w:t>
      </w:r>
      <w:proofErr w:type="spellStart"/>
      <w:r w:rsidRPr="00DB5597">
        <w:rPr>
          <w:color w:val="000000" w:themeColor="text1"/>
          <w:sz w:val="24"/>
        </w:rPr>
        <w:t>filling</w:t>
      </w:r>
      <w:proofErr w:type="spellEnd"/>
      <w:r w:rsidRPr="00DB5597">
        <w:rPr>
          <w:color w:val="000000" w:themeColor="text1"/>
          <w:sz w:val="24"/>
        </w:rPr>
        <w:t xml:space="preserve"> – prevencia proti vzniknutiu diery alebo vyriešenie celého problému</w:t>
      </w:r>
    </w:p>
    <w:p w:rsidR="0083357A" w:rsidRDefault="0083357A" w:rsidP="0083357A">
      <w:pPr>
        <w:spacing w:line="240" w:lineRule="auto"/>
        <w:rPr>
          <w:b/>
          <w:color w:val="000000" w:themeColor="text1"/>
          <w:sz w:val="24"/>
          <w:lang w:val="en-US"/>
        </w:rPr>
      </w:pPr>
    </w:p>
    <w:p w:rsidR="007B78DC" w:rsidRPr="007B78DC" w:rsidRDefault="007B78DC" w:rsidP="0083357A">
      <w:pPr>
        <w:spacing w:line="240" w:lineRule="auto"/>
        <w:rPr>
          <w:color w:val="000000" w:themeColor="text1"/>
          <w:sz w:val="24"/>
          <w:lang w:val="en-US"/>
        </w:rPr>
      </w:pPr>
    </w:p>
    <w:sectPr w:rsidR="007B78DC" w:rsidRPr="007B78D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957" w:rsidRDefault="00D34957" w:rsidP="00542FA5">
      <w:pPr>
        <w:spacing w:after="0" w:line="240" w:lineRule="auto"/>
      </w:pPr>
      <w:r>
        <w:separator/>
      </w:r>
    </w:p>
  </w:endnote>
  <w:endnote w:type="continuationSeparator" w:id="0">
    <w:p w:rsidR="00D34957" w:rsidRDefault="00D34957" w:rsidP="00542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957" w:rsidRDefault="00D34957" w:rsidP="00542FA5">
      <w:pPr>
        <w:spacing w:after="0" w:line="240" w:lineRule="auto"/>
      </w:pPr>
      <w:r>
        <w:separator/>
      </w:r>
    </w:p>
  </w:footnote>
  <w:footnote w:type="continuationSeparator" w:id="0">
    <w:p w:rsidR="00D34957" w:rsidRDefault="00D34957" w:rsidP="00542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E2C" w:rsidRDefault="00CF2E2C">
    <w:pPr>
      <w:pStyle w:val="Header"/>
    </w:pPr>
    <w:r>
      <w:t>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3FA5"/>
    <w:multiLevelType w:val="hybridMultilevel"/>
    <w:tmpl w:val="CA5E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342F8"/>
    <w:multiLevelType w:val="hybridMultilevel"/>
    <w:tmpl w:val="80EEAC88"/>
    <w:lvl w:ilvl="0" w:tplc="445E3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417933"/>
    <w:multiLevelType w:val="hybridMultilevel"/>
    <w:tmpl w:val="F256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C3418"/>
    <w:multiLevelType w:val="hybridMultilevel"/>
    <w:tmpl w:val="9730B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B32A2"/>
    <w:multiLevelType w:val="hybridMultilevel"/>
    <w:tmpl w:val="58EE3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02E7F"/>
    <w:multiLevelType w:val="hybridMultilevel"/>
    <w:tmpl w:val="CEA4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07D46"/>
    <w:multiLevelType w:val="hybridMultilevel"/>
    <w:tmpl w:val="7514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23AF2"/>
    <w:multiLevelType w:val="hybridMultilevel"/>
    <w:tmpl w:val="1800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C7D54"/>
    <w:multiLevelType w:val="hybridMultilevel"/>
    <w:tmpl w:val="AB6A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01089"/>
    <w:multiLevelType w:val="hybridMultilevel"/>
    <w:tmpl w:val="0EFE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F7584"/>
    <w:multiLevelType w:val="hybridMultilevel"/>
    <w:tmpl w:val="225C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D0B94"/>
    <w:multiLevelType w:val="hybridMultilevel"/>
    <w:tmpl w:val="99889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54728"/>
    <w:multiLevelType w:val="hybridMultilevel"/>
    <w:tmpl w:val="F7867D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50E05"/>
    <w:multiLevelType w:val="hybridMultilevel"/>
    <w:tmpl w:val="FD6A8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784FE8"/>
    <w:multiLevelType w:val="hybridMultilevel"/>
    <w:tmpl w:val="908815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637072"/>
    <w:multiLevelType w:val="hybridMultilevel"/>
    <w:tmpl w:val="1E8E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115506"/>
    <w:multiLevelType w:val="hybridMultilevel"/>
    <w:tmpl w:val="06C297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C00C0F"/>
    <w:multiLevelType w:val="hybridMultilevel"/>
    <w:tmpl w:val="B286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F5FE5"/>
    <w:multiLevelType w:val="hybridMultilevel"/>
    <w:tmpl w:val="5DDA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23A89"/>
    <w:multiLevelType w:val="hybridMultilevel"/>
    <w:tmpl w:val="C0A02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3252D5"/>
    <w:multiLevelType w:val="hybridMultilevel"/>
    <w:tmpl w:val="D78A5E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8525CD"/>
    <w:multiLevelType w:val="hybridMultilevel"/>
    <w:tmpl w:val="CE4E0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F04569F"/>
    <w:multiLevelType w:val="hybridMultilevel"/>
    <w:tmpl w:val="D220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067E06"/>
    <w:multiLevelType w:val="hybridMultilevel"/>
    <w:tmpl w:val="EFFE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6A2788"/>
    <w:multiLevelType w:val="hybridMultilevel"/>
    <w:tmpl w:val="B1C2C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B660BA"/>
    <w:multiLevelType w:val="hybridMultilevel"/>
    <w:tmpl w:val="10864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B67D8E"/>
    <w:multiLevelType w:val="hybridMultilevel"/>
    <w:tmpl w:val="ECF6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BE170E"/>
    <w:multiLevelType w:val="hybridMultilevel"/>
    <w:tmpl w:val="69984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1639F8"/>
    <w:multiLevelType w:val="hybridMultilevel"/>
    <w:tmpl w:val="1A70A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1"/>
  </w:num>
  <w:num w:numId="3">
    <w:abstractNumId w:val="6"/>
  </w:num>
  <w:num w:numId="4">
    <w:abstractNumId w:val="28"/>
  </w:num>
  <w:num w:numId="5">
    <w:abstractNumId w:val="17"/>
  </w:num>
  <w:num w:numId="6">
    <w:abstractNumId w:val="22"/>
  </w:num>
  <w:num w:numId="7">
    <w:abstractNumId w:val="2"/>
  </w:num>
  <w:num w:numId="8">
    <w:abstractNumId w:val="27"/>
  </w:num>
  <w:num w:numId="9">
    <w:abstractNumId w:val="8"/>
  </w:num>
  <w:num w:numId="10">
    <w:abstractNumId w:val="7"/>
  </w:num>
  <w:num w:numId="11">
    <w:abstractNumId w:val="24"/>
  </w:num>
  <w:num w:numId="12">
    <w:abstractNumId w:val="13"/>
  </w:num>
  <w:num w:numId="13">
    <w:abstractNumId w:val="25"/>
  </w:num>
  <w:num w:numId="14">
    <w:abstractNumId w:val="1"/>
  </w:num>
  <w:num w:numId="15">
    <w:abstractNumId w:val="20"/>
  </w:num>
  <w:num w:numId="16">
    <w:abstractNumId w:val="16"/>
  </w:num>
  <w:num w:numId="17">
    <w:abstractNumId w:val="14"/>
  </w:num>
  <w:num w:numId="18">
    <w:abstractNumId w:val="12"/>
  </w:num>
  <w:num w:numId="19">
    <w:abstractNumId w:val="0"/>
  </w:num>
  <w:num w:numId="20">
    <w:abstractNumId w:val="19"/>
  </w:num>
  <w:num w:numId="21">
    <w:abstractNumId w:val="21"/>
  </w:num>
  <w:num w:numId="22">
    <w:abstractNumId w:val="26"/>
  </w:num>
  <w:num w:numId="23">
    <w:abstractNumId w:val="15"/>
  </w:num>
  <w:num w:numId="24">
    <w:abstractNumId w:val="18"/>
  </w:num>
  <w:num w:numId="25">
    <w:abstractNumId w:val="4"/>
  </w:num>
  <w:num w:numId="26">
    <w:abstractNumId w:val="5"/>
  </w:num>
  <w:num w:numId="27">
    <w:abstractNumId w:val="3"/>
  </w:num>
  <w:num w:numId="28">
    <w:abstractNumId w:val="10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A3"/>
    <w:rsid w:val="00013692"/>
    <w:rsid w:val="00060C1F"/>
    <w:rsid w:val="00063806"/>
    <w:rsid w:val="000750A9"/>
    <w:rsid w:val="00085157"/>
    <w:rsid w:val="000E4AD6"/>
    <w:rsid w:val="00110455"/>
    <w:rsid w:val="00173BF6"/>
    <w:rsid w:val="001C6137"/>
    <w:rsid w:val="001D5977"/>
    <w:rsid w:val="00246DBA"/>
    <w:rsid w:val="00282345"/>
    <w:rsid w:val="002C39A3"/>
    <w:rsid w:val="00306251"/>
    <w:rsid w:val="003B4E5B"/>
    <w:rsid w:val="003C0672"/>
    <w:rsid w:val="003C2C65"/>
    <w:rsid w:val="003C4EBA"/>
    <w:rsid w:val="00422D66"/>
    <w:rsid w:val="00466427"/>
    <w:rsid w:val="004861A1"/>
    <w:rsid w:val="004A4E1F"/>
    <w:rsid w:val="00542FA5"/>
    <w:rsid w:val="00574819"/>
    <w:rsid w:val="005A3877"/>
    <w:rsid w:val="005E1684"/>
    <w:rsid w:val="00603799"/>
    <w:rsid w:val="00661E3C"/>
    <w:rsid w:val="00776AB5"/>
    <w:rsid w:val="007A2437"/>
    <w:rsid w:val="007B78DC"/>
    <w:rsid w:val="007E54DB"/>
    <w:rsid w:val="007F7883"/>
    <w:rsid w:val="00826748"/>
    <w:rsid w:val="0083357A"/>
    <w:rsid w:val="008E008D"/>
    <w:rsid w:val="009030D1"/>
    <w:rsid w:val="00911863"/>
    <w:rsid w:val="009165D3"/>
    <w:rsid w:val="00A04A2C"/>
    <w:rsid w:val="00A44C62"/>
    <w:rsid w:val="00A87696"/>
    <w:rsid w:val="00A94B99"/>
    <w:rsid w:val="00B45311"/>
    <w:rsid w:val="00B557FE"/>
    <w:rsid w:val="00C63EE1"/>
    <w:rsid w:val="00CD7F7C"/>
    <w:rsid w:val="00CF0EC0"/>
    <w:rsid w:val="00CF2E2C"/>
    <w:rsid w:val="00D34957"/>
    <w:rsid w:val="00D4730F"/>
    <w:rsid w:val="00D67854"/>
    <w:rsid w:val="00DA58AC"/>
    <w:rsid w:val="00DB2CF6"/>
    <w:rsid w:val="00DB5597"/>
    <w:rsid w:val="00DB6A55"/>
    <w:rsid w:val="00E464E8"/>
    <w:rsid w:val="00E52536"/>
    <w:rsid w:val="00E5347D"/>
    <w:rsid w:val="00E5398B"/>
    <w:rsid w:val="00E83E7C"/>
    <w:rsid w:val="00E95B98"/>
    <w:rsid w:val="00EA593E"/>
    <w:rsid w:val="00F26DDB"/>
    <w:rsid w:val="00F3392D"/>
    <w:rsid w:val="00F4649C"/>
    <w:rsid w:val="00F92304"/>
    <w:rsid w:val="00FC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25FE"/>
  <w15:chartTrackingRefBased/>
  <w15:docId w15:val="{29EE269D-A3CD-4230-806F-2035371B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4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2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FA5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542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FA5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79C3D-572C-45E1-9D3B-7586B5F5C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Horov</dc:creator>
  <cp:keywords/>
  <dc:description/>
  <cp:lastModifiedBy>David Horov</cp:lastModifiedBy>
  <cp:revision>2</cp:revision>
  <dcterms:created xsi:type="dcterms:W3CDTF">2018-01-11T11:18:00Z</dcterms:created>
  <dcterms:modified xsi:type="dcterms:W3CDTF">2018-01-11T11:18:00Z</dcterms:modified>
</cp:coreProperties>
</file>