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508E" w14:textId="77777777" w:rsidR="00370270" w:rsidRDefault="0000000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9744D55" wp14:editId="00F6C162">
            <wp:simplePos x="0" y="0"/>
            <wp:positionH relativeFrom="column">
              <wp:posOffset>4945978</wp:posOffset>
            </wp:positionH>
            <wp:positionV relativeFrom="paragraph">
              <wp:posOffset>-283210</wp:posOffset>
            </wp:positionV>
            <wp:extent cx="952573" cy="1316990"/>
            <wp:effectExtent l="0" t="0" r="0" b="0"/>
            <wp:wrapNone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73" cy="1316990"/>
                    </a:xfrm>
                    <a:prstGeom prst="rect">
                      <a:avLst/>
                    </a:prstGeom>
                    <a:noFill/>
                    <a:ln w="254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微软雅黑" w:eastAsia="微软雅黑" w:hAnsi="微软雅黑" w:cs="微软雅黑" w:hint="eastAsia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93E685" wp14:editId="40599B3F">
                <wp:simplePos x="0" y="0"/>
                <wp:positionH relativeFrom="column">
                  <wp:posOffset>-142240</wp:posOffset>
                </wp:positionH>
                <wp:positionV relativeFrom="paragraph">
                  <wp:posOffset>-253365</wp:posOffset>
                </wp:positionV>
                <wp:extent cx="5262880" cy="118364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2880" cy="1183640"/>
                          <a:chOff x="8803" y="1289"/>
                          <a:chExt cx="8288" cy="1864"/>
                        </a:xfrm>
                      </wpg:grpSpPr>
                      <wps:wsp>
                        <wps:cNvPr id="1" name="文本框 1"/>
                        <wps:cNvSpPr txBox="1"/>
                        <wps:spPr>
                          <a:xfrm>
                            <a:off x="8899" y="1289"/>
                            <a:ext cx="7987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8B277B" w14:textId="61E7B4E2" w:rsidR="00370270" w:rsidRDefault="00000000">
                              <w:pPr>
                                <w:adjustRightInd w:val="0"/>
                                <w:snapToGrid w:val="0"/>
                                <w:spacing w:line="600" w:lineRule="exact"/>
                                <w:rPr>
                                  <w:rFonts w:ascii="Calibri" w:eastAsia="微软雅黑" w:hAnsi="Calibri" w:cs="Calibri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微软雅黑" w:cs="Calibri" w:hint="eastAsia"/>
                                  <w:b/>
                                  <w:bCs/>
                                  <w:color w:val="000000"/>
                                  <w:sz w:val="48"/>
                                  <w:szCs w:val="48"/>
                                </w:rPr>
                                <w:t>康凯鑫</w:t>
                              </w:r>
                              <w:r>
                                <w:rPr>
                                  <w:rFonts w:eastAsia="微软雅黑" w:cs="Calibri" w:hint="eastAsia"/>
                                  <w:b/>
                                  <w:bCs/>
                                  <w:color w:val="00000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微软雅黑" w:hAnsi="Calibri" w:cs="Calibri" w:hint="eastAsi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男</w:t>
                              </w:r>
                              <w:r>
                                <w:rPr>
                                  <w:rFonts w:ascii="Calibri" w:eastAsia="微软雅黑" w:hAnsi="Calibri" w:cs="Calibri" w:hint="eastAsia"/>
                                  <w:b/>
                                  <w:bCs/>
                                  <w:color w:val="00000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微软雅黑" w:hAnsi="Calibri" w:cs="Calibri" w:hint="eastAsia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微软雅黑" w:hAnsi="Calibri" w:cs="Calibri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微软雅黑" w:cs="Calibri" w:hint="eastAsia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Calibri" w:eastAsia="微软雅黑" w:hAnsi="Calibri" w:cs="Calibri" w:hint="eastAsia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求职意向</w:t>
                              </w:r>
                              <w:proofErr w:type="gramStart"/>
                              <w:r>
                                <w:rPr>
                                  <w:rFonts w:ascii="Calibri" w:eastAsia="微软雅黑" w:hAnsi="Calibri" w:cs="Calibr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 xml:space="preserve"> :</w:t>
                              </w:r>
                              <w:proofErr w:type="gramEnd"/>
                              <w:r>
                                <w:rPr>
                                  <w:rFonts w:ascii="Calibri" w:eastAsia="微软雅黑" w:hAnsi="Calibri" w:cs="Calibr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652D76">
                                <w:rPr>
                                  <w:rFonts w:ascii="Calibri" w:eastAsia="微软雅黑" w:hAnsi="Calibri" w:cs="Calibri" w:hint="eastAsia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技术美术</w:t>
                              </w:r>
                              <w:r w:rsidR="001D2288" w:rsidRPr="001D2288">
                                <w:rPr>
                                  <w:rFonts w:ascii="Calibri" w:eastAsia="微软雅黑" w:hAnsi="Calibri" w:cs="Calibr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（</w:t>
                              </w:r>
                              <w:r w:rsidR="00652D76">
                                <w:rPr>
                                  <w:rFonts w:ascii="Calibri" w:eastAsia="微软雅黑" w:hAnsi="Calibri" w:cs="Calibri" w:hint="eastAsia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AI</w:t>
                              </w:r>
                              <w:r w:rsidR="00652D76">
                                <w:rPr>
                                  <w:rFonts w:ascii="Calibri" w:eastAsia="微软雅黑" w:hAnsi="Calibri" w:cs="Calibri" w:hint="eastAsia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管线方向</w:t>
                              </w:r>
                              <w:r w:rsidR="001D2288" w:rsidRPr="001D2288">
                                <w:rPr>
                                  <w:rFonts w:ascii="Calibri" w:eastAsia="微软雅黑" w:hAnsi="Calibri" w:cs="Calibri"/>
                                  <w:b/>
                                  <w:bCs/>
                                  <w:color w:val="000000"/>
                                  <w:sz w:val="22"/>
                                  <w:szCs w:val="2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8803" y="2261"/>
                            <a:ext cx="3298" cy="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C249CE" w14:textId="37640123" w:rsidR="00370270" w:rsidRDefault="00000000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340" w:lineRule="exact"/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  <w:t>出生年月</w:t>
                              </w:r>
                              <w:r>
                                <w:rPr>
                                  <w:rFonts w:ascii="Calibri" w:eastAsia="微软雅黑" w:hAnsi="微软雅黑"/>
                                  <w:color w:val="000000"/>
                                  <w:kern w:val="24"/>
                                </w:rPr>
                                <w:t xml:space="preserve"> :</w:t>
                              </w:r>
                              <w:r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  <w:t xml:space="preserve">  </w:t>
                              </w:r>
                              <w:r w:rsidR="00CD0AEA"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  <w:t>2004.2</w:t>
                              </w:r>
                            </w:p>
                            <w:p w14:paraId="05962F25" w14:textId="7E7B44C7" w:rsidR="00370270" w:rsidRDefault="00F22F19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340" w:lineRule="exact"/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  <w:t>所在城市</w:t>
                              </w:r>
                              <w:r>
                                <w:rPr>
                                  <w:rFonts w:ascii="Calibri" w:eastAsia="微软雅黑" w:hAnsi="微软雅黑"/>
                                  <w:color w:val="000000"/>
                                  <w:kern w:val="24"/>
                                </w:rPr>
                                <w:t xml:space="preserve"> :</w:t>
                              </w:r>
                              <w:r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微软雅黑" w:hAnsi="微软雅黑"/>
                                  <w:color w:val="000000"/>
                                  <w:kern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  <w:t>重庆</w:t>
                              </w:r>
                              <w:r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  <w:t>-</w:t>
                              </w:r>
                              <w:r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  <w:t>九龙坡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" name="文本框 4"/>
                        <wps:cNvSpPr txBox="1"/>
                        <wps:spPr>
                          <a:xfrm>
                            <a:off x="13055" y="2261"/>
                            <a:ext cx="4037" cy="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0A73EA" w14:textId="000E4C4B" w:rsidR="00370270" w:rsidRDefault="00000000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340" w:lineRule="exact"/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  <w:t>手机：</w:t>
                              </w:r>
                              <w:r w:rsidR="00CD0AEA"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  <w:t>15825375077</w:t>
                              </w:r>
                            </w:p>
                            <w:p w14:paraId="440DD0B8" w14:textId="53EA7337" w:rsidR="00370270" w:rsidRDefault="00000000">
                              <w:pPr>
                                <w:pStyle w:val="a3"/>
                                <w:adjustRightInd w:val="0"/>
                                <w:snapToGrid w:val="0"/>
                                <w:spacing w:before="0" w:beforeAutospacing="0" w:after="0" w:afterAutospacing="0" w:line="340" w:lineRule="exact"/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</w:pPr>
                              <w:r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  <w:t>邮箱：</w:t>
                              </w:r>
                              <w:r w:rsidR="00CD0AEA">
                                <w:rPr>
                                  <w:rFonts w:ascii="Calibri" w:eastAsia="微软雅黑" w:hAnsi="微软雅黑" w:hint="eastAsia"/>
                                  <w:color w:val="000000"/>
                                  <w:kern w:val="24"/>
                                </w:rPr>
                                <w:t>122880509@qq.com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" name="矩形 5"/>
                        <wps:cNvSpPr/>
                        <wps:spPr>
                          <a:xfrm>
                            <a:off x="8946" y="2076"/>
                            <a:ext cx="7257" cy="5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3E685" id="组合 6" o:spid="_x0000_s1026" style="position:absolute;left:0;text-align:left;margin-left:-11.2pt;margin-top:-19.95pt;width:414.4pt;height:93.2pt;z-index:251660288" coordorigin="8803,1289" coordsize="8288,1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" o:spid="_x0000_s1027" type="#_x0000_t202" style="position:absolute;left:8899;top:1289;width:7987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" filled="f" stroked="f">
                  <v:textbox>
                    <w:txbxContent>
                      <w:p w14:paraId="188B277B" w14:textId="61E7B4E2" w:rsidR="00370270" w:rsidRDefault="00000000">
                        <w:pPr>
                          <w:adjustRightInd w:val="0"/>
                          <w:snapToGrid w:val="0"/>
                          <w:spacing w:line="600" w:lineRule="exact"/>
                          <w:rPr>
                            <w:rFonts w:ascii="Calibri" w:eastAsia="微软雅黑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微软雅黑" w:cs="Calibri" w:hint="eastAsia"/>
                            <w:b/>
                            <w:bCs/>
                            <w:color w:val="000000"/>
                            <w:sz w:val="48"/>
                            <w:szCs w:val="48"/>
                          </w:rPr>
                          <w:t>康凯鑫</w:t>
                        </w:r>
                        <w:r>
                          <w:rPr>
                            <w:rFonts w:eastAsia="微软雅黑" w:cs="Calibri" w:hint="eastAsia"/>
                            <w:b/>
                            <w:bCs/>
                            <w:color w:val="00000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Calibri" w:eastAsia="微软雅黑" w:hAnsi="Calibri" w:cs="Calibri" w:hint="eastAsi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男</w:t>
                        </w:r>
                        <w:r>
                          <w:rPr>
                            <w:rFonts w:ascii="Calibri" w:eastAsia="微软雅黑" w:hAnsi="Calibri" w:cs="Calibri" w:hint="eastAsia"/>
                            <w:b/>
                            <w:bCs/>
                            <w:color w:val="00000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rFonts w:ascii="Calibri" w:eastAsia="微软雅黑" w:hAnsi="Calibri" w:cs="Calibri" w:hint="eastAsia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Calibri" w:eastAsia="微软雅黑" w:hAnsi="Calibri" w:cs="Calibri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eastAsia="微软雅黑" w:cs="Calibri" w:hint="eastAsia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 xml:space="preserve">         </w:t>
                        </w:r>
                        <w:r>
                          <w:rPr>
                            <w:rFonts w:ascii="Calibri" w:eastAsia="微软雅黑" w:hAnsi="Calibri" w:cs="Calibri" w:hint="eastAsia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求职意向</w:t>
                        </w:r>
                        <w:proofErr w:type="gramStart"/>
                        <w:r>
                          <w:rPr>
                            <w:rFonts w:ascii="Calibri" w:eastAsia="微软雅黑" w:hAnsi="Calibri" w:cs="Calibr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 xml:space="preserve"> :</w:t>
                        </w:r>
                        <w:proofErr w:type="gramEnd"/>
                        <w:r>
                          <w:rPr>
                            <w:rFonts w:ascii="Calibri" w:eastAsia="微软雅黑" w:hAnsi="Calibri" w:cs="Calibr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 xml:space="preserve"> </w:t>
                        </w:r>
                        <w:r w:rsidR="00652D76">
                          <w:rPr>
                            <w:rFonts w:ascii="Calibri" w:eastAsia="微软雅黑" w:hAnsi="Calibri" w:cs="Calibri" w:hint="eastAsia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技术美术</w:t>
                        </w:r>
                        <w:r w:rsidR="001D2288" w:rsidRPr="001D2288">
                          <w:rPr>
                            <w:rFonts w:ascii="Calibri" w:eastAsia="微软雅黑" w:hAnsi="Calibri" w:cs="Calibr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（</w:t>
                        </w:r>
                        <w:r w:rsidR="00652D76">
                          <w:rPr>
                            <w:rFonts w:ascii="Calibri" w:eastAsia="微软雅黑" w:hAnsi="Calibri" w:cs="Calibri" w:hint="eastAsia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AI</w:t>
                        </w:r>
                        <w:r w:rsidR="00652D76">
                          <w:rPr>
                            <w:rFonts w:ascii="Calibri" w:eastAsia="微软雅黑" w:hAnsi="Calibri" w:cs="Calibri" w:hint="eastAsia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管线方向</w:t>
                        </w:r>
                        <w:r w:rsidR="001D2288" w:rsidRPr="001D2288">
                          <w:rPr>
                            <w:rFonts w:ascii="Calibri" w:eastAsia="微软雅黑" w:hAnsi="Calibri" w:cs="Calibri"/>
                            <w:b/>
                            <w:bCs/>
                            <w:color w:val="000000"/>
                            <w:sz w:val="22"/>
                            <w:szCs w:val="22"/>
                          </w:rPr>
                          <w:t>）</w:t>
                        </w:r>
                      </w:p>
                    </w:txbxContent>
                  </v:textbox>
                </v:shape>
                <v:shape id="文本框 3" o:spid="_x0000_s1028" type="#_x0000_t202" style="position:absolute;left:8803;top:2261;width:3298;height: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31C249CE" w14:textId="37640123" w:rsidR="00370270" w:rsidRDefault="00000000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340" w:lineRule="exact"/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  <w:t>出生年月</w:t>
                        </w:r>
                        <w:r>
                          <w:rPr>
                            <w:rFonts w:ascii="Calibri" w:eastAsia="微软雅黑" w:hAnsi="微软雅黑"/>
                            <w:color w:val="000000"/>
                            <w:kern w:val="24"/>
                          </w:rPr>
                          <w:t xml:space="preserve"> :</w:t>
                        </w:r>
                        <w:r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  <w:t xml:space="preserve">  </w:t>
                        </w:r>
                        <w:r w:rsidR="00CD0AEA"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  <w:t>2004.2</w:t>
                        </w:r>
                      </w:p>
                      <w:p w14:paraId="05962F25" w14:textId="7E7B44C7" w:rsidR="00370270" w:rsidRDefault="00F22F19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340" w:lineRule="exact"/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  <w:t>所在城市</w:t>
                        </w:r>
                        <w:r>
                          <w:rPr>
                            <w:rFonts w:ascii="Calibri" w:eastAsia="微软雅黑" w:hAnsi="微软雅黑"/>
                            <w:color w:val="000000"/>
                            <w:kern w:val="24"/>
                          </w:rPr>
                          <w:t xml:space="preserve"> :</w:t>
                        </w:r>
                        <w:r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Calibri" w:eastAsia="微软雅黑" w:hAnsi="微软雅黑"/>
                            <w:color w:val="000000"/>
                            <w:kern w:val="24"/>
                          </w:rPr>
                          <w:t xml:space="preserve"> </w:t>
                        </w:r>
                        <w:r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  <w:t>重庆</w:t>
                        </w:r>
                        <w:r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  <w:t>-</w:t>
                        </w:r>
                        <w:r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  <w:t>九龙坡</w:t>
                        </w:r>
                      </w:p>
                    </w:txbxContent>
                  </v:textbox>
                </v:shape>
                <v:shape id="文本框 4" o:spid="_x0000_s1029" type="#_x0000_t202" style="position:absolute;left:13055;top:2261;width:4037;height: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780A73EA" w14:textId="000E4C4B" w:rsidR="00370270" w:rsidRDefault="00000000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340" w:lineRule="exact"/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  <w:t>手机：</w:t>
                        </w:r>
                        <w:r w:rsidR="00CD0AEA"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  <w:t>15825375077</w:t>
                        </w:r>
                      </w:p>
                      <w:p w14:paraId="440DD0B8" w14:textId="53EA7337" w:rsidR="00370270" w:rsidRDefault="00000000">
                        <w:pPr>
                          <w:pStyle w:val="a3"/>
                          <w:adjustRightInd w:val="0"/>
                          <w:snapToGrid w:val="0"/>
                          <w:spacing w:before="0" w:beforeAutospacing="0" w:after="0" w:afterAutospacing="0" w:line="340" w:lineRule="exact"/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</w:pPr>
                        <w:r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  <w:t>邮箱：</w:t>
                        </w:r>
                        <w:r w:rsidR="00CD0AEA">
                          <w:rPr>
                            <w:rFonts w:ascii="Calibri" w:eastAsia="微软雅黑" w:hAnsi="微软雅黑" w:hint="eastAsia"/>
                            <w:color w:val="000000"/>
                            <w:kern w:val="24"/>
                          </w:rPr>
                          <w:t>122880509@qq.com</w:t>
                        </w:r>
                      </w:p>
                    </w:txbxContent>
                  </v:textbox>
                </v:shape>
                <v:rect id="矩形 5" o:spid="_x0000_s1030" style="position:absolute;left:8946;top:2076;width:72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" fillcolor="black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6E72AD" wp14:editId="6D32151C">
                <wp:simplePos x="0" y="0"/>
                <wp:positionH relativeFrom="column">
                  <wp:posOffset>-784860</wp:posOffset>
                </wp:positionH>
                <wp:positionV relativeFrom="paragraph">
                  <wp:posOffset>-430530</wp:posOffset>
                </wp:positionV>
                <wp:extent cx="179705" cy="11132185"/>
                <wp:effectExtent l="0" t="0" r="10795" b="1206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130" y="-224155"/>
                          <a:ext cx="179705" cy="111601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7BB248F1" id="矩形 27" o:spid="_x0000_s1026" style="position:absolute;margin-left:-61.8pt;margin-top:-33.9pt;width:14.15pt;height:87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" fillcolor="black" stroked="f"/>
            </w:pict>
          </mc:Fallback>
        </mc:AlternateContent>
      </w:r>
    </w:p>
    <w:p w14:paraId="762E1C5E" w14:textId="77777777" w:rsidR="00370270" w:rsidRDefault="0037027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</w:p>
    <w:p w14:paraId="6203389C" w14:textId="77777777" w:rsidR="00370270" w:rsidRDefault="0037027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</w:p>
    <w:p w14:paraId="309F9941" w14:textId="77777777" w:rsidR="00370270" w:rsidRDefault="0037027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</w:p>
    <w:p w14:paraId="75C7319F" w14:textId="77777777" w:rsidR="00370270" w:rsidRDefault="0000000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60D134" wp14:editId="5E467F72">
                <wp:simplePos x="0" y="0"/>
                <wp:positionH relativeFrom="column">
                  <wp:posOffset>-161925</wp:posOffset>
                </wp:positionH>
                <wp:positionV relativeFrom="paragraph">
                  <wp:posOffset>84455</wp:posOffset>
                </wp:positionV>
                <wp:extent cx="6588760" cy="35052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760" cy="350520"/>
                          <a:chOff x="8727" y="2658"/>
                          <a:chExt cx="10376" cy="552"/>
                        </a:xfrm>
                        <a:effectLst/>
                      </wpg:grpSpPr>
                      <wps:wsp>
                        <wps:cNvPr id="7" name="文本框 88"/>
                        <wps:cNvSpPr txBox="1"/>
                        <wps:spPr>
                          <a:xfrm>
                            <a:off x="8727" y="2658"/>
                            <a:ext cx="2556" cy="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81EB014" w14:textId="77777777" w:rsidR="00370270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Calibri" w:eastAsia="微软雅黑" w:hAnsi="微软雅黑" w:hint="eastAsia"/>
                                  <w:b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libri" w:eastAsia="微软雅黑" w:hAnsi="Cambria" w:hint="eastAsia"/>
                                  <w:b/>
                                  <w:sz w:val="24"/>
                                </w:rPr>
                                <w:t>教育经历</w:t>
                              </w:r>
                              <w:r>
                                <w:rPr>
                                  <w:rFonts w:ascii="Calibri" w:eastAsia="微软雅黑" w:hAnsi="Cambria" w:hint="eastAsia"/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微软雅黑" w:hint="eastAsia"/>
                                  <w:b/>
                                  <w:sz w:val="32"/>
                                  <w:szCs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9" name="自选图形 157"/>
                        <wps:cNvCnPr/>
                        <wps:spPr>
                          <a:xfrm>
                            <a:off x="8899" y="3121"/>
                            <a:ext cx="10205" cy="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0D134" id="组合 2" o:spid="_x0000_s1031" style="position:absolute;left:0;text-align:left;margin-left:-12.75pt;margin-top:6.65pt;width:518.8pt;height:27.6pt;z-index:251659264" coordorigin="8727,2658" coordsize="10376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">
                <v:shape id="_x0000_s1032" type="#_x0000_t202" style="position:absolute;left:8727;top:2658;width:2556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481EB014" w14:textId="77777777" w:rsidR="00370270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Calibri" w:eastAsia="微软雅黑" w:hAnsi="微软雅黑" w:hint="eastAsia"/>
                            <w:b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eastAsia="微软雅黑" w:hAnsi="Cambria" w:hint="eastAsia"/>
                            <w:b/>
                            <w:sz w:val="24"/>
                          </w:rPr>
                          <w:t>教育经历</w:t>
                        </w:r>
                        <w:r>
                          <w:rPr>
                            <w:rFonts w:ascii="Calibri" w:eastAsia="微软雅黑" w:hAnsi="Cambria" w:hint="eastAsia"/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ascii="Calibri" w:eastAsia="微软雅黑" w:hint="eastAsia"/>
                            <w:b/>
                            <w:sz w:val="32"/>
                            <w:szCs w:val="32"/>
                          </w:rPr>
                          <w:t xml:space="preserve">  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157" o:spid="_x0000_s1033" type="#_x0000_t32" style="position:absolute;left:8899;top:3121;width:102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" strokeweight="1.5pt"/>
              </v:group>
            </w:pict>
          </mc:Fallback>
        </mc:AlternateContent>
      </w:r>
    </w:p>
    <w:p w14:paraId="75C786E3" w14:textId="77777777" w:rsidR="00370270" w:rsidRDefault="0037027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</w:p>
    <w:p w14:paraId="028EA27D" w14:textId="77777777" w:rsidR="00370270" w:rsidRDefault="00000000">
      <w:pPr>
        <w:spacing w:line="322" w:lineRule="exact"/>
        <w:rPr>
          <w:rFonts w:ascii="微软雅黑" w:eastAsia="微软雅黑" w:hAnsi="微软雅黑" w:cs="微软雅黑" w:hint="eastAsia"/>
          <w:b/>
          <w:bCs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sz w:val="20"/>
          <w:szCs w:val="20"/>
        </w:rPr>
        <w:t>四川美术学院｜公共艺术专业｜本科                                                    2023-2027</w:t>
      </w:r>
    </w:p>
    <w:p w14:paraId="34FC37CE" w14:textId="739377BB" w:rsidR="00370270" w:rsidRDefault="009C24A4">
      <w:pPr>
        <w:numPr>
          <w:ilvl w:val="0"/>
          <w:numId w:val="1"/>
        </w:numPr>
        <w:spacing w:line="322" w:lineRule="exact"/>
        <w:rPr>
          <w:rFonts w:ascii="微软雅黑" w:eastAsia="微软雅黑" w:hAnsi="微软雅黑" w:cs="微软雅黑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AA605BB" wp14:editId="115FB005">
                <wp:simplePos x="0" y="0"/>
                <wp:positionH relativeFrom="column">
                  <wp:posOffset>-139700</wp:posOffset>
                </wp:positionH>
                <wp:positionV relativeFrom="paragraph">
                  <wp:posOffset>204470</wp:posOffset>
                </wp:positionV>
                <wp:extent cx="1623060" cy="350520"/>
                <wp:effectExtent l="0" t="0" r="0" b="0"/>
                <wp:wrapNone/>
                <wp:docPr id="1655658744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03D8FF" w14:textId="6CF9FAE3" w:rsidR="009C24A4" w:rsidRDefault="009C24A4" w:rsidP="009C24A4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Calibri" w:eastAsia="微软雅黑" w:hAnsi="微软雅黑" w:hint="eastAsia"/>
                                <w:b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eastAsia="微软雅黑" w:hAnsi="Cambria" w:hint="eastAsia"/>
                                <w:b/>
                                <w:sz w:val="24"/>
                              </w:rPr>
                              <w:t>实习</w:t>
                            </w:r>
                            <w:r>
                              <w:rPr>
                                <w:rFonts w:ascii="Calibri" w:eastAsia="微软雅黑" w:hAnsi="Cambria" w:hint="eastAsia"/>
                                <w:b/>
                                <w:sz w:val="24"/>
                              </w:rPr>
                              <w:t>经历</w:t>
                            </w:r>
                            <w:r>
                              <w:rPr>
                                <w:rFonts w:ascii="Calibri" w:eastAsia="微软雅黑" w:hAnsi="Cambria" w:hint="eastAsia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微软雅黑" w:hint="eastAsia"/>
                                <w:b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AA605BB" id="文本框 88" o:spid="_x0000_s1034" type="#_x0000_t202" style="position:absolute;left:0;text-align:left;margin-left:-11pt;margin-top:16.1pt;width:127.8pt;height:27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" filled="f" stroked="f">
                <v:textbox>
                  <w:txbxContent>
                    <w:p w14:paraId="0C03D8FF" w14:textId="6CF9FAE3" w:rsidR="009C24A4" w:rsidRDefault="009C24A4" w:rsidP="009C24A4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Calibri" w:eastAsia="微软雅黑" w:hAnsi="微软雅黑" w:hint="eastAsia"/>
                          <w:b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Calibri" w:eastAsia="微软雅黑" w:hAnsi="Cambria" w:hint="eastAsia"/>
                          <w:b/>
                          <w:sz w:val="24"/>
                        </w:rPr>
                        <w:t>实习</w:t>
                      </w:r>
                      <w:r>
                        <w:rPr>
                          <w:rFonts w:ascii="Calibri" w:eastAsia="微软雅黑" w:hAnsi="Cambria" w:hint="eastAsia"/>
                          <w:b/>
                          <w:sz w:val="24"/>
                        </w:rPr>
                        <w:t>经历</w:t>
                      </w:r>
                      <w:r>
                        <w:rPr>
                          <w:rFonts w:ascii="Calibri" w:eastAsia="微软雅黑" w:hAnsi="Cambria" w:hint="eastAsia"/>
                          <w:b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Calibri" w:eastAsia="微软雅黑" w:hint="eastAsia"/>
                          <w:b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微软雅黑" w:eastAsia="微软雅黑" w:hAnsi="微软雅黑" w:cs="微软雅黑" w:hint="eastAsia"/>
          <w:b/>
          <w:bCs/>
          <w:sz w:val="16"/>
          <w:szCs w:val="16"/>
        </w:rPr>
        <w:t>主修方向</w:t>
      </w:r>
      <w:r w:rsidR="00000000">
        <w:rPr>
          <w:rFonts w:ascii="微软雅黑" w:eastAsia="微软雅黑" w:hAnsi="微软雅黑" w:cs="微软雅黑" w:hint="eastAsia"/>
          <w:sz w:val="16"/>
          <w:szCs w:val="16"/>
        </w:rPr>
        <w:t>：公共艺术设计、空间艺术设计、数字艺术表达等</w:t>
      </w:r>
    </w:p>
    <w:p w14:paraId="31AC2DEB" w14:textId="125FED91" w:rsidR="009C24A4" w:rsidRDefault="009C24A4" w:rsidP="009C24A4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</w:p>
    <w:p w14:paraId="3BEB5ACE" w14:textId="0F4DCA46" w:rsidR="009C24A4" w:rsidRDefault="009C24A4">
      <w:pPr>
        <w:spacing w:line="322" w:lineRule="exact"/>
        <w:rPr>
          <w:rFonts w:ascii="微软雅黑" w:eastAsia="微软雅黑" w:hAnsi="微软雅黑" w:cs="微软雅黑"/>
          <w:b/>
          <w:bCs/>
          <w:sz w:val="18"/>
          <w:szCs w:val="18"/>
        </w:rPr>
      </w:pPr>
      <w:r w:rsidRPr="009C24A4"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28FF1C" wp14:editId="70E588A2">
                <wp:simplePos x="0" y="0"/>
                <wp:positionH relativeFrom="column">
                  <wp:posOffset>-54610</wp:posOffset>
                </wp:positionH>
                <wp:positionV relativeFrom="paragraph">
                  <wp:posOffset>103505</wp:posOffset>
                </wp:positionV>
                <wp:extent cx="6480175" cy="0"/>
                <wp:effectExtent l="0" t="0" r="0" b="0"/>
                <wp:wrapNone/>
                <wp:docPr id="2034684016" name="自选图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17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86FFCD" id="自选图形 157" o:spid="_x0000_s1026" type="#_x0000_t32" style="position:absolute;margin-left:-4.3pt;margin-top:8.15pt;width:510.2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" strokeweight="1.5pt"/>
            </w:pict>
          </mc:Fallback>
        </mc:AlternateContent>
      </w:r>
    </w:p>
    <w:p w14:paraId="2A1401A9" w14:textId="003B3919" w:rsidR="009C24A4" w:rsidRPr="009C24A4" w:rsidRDefault="009C24A4">
      <w:pPr>
        <w:spacing w:line="322" w:lineRule="exact"/>
        <w:rPr>
          <w:rFonts w:ascii="微软雅黑" w:eastAsia="微软雅黑" w:hAnsi="微软雅黑" w:cs="微软雅黑"/>
          <w:sz w:val="18"/>
          <w:szCs w:val="18"/>
        </w:rPr>
      </w:pPr>
      <w:r w:rsidRPr="009C24A4">
        <w:rPr>
          <w:rFonts w:ascii="微软雅黑" w:eastAsia="微软雅黑" w:hAnsi="微软雅黑" w:cs="微软雅黑"/>
          <w:b/>
          <w:bCs/>
          <w:szCs w:val="21"/>
        </w:rPr>
        <w:t>网易互娱 ArtSpark</w:t>
      </w:r>
      <w:r w:rsidRPr="009C24A4">
        <w:rPr>
          <w:rFonts w:ascii="微软雅黑" w:eastAsia="微软雅黑" w:hAnsi="微软雅黑" w:cs="微软雅黑"/>
          <w:b/>
          <w:bCs/>
          <w:sz w:val="18"/>
          <w:szCs w:val="18"/>
        </w:rPr>
        <w:t xml:space="preserve"> </w:t>
      </w:r>
      <w:proofErr w:type="gramStart"/>
      <w:r w:rsidRPr="009C24A4">
        <w:rPr>
          <w:rFonts w:ascii="微软雅黑" w:eastAsia="微软雅黑" w:hAnsi="微软雅黑" w:cs="微软雅黑"/>
          <w:b/>
          <w:bCs/>
          <w:sz w:val="18"/>
          <w:szCs w:val="18"/>
        </w:rPr>
        <w:t>| 实习</w:t>
      </w:r>
      <w:proofErr w:type="gramEnd"/>
      <w:r w:rsidRPr="009C24A4">
        <w:rPr>
          <w:rFonts w:ascii="微软雅黑" w:eastAsia="微软雅黑" w:hAnsi="微软雅黑" w:cs="微软雅黑"/>
          <w:b/>
          <w:bCs/>
          <w:sz w:val="18"/>
          <w:szCs w:val="18"/>
        </w:rPr>
        <w:t>生（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技术美术</w:t>
      </w:r>
      <w:r w:rsidRPr="009C24A4">
        <w:rPr>
          <w:rFonts w:ascii="微软雅黑" w:eastAsia="微软雅黑" w:hAnsi="微软雅黑" w:cs="微软雅黑"/>
          <w:b/>
          <w:bCs/>
          <w:sz w:val="18"/>
          <w:szCs w:val="18"/>
        </w:rPr>
        <w:t xml:space="preserve"> + AI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管线</w:t>
      </w:r>
      <w:r w:rsidRPr="009C24A4">
        <w:rPr>
          <w:rFonts w:ascii="微软雅黑" w:eastAsia="微软雅黑" w:hAnsi="微软雅黑" w:cs="微软雅黑"/>
          <w:b/>
          <w:bCs/>
          <w:sz w:val="18"/>
          <w:szCs w:val="18"/>
        </w:rPr>
        <w:t>方向）</w:t>
      </w:r>
      <w:r w:rsidRPr="009C24A4">
        <w:rPr>
          <w:rFonts w:ascii="微软雅黑" w:eastAsia="微软雅黑" w:hAnsi="微软雅黑" w:cs="微软雅黑"/>
          <w:b/>
          <w:bCs/>
          <w:sz w:val="18"/>
          <w:szCs w:val="18"/>
        </w:rPr>
        <w:t> </w:t>
      </w:r>
      <w:r w:rsidRPr="009C24A4">
        <w:rPr>
          <w:rFonts w:ascii="微软雅黑" w:eastAsia="微软雅黑" w:hAnsi="微软雅黑" w:cs="微软雅黑"/>
          <w:b/>
          <w:bCs/>
          <w:sz w:val="18"/>
          <w:szCs w:val="18"/>
        </w:rPr>
        <w:t>2026.08—至今</w:t>
      </w:r>
    </w:p>
    <w:p w14:paraId="086240F5" w14:textId="32B8EB18" w:rsidR="009C24A4" w:rsidRDefault="005857C9" w:rsidP="009C24A4">
      <w:pPr>
        <w:spacing w:line="322" w:lineRule="exact"/>
        <w:rPr>
          <w:rFonts w:ascii="微软雅黑" w:eastAsia="微软雅黑" w:hAnsi="微软雅黑" w:cs="微软雅黑" w:hint="eastAsia"/>
          <w:b/>
          <w:bCs/>
          <w:sz w:val="16"/>
          <w:szCs w:val="16"/>
        </w:rPr>
      </w:pPr>
      <w:r w:rsidRPr="00B27CD8">
        <w:rPr>
          <w:rFonts w:ascii="微软雅黑" w:eastAsia="微软雅黑" w:hAnsi="微软雅黑" w:cs="微软雅黑" w:hint="eastAsia"/>
          <w:b/>
          <w:bCs/>
          <w:sz w:val="16"/>
          <w:szCs w:val="16"/>
        </w:rPr>
        <w:t>多模态AI工作流画布</w:t>
      </w:r>
      <w:r w:rsidR="009C24A4" w:rsidRPr="009C24A4">
        <w:rPr>
          <w:rFonts w:ascii="微软雅黑" w:eastAsia="微软雅黑" w:hAnsi="微软雅黑" w:cs="微软雅黑"/>
          <w:b/>
          <w:bCs/>
          <w:sz w:val="16"/>
          <w:szCs w:val="16"/>
        </w:rPr>
        <w:t>：</w:t>
      </w:r>
      <w:r>
        <w:rPr>
          <w:rFonts w:ascii="微软雅黑" w:eastAsia="微软雅黑" w:hAnsi="微软雅黑" w:cs="微软雅黑" w:hint="eastAsia"/>
          <w:sz w:val="16"/>
          <w:szCs w:val="16"/>
        </w:rPr>
        <w:t>参与制作与调试多模态AI工作流画布，目前稳定用户超越200+，每周以两位数稳定新增用户。</w:t>
      </w:r>
    </w:p>
    <w:p w14:paraId="68250CB1" w14:textId="32B29747" w:rsidR="009C24A4" w:rsidRPr="009C24A4" w:rsidRDefault="009C24A4" w:rsidP="009C24A4">
      <w:pPr>
        <w:spacing w:line="322" w:lineRule="exact"/>
        <w:rPr>
          <w:rFonts w:ascii="微软雅黑" w:eastAsia="微软雅黑" w:hAnsi="微软雅黑" w:cs="微软雅黑"/>
          <w:sz w:val="16"/>
          <w:szCs w:val="16"/>
        </w:rPr>
      </w:pPr>
      <w:r w:rsidRPr="009C24A4">
        <w:rPr>
          <w:rFonts w:ascii="微软雅黑" w:eastAsia="微软雅黑" w:hAnsi="微软雅黑" w:cs="微软雅黑"/>
          <w:b/>
          <w:bCs/>
          <w:sz w:val="16"/>
          <w:szCs w:val="16"/>
        </w:rPr>
        <w:t>AI 工作流：</w:t>
      </w:r>
      <w:r w:rsidRPr="009C24A4">
        <w:rPr>
          <w:rFonts w:ascii="微软雅黑" w:eastAsia="微软雅黑" w:hAnsi="微软雅黑" w:cs="微软雅黑"/>
          <w:sz w:val="16"/>
          <w:szCs w:val="16"/>
        </w:rPr>
        <w:t>搭建并优化 ComfyUI 中 Krea2 + LoRA 图生图流程，研究参考图保持、条件控制与高级采样，整理测试记录及工作流文档。</w:t>
      </w:r>
    </w:p>
    <w:p w14:paraId="2DD50B56" w14:textId="0E544CB8" w:rsidR="009C24A4" w:rsidRDefault="009C24A4">
      <w:pPr>
        <w:spacing w:line="322" w:lineRule="exact"/>
        <w:rPr>
          <w:rFonts w:ascii="微软雅黑" w:eastAsia="微软雅黑" w:hAnsi="微软雅黑" w:cs="微软雅黑"/>
          <w:sz w:val="16"/>
          <w:szCs w:val="16"/>
        </w:rPr>
      </w:pPr>
      <w:r w:rsidRPr="009C24A4">
        <w:rPr>
          <w:rFonts w:ascii="微软雅黑" w:eastAsia="微软雅黑" w:hAnsi="微软雅黑" w:cs="微软雅黑"/>
          <w:b/>
          <w:bCs/>
          <w:sz w:val="16"/>
          <w:szCs w:val="16"/>
        </w:rPr>
        <w:t>场景与采集：</w:t>
      </w:r>
      <w:r w:rsidRPr="009C24A4">
        <w:rPr>
          <w:rFonts w:ascii="微软雅黑" w:eastAsia="微软雅黑" w:hAnsi="微软雅黑" w:cs="微软雅黑"/>
          <w:sz w:val="16"/>
          <w:szCs w:val="16"/>
        </w:rPr>
        <w:t>参与卡通赛道关卡与 AI 资产落地实践；开发 UE Editor Python 环绕采集工具，支持轨迹规划、采集校验及图像序列输出，用于 3DGS 流程验证。</w:t>
      </w:r>
    </w:p>
    <w:p w14:paraId="5E6C3858" w14:textId="303BBFFD" w:rsidR="00FA684D" w:rsidRDefault="00FA684D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b/>
          <w:bCs/>
          <w:sz w:val="16"/>
          <w:szCs w:val="16"/>
        </w:rPr>
        <w:t>参与前沿AI工具测评</w:t>
      </w:r>
      <w:r w:rsidRPr="009C24A4">
        <w:rPr>
          <w:rFonts w:ascii="微软雅黑" w:eastAsia="微软雅黑" w:hAnsi="微软雅黑" w:cs="微软雅黑"/>
          <w:b/>
          <w:bCs/>
          <w:sz w:val="16"/>
          <w:szCs w:val="16"/>
        </w:rPr>
        <w:t>：</w:t>
      </w:r>
      <w:r w:rsidRPr="00FA684D">
        <w:rPr>
          <w:rFonts w:ascii="微软雅黑" w:eastAsia="微软雅黑" w:hAnsi="微软雅黑" w:cs="微软雅黑" w:hint="eastAsia"/>
          <w:sz w:val="16"/>
          <w:szCs w:val="16"/>
        </w:rPr>
        <w:t>如</w:t>
      </w:r>
      <w:r>
        <w:rPr>
          <w:rFonts w:ascii="微软雅黑" w:eastAsia="微软雅黑" w:hAnsi="微软雅黑" w:cs="微软雅黑" w:hint="eastAsia"/>
          <w:sz w:val="16"/>
          <w:szCs w:val="16"/>
        </w:rPr>
        <w:t>GPT</w:t>
      </w:r>
      <w:r w:rsidR="00B27CD8">
        <w:rPr>
          <w:rFonts w:ascii="微软雅黑" w:eastAsia="微软雅黑" w:hAnsi="微软雅黑" w:cs="微软雅黑" w:hint="eastAsia"/>
          <w:sz w:val="16"/>
          <w:szCs w:val="16"/>
        </w:rPr>
        <w:t>-</w:t>
      </w:r>
      <w:r>
        <w:rPr>
          <w:rFonts w:ascii="微软雅黑" w:eastAsia="微软雅黑" w:hAnsi="微软雅黑" w:cs="微软雅黑" w:hint="eastAsia"/>
          <w:sz w:val="16"/>
          <w:szCs w:val="16"/>
        </w:rPr>
        <w:t>6</w:t>
      </w:r>
      <w:r w:rsidR="00B27CD8">
        <w:rPr>
          <w:rFonts w:ascii="微软雅黑" w:eastAsia="微软雅黑" w:hAnsi="微软雅黑" w:cs="微软雅黑" w:hint="eastAsia"/>
          <w:sz w:val="16"/>
          <w:szCs w:val="16"/>
        </w:rPr>
        <w:t xml:space="preserve"> Astra</w:t>
      </w:r>
      <w:r>
        <w:rPr>
          <w:rFonts w:ascii="微软雅黑" w:eastAsia="微软雅黑" w:hAnsi="微软雅黑" w:cs="微软雅黑" w:hint="eastAsia"/>
          <w:sz w:val="16"/>
          <w:szCs w:val="16"/>
        </w:rPr>
        <w:t xml:space="preserve"> </w:t>
      </w:r>
      <w:r w:rsidR="00B27CD8">
        <w:rPr>
          <w:rFonts w:ascii="微软雅黑" w:eastAsia="微软雅黑" w:hAnsi="微软雅黑" w:cs="微软雅黑" w:hint="eastAsia"/>
          <w:sz w:val="16"/>
          <w:szCs w:val="16"/>
        </w:rPr>
        <w:t xml:space="preserve"> World Labs Atlas  DeepSeek Harness等</w:t>
      </w:r>
    </w:p>
    <w:p w14:paraId="5E3D2DD8" w14:textId="1D592709" w:rsidR="00FA684D" w:rsidRPr="009C24A4" w:rsidRDefault="00FA684D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b/>
          <w:bCs/>
          <w:sz w:val="16"/>
          <w:szCs w:val="16"/>
        </w:rPr>
        <w:t>其他</w:t>
      </w:r>
      <w:r w:rsidRPr="009C24A4">
        <w:rPr>
          <w:rFonts w:ascii="微软雅黑" w:eastAsia="微软雅黑" w:hAnsi="微软雅黑" w:cs="微软雅黑"/>
          <w:b/>
          <w:bCs/>
          <w:sz w:val="16"/>
          <w:szCs w:val="16"/>
        </w:rPr>
        <w:t>：</w:t>
      </w:r>
      <w:r w:rsidRPr="00FA684D">
        <w:rPr>
          <w:rFonts w:ascii="微软雅黑" w:eastAsia="微软雅黑" w:hAnsi="微软雅黑" w:cs="微软雅黑" w:hint="eastAsia"/>
          <w:sz w:val="16"/>
          <w:szCs w:val="16"/>
        </w:rPr>
        <w:t>参与</w:t>
      </w:r>
      <w:r>
        <w:rPr>
          <w:rFonts w:ascii="微软雅黑" w:eastAsia="微软雅黑" w:hAnsi="微软雅黑" w:cs="微软雅黑" w:hint="eastAsia"/>
          <w:sz w:val="16"/>
          <w:szCs w:val="16"/>
        </w:rPr>
        <w:t>支援其它工作室的资产生成，如梦幻西游，天下等。</w:t>
      </w:r>
    </w:p>
    <w:p w14:paraId="4AF59BA0" w14:textId="5C907B3F" w:rsidR="00370270" w:rsidRDefault="0000000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1942429" wp14:editId="3B3C1A60">
                <wp:simplePos x="0" y="0"/>
                <wp:positionH relativeFrom="column">
                  <wp:posOffset>-161925</wp:posOffset>
                </wp:positionH>
                <wp:positionV relativeFrom="paragraph">
                  <wp:posOffset>80645</wp:posOffset>
                </wp:positionV>
                <wp:extent cx="6588760" cy="350520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760" cy="350520"/>
                          <a:chOff x="8727" y="2658"/>
                          <a:chExt cx="10376" cy="552"/>
                        </a:xfrm>
                        <a:effectLst/>
                      </wpg:grpSpPr>
                      <wps:wsp>
                        <wps:cNvPr id="16" name="文本框 88"/>
                        <wps:cNvSpPr txBox="1"/>
                        <wps:spPr>
                          <a:xfrm>
                            <a:off x="8727" y="2658"/>
                            <a:ext cx="2556" cy="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FD7BC16" w14:textId="77777777" w:rsidR="00370270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Calibri" w:eastAsia="微软雅黑" w:hAnsi="微软雅黑" w:hint="eastAsia"/>
                                  <w:b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libri" w:eastAsia="微软雅黑" w:hAnsi="Cambria" w:hint="eastAsia"/>
                                  <w:b/>
                                  <w:sz w:val="24"/>
                                </w:rPr>
                                <w:t>实践经历</w:t>
                              </w:r>
                              <w:r>
                                <w:rPr>
                                  <w:rFonts w:ascii="Calibri" w:eastAsia="微软雅黑" w:hAnsi="Cambria" w:hint="eastAsia"/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微软雅黑" w:hint="eastAsia"/>
                                  <w:b/>
                                  <w:sz w:val="32"/>
                                  <w:szCs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7" name="自选图形 157"/>
                        <wps:cNvCnPr/>
                        <wps:spPr>
                          <a:xfrm>
                            <a:off x="8899" y="3121"/>
                            <a:ext cx="10205" cy="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42429" id="组合 15" o:spid="_x0000_s1035" style="position:absolute;left:0;text-align:left;margin-left:-12.75pt;margin-top:6.35pt;width:518.8pt;height:27.6pt;z-index:251662336" coordorigin="8727,2658" coordsize="10376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">
                <v:shape id="_x0000_s1036" type="#_x0000_t202" style="position:absolute;left:8727;top:2658;width:2556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5FD7BC16" w14:textId="77777777" w:rsidR="00370270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Calibri" w:eastAsia="微软雅黑" w:hAnsi="微软雅黑" w:hint="eastAsia"/>
                            <w:b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eastAsia="微软雅黑" w:hAnsi="Cambria" w:hint="eastAsia"/>
                            <w:b/>
                            <w:sz w:val="24"/>
                          </w:rPr>
                          <w:t>实践经历</w:t>
                        </w:r>
                        <w:r>
                          <w:rPr>
                            <w:rFonts w:ascii="Calibri" w:eastAsia="微软雅黑" w:hAnsi="Cambria" w:hint="eastAsia"/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ascii="Calibri" w:eastAsia="微软雅黑" w:hint="eastAsia"/>
                            <w:b/>
                            <w:sz w:val="32"/>
                            <w:szCs w:val="32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自选图形 157" o:spid="_x0000_s1037" type="#_x0000_t32" style="position:absolute;left:8899;top:3121;width:102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" strokeweight="1.5pt"/>
              </v:group>
            </w:pict>
          </mc:Fallback>
        </mc:AlternateContent>
      </w:r>
    </w:p>
    <w:p w14:paraId="4B602609" w14:textId="77777777" w:rsidR="00370270" w:rsidRDefault="0037027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</w:p>
    <w:p w14:paraId="42A00A1A" w14:textId="77777777" w:rsidR="00370270" w:rsidRDefault="00000000">
      <w:pPr>
        <w:spacing w:line="322" w:lineRule="exact"/>
        <w:rPr>
          <w:rFonts w:ascii="微软雅黑" w:eastAsia="微软雅黑" w:hAnsi="微软雅黑" w:cs="微软雅黑" w:hint="eastAsia"/>
          <w:b/>
          <w:bCs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sz w:val="20"/>
          <w:szCs w:val="20"/>
        </w:rPr>
        <w:t>AIGC实践经历/Stable Diffusion创作实践                                             2023-至  今</w:t>
      </w:r>
    </w:p>
    <w:p w14:paraId="10B05154" w14:textId="01C5F20B" w:rsidR="00370270" w:rsidRDefault="00000000">
      <w:pPr>
        <w:numPr>
          <w:ilvl w:val="0"/>
          <w:numId w:val="2"/>
        </w:num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sz w:val="16"/>
          <w:szCs w:val="16"/>
        </w:rPr>
        <w:t>自2023年开始接触并使用Stable Diffusion进行AI图像生成</w:t>
      </w:r>
    </w:p>
    <w:p w14:paraId="572CBABD" w14:textId="77777777" w:rsidR="00370270" w:rsidRDefault="00000000">
      <w:pPr>
        <w:numPr>
          <w:ilvl w:val="0"/>
          <w:numId w:val="2"/>
        </w:num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sz w:val="16"/>
          <w:szCs w:val="16"/>
        </w:rPr>
        <w:t>基于AI完成小说插画、角色设计等创作实践</w:t>
      </w:r>
    </w:p>
    <w:p w14:paraId="0746C8B7" w14:textId="77777777" w:rsidR="001D2288" w:rsidRDefault="001D2288">
      <w:pPr>
        <w:numPr>
          <w:ilvl w:val="0"/>
          <w:numId w:val="2"/>
        </w:num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 w:rsidRPr="001D2288">
        <w:rPr>
          <w:rFonts w:ascii="微软雅黑" w:eastAsia="微软雅黑" w:hAnsi="微软雅黑" w:cs="微软雅黑" w:hint="eastAsia"/>
          <w:sz w:val="16"/>
          <w:szCs w:val="16"/>
        </w:rPr>
        <w:t>2023年开始基于Stable Diffusion提供AI定制插画服务，积累商业化Prompt设计与风格控制经验。</w:t>
      </w:r>
    </w:p>
    <w:p w14:paraId="524C6ED6" w14:textId="2A151EAE" w:rsidR="00370270" w:rsidRDefault="00000000">
      <w:pPr>
        <w:numPr>
          <w:ilvl w:val="0"/>
          <w:numId w:val="2"/>
        </w:num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sz w:val="16"/>
          <w:szCs w:val="16"/>
        </w:rPr>
        <w:t>长期积累Prompt编写与风格控制经验</w:t>
      </w:r>
    </w:p>
    <w:p w14:paraId="5944E8B3" w14:textId="77777777" w:rsidR="00370270" w:rsidRDefault="00000000">
      <w:pPr>
        <w:numPr>
          <w:ilvl w:val="0"/>
          <w:numId w:val="2"/>
        </w:num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sz w:val="16"/>
          <w:szCs w:val="16"/>
        </w:rPr>
        <w:t>持续关注AIGC模型及工作流发展趋势</w:t>
      </w:r>
    </w:p>
    <w:p w14:paraId="439FF684" w14:textId="77777777" w:rsidR="00370270" w:rsidRDefault="0000000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BCCBAC8" wp14:editId="48263F55">
                <wp:simplePos x="0" y="0"/>
                <wp:positionH relativeFrom="column">
                  <wp:posOffset>-161925</wp:posOffset>
                </wp:positionH>
                <wp:positionV relativeFrom="paragraph">
                  <wp:posOffset>51435</wp:posOffset>
                </wp:positionV>
                <wp:extent cx="6588760" cy="35052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760" cy="350520"/>
                          <a:chOff x="8727" y="2658"/>
                          <a:chExt cx="10376" cy="552"/>
                        </a:xfrm>
                        <a:effectLst/>
                      </wpg:grpSpPr>
                      <wps:wsp>
                        <wps:cNvPr id="13" name="文本框 88"/>
                        <wps:cNvSpPr txBox="1"/>
                        <wps:spPr>
                          <a:xfrm>
                            <a:off x="8727" y="2658"/>
                            <a:ext cx="2556" cy="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13238FB" w14:textId="77777777" w:rsidR="00370270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Calibri" w:eastAsia="微软雅黑" w:hAnsi="微软雅黑" w:hint="eastAsia"/>
                                  <w:b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libri" w:eastAsia="微软雅黑" w:hAnsi="Cambria" w:hint="eastAsia"/>
                                  <w:b/>
                                  <w:sz w:val="24"/>
                                </w:rPr>
                                <w:t>项目经历</w:t>
                              </w:r>
                              <w:r>
                                <w:rPr>
                                  <w:rFonts w:ascii="Calibri" w:eastAsia="微软雅黑" w:hAnsi="Cambria" w:hint="eastAsia"/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微软雅黑" w:hint="eastAsia"/>
                                  <w:b/>
                                  <w:sz w:val="32"/>
                                  <w:szCs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4" name="自选图形 157"/>
                        <wps:cNvCnPr/>
                        <wps:spPr>
                          <a:xfrm>
                            <a:off x="8899" y="3121"/>
                            <a:ext cx="10205" cy="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CBAC8" id="组合 12" o:spid="_x0000_s1038" style="position:absolute;left:0;text-align:left;margin-left:-12.75pt;margin-top:4.05pt;width:518.8pt;height:27.6pt;z-index:251661312" coordorigin="8727,2658" coordsize="10376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">
                <v:shape id="_x0000_s1039" type="#_x0000_t202" style="position:absolute;left:8727;top:2658;width:2556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213238FB" w14:textId="77777777" w:rsidR="00370270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Calibri" w:eastAsia="微软雅黑" w:hAnsi="微软雅黑" w:hint="eastAsia"/>
                            <w:b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eastAsia="微软雅黑" w:hAnsi="Cambria" w:hint="eastAsia"/>
                            <w:b/>
                            <w:sz w:val="24"/>
                          </w:rPr>
                          <w:t>项目经历</w:t>
                        </w:r>
                        <w:r>
                          <w:rPr>
                            <w:rFonts w:ascii="Calibri" w:eastAsia="微软雅黑" w:hAnsi="Cambria" w:hint="eastAsia"/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ascii="Calibri" w:eastAsia="微软雅黑" w:hint="eastAsia"/>
                            <w:b/>
                            <w:sz w:val="32"/>
                            <w:szCs w:val="32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自选图形 157" o:spid="_x0000_s1040" type="#_x0000_t32" style="position:absolute;left:8899;top:3121;width:102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" strokeweight="1.5pt"/>
              </v:group>
            </w:pict>
          </mc:Fallback>
        </mc:AlternateContent>
      </w:r>
    </w:p>
    <w:p w14:paraId="6AC0F779" w14:textId="77777777" w:rsidR="00370270" w:rsidRDefault="0037027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</w:p>
    <w:p w14:paraId="2F647610" w14:textId="6627A167" w:rsidR="009C24A4" w:rsidRPr="009C24A4" w:rsidRDefault="009C24A4" w:rsidP="009C24A4">
      <w:pPr>
        <w:pStyle w:val="artifact-docx-previewheading2"/>
        <w:shd w:val="clear" w:color="auto" w:fill="FFFFFF"/>
        <w:spacing w:before="0" w:beforeAutospacing="0" w:after="0" w:afterAutospacing="0" w:line="281" w:lineRule="atLeast"/>
        <w:rPr>
          <w:rFonts w:ascii="Arial" w:hAnsi="Arial" w:cs="Arial"/>
          <w:color w:val="111111"/>
          <w:sz w:val="18"/>
          <w:szCs w:val="18"/>
        </w:rPr>
      </w:pP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>MATE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>｜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 xml:space="preserve">AI 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>材质分析与编辑工具（个人项目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 xml:space="preserve"> · 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>功能原型</w:t>
      </w:r>
      <w:r>
        <w:rPr>
          <w:rFonts w:ascii="Arial" w:hAnsi="Arial" w:cs="Arial" w:hint="eastAsia"/>
          <w:b/>
          <w:bCs/>
          <w:color w:val="111111"/>
          <w:sz w:val="20"/>
          <w:szCs w:val="20"/>
        </w:rPr>
        <w:t xml:space="preserve"> 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>·</w:t>
      </w:r>
      <w:r>
        <w:rPr>
          <w:rFonts w:ascii="Arial" w:hAnsi="Arial" w:cs="Arial" w:hint="eastAsia"/>
          <w:b/>
          <w:bCs/>
          <w:color w:val="111111"/>
          <w:sz w:val="20"/>
          <w:szCs w:val="20"/>
        </w:rPr>
        <w:t xml:space="preserve"> </w:t>
      </w:r>
      <w:r>
        <w:rPr>
          <w:rFonts w:ascii="Arial" w:hAnsi="Arial" w:cs="Arial" w:hint="eastAsia"/>
          <w:b/>
          <w:bCs/>
          <w:color w:val="111111"/>
          <w:sz w:val="20"/>
          <w:szCs w:val="20"/>
        </w:rPr>
        <w:t>实现</w:t>
      </w:r>
      <w:r>
        <w:rPr>
          <w:rFonts w:ascii="Arial" w:hAnsi="Arial" w:cs="Arial" w:hint="eastAsia"/>
          <w:b/>
          <w:bCs/>
          <w:color w:val="111111"/>
          <w:sz w:val="20"/>
          <w:szCs w:val="20"/>
        </w:rPr>
        <w:t>AI</w:t>
      </w:r>
      <w:r>
        <w:rPr>
          <w:rFonts w:ascii="Arial" w:hAnsi="Arial" w:cs="Arial" w:hint="eastAsia"/>
          <w:b/>
          <w:bCs/>
          <w:color w:val="111111"/>
          <w:sz w:val="20"/>
          <w:szCs w:val="20"/>
        </w:rPr>
        <w:t>模型材质可编辑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>）</w:t>
      </w:r>
    </w:p>
    <w:p w14:paraId="3C121303" w14:textId="77777777" w:rsidR="009C24A4" w:rsidRPr="00FA684D" w:rsidRDefault="009C24A4" w:rsidP="009C24A4">
      <w:pPr>
        <w:pStyle w:val="artifact-docx-previewresumebullet"/>
        <w:shd w:val="clear" w:color="auto" w:fill="FFFFFF"/>
        <w:spacing w:before="0" w:beforeAutospacing="0" w:after="0" w:afterAutospacing="0" w:line="268" w:lineRule="atLeast"/>
        <w:ind w:leftChars="100" w:left="210" w:firstLineChars="100" w:firstLine="160"/>
        <w:rPr>
          <w:rFonts w:ascii="微软雅黑" w:eastAsia="微软雅黑" w:hAnsi="微软雅黑" w:cs="Arial"/>
          <w:color w:val="111111"/>
          <w:sz w:val="16"/>
          <w:szCs w:val="16"/>
        </w:rPr>
      </w:pPr>
      <w:r w:rsidRPr="00FA684D">
        <w:rPr>
          <w:rFonts w:ascii="微软雅黑" w:eastAsia="微软雅黑" w:hAnsi="微软雅黑" w:cs="Arial"/>
          <w:b/>
          <w:bCs/>
          <w:color w:val="111111"/>
          <w:sz w:val="16"/>
          <w:szCs w:val="16"/>
        </w:rPr>
        <w:t>分析管线：</w:t>
      </w:r>
      <w:r w:rsidRPr="00FA684D">
        <w:rPr>
          <w:rFonts w:ascii="微软雅黑" w:eastAsia="微软雅黑" w:hAnsi="微软雅黑" w:cs="Arial"/>
          <w:color w:val="111111"/>
          <w:sz w:val="16"/>
          <w:szCs w:val="16"/>
        </w:rPr>
        <w:t>基于 Electron、React 与 Three.js / R3F 搭建桌面工具，实现 GLB 导入校验、实时预览、资产健康检查及标准六视图捕获，接入 Qwen 进行材质语义分析。</w:t>
      </w:r>
    </w:p>
    <w:p w14:paraId="1C7033B5" w14:textId="77777777" w:rsidR="009C24A4" w:rsidRPr="00FA684D" w:rsidRDefault="009C24A4" w:rsidP="009C24A4">
      <w:pPr>
        <w:pStyle w:val="artifact-docx-previewresumebullet"/>
        <w:shd w:val="clear" w:color="auto" w:fill="FFFFFF"/>
        <w:spacing w:before="0" w:beforeAutospacing="0" w:after="0" w:afterAutospacing="0" w:line="268" w:lineRule="atLeast"/>
        <w:ind w:leftChars="100" w:left="210" w:firstLineChars="100" w:firstLine="160"/>
        <w:rPr>
          <w:rFonts w:ascii="微软雅黑" w:eastAsia="微软雅黑" w:hAnsi="微软雅黑" w:cs="Arial"/>
          <w:color w:val="111111"/>
          <w:sz w:val="16"/>
          <w:szCs w:val="16"/>
        </w:rPr>
      </w:pPr>
      <w:r w:rsidRPr="00FA684D">
        <w:rPr>
          <w:rFonts w:ascii="微软雅黑" w:eastAsia="微软雅黑" w:hAnsi="微软雅黑" w:cs="Arial"/>
          <w:b/>
          <w:bCs/>
          <w:color w:val="111111"/>
          <w:sz w:val="16"/>
          <w:szCs w:val="16"/>
        </w:rPr>
        <w:t>结构化决策：</w:t>
      </w:r>
      <w:r w:rsidRPr="00FA684D">
        <w:rPr>
          <w:rFonts w:ascii="微软雅黑" w:eastAsia="微软雅黑" w:hAnsi="微软雅黑" w:cs="Arial"/>
          <w:color w:val="111111"/>
          <w:sz w:val="16"/>
          <w:szCs w:val="16"/>
        </w:rPr>
        <w:t xml:space="preserve">将 AI 描述归一为可编辑的资产档案，设计人工审核、参数补齐、材质配方与稳定材质槽绑定，记录 AI / 系统 </w:t>
      </w:r>
      <w:proofErr w:type="gramStart"/>
      <w:r w:rsidRPr="00FA684D">
        <w:rPr>
          <w:rFonts w:ascii="微软雅黑" w:eastAsia="微软雅黑" w:hAnsi="微软雅黑" w:cs="Arial"/>
          <w:color w:val="111111"/>
          <w:sz w:val="16"/>
          <w:szCs w:val="16"/>
        </w:rPr>
        <w:t>/ 用户</w:t>
      </w:r>
      <w:proofErr w:type="gramEnd"/>
      <w:r w:rsidRPr="00FA684D">
        <w:rPr>
          <w:rFonts w:ascii="微软雅黑" w:eastAsia="微软雅黑" w:hAnsi="微软雅黑" w:cs="Arial"/>
          <w:color w:val="111111"/>
          <w:sz w:val="16"/>
          <w:szCs w:val="16"/>
        </w:rPr>
        <w:t>的数据来源。</w:t>
      </w:r>
    </w:p>
    <w:p w14:paraId="177C6386" w14:textId="467A449D" w:rsidR="009C24A4" w:rsidRPr="00FA684D" w:rsidRDefault="009C24A4" w:rsidP="009C24A4">
      <w:pPr>
        <w:pStyle w:val="artifact-docx-previewresumebullet"/>
        <w:shd w:val="clear" w:color="auto" w:fill="FFFFFF"/>
        <w:spacing w:before="0" w:beforeAutospacing="0" w:after="0" w:afterAutospacing="0" w:line="268" w:lineRule="atLeast"/>
        <w:ind w:leftChars="100" w:left="210" w:firstLineChars="100" w:firstLine="160"/>
        <w:rPr>
          <w:rFonts w:ascii="微软雅黑" w:eastAsia="微软雅黑" w:hAnsi="微软雅黑" w:cs="Arial"/>
          <w:color w:val="111111"/>
          <w:sz w:val="16"/>
          <w:szCs w:val="16"/>
        </w:rPr>
      </w:pPr>
      <w:r w:rsidRPr="00FA684D">
        <w:rPr>
          <w:rFonts w:ascii="微软雅黑" w:eastAsia="微软雅黑" w:hAnsi="微软雅黑" w:cs="Arial"/>
          <w:b/>
          <w:bCs/>
          <w:color w:val="111111"/>
          <w:sz w:val="16"/>
          <w:szCs w:val="16"/>
        </w:rPr>
        <w:t>区域材质：</w:t>
      </w:r>
      <w:r w:rsidRPr="00FA684D">
        <w:rPr>
          <w:rFonts w:ascii="微软雅黑" w:eastAsia="微软雅黑" w:hAnsi="微软雅黑" w:cs="Arial"/>
          <w:color w:val="111111"/>
          <w:sz w:val="16"/>
          <w:szCs w:val="16"/>
        </w:rPr>
        <w:t>实现 UV 预检、语义区域遮罩及区域级 BaseColor / Roughness / Metallic 预览；完成约 4.9K、5.3</w:t>
      </w:r>
      <w:r w:rsidR="00B27CD8">
        <w:rPr>
          <w:rFonts w:ascii="微软雅黑" w:eastAsia="微软雅黑" w:hAnsi="微软雅黑" w:cs="Arial" w:hint="eastAsia"/>
          <w:color w:val="111111"/>
          <w:sz w:val="16"/>
          <w:szCs w:val="16"/>
        </w:rPr>
        <w:t>万</w:t>
      </w:r>
      <w:r w:rsidR="00B27CD8" w:rsidRPr="00B27CD8">
        <w:rPr>
          <w:rFonts w:ascii="微软雅黑" w:eastAsia="微软雅黑" w:hAnsi="微软雅黑" w:cs="Arial"/>
          <w:color w:val="111111"/>
          <w:sz w:val="16"/>
          <w:szCs w:val="16"/>
        </w:rPr>
        <w:t>及 190 万三角面资产的流程验证，覆盖低面数至高复杂度模型，持续验证运行稳定性。</w:t>
      </w:r>
    </w:p>
    <w:p w14:paraId="1A02CB12" w14:textId="4536DCCA" w:rsidR="009C24A4" w:rsidRPr="009C24A4" w:rsidRDefault="009C24A4" w:rsidP="009C24A4">
      <w:pPr>
        <w:pStyle w:val="artifact-docx-previewheading2"/>
        <w:shd w:val="clear" w:color="auto" w:fill="FFFFFF"/>
        <w:spacing w:before="0" w:beforeAutospacing="0" w:after="0" w:afterAutospacing="0" w:line="281" w:lineRule="atLeast"/>
        <w:rPr>
          <w:rFonts w:ascii="Arial" w:hAnsi="Arial" w:cs="Arial"/>
          <w:color w:val="111111"/>
          <w:sz w:val="18"/>
          <w:szCs w:val="18"/>
        </w:rPr>
      </w:pP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>TrackAssemblyTool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>｜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 xml:space="preserve">UE 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>赛道自动搭建工具</w:t>
      </w:r>
      <w:r w:rsidR="00FA684D">
        <w:rPr>
          <w:rFonts w:ascii="Arial" w:hAnsi="Arial" w:cs="Arial" w:hint="eastAsia"/>
          <w:b/>
          <w:bCs/>
          <w:color w:val="111111"/>
          <w:sz w:val="20"/>
          <w:szCs w:val="20"/>
        </w:rPr>
        <w:t>（</w:t>
      </w:r>
      <w:r w:rsidR="00FA684D" w:rsidRPr="009C24A4">
        <w:rPr>
          <w:rFonts w:ascii="Arial" w:hAnsi="Arial" w:cs="Arial"/>
          <w:b/>
          <w:bCs/>
          <w:color w:val="111111"/>
          <w:sz w:val="20"/>
          <w:szCs w:val="20"/>
        </w:rPr>
        <w:t>个人项目</w:t>
      </w:r>
      <w:r w:rsidR="00FA684D">
        <w:rPr>
          <w:rFonts w:ascii="Arial" w:hAnsi="Arial" w:cs="Arial" w:hint="eastAsia"/>
          <w:b/>
          <w:bCs/>
          <w:color w:val="111111"/>
          <w:sz w:val="20"/>
          <w:szCs w:val="20"/>
        </w:rPr>
        <w:t>）</w:t>
      </w:r>
    </w:p>
    <w:p w14:paraId="78353EA3" w14:textId="77777777" w:rsidR="009C24A4" w:rsidRPr="00FA684D" w:rsidRDefault="009C24A4" w:rsidP="009C24A4">
      <w:pPr>
        <w:pStyle w:val="artifact-docx-previewresumebullet"/>
        <w:shd w:val="clear" w:color="auto" w:fill="FFFFFF"/>
        <w:spacing w:before="0" w:beforeAutospacing="0" w:after="0" w:afterAutospacing="0" w:line="268" w:lineRule="atLeast"/>
        <w:ind w:leftChars="100" w:left="210" w:firstLineChars="100" w:firstLine="160"/>
        <w:rPr>
          <w:rFonts w:ascii="微软雅黑" w:eastAsia="微软雅黑" w:hAnsi="微软雅黑" w:cs="Arial"/>
          <w:color w:val="111111"/>
          <w:sz w:val="16"/>
          <w:szCs w:val="16"/>
        </w:rPr>
      </w:pPr>
      <w:r w:rsidRPr="00FA684D">
        <w:rPr>
          <w:rFonts w:ascii="微软雅黑" w:eastAsia="微软雅黑" w:hAnsi="微软雅黑" w:cs="Arial"/>
          <w:b/>
          <w:bCs/>
          <w:color w:val="111111"/>
          <w:sz w:val="16"/>
          <w:szCs w:val="16"/>
        </w:rPr>
        <w:t>批量搭建：</w:t>
      </w:r>
      <w:r w:rsidRPr="00FA684D">
        <w:rPr>
          <w:rFonts w:ascii="微软雅黑" w:eastAsia="微软雅黑" w:hAnsi="微软雅黑" w:cs="Arial"/>
          <w:color w:val="111111"/>
          <w:sz w:val="16"/>
          <w:szCs w:val="16"/>
        </w:rPr>
        <w:t>开发 Unreal Editor Python 工具，沿任意 Spline 在左侧、右侧或双侧以 HISM 批量布置 Static Mesh，支持直道、弯道与坡道自动分类。</w:t>
      </w:r>
    </w:p>
    <w:p w14:paraId="2DB0EFE6" w14:textId="77777777" w:rsidR="009C24A4" w:rsidRPr="00FA684D" w:rsidRDefault="009C24A4" w:rsidP="009C24A4">
      <w:pPr>
        <w:pStyle w:val="artifact-docx-previewresumebullet"/>
        <w:shd w:val="clear" w:color="auto" w:fill="FFFFFF"/>
        <w:spacing w:before="0" w:beforeAutospacing="0" w:after="0" w:afterAutospacing="0" w:line="268" w:lineRule="atLeast"/>
        <w:ind w:leftChars="100" w:left="210" w:firstLineChars="100" w:firstLine="160"/>
        <w:rPr>
          <w:rFonts w:ascii="微软雅黑" w:eastAsia="微软雅黑" w:hAnsi="微软雅黑" w:cs="Arial"/>
          <w:color w:val="111111"/>
          <w:sz w:val="16"/>
          <w:szCs w:val="16"/>
        </w:rPr>
      </w:pPr>
      <w:r w:rsidRPr="00FA684D">
        <w:rPr>
          <w:rFonts w:ascii="微软雅黑" w:eastAsia="微软雅黑" w:hAnsi="微软雅黑" w:cs="Arial"/>
          <w:b/>
          <w:bCs/>
          <w:color w:val="111111"/>
          <w:sz w:val="16"/>
          <w:szCs w:val="16"/>
        </w:rPr>
        <w:t>可控编辑：</w:t>
      </w:r>
      <w:r w:rsidRPr="00FA684D">
        <w:rPr>
          <w:rFonts w:ascii="微软雅黑" w:eastAsia="微软雅黑" w:hAnsi="微软雅黑" w:cs="Arial"/>
          <w:color w:val="111111"/>
          <w:sz w:val="16"/>
          <w:szCs w:val="16"/>
        </w:rPr>
        <w:t>支持 Zone 手动覆盖及弯道内外侧判断，提供中文操作面板；建立核心逻辑与 UI 桥接回归测试，并用于卡通赛道场景搭建验证。</w:t>
      </w:r>
    </w:p>
    <w:p w14:paraId="77F0079E" w14:textId="1C091E33" w:rsidR="009C24A4" w:rsidRPr="009C24A4" w:rsidRDefault="009C24A4" w:rsidP="009C24A4">
      <w:pPr>
        <w:pStyle w:val="artifact-docx-previewheading2"/>
        <w:shd w:val="clear" w:color="auto" w:fill="FFFFFF"/>
        <w:spacing w:before="0" w:beforeAutospacing="0" w:after="0" w:afterAutospacing="0" w:line="281" w:lineRule="atLeast"/>
        <w:rPr>
          <w:rFonts w:ascii="Arial" w:hAnsi="Arial" w:cs="Arial" w:hint="eastAsia"/>
          <w:color w:val="111111"/>
          <w:sz w:val="18"/>
          <w:szCs w:val="18"/>
        </w:rPr>
      </w:pP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>面子果实｜模型最低面数建议网站</w:t>
      </w:r>
      <w:r w:rsidR="00FA684D">
        <w:rPr>
          <w:rFonts w:ascii="Arial" w:hAnsi="Arial" w:cs="Arial" w:hint="eastAsia"/>
          <w:b/>
          <w:bCs/>
          <w:color w:val="111111"/>
          <w:sz w:val="20"/>
          <w:szCs w:val="20"/>
        </w:rPr>
        <w:t>（</w:t>
      </w:r>
      <w:r w:rsidR="00FA684D" w:rsidRPr="009C24A4">
        <w:rPr>
          <w:rFonts w:ascii="Arial" w:hAnsi="Arial" w:cs="Arial"/>
          <w:b/>
          <w:bCs/>
          <w:color w:val="111111"/>
          <w:sz w:val="20"/>
          <w:szCs w:val="20"/>
        </w:rPr>
        <w:t>个人项目</w:t>
      </w:r>
      <w:r w:rsidR="00FA684D">
        <w:rPr>
          <w:rFonts w:ascii="Arial" w:hAnsi="Arial" w:cs="Arial" w:hint="eastAsia"/>
          <w:b/>
          <w:bCs/>
          <w:color w:val="111111"/>
          <w:sz w:val="20"/>
          <w:szCs w:val="20"/>
        </w:rPr>
        <w:t>）</w:t>
      </w:r>
    </w:p>
    <w:p w14:paraId="4E613A06" w14:textId="77777777" w:rsidR="009C24A4" w:rsidRPr="00FA684D" w:rsidRDefault="009C24A4" w:rsidP="009C24A4">
      <w:pPr>
        <w:pStyle w:val="artifact-docx-previewresumebullet"/>
        <w:shd w:val="clear" w:color="auto" w:fill="FFFFFF"/>
        <w:spacing w:before="0" w:beforeAutospacing="0" w:after="0" w:afterAutospacing="0" w:line="268" w:lineRule="atLeast"/>
        <w:ind w:leftChars="100" w:left="210" w:firstLineChars="100" w:firstLine="160"/>
        <w:rPr>
          <w:rFonts w:ascii="微软雅黑" w:eastAsia="微软雅黑" w:hAnsi="微软雅黑" w:cs="Arial"/>
          <w:color w:val="111111"/>
          <w:sz w:val="16"/>
          <w:szCs w:val="16"/>
        </w:rPr>
      </w:pPr>
      <w:r w:rsidRPr="00FA684D">
        <w:rPr>
          <w:rFonts w:ascii="微软雅黑" w:eastAsia="微软雅黑" w:hAnsi="微软雅黑" w:cs="Arial"/>
          <w:b/>
          <w:bCs/>
          <w:color w:val="111111"/>
          <w:sz w:val="16"/>
          <w:szCs w:val="16"/>
        </w:rPr>
        <w:t>工具原型：</w:t>
      </w:r>
      <w:r w:rsidRPr="00FA684D">
        <w:rPr>
          <w:rFonts w:ascii="微软雅黑" w:eastAsia="微软雅黑" w:hAnsi="微软雅黑" w:cs="Arial"/>
          <w:color w:val="111111"/>
          <w:sz w:val="16"/>
          <w:szCs w:val="16"/>
        </w:rPr>
        <w:t>围绕建模前的面数预算规划开发 Web 原型，探索利用视觉分析提供建议面数，辅助资产复杂度与优化方案判断。</w:t>
      </w:r>
    </w:p>
    <w:p w14:paraId="02FBDB50" w14:textId="08C17C30" w:rsidR="009C24A4" w:rsidRPr="00FA684D" w:rsidRDefault="009C24A4" w:rsidP="009C24A4">
      <w:pPr>
        <w:pStyle w:val="artifact-docx-previewresumebullet"/>
        <w:shd w:val="clear" w:color="auto" w:fill="FFFFFF"/>
        <w:spacing w:before="0" w:beforeAutospacing="0" w:after="0" w:afterAutospacing="0" w:line="268" w:lineRule="atLeast"/>
        <w:ind w:leftChars="100" w:left="210" w:firstLineChars="100" w:firstLine="160"/>
        <w:rPr>
          <w:rFonts w:ascii="微软雅黑" w:eastAsia="微软雅黑" w:hAnsi="微软雅黑" w:cs="Arial"/>
          <w:color w:val="111111"/>
          <w:sz w:val="16"/>
          <w:szCs w:val="16"/>
        </w:rPr>
      </w:pPr>
      <w:r w:rsidRPr="00FA684D">
        <w:rPr>
          <w:rFonts w:ascii="微软雅黑" w:eastAsia="微软雅黑" w:hAnsi="微软雅黑" w:cs="Arial"/>
          <w:b/>
          <w:bCs/>
          <w:color w:val="111111"/>
          <w:sz w:val="16"/>
          <w:szCs w:val="16"/>
        </w:rPr>
        <w:t>工程联调：</w:t>
      </w:r>
      <w:r w:rsidRPr="00FA684D">
        <w:rPr>
          <w:rFonts w:ascii="微软雅黑" w:eastAsia="微软雅黑" w:hAnsi="微软雅黑" w:cs="Arial"/>
          <w:color w:val="111111"/>
          <w:sz w:val="16"/>
          <w:szCs w:val="16"/>
        </w:rPr>
        <w:t>搭建前后端与几何规划 API，加入服务状态、健康检查及请求日志，完成本地链路排查；</w:t>
      </w:r>
      <w:r w:rsidRPr="00FA684D">
        <w:rPr>
          <w:rFonts w:ascii="微软雅黑" w:eastAsia="微软雅黑" w:hAnsi="微软雅黑" w:cs="Arial" w:hint="eastAsia"/>
          <w:color w:val="111111"/>
          <w:sz w:val="16"/>
          <w:szCs w:val="16"/>
        </w:rPr>
        <w:t>以实现在最小安全面数下生成最高精度的AI模型</w:t>
      </w:r>
      <w:r w:rsidRPr="00FA684D">
        <w:rPr>
          <w:rFonts w:ascii="微软雅黑" w:eastAsia="微软雅黑" w:hAnsi="微软雅黑" w:cs="Arial"/>
          <w:color w:val="111111"/>
          <w:sz w:val="16"/>
          <w:szCs w:val="16"/>
        </w:rPr>
        <w:t>。</w:t>
      </w:r>
    </w:p>
    <w:p w14:paraId="13194B74" w14:textId="24D84340" w:rsidR="009C24A4" w:rsidRPr="009C24A4" w:rsidRDefault="009C24A4" w:rsidP="009C24A4">
      <w:pPr>
        <w:pStyle w:val="artifact-docx-previewheading2"/>
        <w:shd w:val="clear" w:color="auto" w:fill="FFFFFF"/>
        <w:spacing w:before="0" w:beforeAutospacing="0" w:after="0" w:afterAutospacing="0" w:line="281" w:lineRule="atLeast"/>
        <w:rPr>
          <w:rFonts w:ascii="Arial" w:hAnsi="Arial" w:cs="Arial"/>
          <w:color w:val="111111"/>
          <w:sz w:val="18"/>
          <w:szCs w:val="18"/>
        </w:rPr>
      </w:pP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>AI Pilgrim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>｜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 xml:space="preserve">AI 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>辅助资产生产与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 xml:space="preserve"> NPC </w:t>
      </w:r>
      <w:r w:rsidRPr="009C24A4">
        <w:rPr>
          <w:rFonts w:ascii="Arial" w:hAnsi="Arial" w:cs="Arial"/>
          <w:b/>
          <w:bCs/>
          <w:color w:val="111111"/>
          <w:sz w:val="20"/>
          <w:szCs w:val="20"/>
        </w:rPr>
        <w:t>交互原型</w:t>
      </w:r>
      <w:r w:rsidR="00FA684D">
        <w:rPr>
          <w:rFonts w:ascii="Arial" w:hAnsi="Arial" w:cs="Arial" w:hint="eastAsia"/>
          <w:b/>
          <w:bCs/>
          <w:color w:val="111111"/>
          <w:sz w:val="20"/>
          <w:szCs w:val="20"/>
        </w:rPr>
        <w:t>（</w:t>
      </w:r>
      <w:r w:rsidR="00FA684D" w:rsidRPr="009C24A4">
        <w:rPr>
          <w:rFonts w:ascii="Arial" w:hAnsi="Arial" w:cs="Arial"/>
          <w:b/>
          <w:bCs/>
          <w:color w:val="111111"/>
          <w:sz w:val="20"/>
          <w:szCs w:val="20"/>
        </w:rPr>
        <w:t>个人项目</w:t>
      </w:r>
      <w:r w:rsidR="00FA684D">
        <w:rPr>
          <w:rFonts w:ascii="Arial" w:hAnsi="Arial" w:cs="Arial" w:hint="eastAsia"/>
          <w:b/>
          <w:bCs/>
          <w:color w:val="111111"/>
          <w:sz w:val="20"/>
          <w:szCs w:val="20"/>
        </w:rPr>
        <w:t>）</w:t>
      </w:r>
    </w:p>
    <w:p w14:paraId="4C706E3E" w14:textId="77777777" w:rsidR="009C24A4" w:rsidRPr="00FA684D" w:rsidRDefault="009C24A4" w:rsidP="009C24A4">
      <w:pPr>
        <w:pStyle w:val="artifact-docx-previewresumebullet"/>
        <w:shd w:val="clear" w:color="auto" w:fill="FFFFFF"/>
        <w:spacing w:before="0" w:beforeAutospacing="0" w:after="0" w:afterAutospacing="0" w:line="268" w:lineRule="atLeast"/>
        <w:ind w:leftChars="100" w:left="210" w:firstLineChars="100" w:firstLine="160"/>
        <w:rPr>
          <w:rFonts w:ascii="微软雅黑" w:eastAsia="微软雅黑" w:hAnsi="微软雅黑" w:cs="Arial"/>
          <w:color w:val="111111"/>
          <w:sz w:val="16"/>
          <w:szCs w:val="16"/>
        </w:rPr>
      </w:pPr>
      <w:r w:rsidRPr="00FA684D">
        <w:rPr>
          <w:rFonts w:ascii="微软雅黑" w:eastAsia="微软雅黑" w:hAnsi="微软雅黑" w:cs="Arial"/>
          <w:b/>
          <w:bCs/>
          <w:color w:val="111111"/>
          <w:sz w:val="16"/>
          <w:szCs w:val="16"/>
        </w:rPr>
        <w:t>资产流程：</w:t>
      </w:r>
      <w:r w:rsidRPr="00FA684D">
        <w:rPr>
          <w:rFonts w:ascii="微软雅黑" w:eastAsia="微软雅黑" w:hAnsi="微软雅黑" w:cs="Arial"/>
          <w:color w:val="111111"/>
          <w:sz w:val="16"/>
          <w:szCs w:val="16"/>
        </w:rPr>
        <w:t>串联 AI 概念生成、Tripo 建模、Blender 拆分优化</w:t>
      </w:r>
      <w:proofErr w:type="gramStart"/>
      <w:r w:rsidRPr="00FA684D">
        <w:rPr>
          <w:rFonts w:ascii="微软雅黑" w:eastAsia="微软雅黑" w:hAnsi="微软雅黑" w:cs="Arial"/>
          <w:color w:val="111111"/>
          <w:sz w:val="16"/>
          <w:szCs w:val="16"/>
        </w:rPr>
        <w:t xml:space="preserve">与 UE5 </w:t>
      </w:r>
      <w:proofErr w:type="gramEnd"/>
      <w:r w:rsidRPr="00FA684D">
        <w:rPr>
          <w:rFonts w:ascii="微软雅黑" w:eastAsia="微软雅黑" w:hAnsi="微软雅黑" w:cs="Arial"/>
          <w:color w:val="111111"/>
          <w:sz w:val="16"/>
          <w:szCs w:val="16"/>
        </w:rPr>
        <w:t>场景验证，完成机器人、飞船、遗迹等案例，整理可复用的资产生产流程。</w:t>
      </w:r>
    </w:p>
    <w:p w14:paraId="10422DD9" w14:textId="77777777" w:rsidR="009C24A4" w:rsidRPr="00FA684D" w:rsidRDefault="009C24A4" w:rsidP="009C24A4">
      <w:pPr>
        <w:pStyle w:val="artifact-docx-previewresumebullet"/>
        <w:shd w:val="clear" w:color="auto" w:fill="FFFFFF"/>
        <w:spacing w:before="0" w:beforeAutospacing="0" w:after="0" w:afterAutospacing="0" w:line="268" w:lineRule="atLeast"/>
        <w:ind w:leftChars="100" w:left="210" w:firstLineChars="100" w:firstLine="160"/>
        <w:rPr>
          <w:rFonts w:ascii="微软雅黑" w:eastAsia="微软雅黑" w:hAnsi="微软雅黑" w:cs="Arial"/>
          <w:color w:val="111111"/>
          <w:sz w:val="16"/>
          <w:szCs w:val="16"/>
        </w:rPr>
      </w:pPr>
      <w:r w:rsidRPr="00FA684D">
        <w:rPr>
          <w:rFonts w:ascii="微软雅黑" w:eastAsia="微软雅黑" w:hAnsi="微软雅黑" w:cs="Arial"/>
          <w:b/>
          <w:bCs/>
          <w:color w:val="111111"/>
          <w:sz w:val="16"/>
          <w:szCs w:val="16"/>
        </w:rPr>
        <w:t>交互原型：</w:t>
      </w:r>
      <w:r w:rsidRPr="00FA684D">
        <w:rPr>
          <w:rFonts w:ascii="微软雅黑" w:eastAsia="微软雅黑" w:hAnsi="微软雅黑" w:cs="Arial"/>
          <w:color w:val="111111"/>
          <w:sz w:val="16"/>
          <w:szCs w:val="16"/>
        </w:rPr>
        <w:t>搭建 Archive Terminal 07，实现靠近检测、交互提示、对话 UI 与连续记录，接入大语言模型接口并设置 fallback 兜底。</w:t>
      </w:r>
    </w:p>
    <w:p w14:paraId="025C833C" w14:textId="77777777" w:rsidR="00370270" w:rsidRDefault="0000000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noProof/>
          <w:sz w:val="16"/>
          <w:szCs w:val="16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E586DF3" wp14:editId="217F0DD2">
                <wp:simplePos x="0" y="0"/>
                <wp:positionH relativeFrom="column">
                  <wp:posOffset>-161925</wp:posOffset>
                </wp:positionH>
                <wp:positionV relativeFrom="paragraph">
                  <wp:posOffset>66040</wp:posOffset>
                </wp:positionV>
                <wp:extent cx="6588760" cy="35052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760" cy="350520"/>
                          <a:chOff x="8727" y="2658"/>
                          <a:chExt cx="10376" cy="552"/>
                        </a:xfrm>
                        <a:effectLst/>
                      </wpg:grpSpPr>
                      <wps:wsp>
                        <wps:cNvPr id="19" name="文本框 88"/>
                        <wps:cNvSpPr txBox="1"/>
                        <wps:spPr>
                          <a:xfrm>
                            <a:off x="8727" y="2658"/>
                            <a:ext cx="2556" cy="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4BEF744" w14:textId="77777777" w:rsidR="00370270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Calibri" w:eastAsia="微软雅黑" w:hAnsi="微软雅黑" w:hint="eastAsia"/>
                                  <w:b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libri" w:eastAsia="微软雅黑" w:hAnsi="Cambria" w:hint="eastAsia"/>
                                  <w:b/>
                                  <w:sz w:val="24"/>
                                </w:rPr>
                                <w:t>个人技能</w:t>
                              </w:r>
                              <w:r>
                                <w:rPr>
                                  <w:rFonts w:ascii="Calibri" w:eastAsia="微软雅黑" w:hAnsi="Cambria" w:hint="eastAsia"/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微软雅黑" w:hint="eastAsia"/>
                                  <w:b/>
                                  <w:sz w:val="32"/>
                                  <w:szCs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0" name="自选图形 157"/>
                        <wps:cNvCnPr/>
                        <wps:spPr>
                          <a:xfrm>
                            <a:off x="8899" y="3121"/>
                            <a:ext cx="10205" cy="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86DF3" id="组合 18" o:spid="_x0000_s1041" style="position:absolute;left:0;text-align:left;margin-left:-12.75pt;margin-top:5.2pt;width:518.8pt;height:27.6pt;z-index:251663360" coordorigin="8727,2658" coordsize="10376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">
                <v:shape id="_x0000_s1042" type="#_x0000_t202" style="position:absolute;left:8727;top:2658;width:2556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64BEF744" w14:textId="77777777" w:rsidR="00370270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Calibri" w:eastAsia="微软雅黑" w:hAnsi="微软雅黑" w:hint="eastAsia"/>
                            <w:b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eastAsia="微软雅黑" w:hAnsi="Cambria" w:hint="eastAsia"/>
                            <w:b/>
                            <w:sz w:val="24"/>
                          </w:rPr>
                          <w:t>个人技能</w:t>
                        </w:r>
                        <w:r>
                          <w:rPr>
                            <w:rFonts w:ascii="Calibri" w:eastAsia="微软雅黑" w:hAnsi="Cambria" w:hint="eastAsia"/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ascii="Calibri" w:eastAsia="微软雅黑" w:hint="eastAsia"/>
                            <w:b/>
                            <w:sz w:val="32"/>
                            <w:szCs w:val="32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自选图形 157" o:spid="_x0000_s1043" type="#_x0000_t32" style="position:absolute;left:8899;top:3121;width:102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kUA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" strokeweight="1.5pt"/>
              </v:group>
            </w:pict>
          </mc:Fallback>
        </mc:AlternateContent>
      </w:r>
    </w:p>
    <w:p w14:paraId="32233B29" w14:textId="77777777" w:rsidR="00370270" w:rsidRDefault="00370270">
      <w:pPr>
        <w:spacing w:line="322" w:lineRule="exact"/>
        <w:rPr>
          <w:rFonts w:ascii="微软雅黑" w:eastAsia="微软雅黑" w:hAnsi="微软雅黑" w:cs="微软雅黑" w:hint="eastAsia"/>
          <w:b/>
          <w:bCs/>
          <w:sz w:val="16"/>
          <w:szCs w:val="16"/>
        </w:rPr>
      </w:pPr>
    </w:p>
    <w:p w14:paraId="31DD61BF" w14:textId="5917E247" w:rsidR="001D2288" w:rsidRDefault="00000000">
      <w:pPr>
        <w:numPr>
          <w:ilvl w:val="0"/>
          <w:numId w:val="5"/>
        </w:num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b/>
          <w:bCs/>
          <w:sz w:val="16"/>
          <w:szCs w:val="16"/>
        </w:rPr>
        <w:t>AIGC 工具：</w:t>
      </w:r>
      <w:r w:rsidR="005857C9" w:rsidRPr="005857C9">
        <w:rPr>
          <w:rFonts w:ascii="微软雅黑" w:eastAsia="微软雅黑" w:hAnsi="微软雅黑" w:cs="微软雅黑"/>
          <w:sz w:val="16"/>
          <w:szCs w:val="16"/>
        </w:rPr>
        <w:t>Stable Diffusion（2023 年起）、ComfyUI、LoRA 图生图、Prompt 设计、Tripo</w:t>
      </w:r>
    </w:p>
    <w:p w14:paraId="18215A07" w14:textId="77777777" w:rsidR="001D2288" w:rsidRDefault="001D2288" w:rsidP="001D2288">
      <w:pPr>
        <w:numPr>
          <w:ilvl w:val="0"/>
          <w:numId w:val="5"/>
        </w:num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 w:rsidRPr="001D2288">
        <w:rPr>
          <w:rFonts w:ascii="微软雅黑" w:eastAsia="微软雅黑" w:hAnsi="微软雅黑" w:cs="微软雅黑" w:hint="eastAsia"/>
          <w:b/>
          <w:bCs/>
          <w:sz w:val="16"/>
          <w:szCs w:val="16"/>
        </w:rPr>
        <w:t>工作流能力</w:t>
      </w:r>
      <w:r>
        <w:rPr>
          <w:rFonts w:ascii="微软雅黑" w:eastAsia="微软雅黑" w:hAnsi="微软雅黑" w:cs="微软雅黑" w:hint="eastAsia"/>
          <w:sz w:val="16"/>
          <w:szCs w:val="16"/>
        </w:rPr>
        <w:t>：Asset Breakdown、Asset Optimization、Scene Validation、Technical Documentation</w:t>
      </w:r>
    </w:p>
    <w:p w14:paraId="3455B038" w14:textId="77777777" w:rsidR="005857C9" w:rsidRPr="00FA684D" w:rsidRDefault="005857C9" w:rsidP="005857C9">
      <w:pPr>
        <w:numPr>
          <w:ilvl w:val="0"/>
          <w:numId w:val="4"/>
        </w:num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 w:rsidRPr="005857C9">
        <w:rPr>
          <w:rFonts w:ascii="微软雅黑" w:eastAsia="微软雅黑" w:hAnsi="微软雅黑" w:cs="微软雅黑" w:hint="eastAsia"/>
          <w:b/>
          <w:bCs/>
          <w:sz w:val="16"/>
          <w:szCs w:val="16"/>
        </w:rPr>
        <w:t>引擎与美术：</w:t>
      </w:r>
      <w:r w:rsidRPr="00FA684D">
        <w:rPr>
          <w:rFonts w:ascii="微软雅黑" w:eastAsia="微软雅黑" w:hAnsi="微软雅黑" w:cs="微软雅黑" w:hint="eastAsia"/>
          <w:sz w:val="16"/>
          <w:szCs w:val="16"/>
        </w:rPr>
        <w:t>UE5 场景搭建与资产验证、Blender 资产优化、Photoshop、基础蓝图交互。</w:t>
      </w:r>
    </w:p>
    <w:p w14:paraId="4F20B1D7" w14:textId="77777777" w:rsidR="005857C9" w:rsidRPr="005857C9" w:rsidRDefault="005857C9" w:rsidP="005857C9">
      <w:pPr>
        <w:numPr>
          <w:ilvl w:val="0"/>
          <w:numId w:val="4"/>
        </w:numPr>
        <w:spacing w:line="322" w:lineRule="exact"/>
        <w:rPr>
          <w:rFonts w:ascii="微软雅黑" w:eastAsia="微软雅黑" w:hAnsi="微软雅黑" w:cs="微软雅黑"/>
          <w:sz w:val="16"/>
          <w:szCs w:val="16"/>
        </w:rPr>
      </w:pPr>
      <w:r w:rsidRPr="005857C9">
        <w:rPr>
          <w:rFonts w:ascii="微软雅黑" w:eastAsia="微软雅黑" w:hAnsi="微软雅黑" w:cs="微软雅黑" w:hint="eastAsia"/>
          <w:b/>
          <w:bCs/>
          <w:sz w:val="16"/>
          <w:szCs w:val="16"/>
        </w:rPr>
        <w:t>工具与管线：</w:t>
      </w:r>
      <w:r w:rsidRPr="005857C9">
        <w:rPr>
          <w:rFonts w:ascii="微软雅黑" w:eastAsia="微软雅黑" w:hAnsi="微软雅黑" w:cs="微软雅黑" w:hint="eastAsia"/>
          <w:sz w:val="16"/>
          <w:szCs w:val="16"/>
        </w:rPr>
        <w:t>UE Editor Python、JSON 结构化数据、API 集成、AI 辅助开发、回归验证与技术文档。</w:t>
      </w:r>
    </w:p>
    <w:p w14:paraId="27FBADF9" w14:textId="24CC5D36" w:rsidR="00370270" w:rsidRPr="005857C9" w:rsidRDefault="00000000" w:rsidP="005857C9">
      <w:pPr>
        <w:numPr>
          <w:ilvl w:val="0"/>
          <w:numId w:val="4"/>
        </w:numPr>
        <w:spacing w:line="322" w:lineRule="exact"/>
        <w:rPr>
          <w:rFonts w:ascii="微软雅黑" w:eastAsia="微软雅黑" w:hAnsi="微软雅黑" w:cs="微软雅黑" w:hint="eastAsia"/>
          <w:b/>
          <w:bCs/>
          <w:sz w:val="16"/>
          <w:szCs w:val="16"/>
        </w:rPr>
      </w:pPr>
      <w:r w:rsidRPr="005857C9">
        <w:rPr>
          <w:rFonts w:ascii="微软雅黑" w:eastAsia="微软雅黑" w:hAnsi="微软雅黑" w:cs="微软雅黑" w:hint="eastAsia"/>
          <w:b/>
          <w:bCs/>
          <w:sz w:val="16"/>
          <w:szCs w:val="16"/>
        </w:rPr>
        <w:t>其他技能</w:t>
      </w:r>
      <w:r w:rsidRPr="005857C9">
        <w:rPr>
          <w:rFonts w:ascii="微软雅黑" w:eastAsia="微软雅黑" w:hAnsi="微软雅黑" w:cs="微软雅黑" w:hint="eastAsia"/>
          <w:sz w:val="16"/>
          <w:szCs w:val="16"/>
        </w:rPr>
        <w:t>：技术文档编写、项目流程整理、美术资源分类管理、英语阅读能力。</w:t>
      </w:r>
    </w:p>
    <w:p w14:paraId="7D4DF9C7" w14:textId="77777777" w:rsidR="00370270" w:rsidRDefault="0000000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2420596" wp14:editId="59DD0C3B">
                <wp:simplePos x="0" y="0"/>
                <wp:positionH relativeFrom="column">
                  <wp:posOffset>-161925</wp:posOffset>
                </wp:positionH>
                <wp:positionV relativeFrom="paragraph">
                  <wp:posOffset>61595</wp:posOffset>
                </wp:positionV>
                <wp:extent cx="6588760" cy="35052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760" cy="350520"/>
                          <a:chOff x="8727" y="2658"/>
                          <a:chExt cx="10376" cy="552"/>
                        </a:xfrm>
                        <a:effectLst/>
                      </wpg:grpSpPr>
                      <wps:wsp>
                        <wps:cNvPr id="22" name="文本框 88"/>
                        <wps:cNvSpPr txBox="1"/>
                        <wps:spPr>
                          <a:xfrm>
                            <a:off x="8727" y="2658"/>
                            <a:ext cx="2556" cy="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F01E341" w14:textId="77777777" w:rsidR="00370270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Calibri" w:eastAsia="微软雅黑" w:hAnsi="微软雅黑" w:hint="eastAsia"/>
                                  <w:b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libri" w:eastAsia="微软雅黑" w:hAnsi="Cambria" w:hint="eastAsia"/>
                                  <w:b/>
                                  <w:sz w:val="24"/>
                                </w:rPr>
                                <w:t>个人简介</w:t>
                              </w:r>
                              <w:r>
                                <w:rPr>
                                  <w:rFonts w:ascii="Calibri" w:eastAsia="微软雅黑" w:hint="eastAsia"/>
                                  <w:b/>
                                  <w:sz w:val="32"/>
                                  <w:szCs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3" name="自选图形 157"/>
                        <wps:cNvCnPr/>
                        <wps:spPr>
                          <a:xfrm>
                            <a:off x="8899" y="3121"/>
                            <a:ext cx="10205" cy="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420596" id="组合 21" o:spid="_x0000_s1044" style="position:absolute;left:0;text-align:left;margin-left:-12.75pt;margin-top:4.85pt;width:518.8pt;height:27.6pt;z-index:251664384" coordorigin="8727,2658" coordsize="10376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">
                <v:shape id="_x0000_s1045" type="#_x0000_t202" style="position:absolute;left:8727;top:2658;width:2556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3F01E341" w14:textId="77777777" w:rsidR="00370270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Calibri" w:eastAsia="微软雅黑" w:hAnsi="微软雅黑" w:hint="eastAsia"/>
                            <w:b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eastAsia="微软雅黑" w:hAnsi="Cambria" w:hint="eastAsia"/>
                            <w:b/>
                            <w:sz w:val="24"/>
                          </w:rPr>
                          <w:t>个人简介</w:t>
                        </w:r>
                        <w:r>
                          <w:rPr>
                            <w:rFonts w:ascii="Calibri" w:eastAsia="微软雅黑" w:hint="eastAsia"/>
                            <w:b/>
                            <w:sz w:val="32"/>
                            <w:szCs w:val="32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自选图形 157" o:spid="_x0000_s1046" type="#_x0000_t32" style="position:absolute;left:8899;top:3121;width:102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" strokeweight="1.5pt"/>
              </v:group>
            </w:pict>
          </mc:Fallback>
        </mc:AlternateContent>
      </w:r>
    </w:p>
    <w:p w14:paraId="33743CB5" w14:textId="77777777" w:rsidR="00370270" w:rsidRDefault="0037027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</w:p>
    <w:p w14:paraId="1DCFF464" w14:textId="77777777" w:rsidR="00FA684D" w:rsidRPr="00FA684D" w:rsidRDefault="00FA684D" w:rsidP="00FA684D">
      <w:pPr>
        <w:spacing w:line="322" w:lineRule="exact"/>
        <w:rPr>
          <w:rFonts w:ascii="微软雅黑" w:eastAsia="微软雅黑" w:hAnsi="微软雅黑" w:cs="微软雅黑"/>
          <w:sz w:val="16"/>
          <w:szCs w:val="16"/>
        </w:rPr>
      </w:pPr>
      <w:r w:rsidRPr="00FA684D">
        <w:rPr>
          <w:rFonts w:ascii="微软雅黑" w:eastAsia="微软雅黑" w:hAnsi="微软雅黑" w:cs="微软雅黑"/>
          <w:sz w:val="16"/>
          <w:szCs w:val="16"/>
        </w:rPr>
        <w:t>四川美术学院公共艺术专业本科在读，现于网易互娱 ArtSpark 实习，专注于 AI 辅助资产生产与技术美术工具开发。具备从 AI 资产生成、Blender 优化到 UE5 场景验证的完整流程实践，并通过 MATE 材质分析工具、赛道自动搭建工具等项目，探索将美术需求转化为可操作、可验证的工具与工作流。</w:t>
      </w:r>
    </w:p>
    <w:p w14:paraId="6011C234" w14:textId="77777777" w:rsidR="00370270" w:rsidRDefault="0000000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02B0AE1" wp14:editId="5E4D0C3D">
                <wp:simplePos x="0" y="0"/>
                <wp:positionH relativeFrom="column">
                  <wp:posOffset>-161925</wp:posOffset>
                </wp:positionH>
                <wp:positionV relativeFrom="paragraph">
                  <wp:posOffset>47625</wp:posOffset>
                </wp:positionV>
                <wp:extent cx="6588760" cy="350520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760" cy="350520"/>
                          <a:chOff x="8727" y="2658"/>
                          <a:chExt cx="10376" cy="552"/>
                        </a:xfrm>
                        <a:effectLst/>
                      </wpg:grpSpPr>
                      <wps:wsp>
                        <wps:cNvPr id="25" name="文本框 88"/>
                        <wps:cNvSpPr txBox="1"/>
                        <wps:spPr>
                          <a:xfrm>
                            <a:off x="8727" y="2658"/>
                            <a:ext cx="2556" cy="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39EEE8C" w14:textId="77777777" w:rsidR="00370270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Calibri" w:eastAsia="微软雅黑" w:hAnsi="微软雅黑" w:hint="eastAsia"/>
                                  <w:b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alibri" w:eastAsia="微软雅黑" w:hAnsi="Cambria" w:hint="eastAsia"/>
                                  <w:b/>
                                  <w:sz w:val="24"/>
                                </w:rPr>
                                <w:t>自我评价</w:t>
                              </w:r>
                              <w:r>
                                <w:rPr>
                                  <w:rFonts w:ascii="Calibri" w:eastAsia="微软雅黑" w:hint="eastAsia"/>
                                  <w:b/>
                                  <w:sz w:val="32"/>
                                  <w:szCs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6" name="自选图形 157"/>
                        <wps:cNvCnPr/>
                        <wps:spPr>
                          <a:xfrm>
                            <a:off x="8899" y="3121"/>
                            <a:ext cx="10205" cy="0"/>
                          </a:xfrm>
                          <a:prstGeom prst="straightConnector1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2B0AE1" id="组合 24" o:spid="_x0000_s1047" style="position:absolute;left:0;text-align:left;margin-left:-12.75pt;margin-top:3.75pt;width:518.8pt;height:27.6pt;z-index:251665408" coordorigin="8727,2658" coordsize="10376,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">
                <v:shape id="_x0000_s1048" type="#_x0000_t202" style="position:absolute;left:8727;top:2658;width:2556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039EEE8C" w14:textId="77777777" w:rsidR="00370270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Calibri" w:eastAsia="微软雅黑" w:hAnsi="微软雅黑" w:hint="eastAsia"/>
                            <w:b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 w:eastAsia="微软雅黑" w:hAnsi="Cambria" w:hint="eastAsia"/>
                            <w:b/>
                            <w:sz w:val="24"/>
                          </w:rPr>
                          <w:t>自我评价</w:t>
                        </w:r>
                        <w:r>
                          <w:rPr>
                            <w:rFonts w:ascii="Calibri" w:eastAsia="微软雅黑" w:hint="eastAsia"/>
                            <w:b/>
                            <w:sz w:val="32"/>
                            <w:szCs w:val="32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自选图形 157" o:spid="_x0000_s1049" type="#_x0000_t32" style="position:absolute;left:8899;top:3121;width:102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" strokeweight="1.5pt"/>
              </v:group>
            </w:pict>
          </mc:Fallback>
        </mc:AlternateContent>
      </w:r>
    </w:p>
    <w:p w14:paraId="245425C6" w14:textId="77777777" w:rsidR="00370270" w:rsidRDefault="00370270">
      <w:p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</w:p>
    <w:p w14:paraId="4B39F173" w14:textId="77777777" w:rsidR="00370270" w:rsidRDefault="00000000">
      <w:pPr>
        <w:numPr>
          <w:ilvl w:val="0"/>
          <w:numId w:val="4"/>
        </w:num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sz w:val="16"/>
          <w:szCs w:val="16"/>
        </w:rPr>
        <w:t>对AIGC技术及游戏行业保持长期关注</w:t>
      </w:r>
    </w:p>
    <w:p w14:paraId="08F09E6D" w14:textId="77777777" w:rsidR="00370270" w:rsidRDefault="00000000">
      <w:pPr>
        <w:numPr>
          <w:ilvl w:val="0"/>
          <w:numId w:val="4"/>
        </w:num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sz w:val="16"/>
          <w:szCs w:val="16"/>
        </w:rPr>
        <w:t>具备较强的自驱学习能力与项目执行能力</w:t>
      </w:r>
    </w:p>
    <w:p w14:paraId="11FA6051" w14:textId="77777777" w:rsidR="00370270" w:rsidRDefault="00000000">
      <w:pPr>
        <w:numPr>
          <w:ilvl w:val="0"/>
          <w:numId w:val="4"/>
        </w:num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sz w:val="16"/>
          <w:szCs w:val="16"/>
        </w:rPr>
        <w:t>善于探索新工具并搭建生产流程</w:t>
      </w:r>
    </w:p>
    <w:p w14:paraId="4D4DB70D" w14:textId="77777777" w:rsidR="00370270" w:rsidRDefault="00000000">
      <w:pPr>
        <w:numPr>
          <w:ilvl w:val="0"/>
          <w:numId w:val="4"/>
        </w:numPr>
        <w:spacing w:line="322" w:lineRule="exact"/>
        <w:rPr>
          <w:rFonts w:ascii="微软雅黑" w:eastAsia="微软雅黑" w:hAnsi="微软雅黑" w:cs="微软雅黑" w:hint="eastAsia"/>
          <w:sz w:val="16"/>
          <w:szCs w:val="16"/>
        </w:rPr>
      </w:pPr>
      <w:r>
        <w:rPr>
          <w:rFonts w:ascii="微软雅黑" w:eastAsia="微软雅黑" w:hAnsi="微软雅黑" w:cs="微软雅黑" w:hint="eastAsia"/>
          <w:sz w:val="16"/>
          <w:szCs w:val="16"/>
        </w:rPr>
        <w:t>对游戏美术、AI工作流及技术美术方向具有持续研究热情</w:t>
      </w:r>
    </w:p>
    <w:sectPr w:rsidR="00370270">
      <w:pgSz w:w="11906" w:h="16838"/>
      <w:pgMar w:top="646" w:right="1179" w:bottom="306" w:left="1179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49FC2"/>
    <w:multiLevelType w:val="singleLevel"/>
    <w:tmpl w:val="CEE49FC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B24CF98"/>
    <w:multiLevelType w:val="singleLevel"/>
    <w:tmpl w:val="DB24CF9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B4ABC96"/>
    <w:multiLevelType w:val="singleLevel"/>
    <w:tmpl w:val="0B4ABC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3E23F752"/>
    <w:multiLevelType w:val="singleLevel"/>
    <w:tmpl w:val="3E23F75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5A80697F"/>
    <w:multiLevelType w:val="singleLevel"/>
    <w:tmpl w:val="5A80697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880120662">
    <w:abstractNumId w:val="3"/>
  </w:num>
  <w:num w:numId="2" w16cid:durableId="1463420451">
    <w:abstractNumId w:val="0"/>
  </w:num>
  <w:num w:numId="3" w16cid:durableId="1394544577">
    <w:abstractNumId w:val="1"/>
  </w:num>
  <w:num w:numId="4" w16cid:durableId="2104760445">
    <w:abstractNumId w:val="2"/>
  </w:num>
  <w:num w:numId="5" w16cid:durableId="1924751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270"/>
    <w:rsid w:val="00004AB5"/>
    <w:rsid w:val="001D2288"/>
    <w:rsid w:val="00370270"/>
    <w:rsid w:val="00394D3E"/>
    <w:rsid w:val="0041528F"/>
    <w:rsid w:val="005857C9"/>
    <w:rsid w:val="00652D76"/>
    <w:rsid w:val="006C0E95"/>
    <w:rsid w:val="00785275"/>
    <w:rsid w:val="007A07D5"/>
    <w:rsid w:val="009C24A4"/>
    <w:rsid w:val="00B212B7"/>
    <w:rsid w:val="00B27CD8"/>
    <w:rsid w:val="00B41528"/>
    <w:rsid w:val="00CD0AEA"/>
    <w:rsid w:val="00F22F19"/>
    <w:rsid w:val="00FA684D"/>
    <w:rsid w:val="00FF75B7"/>
    <w:rsid w:val="0DDE673D"/>
    <w:rsid w:val="3A866D8B"/>
    <w:rsid w:val="45605CF4"/>
    <w:rsid w:val="6713087B"/>
    <w:rsid w:val="7F62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8463F8"/>
  <w15:docId w15:val="{B6CB1695-A480-431C-BC77-9812FF0D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rtifact-docx-previewheading2">
    <w:name w:val="artifact-docx-preview_heading2"/>
    <w:basedOn w:val="a"/>
    <w:rsid w:val="009C24A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artifact-docx-previewresumebullet">
    <w:name w:val="artifact-docx-preview_resumebullet"/>
    <w:basedOn w:val="a"/>
    <w:rsid w:val="009C24A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List Paragraph"/>
    <w:basedOn w:val="a"/>
    <w:uiPriority w:val="99"/>
    <w:unhideWhenUsed/>
    <w:rsid w:val="009C24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86135</dc:creator>
  <cp:lastModifiedBy>凯鑫 康</cp:lastModifiedBy>
  <cp:revision>6</cp:revision>
  <cp:lastPrinted>2026-06-13T05:28:00Z</cp:lastPrinted>
  <dcterms:created xsi:type="dcterms:W3CDTF">2026-06-13T05:28:00Z</dcterms:created>
  <dcterms:modified xsi:type="dcterms:W3CDTF">2026-09-06T14:22:00Z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eyJoZGlkIjoiYjIwOTI0N2RkNDViNGVkMjVmNzUyNGJiZjFlMGVlZDAiLCJ1c2VySWQiOiIyODg2MTM3ODkifQ==</vt:lpwstr>
  </property>
  <property fmtid="{D5CDD505-2E9C-101B-9397-08002B2CF9AE}" pid="4" name="ICV">
    <vt:lpwstr>8A44D0FA07BF4A79A6CE3D65AA63AEE1_12</vt:lpwstr>
  </property>
</Properties>
</file>