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D75" w:rsidRPr="00D927AC" w:rsidRDefault="00453D75" w:rsidP="00453D75">
      <w:pPr>
        <w:tabs>
          <w:tab w:val="left" w:pos="1146"/>
        </w:tabs>
        <w:rPr>
          <w:lang w:val="en-US"/>
        </w:rPr>
      </w:pPr>
      <w:r>
        <w:rPr>
          <w:rFonts w:ascii="Arial" w:hAnsi="Arial" w:cs="Arial"/>
          <w:sz w:val="22"/>
          <w:szCs w:val="22"/>
        </w:rPr>
        <w:tab/>
      </w:r>
    </w:p>
    <w:p w:rsidR="00453D75" w:rsidRPr="00755DD0" w:rsidRDefault="00453D75" w:rsidP="00453D75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 xml:space="preserve">МИНОБРНАУКИ РОССИИ </w:t>
      </w:r>
    </w:p>
    <w:p w:rsidR="00453D75" w:rsidRPr="00755DD0" w:rsidRDefault="00453D75" w:rsidP="00453D75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453D75" w:rsidRPr="00755DD0" w:rsidRDefault="00453D75" w:rsidP="00453D75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 xml:space="preserve">высшего  образования </w:t>
      </w:r>
    </w:p>
    <w:p w:rsidR="00453D75" w:rsidRPr="006B204A" w:rsidRDefault="00453D75" w:rsidP="00453D75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F38FF">
        <w:rPr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bCs/>
          <w:sz w:val="28"/>
          <w:szCs w:val="28"/>
        </w:rPr>
        <w:t>(ГГУ)</w:t>
      </w:r>
      <w:r w:rsidRPr="006B204A">
        <w:rPr>
          <w:bCs/>
          <w:sz w:val="28"/>
          <w:szCs w:val="28"/>
        </w:rPr>
        <w:tab/>
      </w:r>
    </w:p>
    <w:p w:rsidR="00453D75" w:rsidRDefault="00453D75" w:rsidP="00453D75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Колледж ГГУ</w:t>
      </w:r>
    </w:p>
    <w:p w:rsidR="00453D75" w:rsidRPr="00755DD0" w:rsidRDefault="00453D75" w:rsidP="00453D75">
      <w:pPr>
        <w:jc w:val="center"/>
        <w:rPr>
          <w:sz w:val="28"/>
          <w:szCs w:val="28"/>
        </w:rPr>
      </w:pPr>
    </w:p>
    <w:p w:rsidR="00453D75" w:rsidRPr="00A11AEA" w:rsidRDefault="00453D75" w:rsidP="00453D75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:rsidR="00453D75" w:rsidRPr="000F38FF" w:rsidRDefault="00453D75" w:rsidP="00453D75">
      <w:pPr>
        <w:jc w:val="center"/>
        <w:rPr>
          <w:sz w:val="28"/>
          <w:szCs w:val="28"/>
        </w:rPr>
      </w:pPr>
    </w:p>
    <w:p w:rsidR="00453D75" w:rsidRDefault="00453D75" w:rsidP="00453D75">
      <w:pPr>
        <w:ind w:left="8080"/>
        <w:jc w:val="right"/>
        <w:rPr>
          <w:sz w:val="28"/>
          <w:szCs w:val="28"/>
        </w:rPr>
      </w:pPr>
    </w:p>
    <w:p w:rsidR="00453D75" w:rsidRPr="00A229C9" w:rsidRDefault="00453D75" w:rsidP="00453D75">
      <w:pPr>
        <w:ind w:left="7230"/>
        <w:rPr>
          <w:sz w:val="28"/>
          <w:szCs w:val="28"/>
        </w:rPr>
      </w:pPr>
      <w:r>
        <w:rPr>
          <w:sz w:val="28"/>
          <w:szCs w:val="28"/>
        </w:rPr>
        <w:t>УТВЕРДИЛ</w:t>
      </w:r>
      <w:r w:rsidRPr="00A229C9">
        <w:rPr>
          <w:sz w:val="28"/>
          <w:szCs w:val="28"/>
        </w:rPr>
        <w:t>:</w:t>
      </w:r>
    </w:p>
    <w:p w:rsidR="00453D75" w:rsidRDefault="00453D75" w:rsidP="00453D75">
      <w:pPr>
        <w:ind w:left="7230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отделения</w:t>
      </w:r>
    </w:p>
    <w:p w:rsidR="00453D75" w:rsidRPr="00A229C9" w:rsidRDefault="00453D75" w:rsidP="00453D75">
      <w:pPr>
        <w:ind w:left="7230"/>
        <w:rPr>
          <w:sz w:val="28"/>
          <w:szCs w:val="28"/>
        </w:rPr>
      </w:pPr>
      <w:r>
        <w:rPr>
          <w:sz w:val="28"/>
          <w:szCs w:val="28"/>
        </w:rPr>
        <w:t>Сахарова А.А.</w:t>
      </w:r>
    </w:p>
    <w:p w:rsidR="00453D75" w:rsidRDefault="00453D75" w:rsidP="00453D75">
      <w:pPr>
        <w:rPr>
          <w:sz w:val="28"/>
          <w:szCs w:val="28"/>
        </w:rPr>
      </w:pPr>
    </w:p>
    <w:p w:rsidR="00453D75" w:rsidRPr="000F38FF" w:rsidRDefault="00453D75" w:rsidP="00453D75">
      <w:pPr>
        <w:rPr>
          <w:sz w:val="28"/>
          <w:szCs w:val="28"/>
        </w:rPr>
      </w:pPr>
    </w:p>
    <w:p w:rsidR="00453D75" w:rsidRPr="000F38FF" w:rsidRDefault="00453D75" w:rsidP="00453D75">
      <w:pPr>
        <w:rPr>
          <w:sz w:val="28"/>
          <w:szCs w:val="28"/>
        </w:rPr>
      </w:pPr>
    </w:p>
    <w:p w:rsidR="00453D75" w:rsidRPr="00CF2ACC" w:rsidRDefault="00453D75" w:rsidP="00453D75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Практическая работа №</w:t>
      </w:r>
      <w:r w:rsidRPr="00CF2ACC">
        <w:rPr>
          <w:b/>
          <w:bCs/>
          <w:color w:val="000000"/>
          <w:sz w:val="48"/>
          <w:szCs w:val="48"/>
        </w:rPr>
        <w:t>4</w:t>
      </w:r>
    </w:p>
    <w:p w:rsidR="00453D75" w:rsidRDefault="00453D75" w:rsidP="00453D75">
      <w:pPr>
        <w:jc w:val="center"/>
        <w:rPr>
          <w:b/>
          <w:bCs/>
          <w:color w:val="000000"/>
          <w:sz w:val="36"/>
          <w:szCs w:val="36"/>
        </w:rPr>
      </w:pPr>
    </w:p>
    <w:p w:rsidR="00453D75" w:rsidRPr="005C3F87" w:rsidRDefault="00453D75" w:rsidP="00453D75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 «Технологии разработки </w:t>
      </w:r>
      <w:proofErr w:type="gramStart"/>
      <w:r>
        <w:rPr>
          <w:b/>
          <w:bCs/>
          <w:color w:val="000000"/>
          <w:sz w:val="28"/>
          <w:szCs w:val="28"/>
        </w:rPr>
        <w:t>ПО</w:t>
      </w:r>
      <w:proofErr w:type="gramEnd"/>
      <w:r w:rsidRPr="005C3F87">
        <w:rPr>
          <w:b/>
          <w:bCs/>
          <w:color w:val="000000"/>
          <w:sz w:val="28"/>
          <w:szCs w:val="28"/>
        </w:rPr>
        <w:t>»</w:t>
      </w:r>
    </w:p>
    <w:p w:rsidR="00453D75" w:rsidRDefault="00453D75" w:rsidP="00453D75">
      <w:pPr>
        <w:jc w:val="center"/>
        <w:rPr>
          <w:b/>
          <w:sz w:val="28"/>
          <w:szCs w:val="28"/>
        </w:rPr>
      </w:pPr>
    </w:p>
    <w:p w:rsidR="00453D75" w:rsidRDefault="00453D75" w:rsidP="00453D75">
      <w:pPr>
        <w:jc w:val="center"/>
        <w:rPr>
          <w:b/>
          <w:sz w:val="28"/>
          <w:szCs w:val="28"/>
        </w:rPr>
      </w:pPr>
    </w:p>
    <w:p w:rsidR="00453D75" w:rsidRPr="005C3F87" w:rsidRDefault="00453D75" w:rsidP="00453D75">
      <w:pPr>
        <w:jc w:val="center"/>
        <w:rPr>
          <w:b/>
          <w:sz w:val="32"/>
          <w:szCs w:val="32"/>
        </w:rPr>
      </w:pPr>
      <w:r w:rsidRPr="005C3F87">
        <w:rPr>
          <w:b/>
          <w:sz w:val="32"/>
          <w:szCs w:val="32"/>
        </w:rPr>
        <w:t>на тему «</w:t>
      </w:r>
      <w:r>
        <w:rPr>
          <w:b/>
          <w:sz w:val="32"/>
          <w:szCs w:val="32"/>
        </w:rPr>
        <w:t>Разработка технического задания</w:t>
      </w:r>
      <w:r w:rsidRPr="005C3F87">
        <w:rPr>
          <w:b/>
          <w:sz w:val="32"/>
          <w:szCs w:val="32"/>
        </w:rPr>
        <w:t>»</w:t>
      </w:r>
    </w:p>
    <w:p w:rsidR="00453D75" w:rsidRPr="00150E90" w:rsidRDefault="00453D75" w:rsidP="00453D75">
      <w:pPr>
        <w:rPr>
          <w:sz w:val="28"/>
          <w:szCs w:val="28"/>
        </w:rPr>
      </w:pPr>
    </w:p>
    <w:p w:rsidR="00453D75" w:rsidRPr="006B204A" w:rsidRDefault="00453D75" w:rsidP="00453D75">
      <w:pPr>
        <w:rPr>
          <w:sz w:val="28"/>
          <w:szCs w:val="28"/>
        </w:rPr>
      </w:pPr>
    </w:p>
    <w:p w:rsidR="00453D75" w:rsidRDefault="00453D75" w:rsidP="00453D75">
      <w:pPr>
        <w:rPr>
          <w:bCs/>
          <w:color w:val="000000"/>
          <w:sz w:val="28"/>
          <w:szCs w:val="28"/>
        </w:rPr>
      </w:pPr>
    </w:p>
    <w:p w:rsidR="00453D75" w:rsidRDefault="00453D75" w:rsidP="00453D75">
      <w:pPr>
        <w:rPr>
          <w:bCs/>
          <w:color w:val="000000"/>
          <w:sz w:val="28"/>
          <w:szCs w:val="28"/>
        </w:rPr>
      </w:pPr>
    </w:p>
    <w:p w:rsidR="00453D75" w:rsidRDefault="00453D75" w:rsidP="00453D75">
      <w:pPr>
        <w:rPr>
          <w:bCs/>
          <w:color w:val="000000"/>
          <w:sz w:val="28"/>
          <w:szCs w:val="28"/>
        </w:rPr>
      </w:pPr>
    </w:p>
    <w:p w:rsidR="00453D75" w:rsidRDefault="00453D75" w:rsidP="00453D75">
      <w:pPr>
        <w:rPr>
          <w:bCs/>
          <w:color w:val="000000"/>
          <w:sz w:val="28"/>
          <w:szCs w:val="28"/>
        </w:rPr>
      </w:pPr>
    </w:p>
    <w:p w:rsidR="00453D75" w:rsidRDefault="00453D75" w:rsidP="00453D75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ВЫПОЛНИЛА:</w:t>
      </w:r>
    </w:p>
    <w:p w:rsidR="00453D75" w:rsidRDefault="00453D75" w:rsidP="00453D75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Студентка группы  ИСП-О-18</w:t>
      </w:r>
    </w:p>
    <w:p w:rsidR="00453D75" w:rsidRDefault="00453D75" w:rsidP="00453D75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Климова Екатерина Сергеевна</w:t>
      </w:r>
    </w:p>
    <w:p w:rsidR="00453D75" w:rsidRPr="007E060C" w:rsidRDefault="00453D75" w:rsidP="00453D75">
      <w:pPr>
        <w:ind w:left="5670"/>
        <w:rPr>
          <w:bCs/>
          <w:color w:val="000000"/>
          <w:sz w:val="28"/>
          <w:szCs w:val="28"/>
        </w:rPr>
      </w:pPr>
    </w:p>
    <w:p w:rsidR="00453D75" w:rsidRDefault="00453D75" w:rsidP="00453D75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ПРОВЕРИЛА:</w:t>
      </w:r>
    </w:p>
    <w:p w:rsidR="00453D75" w:rsidRPr="0003272F" w:rsidRDefault="00453D75" w:rsidP="00453D75">
      <w:pPr>
        <w:ind w:left="567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Прокуронова</w:t>
      </w:r>
      <w:proofErr w:type="spellEnd"/>
      <w:r>
        <w:rPr>
          <w:bCs/>
          <w:color w:val="000000"/>
          <w:sz w:val="28"/>
          <w:szCs w:val="28"/>
        </w:rPr>
        <w:t xml:space="preserve"> А. Ю.</w:t>
      </w:r>
    </w:p>
    <w:p w:rsidR="00453D75" w:rsidRDefault="00453D75" w:rsidP="00453D75">
      <w:pPr>
        <w:ind w:left="5670"/>
        <w:rPr>
          <w:bCs/>
          <w:color w:val="000000"/>
          <w:sz w:val="28"/>
          <w:szCs w:val="28"/>
        </w:rPr>
      </w:pPr>
    </w:p>
    <w:p w:rsidR="00453D75" w:rsidRPr="000F38FF" w:rsidRDefault="00453D75" w:rsidP="00453D75">
      <w:pPr>
        <w:ind w:left="5670"/>
        <w:rPr>
          <w:sz w:val="28"/>
          <w:szCs w:val="28"/>
        </w:rPr>
      </w:pPr>
      <w:r w:rsidRPr="000F38FF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____</w:t>
      </w:r>
      <w:r w:rsidRPr="000F38FF">
        <w:rPr>
          <w:sz w:val="28"/>
          <w:szCs w:val="28"/>
        </w:rPr>
        <w:t>_______________</w:t>
      </w:r>
    </w:p>
    <w:p w:rsidR="00453D75" w:rsidRPr="000F38FF" w:rsidRDefault="00453D75" w:rsidP="00453D75">
      <w:pPr>
        <w:rPr>
          <w:sz w:val="28"/>
          <w:szCs w:val="28"/>
        </w:rPr>
      </w:pPr>
    </w:p>
    <w:p w:rsidR="00453D75" w:rsidRDefault="00453D75" w:rsidP="00453D75">
      <w:pPr>
        <w:jc w:val="center"/>
        <w:rPr>
          <w:color w:val="000000"/>
          <w:sz w:val="28"/>
          <w:szCs w:val="28"/>
        </w:rPr>
      </w:pPr>
    </w:p>
    <w:p w:rsidR="00453D75" w:rsidRDefault="00453D75" w:rsidP="00453D75">
      <w:pPr>
        <w:jc w:val="center"/>
        <w:rPr>
          <w:color w:val="000000"/>
          <w:sz w:val="28"/>
          <w:szCs w:val="28"/>
        </w:rPr>
      </w:pPr>
    </w:p>
    <w:p w:rsidR="00453D75" w:rsidRDefault="00453D75" w:rsidP="00453D75">
      <w:pPr>
        <w:jc w:val="center"/>
        <w:rPr>
          <w:color w:val="000000"/>
          <w:sz w:val="28"/>
          <w:szCs w:val="28"/>
        </w:rPr>
      </w:pPr>
    </w:p>
    <w:p w:rsidR="00453D75" w:rsidRDefault="00453D75" w:rsidP="00453D75">
      <w:pPr>
        <w:rPr>
          <w:color w:val="000000"/>
          <w:sz w:val="28"/>
          <w:szCs w:val="28"/>
        </w:rPr>
      </w:pPr>
    </w:p>
    <w:p w:rsidR="00453D75" w:rsidRPr="000F38FF" w:rsidRDefault="00453D75" w:rsidP="00453D75">
      <w:pPr>
        <w:jc w:val="center"/>
        <w:rPr>
          <w:color w:val="000000"/>
          <w:sz w:val="28"/>
          <w:szCs w:val="28"/>
        </w:rPr>
      </w:pPr>
      <w:r w:rsidRPr="000F38FF">
        <w:rPr>
          <w:color w:val="000000"/>
          <w:sz w:val="28"/>
          <w:szCs w:val="28"/>
        </w:rPr>
        <w:t>п.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F38FF">
        <w:rPr>
          <w:color w:val="000000"/>
          <w:sz w:val="28"/>
          <w:szCs w:val="28"/>
        </w:rPr>
        <w:t>Электроизолятор</w:t>
      </w:r>
      <w:proofErr w:type="spellEnd"/>
    </w:p>
    <w:p w:rsidR="00453D75" w:rsidRPr="007E060C" w:rsidRDefault="00453D75" w:rsidP="00453D7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 г.</w:t>
      </w:r>
    </w:p>
    <w:p w:rsidR="00453D75" w:rsidRPr="00453D75" w:rsidRDefault="00453D75" w:rsidP="00453D75">
      <w:pPr>
        <w:jc w:val="center"/>
        <w:rPr>
          <w:rFonts w:ascii="Arial" w:hAnsi="Arial" w:cs="Arial"/>
          <w:b/>
        </w:rPr>
        <w:sectPr w:rsidR="00453D75" w:rsidRPr="00453D75" w:rsidSect="001E483A">
          <w:headerReference w:type="default" r:id="rId7"/>
          <w:footerReference w:type="default" r:id="rId8"/>
          <w:foot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453D75" w:rsidRPr="00D927AC" w:rsidRDefault="00453D75" w:rsidP="00453D75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:rsidR="00453D75" w:rsidRDefault="00453D75" w:rsidP="00453D75">
      <w:pPr>
        <w:pStyle w:val="tdtext"/>
        <w:ind w:firstLine="0"/>
      </w:pPr>
    </w:p>
    <w:p w:rsidR="00453D75" w:rsidRPr="00D927AC" w:rsidRDefault="00453D75" w:rsidP="00453D75">
      <w:pPr>
        <w:rPr>
          <w:lang w:eastAsia="ru-RU"/>
        </w:rPr>
      </w:pPr>
      <w:r w:rsidRPr="00D927AC">
        <w:rPr>
          <w:lang w:eastAsia="ru-RU"/>
        </w:rPr>
        <w:t>УТВЕРЖДЕН</w:t>
      </w:r>
    </w:p>
    <w:p w:rsidR="00453D75" w:rsidRPr="00D927AC" w:rsidRDefault="00D115EF" w:rsidP="00453D75">
      <w:pPr>
        <w:rPr>
          <w:lang w:eastAsia="ru-RU"/>
        </w:rPr>
      </w:pPr>
      <w:r w:rsidRPr="00D927AC">
        <w:rPr>
          <w:lang w:eastAsia="ru-RU"/>
        </w:rPr>
        <w:fldChar w:fldCharType="begin"/>
      </w:r>
      <w:r w:rsidR="00453D75" w:rsidRPr="00D927AC">
        <w:rPr>
          <w:lang w:eastAsia="ru-RU"/>
        </w:rPr>
        <w:instrText xml:space="preserve"> </w:instrText>
      </w:r>
      <w:r w:rsidR="00453D75" w:rsidRPr="00D927AC">
        <w:rPr>
          <w:lang w:val="en-US" w:eastAsia="ru-RU"/>
        </w:rPr>
        <w:instrText>SUBJECT</w:instrText>
      </w:r>
      <w:r w:rsidR="00453D75" w:rsidRPr="00D927AC">
        <w:rPr>
          <w:lang w:eastAsia="ru-RU"/>
        </w:rPr>
        <w:instrText xml:space="preserve">   \* </w:instrText>
      </w:r>
      <w:r w:rsidR="00453D75" w:rsidRPr="00D927AC">
        <w:rPr>
          <w:lang w:val="en-US" w:eastAsia="ru-RU"/>
        </w:rPr>
        <w:instrText>MERGEFORMAT</w:instrText>
      </w:r>
      <w:r w:rsidR="00453D75" w:rsidRPr="00D927AC">
        <w:rPr>
          <w:lang w:eastAsia="ru-RU"/>
        </w:rPr>
        <w:instrText xml:space="preserve"> </w:instrText>
      </w:r>
      <w:r w:rsidRPr="00D927AC">
        <w:rPr>
          <w:lang w:eastAsia="ru-RU"/>
        </w:rPr>
        <w:fldChar w:fldCharType="separate"/>
      </w:r>
      <w:r w:rsidR="00453D75" w:rsidRPr="00D927AC">
        <w:rPr>
          <w:lang w:eastAsia="ru-RU"/>
        </w:rPr>
        <w:t>ХХХ</w:t>
      </w:r>
      <w:proofErr w:type="gramStart"/>
      <w:r w:rsidR="00453D75" w:rsidRPr="00D927AC">
        <w:rPr>
          <w:lang w:eastAsia="ru-RU"/>
        </w:rPr>
        <w:t>.Х</w:t>
      </w:r>
      <w:proofErr w:type="gramEnd"/>
      <w:r w:rsidR="00453D75" w:rsidRPr="00D927AC">
        <w:rPr>
          <w:lang w:eastAsia="ru-RU"/>
        </w:rPr>
        <w:t>ХХХХХХХ.ХХХХХ-01 90 01</w:t>
      </w:r>
      <w:r w:rsidRPr="00D927AC">
        <w:rPr>
          <w:lang w:eastAsia="ru-RU"/>
        </w:rPr>
        <w:fldChar w:fldCharType="end"/>
      </w:r>
      <w:r w:rsidR="00453D75" w:rsidRPr="00D927AC">
        <w:rPr>
          <w:lang w:eastAsia="ru-RU"/>
        </w:rPr>
        <w:t>-ЛУ</w:t>
      </w: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rPr>
          <w:lang w:eastAsia="ru-RU"/>
        </w:rPr>
      </w:pPr>
    </w:p>
    <w:p w:rsidR="00453D75" w:rsidRDefault="00453D75" w:rsidP="00453D75">
      <w:pPr>
        <w:rPr>
          <w:lang w:eastAsia="ru-RU"/>
        </w:rPr>
      </w:pPr>
    </w:p>
    <w:p w:rsidR="00453D75" w:rsidRPr="00D927AC" w:rsidRDefault="00453D75" w:rsidP="00453D75">
      <w:pPr>
        <w:tabs>
          <w:tab w:val="left" w:pos="3120"/>
        </w:tabs>
        <w:rPr>
          <w:b/>
          <w:lang w:eastAsia="ru-RU"/>
        </w:rPr>
      </w:pPr>
      <w:r>
        <w:rPr>
          <w:lang w:eastAsia="ru-RU"/>
        </w:rPr>
        <w:tab/>
      </w:r>
    </w:p>
    <w:p w:rsidR="00453D75" w:rsidRPr="00D927AC" w:rsidRDefault="00453D75" w:rsidP="00453D75">
      <w:pPr>
        <w:tabs>
          <w:tab w:val="left" w:pos="3120"/>
        </w:tabs>
        <w:jc w:val="center"/>
        <w:rPr>
          <w:b/>
          <w:lang w:eastAsia="ru-RU"/>
        </w:rPr>
      </w:pPr>
      <w:r w:rsidRPr="00D927AC">
        <w:rPr>
          <w:b/>
          <w:lang w:eastAsia="ru-RU"/>
        </w:rPr>
        <w:t>НАИМЕНОВАНИЕ СИСТЕМЫ</w:t>
      </w:r>
    </w:p>
    <w:p w:rsidR="00453D75" w:rsidRPr="00D927AC" w:rsidRDefault="00453D75" w:rsidP="00453D75">
      <w:pPr>
        <w:tabs>
          <w:tab w:val="left" w:pos="3120"/>
        </w:tabs>
        <w:jc w:val="center"/>
        <w:rPr>
          <w:b/>
          <w:lang w:eastAsia="ru-RU"/>
        </w:rPr>
      </w:pPr>
      <w:r w:rsidRPr="00D927AC">
        <w:rPr>
          <w:b/>
          <w:lang w:eastAsia="ru-RU"/>
        </w:rPr>
        <w:t>Техническое задание</w:t>
      </w:r>
    </w:p>
    <w:p w:rsidR="00453D75" w:rsidRPr="00D927AC" w:rsidRDefault="00D115EF" w:rsidP="00453D75">
      <w:pPr>
        <w:tabs>
          <w:tab w:val="left" w:pos="3120"/>
        </w:tabs>
        <w:jc w:val="center"/>
        <w:rPr>
          <w:b/>
          <w:lang w:eastAsia="ru-RU"/>
        </w:rPr>
      </w:pPr>
      <w:r w:rsidRPr="00D115EF">
        <w:rPr>
          <w:b/>
          <w:lang w:eastAsia="ru-RU"/>
        </w:rPr>
        <w:fldChar w:fldCharType="begin"/>
      </w:r>
      <w:r w:rsidR="00453D75" w:rsidRPr="00D927AC">
        <w:rPr>
          <w:b/>
          <w:lang w:eastAsia="ru-RU"/>
        </w:rPr>
        <w:instrText xml:space="preserve"> SUBJECT   \* MERGEFORMAT </w:instrText>
      </w:r>
      <w:r w:rsidRPr="00D115EF">
        <w:rPr>
          <w:b/>
          <w:lang w:eastAsia="ru-RU"/>
        </w:rPr>
        <w:fldChar w:fldCharType="separate"/>
      </w:r>
      <w:r w:rsidR="00453D75" w:rsidRPr="00D927AC">
        <w:rPr>
          <w:b/>
          <w:lang w:eastAsia="ru-RU"/>
        </w:rPr>
        <w:t>ХХХ</w:t>
      </w:r>
      <w:proofErr w:type="gramStart"/>
      <w:r w:rsidR="00453D75" w:rsidRPr="00D927AC">
        <w:rPr>
          <w:b/>
          <w:lang w:eastAsia="ru-RU"/>
        </w:rPr>
        <w:t>.Х</w:t>
      </w:r>
      <w:proofErr w:type="gramEnd"/>
      <w:r w:rsidR="00453D75" w:rsidRPr="00D927AC">
        <w:rPr>
          <w:b/>
          <w:lang w:eastAsia="ru-RU"/>
        </w:rPr>
        <w:t>ХХХХХХХ.ХХХХХ-01 90 01</w:t>
      </w:r>
      <w:r w:rsidRPr="00D927AC">
        <w:rPr>
          <w:lang w:eastAsia="ru-RU"/>
        </w:rPr>
        <w:fldChar w:fldCharType="end"/>
      </w:r>
    </w:p>
    <w:p w:rsidR="00453D75" w:rsidRPr="00D927AC" w:rsidRDefault="00453D75" w:rsidP="00453D75">
      <w:pPr>
        <w:tabs>
          <w:tab w:val="left" w:pos="3120"/>
        </w:tabs>
        <w:jc w:val="center"/>
        <w:rPr>
          <w:b/>
          <w:lang w:eastAsia="ru-RU"/>
        </w:rPr>
      </w:pPr>
      <w:r w:rsidRPr="00D927AC">
        <w:rPr>
          <w:b/>
          <w:lang w:eastAsia="ru-RU"/>
        </w:rPr>
        <w:t xml:space="preserve">Листов </w:t>
      </w:r>
      <w:r>
        <w:rPr>
          <w:b/>
          <w:lang w:eastAsia="ru-RU"/>
        </w:rPr>
        <w:t>13</w:t>
      </w:r>
    </w:p>
    <w:p w:rsidR="00453D75" w:rsidRPr="00D927AC" w:rsidRDefault="00453D75" w:rsidP="00453D75">
      <w:pPr>
        <w:tabs>
          <w:tab w:val="left" w:pos="3120"/>
        </w:tabs>
        <w:jc w:val="center"/>
        <w:rPr>
          <w:b/>
          <w:lang w:eastAsia="ru-RU"/>
        </w:rPr>
      </w:pPr>
    </w:p>
    <w:p w:rsidR="00453D75" w:rsidRDefault="00453D75" w:rsidP="00453D75">
      <w:pPr>
        <w:tabs>
          <w:tab w:val="left" w:pos="3120"/>
        </w:tabs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Default="00453D75" w:rsidP="00453D75">
      <w:pPr>
        <w:jc w:val="center"/>
        <w:rPr>
          <w:lang w:eastAsia="ru-RU"/>
        </w:rPr>
      </w:pPr>
    </w:p>
    <w:p w:rsidR="00453D75" w:rsidRDefault="00453D75" w:rsidP="00453D75">
      <w:pPr>
        <w:jc w:val="center"/>
        <w:rPr>
          <w:lang w:eastAsia="ru-RU"/>
        </w:rPr>
      </w:pPr>
    </w:p>
    <w:p w:rsidR="00453D75" w:rsidRDefault="00453D75" w:rsidP="00453D75">
      <w:pPr>
        <w:jc w:val="center"/>
        <w:rPr>
          <w:lang w:eastAsia="ru-RU"/>
        </w:rPr>
      </w:pPr>
    </w:p>
    <w:p w:rsidR="00453D75" w:rsidRDefault="00453D75" w:rsidP="00453D75">
      <w:pPr>
        <w:jc w:val="center"/>
        <w:rPr>
          <w:lang w:eastAsia="ru-RU"/>
        </w:rPr>
      </w:pPr>
    </w:p>
    <w:p w:rsidR="00453D75" w:rsidRDefault="00453D75" w:rsidP="00453D75">
      <w:pPr>
        <w:jc w:val="center"/>
        <w:rPr>
          <w:lang w:eastAsia="ru-RU"/>
        </w:rPr>
      </w:pPr>
    </w:p>
    <w:p w:rsidR="00453D75" w:rsidRDefault="00453D75" w:rsidP="00453D75">
      <w:pPr>
        <w:jc w:val="center"/>
        <w:rPr>
          <w:lang w:eastAsia="ru-RU"/>
        </w:rPr>
      </w:pPr>
    </w:p>
    <w:p w:rsidR="00453D75" w:rsidRDefault="00453D75" w:rsidP="00453D75">
      <w:pPr>
        <w:jc w:val="center"/>
        <w:rPr>
          <w:lang w:eastAsia="ru-RU"/>
        </w:rPr>
      </w:pPr>
    </w:p>
    <w:p w:rsidR="00453D75" w:rsidRDefault="00453D75" w:rsidP="00453D75">
      <w:pPr>
        <w:jc w:val="center"/>
        <w:rPr>
          <w:lang w:eastAsia="ru-RU"/>
        </w:rPr>
      </w:pPr>
    </w:p>
    <w:p w:rsidR="00453D75" w:rsidRPr="00D927AC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43D70" w:rsidRDefault="00453D75" w:rsidP="00453D75">
      <w:pPr>
        <w:jc w:val="center"/>
        <w:rPr>
          <w:lang w:eastAsia="ru-RU"/>
        </w:rPr>
      </w:pPr>
    </w:p>
    <w:p w:rsidR="00453D75" w:rsidRPr="00D927AC" w:rsidRDefault="00453D75" w:rsidP="00453D75">
      <w:pPr>
        <w:jc w:val="center"/>
        <w:rPr>
          <w:lang w:eastAsia="ru-RU"/>
        </w:rPr>
      </w:pPr>
      <w:r>
        <w:rPr>
          <w:lang w:val="en-US" w:eastAsia="ru-RU"/>
        </w:rPr>
        <w:t>2019</w:t>
      </w:r>
      <w:r>
        <w:rPr>
          <w:lang w:eastAsia="ru-RU"/>
        </w:rPr>
        <w:t>г</w:t>
      </w:r>
    </w:p>
    <w:p w:rsidR="00453D75" w:rsidRPr="00D927AC" w:rsidRDefault="00453D75" w:rsidP="00453D75">
      <w:pPr>
        <w:rPr>
          <w:lang w:eastAsia="ru-RU"/>
        </w:rPr>
        <w:sectPr w:rsidR="00453D75" w:rsidRPr="00D927AC" w:rsidSect="001E483A">
          <w:headerReference w:type="default" r:id="rId10"/>
          <w:footerReference w:type="default" r:id="rId11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453D75" w:rsidRPr="00C709FC" w:rsidRDefault="00453D75" w:rsidP="00453D75">
      <w:pPr>
        <w:pStyle w:val="tdnontocunorderedcaption"/>
      </w:pPr>
      <w:r w:rsidRPr="00C709FC">
        <w:lastRenderedPageBreak/>
        <w:t>СОДЕРЖАНИЕ</w:t>
      </w:r>
    </w:p>
    <w:p w:rsidR="00453D75" w:rsidRPr="00DD5146" w:rsidRDefault="00D115EF" w:rsidP="00453D75">
      <w:pPr>
        <w:pStyle w:val="1"/>
        <w:rPr>
          <w:rFonts w:ascii="Times New Roman" w:hAnsi="Times New Roman"/>
          <w:b w:val="0"/>
          <w:szCs w:val="22"/>
          <w:lang w:eastAsia="ru-RU"/>
        </w:rPr>
      </w:pPr>
      <w:r w:rsidRPr="00D115EF">
        <w:rPr>
          <w:rFonts w:ascii="Times New Roman" w:hAnsi="Times New Roman"/>
        </w:rPr>
        <w:fldChar w:fldCharType="begin"/>
      </w:r>
      <w:r w:rsidR="00453D75" w:rsidRPr="00DD5146">
        <w:rPr>
          <w:rFonts w:ascii="Times New Roman" w:hAnsi="Times New Roman"/>
        </w:rPr>
        <w:instrText xml:space="preserve"> TOC \o "1-3" \h \z \u </w:instrText>
      </w:r>
      <w:r w:rsidRPr="00D115EF">
        <w:rPr>
          <w:rFonts w:ascii="Times New Roman" w:hAnsi="Times New Roman"/>
        </w:rPr>
        <w:fldChar w:fldCharType="separate"/>
      </w:r>
      <w:hyperlink w:anchor="_Toc457301676" w:history="1">
        <w:r w:rsidR="00453D75" w:rsidRPr="00DD5146">
          <w:rPr>
            <w:rStyle w:val="a7"/>
            <w:rFonts w:ascii="Times New Roman" w:hAnsi="Times New Roman"/>
          </w:rPr>
          <w:t>1</w:t>
        </w:r>
        <w:r w:rsidR="00453D75" w:rsidRPr="00DD5146">
          <w:rPr>
            <w:rStyle w:val="a7"/>
            <w:rFonts w:ascii="Times New Roman" w:hAnsi="Times New Roman"/>
            <w:shd w:val="clear" w:color="auto" w:fill="FFFFFF"/>
          </w:rPr>
          <w:t xml:space="preserve"> Введение</w:t>
        </w:r>
        <w:r w:rsidR="00453D75" w:rsidRPr="00DD5146">
          <w:rPr>
            <w:rFonts w:ascii="Times New Roman" w:hAnsi="Times New Roman"/>
            <w:webHidden/>
          </w:rPr>
          <w:tab/>
        </w:r>
        <w:r w:rsidRPr="00DD5146">
          <w:rPr>
            <w:rFonts w:ascii="Times New Roman" w:hAnsi="Times New Roman"/>
            <w:webHidden/>
          </w:rPr>
          <w:fldChar w:fldCharType="begin"/>
        </w:r>
        <w:r w:rsidR="00453D75" w:rsidRPr="00DD5146">
          <w:rPr>
            <w:rFonts w:ascii="Times New Roman" w:hAnsi="Times New Roman"/>
            <w:webHidden/>
          </w:rPr>
          <w:instrText xml:space="preserve"> PAGEREF _Toc457301676 \h </w:instrText>
        </w:r>
        <w:r w:rsidRPr="00DD5146">
          <w:rPr>
            <w:rFonts w:ascii="Times New Roman" w:hAnsi="Times New Roman"/>
            <w:webHidden/>
          </w:rPr>
        </w:r>
        <w:r w:rsidRPr="00DD5146">
          <w:rPr>
            <w:rFonts w:ascii="Times New Roman" w:hAnsi="Times New Roman"/>
            <w:webHidden/>
          </w:rPr>
          <w:fldChar w:fldCharType="separate"/>
        </w:r>
        <w:r w:rsidR="00453D75" w:rsidRPr="00DD5146">
          <w:rPr>
            <w:rFonts w:ascii="Times New Roman" w:hAnsi="Times New Roman"/>
            <w:webHidden/>
          </w:rPr>
          <w:t>4</w:t>
        </w:r>
        <w:r w:rsidRPr="00DD5146">
          <w:rPr>
            <w:rFonts w:ascii="Times New Roman" w:hAnsi="Times New Roman"/>
            <w:webHidden/>
          </w:rPr>
          <w:fldChar w:fldCharType="end"/>
        </w:r>
      </w:hyperlink>
    </w:p>
    <w:p w:rsidR="00453D75" w:rsidRPr="00DD5146" w:rsidRDefault="00D115EF" w:rsidP="00453D75">
      <w:pPr>
        <w:pStyle w:val="1"/>
        <w:rPr>
          <w:rFonts w:ascii="Times New Roman" w:hAnsi="Times New Roman"/>
          <w:b w:val="0"/>
          <w:szCs w:val="22"/>
          <w:lang w:eastAsia="ru-RU"/>
        </w:rPr>
      </w:pPr>
      <w:hyperlink w:anchor="_Toc457301677" w:history="1">
        <w:r w:rsidR="00453D75" w:rsidRPr="00DD5146">
          <w:rPr>
            <w:rStyle w:val="a7"/>
            <w:rFonts w:ascii="Times New Roman" w:hAnsi="Times New Roman"/>
          </w:rPr>
          <w:t>2</w:t>
        </w:r>
        <w:r w:rsidR="00453D75" w:rsidRPr="00DD5146">
          <w:rPr>
            <w:rStyle w:val="a7"/>
            <w:rFonts w:ascii="Times New Roman" w:hAnsi="Times New Roman"/>
            <w:shd w:val="clear" w:color="auto" w:fill="FFFFFF"/>
          </w:rPr>
          <w:t xml:space="preserve"> Основания для разработки</w:t>
        </w:r>
        <w:r w:rsidR="00453D75" w:rsidRPr="00DD5146">
          <w:rPr>
            <w:rFonts w:ascii="Times New Roman" w:hAnsi="Times New Roman"/>
            <w:webHidden/>
          </w:rPr>
          <w:tab/>
        </w:r>
        <w:r w:rsidRPr="00DD5146">
          <w:rPr>
            <w:rFonts w:ascii="Times New Roman" w:hAnsi="Times New Roman"/>
            <w:webHidden/>
          </w:rPr>
          <w:fldChar w:fldCharType="begin"/>
        </w:r>
        <w:r w:rsidR="00453D75" w:rsidRPr="00DD5146">
          <w:rPr>
            <w:rFonts w:ascii="Times New Roman" w:hAnsi="Times New Roman"/>
            <w:webHidden/>
          </w:rPr>
          <w:instrText xml:space="preserve"> PAGEREF _Toc457301677 \h </w:instrText>
        </w:r>
        <w:r w:rsidRPr="00DD5146">
          <w:rPr>
            <w:rFonts w:ascii="Times New Roman" w:hAnsi="Times New Roman"/>
            <w:webHidden/>
          </w:rPr>
        </w:r>
        <w:r w:rsidRPr="00DD5146">
          <w:rPr>
            <w:rFonts w:ascii="Times New Roman" w:hAnsi="Times New Roman"/>
            <w:webHidden/>
          </w:rPr>
          <w:fldChar w:fldCharType="separate"/>
        </w:r>
        <w:r w:rsidR="00453D75" w:rsidRPr="00DD5146">
          <w:rPr>
            <w:rFonts w:ascii="Times New Roman" w:hAnsi="Times New Roman"/>
            <w:webHidden/>
          </w:rPr>
          <w:t>5</w:t>
        </w:r>
        <w:r w:rsidRPr="00DD5146">
          <w:rPr>
            <w:rFonts w:ascii="Times New Roman" w:hAnsi="Times New Roman"/>
            <w:webHidden/>
          </w:rPr>
          <w:fldChar w:fldCharType="end"/>
        </w:r>
      </w:hyperlink>
    </w:p>
    <w:p w:rsidR="00453D75" w:rsidRPr="00DD5146" w:rsidRDefault="00D115EF" w:rsidP="00453D75">
      <w:pPr>
        <w:pStyle w:val="1"/>
        <w:rPr>
          <w:rFonts w:ascii="Times New Roman" w:hAnsi="Times New Roman"/>
          <w:b w:val="0"/>
          <w:szCs w:val="22"/>
          <w:lang w:eastAsia="ru-RU"/>
        </w:rPr>
      </w:pPr>
      <w:hyperlink w:anchor="_Toc457301678" w:history="1">
        <w:r w:rsidR="00453D75" w:rsidRPr="00DD5146">
          <w:rPr>
            <w:rStyle w:val="a7"/>
            <w:rFonts w:ascii="Times New Roman" w:hAnsi="Times New Roman"/>
          </w:rPr>
          <w:t>3</w:t>
        </w:r>
        <w:r w:rsidR="00453D75" w:rsidRPr="00DD5146">
          <w:rPr>
            <w:rStyle w:val="a7"/>
            <w:rFonts w:ascii="Times New Roman" w:hAnsi="Times New Roman"/>
            <w:shd w:val="clear" w:color="auto" w:fill="FFFFFF"/>
          </w:rPr>
          <w:t xml:space="preserve"> Назначение разработки</w:t>
        </w:r>
        <w:r w:rsidR="00453D75" w:rsidRPr="00DD5146">
          <w:rPr>
            <w:rFonts w:ascii="Times New Roman" w:hAnsi="Times New Roman"/>
            <w:webHidden/>
          </w:rPr>
          <w:tab/>
        </w:r>
        <w:r w:rsidRPr="00DD5146">
          <w:rPr>
            <w:rFonts w:ascii="Times New Roman" w:hAnsi="Times New Roman"/>
            <w:webHidden/>
          </w:rPr>
          <w:fldChar w:fldCharType="begin"/>
        </w:r>
        <w:r w:rsidR="00453D75" w:rsidRPr="00DD5146">
          <w:rPr>
            <w:rFonts w:ascii="Times New Roman" w:hAnsi="Times New Roman"/>
            <w:webHidden/>
          </w:rPr>
          <w:instrText xml:space="preserve"> PAGEREF _Toc457301678 \h </w:instrText>
        </w:r>
        <w:r w:rsidRPr="00DD5146">
          <w:rPr>
            <w:rFonts w:ascii="Times New Roman" w:hAnsi="Times New Roman"/>
            <w:webHidden/>
          </w:rPr>
        </w:r>
        <w:r w:rsidRPr="00DD5146">
          <w:rPr>
            <w:rFonts w:ascii="Times New Roman" w:hAnsi="Times New Roman"/>
            <w:webHidden/>
          </w:rPr>
          <w:fldChar w:fldCharType="separate"/>
        </w:r>
        <w:r w:rsidR="00453D75" w:rsidRPr="00DD5146">
          <w:rPr>
            <w:rFonts w:ascii="Times New Roman" w:hAnsi="Times New Roman"/>
            <w:webHidden/>
          </w:rPr>
          <w:t>6</w:t>
        </w:r>
        <w:r w:rsidRPr="00DD5146">
          <w:rPr>
            <w:rFonts w:ascii="Times New Roman" w:hAnsi="Times New Roman"/>
            <w:webHidden/>
          </w:rPr>
          <w:fldChar w:fldCharType="end"/>
        </w:r>
      </w:hyperlink>
    </w:p>
    <w:p w:rsidR="00453D75" w:rsidRPr="00DD5146" w:rsidRDefault="00D115EF" w:rsidP="00453D75">
      <w:pPr>
        <w:pStyle w:val="1"/>
        <w:rPr>
          <w:rFonts w:ascii="Times New Roman" w:hAnsi="Times New Roman"/>
          <w:b w:val="0"/>
          <w:szCs w:val="22"/>
          <w:lang w:eastAsia="ru-RU"/>
        </w:rPr>
      </w:pPr>
      <w:hyperlink w:anchor="_Toc457301679" w:history="1">
        <w:r w:rsidR="00453D75" w:rsidRPr="00DD5146">
          <w:rPr>
            <w:rStyle w:val="a7"/>
            <w:rFonts w:ascii="Times New Roman" w:hAnsi="Times New Roman"/>
          </w:rPr>
          <w:t xml:space="preserve">4 </w:t>
        </w:r>
        <w:r w:rsidR="00453D75" w:rsidRPr="00DD5146">
          <w:rPr>
            <w:rStyle w:val="a7"/>
            <w:rFonts w:ascii="Times New Roman" w:hAnsi="Times New Roman"/>
            <w:shd w:val="clear" w:color="auto" w:fill="FFFFFF"/>
          </w:rPr>
          <w:t>Требования к программе или программному изделию</w:t>
        </w:r>
        <w:r w:rsidR="00453D75" w:rsidRPr="00DD5146">
          <w:rPr>
            <w:rFonts w:ascii="Times New Roman" w:hAnsi="Times New Roman"/>
            <w:webHidden/>
          </w:rPr>
          <w:tab/>
        </w:r>
        <w:r w:rsidRPr="00DD5146">
          <w:rPr>
            <w:rFonts w:ascii="Times New Roman" w:hAnsi="Times New Roman"/>
            <w:webHidden/>
          </w:rPr>
          <w:fldChar w:fldCharType="begin"/>
        </w:r>
        <w:r w:rsidR="00453D75" w:rsidRPr="00DD5146">
          <w:rPr>
            <w:rFonts w:ascii="Times New Roman" w:hAnsi="Times New Roman"/>
            <w:webHidden/>
          </w:rPr>
          <w:instrText xml:space="preserve"> PAGEREF _Toc457301679 \h </w:instrText>
        </w:r>
        <w:r w:rsidRPr="00DD5146">
          <w:rPr>
            <w:rFonts w:ascii="Times New Roman" w:hAnsi="Times New Roman"/>
            <w:webHidden/>
          </w:rPr>
        </w:r>
        <w:r w:rsidRPr="00DD5146">
          <w:rPr>
            <w:rFonts w:ascii="Times New Roman" w:hAnsi="Times New Roman"/>
            <w:webHidden/>
          </w:rPr>
          <w:fldChar w:fldCharType="separate"/>
        </w:r>
        <w:r w:rsidR="00453D75" w:rsidRPr="00DD5146">
          <w:rPr>
            <w:rFonts w:ascii="Times New Roman" w:hAnsi="Times New Roman"/>
            <w:webHidden/>
          </w:rPr>
          <w:t>7</w:t>
        </w:r>
        <w:r w:rsidRPr="00DD5146">
          <w:rPr>
            <w:rFonts w:ascii="Times New Roman" w:hAnsi="Times New Roman"/>
            <w:webHidden/>
          </w:rPr>
          <w:fldChar w:fldCharType="end"/>
        </w:r>
      </w:hyperlink>
    </w:p>
    <w:p w:rsidR="00453D75" w:rsidRPr="00DD5146" w:rsidRDefault="00D115EF" w:rsidP="00453D75">
      <w:pPr>
        <w:pStyle w:val="2"/>
        <w:rPr>
          <w:rFonts w:ascii="Times New Roman" w:hAnsi="Times New Roman"/>
          <w:noProof/>
        </w:rPr>
      </w:pPr>
      <w:hyperlink w:anchor="_Toc457301680" w:history="1">
        <w:r w:rsidR="00453D75" w:rsidRPr="00DD5146">
          <w:rPr>
            <w:rStyle w:val="a7"/>
            <w:rFonts w:ascii="Times New Roman" w:hAnsi="Times New Roman"/>
            <w:noProof/>
            <w:lang w:val="en-US"/>
          </w:rPr>
          <w:t>4.1</w:t>
        </w:r>
        <w:r w:rsidR="00453D75" w:rsidRPr="00DD5146">
          <w:rPr>
            <w:rStyle w:val="a7"/>
            <w:rFonts w:ascii="Times New Roman" w:hAnsi="Times New Roman"/>
            <w:noProof/>
          </w:rPr>
          <w:t xml:space="preserve"> Требования к функциональным характеристикам</w:t>
        </w:r>
        <w:r w:rsidR="00453D75" w:rsidRPr="00DD5146">
          <w:rPr>
            <w:rFonts w:ascii="Times New Roman" w:hAnsi="Times New Roman"/>
            <w:b/>
            <w:noProof/>
            <w:webHidden/>
          </w:rPr>
          <w:tab/>
        </w:r>
        <w:r w:rsidRPr="00DD5146">
          <w:rPr>
            <w:rFonts w:ascii="Times New Roman" w:hAnsi="Times New Roman"/>
            <w:noProof/>
            <w:webHidden/>
          </w:rPr>
          <w:fldChar w:fldCharType="begin"/>
        </w:r>
        <w:r w:rsidR="00453D75" w:rsidRPr="00DD5146">
          <w:rPr>
            <w:rFonts w:ascii="Times New Roman" w:hAnsi="Times New Roman"/>
            <w:noProof/>
            <w:webHidden/>
          </w:rPr>
          <w:instrText xml:space="preserve"> PAGEREF _Toc457301680 \h </w:instrText>
        </w:r>
        <w:r w:rsidRPr="00DD5146">
          <w:rPr>
            <w:rFonts w:ascii="Times New Roman" w:hAnsi="Times New Roman"/>
            <w:noProof/>
            <w:webHidden/>
          </w:rPr>
        </w:r>
        <w:r w:rsidRPr="00DD5146">
          <w:rPr>
            <w:rFonts w:ascii="Times New Roman" w:hAnsi="Times New Roman"/>
            <w:noProof/>
            <w:webHidden/>
          </w:rPr>
          <w:fldChar w:fldCharType="separate"/>
        </w:r>
        <w:r w:rsidR="00453D75" w:rsidRPr="00DD5146">
          <w:rPr>
            <w:rFonts w:ascii="Times New Roman" w:hAnsi="Times New Roman"/>
            <w:noProof/>
            <w:webHidden/>
          </w:rPr>
          <w:t>7</w:t>
        </w:r>
        <w:r w:rsidRPr="00DD5146">
          <w:rPr>
            <w:rFonts w:ascii="Times New Roman" w:hAnsi="Times New Roman"/>
            <w:noProof/>
            <w:webHidden/>
          </w:rPr>
          <w:fldChar w:fldCharType="end"/>
        </w:r>
      </w:hyperlink>
    </w:p>
    <w:p w:rsidR="00453D75" w:rsidRPr="00DD5146" w:rsidRDefault="00453D75" w:rsidP="00453D75">
      <w:pPr>
        <w:pStyle w:val="tdtext"/>
        <w:spacing w:after="0" w:line="360" w:lineRule="auto"/>
        <w:rPr>
          <w:rFonts w:ascii="Times New Roman" w:hAnsi="Times New Roman"/>
          <w:szCs w:val="22"/>
        </w:rPr>
      </w:pPr>
      <w:r w:rsidRPr="00DD5146">
        <w:rPr>
          <w:rFonts w:ascii="Times New Roman" w:hAnsi="Times New Roman"/>
        </w:rPr>
        <w:t xml:space="preserve">4.1.1 </w:t>
      </w:r>
      <w:r w:rsidR="00333E12">
        <w:rPr>
          <w:rFonts w:ascii="Times New Roman" w:hAnsi="Times New Roman"/>
        </w:rPr>
        <w:t xml:space="preserve">Автоматизированная </w:t>
      </w:r>
      <w:r w:rsidR="00333E12">
        <w:rPr>
          <w:rFonts w:ascii="Times New Roman" w:hAnsi="Times New Roman"/>
          <w:szCs w:val="22"/>
        </w:rPr>
        <w:t>с</w:t>
      </w:r>
      <w:r w:rsidRPr="00DD5146">
        <w:rPr>
          <w:rFonts w:ascii="Times New Roman" w:hAnsi="Times New Roman"/>
          <w:szCs w:val="22"/>
        </w:rPr>
        <w:t xml:space="preserve">истема должна обеспечивать </w:t>
      </w:r>
      <w:r w:rsidR="00333E12">
        <w:rPr>
          <w:rFonts w:ascii="Times New Roman" w:hAnsi="Times New Roman"/>
          <w:szCs w:val="22"/>
        </w:rPr>
        <w:t>возможность выполнения</w:t>
      </w:r>
      <w:r w:rsidRPr="00DD5146">
        <w:rPr>
          <w:rFonts w:ascii="Times New Roman" w:hAnsi="Times New Roman"/>
          <w:szCs w:val="22"/>
        </w:rPr>
        <w:t xml:space="preserve"> функций</w:t>
      </w:r>
      <w:r w:rsidRPr="00DD5146">
        <w:rPr>
          <w:rFonts w:ascii="Times New Roman" w:hAnsi="Times New Roman"/>
          <w:b/>
          <w:szCs w:val="22"/>
        </w:rPr>
        <w:t>………</w:t>
      </w:r>
      <w:r>
        <w:rPr>
          <w:rFonts w:ascii="Times New Roman" w:hAnsi="Times New Roman"/>
          <w:b/>
          <w:szCs w:val="22"/>
        </w:rPr>
        <w:t>……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 w:rsidR="00333E12" w:rsidRPr="00DD5146">
        <w:rPr>
          <w:rFonts w:ascii="Times New Roman" w:hAnsi="Times New Roman"/>
          <w:b/>
          <w:szCs w:val="22"/>
        </w:rPr>
        <w:t>…</w:t>
      </w:r>
      <w:r w:rsidR="00333E12">
        <w:rPr>
          <w:rFonts w:ascii="Times New Roman" w:hAnsi="Times New Roman"/>
          <w:b/>
          <w:szCs w:val="22"/>
        </w:rPr>
        <w:t>…</w:t>
      </w:r>
      <w:r>
        <w:rPr>
          <w:rFonts w:ascii="Times New Roman" w:hAnsi="Times New Roman"/>
          <w:b/>
          <w:szCs w:val="22"/>
        </w:rPr>
        <w:t>..</w:t>
      </w:r>
      <w:r w:rsidRPr="00DD5146">
        <w:rPr>
          <w:rFonts w:ascii="Times New Roman" w:hAnsi="Times New Roman"/>
          <w:szCs w:val="22"/>
        </w:rPr>
        <w:t>7</w:t>
      </w:r>
    </w:p>
    <w:p w:rsidR="00453D75" w:rsidRPr="00DD5146" w:rsidRDefault="00453D75" w:rsidP="00453D75">
      <w:r w:rsidRPr="00DD5146">
        <w:t xml:space="preserve">         4.1.2 </w:t>
      </w:r>
      <w:r w:rsidRPr="00DD5146">
        <w:rPr>
          <w:color w:val="000000"/>
          <w:sz w:val="22"/>
          <w:szCs w:val="22"/>
        </w:rPr>
        <w:t>Исходные данные</w:t>
      </w:r>
      <w:r w:rsidRPr="00DD5146">
        <w:rPr>
          <w:b/>
          <w:color w:val="000000"/>
          <w:sz w:val="22"/>
          <w:szCs w:val="22"/>
        </w:rPr>
        <w:t>…………………………………………………………………….……………</w:t>
      </w:r>
      <w:r>
        <w:rPr>
          <w:b/>
          <w:color w:val="000000"/>
          <w:sz w:val="22"/>
          <w:szCs w:val="22"/>
        </w:rPr>
        <w:t>……</w:t>
      </w:r>
      <w:r w:rsidRPr="00DD5146">
        <w:rPr>
          <w:color w:val="000000"/>
          <w:sz w:val="22"/>
          <w:szCs w:val="22"/>
        </w:rPr>
        <w:t>7</w:t>
      </w:r>
    </w:p>
    <w:p w:rsidR="00453D75" w:rsidRPr="00DD5146" w:rsidRDefault="00D115EF" w:rsidP="00453D75">
      <w:pPr>
        <w:pStyle w:val="2"/>
        <w:rPr>
          <w:rFonts w:ascii="Times New Roman" w:hAnsi="Times New Roman"/>
          <w:noProof/>
          <w:szCs w:val="22"/>
          <w:lang w:eastAsia="ru-RU"/>
        </w:rPr>
      </w:pPr>
      <w:hyperlink w:anchor="_Toc457301681" w:history="1">
        <w:r w:rsidR="00453D75" w:rsidRPr="00DD5146">
          <w:rPr>
            <w:rStyle w:val="a7"/>
            <w:rFonts w:ascii="Times New Roman" w:hAnsi="Times New Roman"/>
            <w:noProof/>
          </w:rPr>
          <w:t>4.2 Требования к надежности</w:t>
        </w:r>
        <w:r w:rsidR="00453D75" w:rsidRPr="00DD5146">
          <w:rPr>
            <w:rFonts w:ascii="Times New Roman" w:hAnsi="Times New Roman"/>
            <w:b/>
            <w:noProof/>
            <w:webHidden/>
          </w:rPr>
          <w:tab/>
        </w:r>
        <w:r w:rsidR="00D54F98">
          <w:rPr>
            <w:rFonts w:ascii="Times New Roman" w:hAnsi="Times New Roman"/>
            <w:noProof/>
            <w:webHidden/>
          </w:rPr>
          <w:t>7-8</w:t>
        </w:r>
      </w:hyperlink>
    </w:p>
    <w:p w:rsidR="00453D75" w:rsidRPr="00DD5146" w:rsidRDefault="00D115EF" w:rsidP="00453D75">
      <w:pPr>
        <w:pStyle w:val="2"/>
        <w:rPr>
          <w:rFonts w:ascii="Times New Roman" w:hAnsi="Times New Roman"/>
          <w:noProof/>
          <w:szCs w:val="22"/>
          <w:lang w:eastAsia="ru-RU"/>
        </w:rPr>
      </w:pPr>
      <w:hyperlink w:anchor="_Toc457301682" w:history="1">
        <w:r w:rsidR="00453D75" w:rsidRPr="00DD5146">
          <w:rPr>
            <w:rStyle w:val="a7"/>
            <w:rFonts w:ascii="Times New Roman" w:hAnsi="Times New Roman"/>
            <w:noProof/>
          </w:rPr>
          <w:t>4.3 Условия эксплуатации</w:t>
        </w:r>
        <w:r w:rsidR="00453D75" w:rsidRPr="00DD5146">
          <w:rPr>
            <w:rFonts w:ascii="Times New Roman" w:hAnsi="Times New Roman"/>
            <w:b/>
            <w:noProof/>
            <w:webHidden/>
          </w:rPr>
          <w:tab/>
        </w:r>
        <w:r w:rsidR="00453D75" w:rsidRPr="00DD5146">
          <w:rPr>
            <w:rFonts w:ascii="Times New Roman" w:hAnsi="Times New Roman"/>
            <w:noProof/>
            <w:webHidden/>
          </w:rPr>
          <w:t>8</w:t>
        </w:r>
      </w:hyperlink>
    </w:p>
    <w:p w:rsidR="00453D75" w:rsidRPr="00DD5146" w:rsidRDefault="00D115EF" w:rsidP="00453D75">
      <w:pPr>
        <w:pStyle w:val="2"/>
        <w:rPr>
          <w:rFonts w:ascii="Times New Roman" w:hAnsi="Times New Roman"/>
          <w:noProof/>
          <w:szCs w:val="22"/>
          <w:lang w:eastAsia="ru-RU"/>
        </w:rPr>
      </w:pPr>
      <w:hyperlink w:anchor="_Toc457301683" w:history="1">
        <w:r w:rsidR="00453D75" w:rsidRPr="00DD5146">
          <w:rPr>
            <w:rStyle w:val="a7"/>
            <w:rFonts w:ascii="Times New Roman" w:hAnsi="Times New Roman"/>
            <w:noProof/>
          </w:rPr>
          <w:t>4.4 Требования к составу и параметрам технических средств</w:t>
        </w:r>
        <w:r w:rsidR="00453D75" w:rsidRPr="00DD5146">
          <w:rPr>
            <w:rFonts w:ascii="Times New Roman" w:hAnsi="Times New Roman"/>
            <w:b/>
            <w:noProof/>
            <w:webHidden/>
          </w:rPr>
          <w:tab/>
        </w:r>
        <w:r w:rsidR="00453D75" w:rsidRPr="00DD5146">
          <w:rPr>
            <w:rFonts w:ascii="Times New Roman" w:hAnsi="Times New Roman"/>
            <w:noProof/>
            <w:webHidden/>
          </w:rPr>
          <w:t>8</w:t>
        </w:r>
      </w:hyperlink>
    </w:p>
    <w:p w:rsidR="00453D75" w:rsidRPr="00DD5146" w:rsidRDefault="00D115EF" w:rsidP="00453D75">
      <w:pPr>
        <w:pStyle w:val="2"/>
        <w:rPr>
          <w:rFonts w:ascii="Times New Roman" w:hAnsi="Times New Roman"/>
          <w:noProof/>
          <w:szCs w:val="22"/>
          <w:lang w:eastAsia="ru-RU"/>
        </w:rPr>
      </w:pPr>
      <w:hyperlink w:anchor="_Toc457301684" w:history="1">
        <w:r w:rsidR="00453D75" w:rsidRPr="00DD5146">
          <w:rPr>
            <w:rStyle w:val="a7"/>
            <w:rFonts w:ascii="Times New Roman" w:hAnsi="Times New Roman"/>
            <w:noProof/>
          </w:rPr>
          <w:t>4.5 Требования к информационной и программной совместимости</w:t>
        </w:r>
        <w:r w:rsidR="00453D75" w:rsidRPr="00DD5146">
          <w:rPr>
            <w:rFonts w:ascii="Times New Roman" w:hAnsi="Times New Roman"/>
            <w:b/>
            <w:noProof/>
            <w:webHidden/>
          </w:rPr>
          <w:tab/>
        </w:r>
        <w:r w:rsidR="00453D75" w:rsidRPr="00DD5146">
          <w:rPr>
            <w:rFonts w:ascii="Times New Roman" w:hAnsi="Times New Roman"/>
            <w:noProof/>
            <w:webHidden/>
          </w:rPr>
          <w:t>8</w:t>
        </w:r>
      </w:hyperlink>
    </w:p>
    <w:p w:rsidR="00453D75" w:rsidRPr="00DD5146" w:rsidRDefault="00D115EF" w:rsidP="00453D75">
      <w:pPr>
        <w:pStyle w:val="2"/>
        <w:rPr>
          <w:rFonts w:ascii="Times New Roman" w:hAnsi="Times New Roman"/>
          <w:noProof/>
          <w:szCs w:val="22"/>
          <w:lang w:eastAsia="ru-RU"/>
        </w:rPr>
      </w:pPr>
      <w:hyperlink w:anchor="_Toc457301685" w:history="1">
        <w:r w:rsidR="00453D75" w:rsidRPr="00DD5146">
          <w:rPr>
            <w:rStyle w:val="a7"/>
            <w:rFonts w:ascii="Times New Roman" w:hAnsi="Times New Roman"/>
            <w:noProof/>
          </w:rPr>
          <w:t>4.6. Требования к маркировке и упаковке</w:t>
        </w:r>
        <w:r w:rsidR="00453D75" w:rsidRPr="00DD5146">
          <w:rPr>
            <w:rFonts w:ascii="Times New Roman" w:hAnsi="Times New Roman"/>
            <w:b/>
            <w:noProof/>
            <w:webHidden/>
          </w:rPr>
          <w:tab/>
        </w:r>
        <w:r w:rsidR="00453D75" w:rsidRPr="00DD5146">
          <w:rPr>
            <w:rFonts w:ascii="Times New Roman" w:hAnsi="Times New Roman"/>
            <w:noProof/>
            <w:webHidden/>
          </w:rPr>
          <w:t>8</w:t>
        </w:r>
      </w:hyperlink>
    </w:p>
    <w:p w:rsidR="00453D75" w:rsidRPr="00DD5146" w:rsidRDefault="00D115EF" w:rsidP="00453D75">
      <w:pPr>
        <w:pStyle w:val="2"/>
        <w:rPr>
          <w:rFonts w:ascii="Times New Roman" w:hAnsi="Times New Roman"/>
          <w:noProof/>
          <w:szCs w:val="22"/>
          <w:lang w:eastAsia="ru-RU"/>
        </w:rPr>
      </w:pPr>
      <w:hyperlink w:anchor="_Toc457301686" w:history="1">
        <w:r w:rsidR="00453D75" w:rsidRPr="00DD5146">
          <w:rPr>
            <w:rStyle w:val="a7"/>
            <w:rFonts w:ascii="Times New Roman" w:hAnsi="Times New Roman"/>
            <w:noProof/>
          </w:rPr>
          <w:t>4.7. Требования к транспортированию и хранению</w:t>
        </w:r>
        <w:r w:rsidR="00453D75" w:rsidRPr="00DD5146">
          <w:rPr>
            <w:rFonts w:ascii="Times New Roman" w:hAnsi="Times New Roman"/>
            <w:b/>
            <w:noProof/>
            <w:webHidden/>
          </w:rPr>
          <w:tab/>
        </w:r>
        <w:r w:rsidR="00453D75" w:rsidRPr="00DD5146">
          <w:rPr>
            <w:rFonts w:ascii="Times New Roman" w:hAnsi="Times New Roman"/>
            <w:noProof/>
            <w:webHidden/>
          </w:rPr>
          <w:t>8</w:t>
        </w:r>
      </w:hyperlink>
    </w:p>
    <w:p w:rsidR="00453D75" w:rsidRPr="00DD5146" w:rsidRDefault="00D115EF" w:rsidP="00453D75">
      <w:pPr>
        <w:pStyle w:val="2"/>
        <w:rPr>
          <w:rFonts w:ascii="Times New Roman" w:hAnsi="Times New Roman"/>
          <w:noProof/>
          <w:szCs w:val="22"/>
          <w:lang w:eastAsia="ru-RU"/>
        </w:rPr>
      </w:pPr>
      <w:hyperlink w:anchor="_Toc457301687" w:history="1">
        <w:r w:rsidR="00453D75" w:rsidRPr="00DD5146">
          <w:rPr>
            <w:rStyle w:val="a7"/>
            <w:rFonts w:ascii="Times New Roman" w:hAnsi="Times New Roman"/>
            <w:noProof/>
          </w:rPr>
          <w:t>4.8. Специальные требования</w:t>
        </w:r>
        <w:r w:rsidR="00453D75" w:rsidRPr="00DD5146">
          <w:rPr>
            <w:rFonts w:ascii="Times New Roman" w:hAnsi="Times New Roman"/>
            <w:b/>
            <w:noProof/>
            <w:webHidden/>
          </w:rPr>
          <w:tab/>
        </w:r>
        <w:r w:rsidR="00453D75" w:rsidRPr="00DD5146">
          <w:rPr>
            <w:rFonts w:ascii="Times New Roman" w:hAnsi="Times New Roman"/>
            <w:noProof/>
            <w:webHidden/>
          </w:rPr>
          <w:t>8</w:t>
        </w:r>
      </w:hyperlink>
    </w:p>
    <w:p w:rsidR="00453D75" w:rsidRPr="00DD5146" w:rsidRDefault="00D115EF" w:rsidP="00453D75">
      <w:pPr>
        <w:pStyle w:val="1"/>
        <w:rPr>
          <w:rFonts w:ascii="Times New Roman" w:hAnsi="Times New Roman"/>
        </w:rPr>
      </w:pPr>
      <w:hyperlink w:anchor="_Toc457301688" w:history="1">
        <w:r w:rsidR="00453D75" w:rsidRPr="00DD5146">
          <w:rPr>
            <w:rStyle w:val="a7"/>
            <w:rFonts w:ascii="Times New Roman" w:hAnsi="Times New Roman"/>
          </w:rPr>
          <w:t>5. Требования к программной документации</w:t>
        </w:r>
        <w:r w:rsidR="00453D75" w:rsidRPr="00DD5146">
          <w:rPr>
            <w:rFonts w:ascii="Times New Roman" w:hAnsi="Times New Roman"/>
            <w:webHidden/>
          </w:rPr>
          <w:tab/>
          <w:t>9</w:t>
        </w:r>
      </w:hyperlink>
    </w:p>
    <w:p w:rsidR="00453D75" w:rsidRPr="00DD5146" w:rsidRDefault="00453D75" w:rsidP="00453D75">
      <w:pPr>
        <w:rPr>
          <w:sz w:val="22"/>
          <w:szCs w:val="22"/>
        </w:rPr>
      </w:pPr>
      <w:r w:rsidRPr="00DD5146">
        <w:rPr>
          <w:sz w:val="22"/>
          <w:szCs w:val="22"/>
        </w:rPr>
        <w:t xml:space="preserve">5.1 </w:t>
      </w:r>
      <w:r w:rsidRPr="00DD5146">
        <w:rPr>
          <w:sz w:val="22"/>
          <w:szCs w:val="22"/>
          <w:lang w:eastAsia="ru-RU"/>
        </w:rPr>
        <w:t>Разрабатываемая система должна включать справочную информацию о работе системы и подсказки пользователю</w:t>
      </w:r>
      <w:r w:rsidRPr="00DD5146">
        <w:rPr>
          <w:b/>
          <w:sz w:val="22"/>
          <w:szCs w:val="22"/>
          <w:lang w:eastAsia="ru-RU"/>
        </w:rPr>
        <w:t>………………………………………………………………………………………………………..</w:t>
      </w:r>
      <w:r w:rsidRPr="00DD5146">
        <w:rPr>
          <w:sz w:val="22"/>
          <w:szCs w:val="22"/>
          <w:lang w:eastAsia="ru-RU"/>
        </w:rPr>
        <w:t>9</w:t>
      </w:r>
    </w:p>
    <w:p w:rsidR="00453D75" w:rsidRPr="00DD5146" w:rsidRDefault="00453D75" w:rsidP="00453D75">
      <w:r w:rsidRPr="00DD5146">
        <w:rPr>
          <w:sz w:val="22"/>
          <w:szCs w:val="22"/>
        </w:rPr>
        <w:t xml:space="preserve">5.2 </w:t>
      </w:r>
      <w:r w:rsidRPr="00DD5146">
        <w:rPr>
          <w:sz w:val="22"/>
          <w:szCs w:val="22"/>
          <w:lang w:eastAsia="ru-RU"/>
        </w:rPr>
        <w:t xml:space="preserve"> Состав сопровождающей документации должны входить</w:t>
      </w:r>
      <w:r w:rsidRPr="00DD5146">
        <w:rPr>
          <w:b/>
          <w:sz w:val="22"/>
          <w:szCs w:val="22"/>
          <w:lang w:eastAsia="ru-RU"/>
        </w:rPr>
        <w:t>……………………………………………….…</w:t>
      </w:r>
      <w:r w:rsidRPr="00DD5146">
        <w:rPr>
          <w:sz w:val="22"/>
          <w:szCs w:val="22"/>
          <w:lang w:eastAsia="ru-RU"/>
        </w:rPr>
        <w:t>9</w:t>
      </w:r>
    </w:p>
    <w:p w:rsidR="00453D75" w:rsidRPr="00DD5146" w:rsidRDefault="00D115EF" w:rsidP="00453D75">
      <w:pPr>
        <w:pStyle w:val="1"/>
        <w:rPr>
          <w:rFonts w:ascii="Times New Roman" w:hAnsi="Times New Roman"/>
          <w:b w:val="0"/>
          <w:szCs w:val="22"/>
          <w:lang w:eastAsia="ru-RU"/>
        </w:rPr>
      </w:pPr>
      <w:hyperlink w:anchor="_Toc457301689" w:history="1">
        <w:r w:rsidR="00453D75" w:rsidRPr="00DD5146">
          <w:rPr>
            <w:rStyle w:val="a7"/>
            <w:rFonts w:ascii="Times New Roman" w:hAnsi="Times New Roman"/>
          </w:rPr>
          <w:t>6.</w:t>
        </w:r>
        <w:r w:rsidR="00453D75" w:rsidRPr="00DD5146">
          <w:rPr>
            <w:rStyle w:val="a7"/>
            <w:rFonts w:ascii="Times New Roman" w:hAnsi="Times New Roman"/>
            <w:shd w:val="clear" w:color="auto" w:fill="FFFFFF"/>
          </w:rPr>
          <w:t xml:space="preserve"> Технико-экономические показатели</w:t>
        </w:r>
        <w:r w:rsidR="00453D75">
          <w:rPr>
            <w:rFonts w:ascii="Times New Roman" w:hAnsi="Times New Roman"/>
            <w:webHidden/>
          </w:rPr>
          <w:t>……………………………………………………………………</w:t>
        </w:r>
        <w:r w:rsidR="00453D75" w:rsidRPr="00DD5146">
          <w:rPr>
            <w:rFonts w:ascii="Times New Roman" w:hAnsi="Times New Roman"/>
            <w:webHidden/>
          </w:rPr>
          <w:t>10</w:t>
        </w:r>
      </w:hyperlink>
    </w:p>
    <w:p w:rsidR="00453D75" w:rsidRPr="00DD5146" w:rsidRDefault="00D115EF" w:rsidP="00453D75">
      <w:pPr>
        <w:pStyle w:val="1"/>
        <w:rPr>
          <w:rFonts w:ascii="Times New Roman" w:hAnsi="Times New Roman"/>
        </w:rPr>
      </w:pPr>
      <w:hyperlink w:anchor="_Toc457301690" w:history="1">
        <w:r w:rsidR="00453D75" w:rsidRPr="00DD5146">
          <w:rPr>
            <w:rStyle w:val="a7"/>
            <w:rFonts w:ascii="Times New Roman" w:hAnsi="Times New Roman"/>
          </w:rPr>
          <w:t>7.</w:t>
        </w:r>
        <w:r w:rsidR="00453D75" w:rsidRPr="00DD5146">
          <w:rPr>
            <w:rStyle w:val="a7"/>
            <w:rFonts w:ascii="Times New Roman" w:hAnsi="Times New Roman"/>
            <w:shd w:val="clear" w:color="auto" w:fill="FFFFFF"/>
          </w:rPr>
          <w:t xml:space="preserve"> Стадии и этапы разработки</w:t>
        </w:r>
        <w:r w:rsidR="00453D75">
          <w:rPr>
            <w:rFonts w:ascii="Times New Roman" w:hAnsi="Times New Roman"/>
            <w:webHidden/>
          </w:rPr>
          <w:t>………………………………………………………………………………</w:t>
        </w:r>
        <w:r w:rsidR="00453D75" w:rsidRPr="00DD5146">
          <w:rPr>
            <w:rFonts w:ascii="Times New Roman" w:hAnsi="Times New Roman"/>
            <w:webHidden/>
          </w:rPr>
          <w:t>11</w:t>
        </w:r>
      </w:hyperlink>
    </w:p>
    <w:p w:rsidR="00453D75" w:rsidRPr="00DD5146" w:rsidRDefault="00453D75" w:rsidP="00453D75">
      <w:pPr>
        <w:rPr>
          <w:sz w:val="22"/>
          <w:szCs w:val="22"/>
        </w:rPr>
      </w:pPr>
      <w:r w:rsidRPr="00DD5146">
        <w:rPr>
          <w:sz w:val="22"/>
          <w:szCs w:val="22"/>
        </w:rPr>
        <w:t xml:space="preserve">7.1 </w:t>
      </w:r>
      <w:r w:rsidRPr="00DD5146">
        <w:rPr>
          <w:b/>
          <w:sz w:val="22"/>
          <w:szCs w:val="22"/>
          <w:lang w:eastAsia="ru-RU"/>
        </w:rPr>
        <w:t>Проектирование……………………………………………………………………………………………</w:t>
      </w:r>
      <w:r>
        <w:rPr>
          <w:b/>
          <w:sz w:val="22"/>
          <w:szCs w:val="22"/>
          <w:lang w:eastAsia="ru-RU"/>
        </w:rPr>
        <w:t>..</w:t>
      </w:r>
      <w:r w:rsidRPr="00DD5146">
        <w:rPr>
          <w:b/>
          <w:sz w:val="22"/>
          <w:szCs w:val="22"/>
          <w:lang w:eastAsia="ru-RU"/>
        </w:rPr>
        <w:t>.11</w:t>
      </w:r>
    </w:p>
    <w:p w:rsidR="00453D75" w:rsidRPr="00DD5146" w:rsidRDefault="00453D75" w:rsidP="00453D75">
      <w:pPr>
        <w:rPr>
          <w:sz w:val="22"/>
          <w:szCs w:val="22"/>
        </w:rPr>
      </w:pPr>
      <w:r w:rsidRPr="00DD5146">
        <w:rPr>
          <w:sz w:val="22"/>
          <w:szCs w:val="22"/>
        </w:rPr>
        <w:t xml:space="preserve">7.2 </w:t>
      </w:r>
      <w:r w:rsidRPr="00DD5146">
        <w:rPr>
          <w:b/>
          <w:sz w:val="22"/>
          <w:szCs w:val="22"/>
          <w:lang w:eastAsia="ru-RU"/>
        </w:rPr>
        <w:t>Создание……………………………………………………………………………………………………</w:t>
      </w:r>
      <w:r>
        <w:rPr>
          <w:b/>
          <w:sz w:val="22"/>
          <w:szCs w:val="22"/>
          <w:lang w:eastAsia="ru-RU"/>
        </w:rPr>
        <w:t>..</w:t>
      </w:r>
      <w:r w:rsidRPr="00DD5146">
        <w:rPr>
          <w:b/>
          <w:sz w:val="22"/>
          <w:szCs w:val="22"/>
          <w:lang w:eastAsia="ru-RU"/>
        </w:rPr>
        <w:t>..11</w:t>
      </w:r>
    </w:p>
    <w:p w:rsidR="00453D75" w:rsidRPr="00DD5146" w:rsidRDefault="00453D75" w:rsidP="00453D75">
      <w:pPr>
        <w:rPr>
          <w:sz w:val="22"/>
          <w:szCs w:val="22"/>
        </w:rPr>
      </w:pPr>
      <w:r w:rsidRPr="00DD5146">
        <w:rPr>
          <w:sz w:val="22"/>
          <w:szCs w:val="22"/>
        </w:rPr>
        <w:t xml:space="preserve">7.3 </w:t>
      </w:r>
      <w:r w:rsidRPr="00DD5146">
        <w:rPr>
          <w:b/>
          <w:sz w:val="22"/>
          <w:szCs w:val="22"/>
          <w:lang w:eastAsia="ru-RU"/>
        </w:rPr>
        <w:t>Наполнение…………………………………………………………………………………………………</w:t>
      </w:r>
      <w:r>
        <w:rPr>
          <w:b/>
          <w:sz w:val="22"/>
          <w:szCs w:val="22"/>
          <w:lang w:eastAsia="ru-RU"/>
        </w:rPr>
        <w:t>..</w:t>
      </w:r>
      <w:r w:rsidRPr="00DD5146">
        <w:rPr>
          <w:b/>
          <w:sz w:val="22"/>
          <w:szCs w:val="22"/>
          <w:lang w:eastAsia="ru-RU"/>
        </w:rPr>
        <w:t>.11</w:t>
      </w:r>
    </w:p>
    <w:p w:rsidR="00453D75" w:rsidRPr="00DD5146" w:rsidRDefault="00453D75" w:rsidP="00453D75">
      <w:pPr>
        <w:rPr>
          <w:sz w:val="22"/>
          <w:szCs w:val="22"/>
        </w:rPr>
      </w:pPr>
      <w:r w:rsidRPr="00DD5146">
        <w:rPr>
          <w:sz w:val="22"/>
          <w:szCs w:val="22"/>
        </w:rPr>
        <w:t xml:space="preserve">7.4 </w:t>
      </w:r>
      <w:r w:rsidRPr="00DD5146">
        <w:rPr>
          <w:b/>
          <w:sz w:val="22"/>
          <w:szCs w:val="22"/>
          <w:lang w:eastAsia="ru-RU"/>
        </w:rPr>
        <w:t>Эксплуатация……………………………………………………………………………………………</w:t>
      </w:r>
      <w:r>
        <w:rPr>
          <w:b/>
          <w:sz w:val="22"/>
          <w:szCs w:val="22"/>
          <w:lang w:eastAsia="ru-RU"/>
        </w:rPr>
        <w:t>..</w:t>
      </w:r>
      <w:r w:rsidRPr="00DD5146">
        <w:rPr>
          <w:b/>
          <w:sz w:val="22"/>
          <w:szCs w:val="22"/>
          <w:lang w:eastAsia="ru-RU"/>
        </w:rPr>
        <w:t>….11</w:t>
      </w:r>
    </w:p>
    <w:p w:rsidR="00453D75" w:rsidRPr="00DD5146" w:rsidRDefault="00453D75" w:rsidP="00453D75">
      <w:pPr>
        <w:rPr>
          <w:sz w:val="22"/>
          <w:szCs w:val="22"/>
        </w:rPr>
      </w:pPr>
      <w:r w:rsidRPr="00DD5146">
        <w:rPr>
          <w:sz w:val="22"/>
          <w:szCs w:val="22"/>
        </w:rPr>
        <w:t>7.5</w:t>
      </w:r>
      <w:r w:rsidRPr="00DD5146">
        <w:rPr>
          <w:b/>
          <w:sz w:val="22"/>
          <w:szCs w:val="22"/>
          <w:lang w:eastAsia="ru-RU"/>
        </w:rPr>
        <w:t xml:space="preserve"> Модернизация………………………………………………………………………………………………</w:t>
      </w:r>
      <w:r>
        <w:rPr>
          <w:b/>
          <w:sz w:val="22"/>
          <w:szCs w:val="22"/>
          <w:lang w:eastAsia="ru-RU"/>
        </w:rPr>
        <w:t>...</w:t>
      </w:r>
      <w:r w:rsidRPr="00DD5146">
        <w:rPr>
          <w:b/>
          <w:sz w:val="22"/>
          <w:szCs w:val="22"/>
          <w:lang w:eastAsia="ru-RU"/>
        </w:rPr>
        <w:t>11</w:t>
      </w:r>
    </w:p>
    <w:p w:rsidR="00453D75" w:rsidRPr="00DD5146" w:rsidRDefault="00D115EF" w:rsidP="00453D75">
      <w:pPr>
        <w:pStyle w:val="1"/>
        <w:rPr>
          <w:rFonts w:ascii="Times New Roman" w:hAnsi="Times New Roman"/>
          <w:b w:val="0"/>
          <w:szCs w:val="22"/>
          <w:lang w:eastAsia="ru-RU"/>
        </w:rPr>
      </w:pPr>
      <w:hyperlink w:anchor="_Toc457301691" w:history="1">
        <w:r w:rsidR="00453D75">
          <w:rPr>
            <w:rStyle w:val="a7"/>
            <w:rFonts w:ascii="Times New Roman" w:hAnsi="Times New Roman"/>
          </w:rPr>
          <w:t>8</w:t>
        </w:r>
        <w:r w:rsidR="00453D75" w:rsidRPr="00DD5146">
          <w:rPr>
            <w:rStyle w:val="a7"/>
            <w:rFonts w:ascii="Times New Roman" w:hAnsi="Times New Roman"/>
            <w:shd w:val="clear" w:color="auto" w:fill="FFFFFF"/>
          </w:rPr>
          <w:t xml:space="preserve"> Порядок контроля и приемки</w:t>
        </w:r>
        <w:r w:rsidR="00453D75">
          <w:rPr>
            <w:rFonts w:ascii="Times New Roman" w:hAnsi="Times New Roman"/>
            <w:webHidden/>
          </w:rPr>
          <w:t>……..………………………………………………………………………</w:t>
        </w:r>
        <w:r w:rsidR="00453D75" w:rsidRPr="00DD5146">
          <w:rPr>
            <w:rFonts w:ascii="Times New Roman" w:hAnsi="Times New Roman"/>
            <w:webHidden/>
          </w:rPr>
          <w:t>12</w:t>
        </w:r>
      </w:hyperlink>
    </w:p>
    <w:p w:rsidR="00453D75" w:rsidRPr="00DD5146" w:rsidRDefault="00D115EF" w:rsidP="00453D75">
      <w:pPr>
        <w:pStyle w:val="1"/>
        <w:rPr>
          <w:rFonts w:ascii="Times New Roman" w:hAnsi="Times New Roman"/>
          <w:b w:val="0"/>
          <w:szCs w:val="22"/>
          <w:lang w:eastAsia="ru-RU"/>
        </w:rPr>
      </w:pPr>
      <w:hyperlink w:anchor="_Toc457301692" w:history="1">
        <w:r w:rsidR="00453D75" w:rsidRPr="00DD5146">
          <w:rPr>
            <w:rStyle w:val="a7"/>
            <w:rFonts w:ascii="Times New Roman" w:hAnsi="Times New Roman"/>
          </w:rPr>
          <w:t>Перечень принятых сокращений</w:t>
        </w:r>
        <w:r w:rsidR="00453D75">
          <w:rPr>
            <w:rFonts w:ascii="Times New Roman" w:hAnsi="Times New Roman"/>
            <w:webHidden/>
          </w:rPr>
          <w:t>…………………………………………………………………………..</w:t>
        </w:r>
        <w:r w:rsidR="00453D75" w:rsidRPr="00DD5146">
          <w:rPr>
            <w:rFonts w:ascii="Times New Roman" w:hAnsi="Times New Roman"/>
            <w:webHidden/>
          </w:rPr>
          <w:t>13</w:t>
        </w:r>
      </w:hyperlink>
    </w:p>
    <w:p w:rsidR="00453D75" w:rsidRPr="00DD5146" w:rsidRDefault="00D115EF" w:rsidP="00453D75">
      <w:r w:rsidRPr="00DD5146">
        <w:fldChar w:fldCharType="end"/>
      </w:r>
    </w:p>
    <w:p w:rsidR="00453D75" w:rsidRPr="00D71E66" w:rsidRDefault="00453D75" w:rsidP="00453D75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1" w:name="_Toc457301676"/>
      <w:r w:rsidRPr="00D71E6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:rsidR="00453D75" w:rsidRPr="00715C7B" w:rsidRDefault="00715C7B" w:rsidP="00453D75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715C7B">
        <w:rPr>
          <w:rFonts w:ascii="Times New Roman" w:hAnsi="Times New Roman"/>
          <w:color w:val="000000"/>
          <w:sz w:val="28"/>
          <w:szCs w:val="28"/>
        </w:rPr>
        <w:t xml:space="preserve">Разработать программное обеспечение автоматизированной информационной системы «Материальный склад». </w:t>
      </w:r>
      <w:proofErr w:type="gramStart"/>
      <w:r w:rsidRPr="00715C7B">
        <w:rPr>
          <w:rFonts w:ascii="Times New Roman" w:hAnsi="Times New Roman"/>
          <w:color w:val="000000"/>
          <w:sz w:val="28"/>
          <w:szCs w:val="28"/>
        </w:rPr>
        <w:t>База данных должна содержать: • сведения о поступлении материалов на склад (включая дату поступления, номер документа, сведения о поставщике, количество материала, сумму); • сведения о материалах (название, вид материала, цена); • сведения о списании материалов (дата списания, номер документа, количество, сумма); • сведения о передачи материала в производство (дата передачи, номер документа, количество, сумма).</w:t>
      </w:r>
      <w:proofErr w:type="gramEnd"/>
      <w:r w:rsidRPr="00715C7B">
        <w:rPr>
          <w:rFonts w:ascii="Times New Roman" w:hAnsi="Times New Roman"/>
          <w:color w:val="000000"/>
          <w:sz w:val="28"/>
          <w:szCs w:val="28"/>
        </w:rPr>
        <w:t xml:space="preserve"> Создать экранные формы для ввода и редактирования данных в таблицах и все необходимые выходные отчеты.</w:t>
      </w:r>
    </w:p>
    <w:p w:rsidR="00453D75" w:rsidRPr="00715C7B" w:rsidRDefault="00453D75" w:rsidP="00453D75">
      <w:pPr>
        <w:pStyle w:val="tdtoccaptionlevel1"/>
        <w:numPr>
          <w:ilvl w:val="0"/>
          <w:numId w:val="1"/>
        </w:numPr>
        <w:ind w:left="-851" w:firstLine="425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457301677"/>
      <w:r w:rsidRPr="00715C7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Основания для разработки</w:t>
      </w:r>
      <w:bookmarkEnd w:id="2"/>
    </w:p>
    <w:p w:rsidR="00453D75" w:rsidRPr="00715C7B" w:rsidRDefault="00453D75" w:rsidP="00453D75">
      <w:pPr>
        <w:pStyle w:val="tdtext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15C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Основание для разработки </w:t>
      </w:r>
      <w:proofErr w:type="gramStart"/>
      <w:r w:rsidRPr="00715C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выданного</w:t>
      </w:r>
      <w:proofErr w:type="gramEnd"/>
      <w:r w:rsidRPr="00715C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преподавателем, по предмету: Технологии разработки ПО (25.09.2019).</w:t>
      </w:r>
    </w:p>
    <w:p w:rsidR="00453D75" w:rsidRPr="00715C7B" w:rsidRDefault="00453D75" w:rsidP="00453D75">
      <w:pPr>
        <w:pStyle w:val="tdtext"/>
        <w:numPr>
          <w:ilvl w:val="0"/>
          <w:numId w:val="2"/>
        </w:numPr>
        <w:spacing w:after="0" w:line="360" w:lineRule="auto"/>
        <w:ind w:left="0"/>
        <w:jc w:val="lef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15C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Наименование работы:</w:t>
      </w:r>
      <w:r w:rsidRPr="00715C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15C7B" w:rsidRPr="00715C7B">
        <w:rPr>
          <w:rFonts w:ascii="Times New Roman" w:hAnsi="Times New Roman"/>
          <w:color w:val="000000"/>
          <w:sz w:val="28"/>
          <w:szCs w:val="28"/>
        </w:rPr>
        <w:t xml:space="preserve">Разработать программное обеспечение автоматизированной информационной системы «Материальный склад». </w:t>
      </w:r>
      <w:proofErr w:type="gramStart"/>
      <w:r w:rsidR="00715C7B" w:rsidRPr="00715C7B">
        <w:rPr>
          <w:rFonts w:ascii="Times New Roman" w:hAnsi="Times New Roman"/>
          <w:color w:val="000000"/>
          <w:sz w:val="28"/>
          <w:szCs w:val="28"/>
        </w:rPr>
        <w:t>База данных должна содержать: • сведения о поступлении материалов на склад (включая дату поступления, номер документа, сведения о поставщике, количество материала, сумму); • сведения о материалах (название, вид материала, цена); • сведения о списании материалов (дата списания, номер документа, количество, сумма); • сведения о передачи материала в производство (дата передачи, номер документа, количество, сумма).</w:t>
      </w:r>
      <w:proofErr w:type="gramEnd"/>
    </w:p>
    <w:p w:rsidR="00453D75" w:rsidRPr="00620A9E" w:rsidRDefault="00453D75" w:rsidP="00453D75">
      <w:pPr>
        <w:pStyle w:val="tdtext"/>
        <w:spacing w:after="0"/>
        <w:rPr>
          <w:rFonts w:ascii="Times New Roman" w:hAnsi="Times New Roman"/>
          <w:sz w:val="28"/>
          <w:szCs w:val="28"/>
        </w:rPr>
      </w:pPr>
    </w:p>
    <w:p w:rsidR="00453D75" w:rsidRPr="00F46E72" w:rsidRDefault="00453D75" w:rsidP="00453D75">
      <w:pPr>
        <w:pStyle w:val="tdtoccaptionlevel1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457301678"/>
      <w:r w:rsidRPr="00F46E7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3"/>
    </w:p>
    <w:p w:rsidR="00453D75" w:rsidRPr="00F46E72" w:rsidRDefault="008F5912" w:rsidP="00453D75">
      <w:pPr>
        <w:pStyle w:val="tdtext"/>
        <w:spacing w:after="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Автоматизированная информационная система предназначена для </w:t>
      </w:r>
      <w:r w:rsidR="00F46E72" w:rsidRPr="00F46E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хранения материалов на складе. Пользователями программы выступают менеджеры склада. Данные первичных документов по приходу материалов обобщаются в журнале поступления материалов, содержащем название приходного документа, его дату и номер, сведения о поставщике, количество материала, сумма, а также ведется журнал о материалах: название, вид материала, цена. Менеджер ведет журнал учета списания материалов, где указывается: дата списания, номер документа, количество, сумма. Данные о передаче материалов в производство включает в себя дата передачи, номер документа, количество, сумма.</w:t>
      </w:r>
    </w:p>
    <w:p w:rsidR="00453D75" w:rsidRPr="00330A69" w:rsidRDefault="00453D75" w:rsidP="00453D75">
      <w:pPr>
        <w:pStyle w:val="tdtoccaptionlevel1"/>
        <w:numPr>
          <w:ilvl w:val="0"/>
          <w:numId w:val="1"/>
        </w:numPr>
        <w:jc w:val="left"/>
        <w:rPr>
          <w:shd w:val="clear" w:color="auto" w:fill="FFFFFF"/>
        </w:rPr>
      </w:pPr>
      <w:bookmarkStart w:id="4" w:name="_Toc457301679"/>
      <w:r w:rsidRPr="00330A69">
        <w:rPr>
          <w:shd w:val="clear" w:color="auto" w:fill="FFFFFF"/>
        </w:rPr>
        <w:lastRenderedPageBreak/>
        <w:t>Требования к программе или программному изделию</w:t>
      </w:r>
      <w:bookmarkEnd w:id="4"/>
    </w:p>
    <w:p w:rsidR="00453D75" w:rsidRDefault="00453D75" w:rsidP="00453D75">
      <w:pPr>
        <w:pStyle w:val="tdtoccaptionlevel2"/>
        <w:ind w:left="710" w:hanging="710"/>
      </w:pPr>
      <w:bookmarkStart w:id="5" w:name="_Toc457301680"/>
      <w:r>
        <w:t xml:space="preserve">4.1 </w:t>
      </w:r>
      <w:r w:rsidRPr="00330A69">
        <w:t>Требования к функциональным характеристикам</w:t>
      </w:r>
      <w:bookmarkEnd w:id="5"/>
    </w:p>
    <w:p w:rsidR="00453D75" w:rsidRPr="00723CDA" w:rsidRDefault="00D43D70" w:rsidP="00453D75">
      <w:pPr>
        <w:pStyle w:val="tdtext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77245" cy="2506134"/>
            <wp:effectExtent l="19050" t="0" r="90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864" t="29707" r="30451" b="19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34" cy="251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D75" w:rsidRPr="00723CDA" w:rsidRDefault="00453D75" w:rsidP="00453D75">
      <w:pPr>
        <w:pStyle w:val="tdtext"/>
        <w:spacing w:after="0"/>
        <w:ind w:firstLine="0"/>
        <w:rPr>
          <w:rFonts w:ascii="Times New Roman" w:hAnsi="Times New Roman"/>
          <w:sz w:val="28"/>
          <w:szCs w:val="28"/>
        </w:rPr>
      </w:pPr>
      <w:r w:rsidRPr="00723CDA">
        <w:rPr>
          <w:rFonts w:ascii="Times New Roman" w:hAnsi="Times New Roman"/>
          <w:b/>
          <w:sz w:val="28"/>
          <w:szCs w:val="28"/>
        </w:rPr>
        <w:t>4.1.1</w:t>
      </w:r>
      <w:r w:rsidRPr="00723CDA">
        <w:rPr>
          <w:rFonts w:ascii="Times New Roman" w:hAnsi="Times New Roman"/>
          <w:sz w:val="28"/>
          <w:szCs w:val="28"/>
        </w:rPr>
        <w:t xml:space="preserve"> </w:t>
      </w:r>
      <w:r w:rsidR="00333E12">
        <w:rPr>
          <w:rFonts w:ascii="Times New Roman" w:hAnsi="Times New Roman"/>
          <w:sz w:val="28"/>
          <w:szCs w:val="28"/>
        </w:rPr>
        <w:t>Автоматизированная с</w:t>
      </w:r>
      <w:r w:rsidRPr="00723CDA">
        <w:rPr>
          <w:rFonts w:ascii="Times New Roman" w:hAnsi="Times New Roman"/>
          <w:sz w:val="28"/>
          <w:szCs w:val="28"/>
        </w:rPr>
        <w:t xml:space="preserve">истема должна обеспечивать </w:t>
      </w:r>
      <w:r w:rsidR="00333E12">
        <w:rPr>
          <w:rFonts w:ascii="Times New Roman" w:hAnsi="Times New Roman"/>
          <w:sz w:val="28"/>
          <w:szCs w:val="28"/>
        </w:rPr>
        <w:t>возможность выполнения</w:t>
      </w:r>
      <w:r w:rsidRPr="00723CDA">
        <w:rPr>
          <w:rFonts w:ascii="Times New Roman" w:hAnsi="Times New Roman"/>
          <w:sz w:val="28"/>
          <w:szCs w:val="28"/>
        </w:rPr>
        <w:t xml:space="preserve"> функций:</w:t>
      </w:r>
    </w:p>
    <w:p w:rsidR="00042F6A" w:rsidRPr="00042F6A" w:rsidRDefault="00FC5EFD" w:rsidP="00453D75">
      <w:pPr>
        <w:pStyle w:val="a8"/>
        <w:numPr>
          <w:ilvl w:val="0"/>
          <w:numId w:val="3"/>
        </w:numPr>
        <w:ind w:left="0"/>
        <w:jc w:val="both"/>
        <w:rPr>
          <w:color w:val="000000"/>
          <w:sz w:val="28"/>
          <w:szCs w:val="28"/>
          <w:lang w:eastAsia="ru-RU"/>
        </w:rPr>
      </w:pPr>
      <w:r w:rsidRPr="00042F6A">
        <w:rPr>
          <w:color w:val="000000"/>
          <w:sz w:val="28"/>
          <w:szCs w:val="28"/>
          <w:shd w:val="clear" w:color="auto" w:fill="FFFFFF"/>
        </w:rPr>
        <w:t>ввод, хранение, информации по приходу и отправки материалов в производство;</w:t>
      </w:r>
    </w:p>
    <w:p w:rsidR="00042F6A" w:rsidRPr="00042F6A" w:rsidRDefault="00042F6A" w:rsidP="00453D75">
      <w:pPr>
        <w:pStyle w:val="a8"/>
        <w:numPr>
          <w:ilvl w:val="0"/>
          <w:numId w:val="3"/>
        </w:numPr>
        <w:ind w:left="0"/>
        <w:jc w:val="both"/>
        <w:rPr>
          <w:color w:val="000000"/>
          <w:sz w:val="28"/>
          <w:szCs w:val="28"/>
          <w:lang w:eastAsia="ru-RU"/>
        </w:rPr>
      </w:pPr>
      <w:r w:rsidRPr="00042F6A">
        <w:rPr>
          <w:color w:val="000000"/>
          <w:sz w:val="28"/>
          <w:szCs w:val="28"/>
          <w:shd w:val="clear" w:color="auto" w:fill="FFFFFF"/>
        </w:rPr>
        <w:t>своевременное получение информации о наличии материалов на складе;</w:t>
      </w:r>
    </w:p>
    <w:p w:rsidR="00453D75" w:rsidRPr="00042F6A" w:rsidRDefault="00042F6A" w:rsidP="00453D75">
      <w:pPr>
        <w:pStyle w:val="a8"/>
        <w:numPr>
          <w:ilvl w:val="0"/>
          <w:numId w:val="3"/>
        </w:numPr>
        <w:ind w:left="0"/>
        <w:jc w:val="both"/>
        <w:rPr>
          <w:color w:val="000000"/>
          <w:sz w:val="28"/>
          <w:szCs w:val="28"/>
          <w:lang w:eastAsia="ru-RU"/>
        </w:rPr>
      </w:pPr>
      <w:r w:rsidRPr="00042F6A">
        <w:rPr>
          <w:color w:val="000000"/>
          <w:sz w:val="28"/>
          <w:szCs w:val="28"/>
          <w:shd w:val="clear" w:color="auto" w:fill="FFFFFF"/>
        </w:rPr>
        <w:t>формирование отчетов, необходимых менеджеру и бухгалтеру, содержащих все данные о поступлении и реализации материалов.</w:t>
      </w:r>
    </w:p>
    <w:p w:rsidR="00453D75" w:rsidRPr="00723CDA" w:rsidRDefault="00453D75" w:rsidP="00453D75">
      <w:pPr>
        <w:pStyle w:val="a8"/>
        <w:ind w:left="0"/>
        <w:jc w:val="both"/>
        <w:rPr>
          <w:color w:val="000000"/>
          <w:sz w:val="28"/>
          <w:szCs w:val="28"/>
        </w:rPr>
      </w:pPr>
      <w:r w:rsidRPr="00723CDA">
        <w:rPr>
          <w:b/>
          <w:color w:val="000000"/>
          <w:sz w:val="28"/>
          <w:szCs w:val="28"/>
          <w:lang w:eastAsia="ru-RU"/>
        </w:rPr>
        <w:t>4.1.2</w:t>
      </w:r>
      <w:r w:rsidRPr="00723CDA">
        <w:rPr>
          <w:color w:val="000000"/>
          <w:sz w:val="28"/>
          <w:szCs w:val="28"/>
          <w:lang w:eastAsia="ru-RU"/>
        </w:rPr>
        <w:t xml:space="preserve"> </w:t>
      </w:r>
      <w:r w:rsidRPr="00723CDA">
        <w:rPr>
          <w:color w:val="000000"/>
          <w:sz w:val="28"/>
          <w:szCs w:val="28"/>
        </w:rPr>
        <w:t>Исходные данные:</w:t>
      </w:r>
    </w:p>
    <w:p w:rsidR="00453D75" w:rsidRPr="001B1715" w:rsidRDefault="001B1715" w:rsidP="00453D75">
      <w:pPr>
        <w:pStyle w:val="a8"/>
        <w:numPr>
          <w:ilvl w:val="0"/>
          <w:numId w:val="3"/>
        </w:numPr>
        <w:ind w:left="0"/>
        <w:jc w:val="both"/>
        <w:rPr>
          <w:color w:val="000000"/>
          <w:sz w:val="28"/>
          <w:szCs w:val="28"/>
        </w:rPr>
      </w:pPr>
      <w:r w:rsidRPr="001B1715">
        <w:rPr>
          <w:color w:val="000000"/>
          <w:sz w:val="28"/>
          <w:szCs w:val="28"/>
          <w:shd w:val="clear" w:color="auto" w:fill="FFFFFF"/>
        </w:rPr>
        <w:t>дата поступления материалов на склад</w:t>
      </w:r>
      <w:r w:rsidR="00453D75" w:rsidRPr="001B1715">
        <w:rPr>
          <w:color w:val="000000"/>
          <w:sz w:val="28"/>
          <w:szCs w:val="28"/>
        </w:rPr>
        <w:t>;</w:t>
      </w:r>
    </w:p>
    <w:p w:rsidR="00453D75" w:rsidRPr="001B1715" w:rsidRDefault="001B1715" w:rsidP="00453D75">
      <w:pPr>
        <w:pStyle w:val="a8"/>
        <w:numPr>
          <w:ilvl w:val="0"/>
          <w:numId w:val="3"/>
        </w:numPr>
        <w:ind w:left="0"/>
        <w:jc w:val="both"/>
        <w:rPr>
          <w:color w:val="000000"/>
          <w:sz w:val="28"/>
          <w:szCs w:val="28"/>
        </w:rPr>
      </w:pPr>
      <w:r w:rsidRPr="001B1715">
        <w:rPr>
          <w:color w:val="000000"/>
          <w:sz w:val="28"/>
          <w:szCs w:val="28"/>
          <w:shd w:val="clear" w:color="auto" w:fill="FFFFFF"/>
        </w:rPr>
        <w:t>сведения о поставщике</w:t>
      </w:r>
      <w:r w:rsidR="00453D75" w:rsidRPr="001B1715">
        <w:rPr>
          <w:color w:val="000000"/>
          <w:sz w:val="28"/>
          <w:szCs w:val="28"/>
        </w:rPr>
        <w:t>;</w:t>
      </w:r>
    </w:p>
    <w:p w:rsidR="00453D75" w:rsidRPr="001B1715" w:rsidRDefault="001B1715" w:rsidP="00453D75">
      <w:pPr>
        <w:pStyle w:val="a8"/>
        <w:numPr>
          <w:ilvl w:val="0"/>
          <w:numId w:val="3"/>
        </w:numPr>
        <w:ind w:left="0"/>
        <w:jc w:val="both"/>
        <w:rPr>
          <w:color w:val="000000"/>
          <w:sz w:val="28"/>
          <w:szCs w:val="28"/>
        </w:rPr>
      </w:pPr>
      <w:r w:rsidRPr="001B1715">
        <w:rPr>
          <w:color w:val="000000"/>
          <w:sz w:val="28"/>
          <w:szCs w:val="28"/>
          <w:shd w:val="clear" w:color="auto" w:fill="FFFFFF"/>
        </w:rPr>
        <w:t>перечень поступивших материалов</w:t>
      </w:r>
      <w:r w:rsidR="00453D75" w:rsidRPr="001B1715">
        <w:rPr>
          <w:color w:val="000000"/>
          <w:sz w:val="28"/>
          <w:szCs w:val="28"/>
        </w:rPr>
        <w:t>;</w:t>
      </w:r>
    </w:p>
    <w:p w:rsidR="00453D75" w:rsidRPr="001B1715" w:rsidRDefault="001B1715" w:rsidP="00453D75">
      <w:pPr>
        <w:pStyle w:val="a8"/>
        <w:numPr>
          <w:ilvl w:val="0"/>
          <w:numId w:val="3"/>
        </w:numPr>
        <w:ind w:left="0"/>
        <w:jc w:val="both"/>
        <w:rPr>
          <w:color w:val="000000"/>
          <w:sz w:val="28"/>
          <w:szCs w:val="28"/>
        </w:rPr>
      </w:pPr>
      <w:r w:rsidRPr="001B1715">
        <w:rPr>
          <w:color w:val="000000"/>
          <w:sz w:val="28"/>
          <w:szCs w:val="28"/>
          <w:shd w:val="clear" w:color="auto" w:fill="FFFFFF"/>
        </w:rPr>
        <w:t>количество</w:t>
      </w:r>
      <w:r w:rsidR="00453D75" w:rsidRPr="001B1715">
        <w:rPr>
          <w:color w:val="000000"/>
          <w:sz w:val="28"/>
          <w:szCs w:val="28"/>
        </w:rPr>
        <w:t>;</w:t>
      </w:r>
    </w:p>
    <w:p w:rsidR="00453D75" w:rsidRPr="001B1715" w:rsidRDefault="001B1715" w:rsidP="00453D75">
      <w:pPr>
        <w:pStyle w:val="a8"/>
        <w:numPr>
          <w:ilvl w:val="0"/>
          <w:numId w:val="3"/>
        </w:numPr>
        <w:ind w:left="0"/>
        <w:jc w:val="both"/>
        <w:rPr>
          <w:color w:val="000000"/>
          <w:sz w:val="28"/>
          <w:szCs w:val="28"/>
        </w:rPr>
      </w:pPr>
      <w:r w:rsidRPr="001B1715">
        <w:rPr>
          <w:color w:val="000000"/>
          <w:sz w:val="28"/>
          <w:szCs w:val="28"/>
          <w:shd w:val="clear" w:color="auto" w:fill="FFFFFF"/>
        </w:rPr>
        <w:t>цена и общая сумма</w:t>
      </w:r>
      <w:r>
        <w:rPr>
          <w:color w:val="000000"/>
          <w:sz w:val="28"/>
          <w:szCs w:val="28"/>
        </w:rPr>
        <w:t>.</w:t>
      </w:r>
    </w:p>
    <w:p w:rsidR="00453D75" w:rsidRPr="00723CDA" w:rsidRDefault="00453D75" w:rsidP="00453D75">
      <w:pPr>
        <w:pStyle w:val="a8"/>
        <w:ind w:left="0"/>
        <w:jc w:val="both"/>
        <w:rPr>
          <w:color w:val="000000"/>
          <w:sz w:val="28"/>
          <w:szCs w:val="28"/>
        </w:rPr>
      </w:pPr>
      <w:r w:rsidRPr="00723CDA">
        <w:rPr>
          <w:color w:val="000000"/>
          <w:sz w:val="28"/>
          <w:szCs w:val="28"/>
        </w:rPr>
        <w:t>Выходные данные</w:t>
      </w:r>
    </w:p>
    <w:p w:rsidR="00453D75" w:rsidRPr="001B1715" w:rsidRDefault="001B1715" w:rsidP="00453D75">
      <w:pPr>
        <w:pStyle w:val="a8"/>
        <w:numPr>
          <w:ilvl w:val="0"/>
          <w:numId w:val="3"/>
        </w:numPr>
        <w:ind w:left="0"/>
        <w:jc w:val="both"/>
        <w:rPr>
          <w:color w:val="000000"/>
          <w:sz w:val="28"/>
          <w:szCs w:val="28"/>
        </w:rPr>
      </w:pPr>
      <w:r w:rsidRPr="001B1715">
        <w:rPr>
          <w:color w:val="000000"/>
          <w:sz w:val="28"/>
          <w:szCs w:val="28"/>
          <w:shd w:val="clear" w:color="auto" w:fill="FFFFFF"/>
        </w:rPr>
        <w:t>отчет о поступлении материалов за определенный период, содержащий сведения о поставщиках, перечень поступивших материалов, их количество, цену</w:t>
      </w:r>
      <w:r w:rsidRPr="001B1715">
        <w:rPr>
          <w:color w:val="000000"/>
          <w:sz w:val="28"/>
          <w:szCs w:val="28"/>
        </w:rPr>
        <w:t>;</w:t>
      </w:r>
      <w:r w:rsidR="00453D75" w:rsidRPr="001B1715">
        <w:rPr>
          <w:color w:val="000000"/>
          <w:sz w:val="28"/>
          <w:szCs w:val="28"/>
        </w:rPr>
        <w:t xml:space="preserve"> </w:t>
      </w:r>
    </w:p>
    <w:p w:rsidR="00453D75" w:rsidRPr="00D54F98" w:rsidRDefault="001B1715" w:rsidP="00D54F98">
      <w:pPr>
        <w:pStyle w:val="a8"/>
        <w:numPr>
          <w:ilvl w:val="0"/>
          <w:numId w:val="3"/>
        </w:numPr>
        <w:ind w:left="0"/>
        <w:jc w:val="both"/>
        <w:rPr>
          <w:color w:val="000000"/>
          <w:sz w:val="28"/>
          <w:szCs w:val="28"/>
        </w:rPr>
      </w:pPr>
      <w:r w:rsidRPr="001B1715">
        <w:rPr>
          <w:color w:val="000000"/>
          <w:sz w:val="28"/>
          <w:szCs w:val="28"/>
          <w:shd w:val="clear" w:color="auto" w:fill="FFFFFF"/>
        </w:rPr>
        <w:t>отчет о передаче материала в производство за определенный период, содержащий пер</w:t>
      </w:r>
      <w:r w:rsidR="00D54F98">
        <w:rPr>
          <w:color w:val="000000"/>
          <w:sz w:val="28"/>
          <w:szCs w:val="28"/>
          <w:shd w:val="clear" w:color="auto" w:fill="FFFFFF"/>
        </w:rPr>
        <w:t xml:space="preserve">ечень переданных материалов, их </w:t>
      </w:r>
      <w:r w:rsidRPr="001B1715">
        <w:rPr>
          <w:color w:val="000000"/>
          <w:sz w:val="28"/>
          <w:szCs w:val="28"/>
          <w:shd w:val="clear" w:color="auto" w:fill="FFFFFF"/>
        </w:rPr>
        <w:t>количество</w:t>
      </w:r>
      <w:r w:rsidR="00D54F98">
        <w:rPr>
          <w:color w:val="000000"/>
          <w:sz w:val="28"/>
          <w:szCs w:val="28"/>
          <w:shd w:val="clear" w:color="auto" w:fill="FFFFFF"/>
        </w:rPr>
        <w:t>, цену</w:t>
      </w:r>
      <w:r w:rsidR="00D54F98">
        <w:rPr>
          <w:color w:val="000000"/>
          <w:sz w:val="28"/>
          <w:szCs w:val="28"/>
        </w:rPr>
        <w:t>.</w:t>
      </w:r>
    </w:p>
    <w:p w:rsidR="00453D75" w:rsidRDefault="00453D75" w:rsidP="00453D75">
      <w:pPr>
        <w:pStyle w:val="tdtoccaptionlevel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7301681"/>
    </w:p>
    <w:p w:rsidR="00453D75" w:rsidRPr="00723CDA" w:rsidRDefault="00453D75" w:rsidP="00453D75">
      <w:pPr>
        <w:pStyle w:val="tdtoccaptionlevel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723CDA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:rsidR="00D54F98" w:rsidRPr="00D54F98" w:rsidRDefault="00D54F98" w:rsidP="00453D75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54F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Система предназначена для постоянной, ежедневной работы основных подразделений фирмы, а также связанных с ними служб. Пользователи работают в диалоговом режиме в реальном масштабе времени (</w:t>
      </w:r>
      <w:proofErr w:type="spellStart"/>
      <w:r w:rsidRPr="00D54F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on-line</w:t>
      </w:r>
      <w:proofErr w:type="spellEnd"/>
      <w:r w:rsidRPr="00D54F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с базой данных Системы, функционирующей на сервере базы данных.</w:t>
      </w:r>
      <w:r w:rsidRPr="00D54F98">
        <w:rPr>
          <w:rFonts w:ascii="Times New Roman" w:hAnsi="Times New Roman"/>
          <w:color w:val="000000"/>
          <w:sz w:val="28"/>
          <w:szCs w:val="28"/>
        </w:rPr>
        <w:br/>
      </w:r>
      <w:r w:rsidRPr="00D54F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Сервер базы данных Системы должен работать в непрерывном круглосуточном режиме, кроме периодов проведения регламентных работ по копированию данных системы, проведения регламентных ремонтных или восстановительных работ. </w:t>
      </w:r>
      <w:r w:rsidRPr="00D54F98">
        <w:rPr>
          <w:rFonts w:ascii="Times New Roman" w:hAnsi="Times New Roman"/>
          <w:color w:val="000000"/>
          <w:sz w:val="28"/>
          <w:szCs w:val="28"/>
        </w:rPr>
        <w:br/>
      </w:r>
      <w:r w:rsidRPr="00D54F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Диагностика осуществляется как внутрисистемным механизмом, обеспечивающим </w:t>
      </w:r>
      <w:r w:rsidRPr="00D54F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сбор информации о возникающих ошибках, так и обеспечиваемой БД согласно руководству по эксплуатации </w:t>
      </w:r>
      <w:proofErr w:type="spellStart"/>
      <w:r w:rsidRPr="00D54F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БД.</w:t>
      </w:r>
      <w:proofErr w:type="spellEnd"/>
    </w:p>
    <w:p w:rsidR="00453D75" w:rsidRPr="00D54F98" w:rsidRDefault="00D54F98" w:rsidP="00D54F98">
      <w:pPr>
        <w:pStyle w:val="tdtext"/>
        <w:rPr>
          <w:rFonts w:ascii="Times New Roman" w:hAnsi="Times New Roman"/>
          <w:sz w:val="28"/>
          <w:szCs w:val="28"/>
        </w:rPr>
      </w:pPr>
      <w:r w:rsidRPr="00D54F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Перенастройка Системы, связанная с изменением количества и состава информации, должна осуществляться службой сопровождения Заказчика.</w:t>
      </w:r>
    </w:p>
    <w:p w:rsidR="00453D75" w:rsidRPr="00723CDA" w:rsidRDefault="00453D75" w:rsidP="00453D75">
      <w:pPr>
        <w:pStyle w:val="tdtoccaptionlevel2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7" w:name="_Toc457301682"/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723CDA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7"/>
    </w:p>
    <w:p w:rsidR="00D54F98" w:rsidRPr="00D54F98" w:rsidRDefault="00D54F98" w:rsidP="00D54F98">
      <w:pPr>
        <w:pStyle w:val="tdtext"/>
        <w:rPr>
          <w:rFonts w:ascii="Times New Roman" w:hAnsi="Times New Roman"/>
          <w:sz w:val="28"/>
          <w:szCs w:val="28"/>
          <w:shd w:val="clear" w:color="auto" w:fill="FFFFFF"/>
        </w:rPr>
      </w:pPr>
      <w:bookmarkStart w:id="8" w:name="_Toc457301683"/>
      <w:r w:rsidRPr="00D54F98">
        <w:rPr>
          <w:rFonts w:ascii="Times New Roman" w:hAnsi="Times New Roman"/>
          <w:sz w:val="28"/>
          <w:szCs w:val="28"/>
          <w:shd w:val="clear" w:color="auto" w:fill="FFFFFF"/>
        </w:rPr>
        <w:t>Программа не требует специального обслуживания. Пользователь должен ознакомиться с разделом меню «Помощь» для ознакомления с основными возможностями интерфейса программы. Требуемая квалификация пользователя – оператор.</w:t>
      </w:r>
    </w:p>
    <w:p w:rsidR="00453D75" w:rsidRPr="00723CDA" w:rsidRDefault="00453D75" w:rsidP="00453D75">
      <w:pPr>
        <w:pStyle w:val="tdtoccaptionlevel2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Pr="00723CDA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8"/>
    </w:p>
    <w:p w:rsidR="00453D75" w:rsidRPr="001C542C" w:rsidRDefault="001C542C" w:rsidP="00453D75">
      <w:pPr>
        <w:pStyle w:val="tdtext"/>
        <w:spacing w:after="0"/>
        <w:rPr>
          <w:rFonts w:ascii="Times New Roman" w:hAnsi="Times New Roman"/>
          <w:sz w:val="28"/>
          <w:szCs w:val="28"/>
        </w:rPr>
      </w:pPr>
      <w:r w:rsidRPr="001C54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D54F98" w:rsidRPr="001C54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актовая частота процессора -1 200 Гц; объем оперативной памяти 64 Мб; объем свободного дискового пространства 50 Мб; разрешение монитора 1 024 </w:t>
      </w:r>
      <w:proofErr w:type="spellStart"/>
      <w:r w:rsidR="00D54F98" w:rsidRPr="001C54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</w:t>
      </w:r>
      <w:proofErr w:type="spellEnd"/>
      <w:r w:rsidR="00D54F98" w:rsidRPr="001C54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768; наличие устройства чтения компакт-дисков.</w:t>
      </w:r>
    </w:p>
    <w:p w:rsidR="00453D75" w:rsidRPr="00723CDA" w:rsidRDefault="00453D75" w:rsidP="00453D75">
      <w:pPr>
        <w:pStyle w:val="tdtoccaptionlevel2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9" w:name="_Toc457301684"/>
      <w:r>
        <w:rPr>
          <w:rFonts w:ascii="Times New Roman" w:hAnsi="Times New Roman" w:cs="Times New Roman"/>
          <w:sz w:val="28"/>
          <w:szCs w:val="28"/>
        </w:rPr>
        <w:t xml:space="preserve">4.5 </w:t>
      </w:r>
      <w:r w:rsidRPr="00723CDA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9"/>
    </w:p>
    <w:p w:rsidR="00453D75" w:rsidRPr="001C542C" w:rsidRDefault="001C542C" w:rsidP="001C542C">
      <w:pPr>
        <w:pStyle w:val="tdtext"/>
        <w:rPr>
          <w:rFonts w:ascii="Times New Roman" w:hAnsi="Times New Roman"/>
          <w:sz w:val="28"/>
          <w:szCs w:val="28"/>
        </w:rPr>
      </w:pPr>
      <w:r w:rsidRPr="001C542C">
        <w:rPr>
          <w:rFonts w:ascii="Times New Roman" w:hAnsi="Times New Roman"/>
          <w:sz w:val="28"/>
          <w:szCs w:val="28"/>
        </w:rPr>
        <w:t xml:space="preserve">Программа должна работать в операционных системах </w:t>
      </w:r>
      <w:proofErr w:type="spellStart"/>
      <w:r w:rsidRPr="001C542C">
        <w:rPr>
          <w:rFonts w:ascii="Times New Roman" w:hAnsi="Times New Roman"/>
          <w:sz w:val="28"/>
          <w:szCs w:val="28"/>
        </w:rPr>
        <w:t>Windows</w:t>
      </w:r>
      <w:proofErr w:type="spellEnd"/>
      <w:r w:rsidRPr="001C542C">
        <w:rPr>
          <w:rFonts w:ascii="Times New Roman" w:hAnsi="Times New Roman"/>
          <w:sz w:val="28"/>
          <w:szCs w:val="28"/>
        </w:rPr>
        <w:t xml:space="preserve"> 2000/</w:t>
      </w:r>
      <w:proofErr w:type="gramStart"/>
      <w:r w:rsidRPr="001C542C">
        <w:rPr>
          <w:rFonts w:ascii="Times New Roman" w:hAnsi="Times New Roman"/>
          <w:sz w:val="28"/>
          <w:szCs w:val="28"/>
        </w:rPr>
        <w:t>ХР</w:t>
      </w:r>
      <w:proofErr w:type="gramEnd"/>
      <w:r w:rsidRPr="001C542C">
        <w:rPr>
          <w:rFonts w:ascii="Times New Roman" w:hAnsi="Times New Roman"/>
          <w:sz w:val="28"/>
          <w:szCs w:val="28"/>
        </w:rPr>
        <w:t>/7/8/10. Все формируемые отчеты должны иметь возможность экспортирования в редактор электронных таблиц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1C542C">
        <w:rPr>
          <w:rFonts w:ascii="Times New Roman" w:hAnsi="Times New Roman"/>
          <w:sz w:val="28"/>
          <w:szCs w:val="28"/>
        </w:rPr>
        <w:t xml:space="preserve">MS </w:t>
      </w:r>
      <w:proofErr w:type="spellStart"/>
      <w:r w:rsidRPr="001C542C">
        <w:rPr>
          <w:rFonts w:ascii="Times New Roman" w:hAnsi="Times New Roman"/>
          <w:sz w:val="28"/>
          <w:szCs w:val="28"/>
        </w:rPr>
        <w:t>Office</w:t>
      </w:r>
      <w:proofErr w:type="spellEnd"/>
      <w:r w:rsidRPr="001C54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542C">
        <w:rPr>
          <w:rFonts w:ascii="Times New Roman" w:hAnsi="Times New Roman"/>
          <w:sz w:val="28"/>
          <w:szCs w:val="28"/>
        </w:rPr>
        <w:t>Excel</w:t>
      </w:r>
      <w:proofErr w:type="spellEnd"/>
      <w:r w:rsidRPr="001C542C">
        <w:rPr>
          <w:rFonts w:ascii="Times New Roman" w:hAnsi="Times New Roman"/>
          <w:sz w:val="28"/>
          <w:szCs w:val="28"/>
        </w:rPr>
        <w:t xml:space="preserve"> 2003/2007/2010/2014.</w:t>
      </w:r>
    </w:p>
    <w:p w:rsidR="00453D75" w:rsidRPr="00723CDA" w:rsidRDefault="00453D75" w:rsidP="00453D75">
      <w:pPr>
        <w:pStyle w:val="tdtoccaptionlevel2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0" w:name="_Toc457301685"/>
      <w:r>
        <w:rPr>
          <w:rFonts w:ascii="Times New Roman" w:hAnsi="Times New Roman" w:cs="Times New Roman"/>
          <w:sz w:val="28"/>
          <w:szCs w:val="28"/>
        </w:rPr>
        <w:t xml:space="preserve">4.6 </w:t>
      </w:r>
      <w:r w:rsidRPr="00723CDA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10"/>
    </w:p>
    <w:p w:rsidR="00453D75" w:rsidRPr="00723CDA" w:rsidRDefault="00453D75" w:rsidP="00453D75">
      <w:pPr>
        <w:pStyle w:val="tdtext"/>
        <w:spacing w:after="0"/>
        <w:rPr>
          <w:rFonts w:ascii="Times New Roman" w:hAnsi="Times New Roman"/>
          <w:sz w:val="28"/>
          <w:szCs w:val="28"/>
        </w:rPr>
      </w:pPr>
      <w:r w:rsidRPr="00723CDA">
        <w:rPr>
          <w:rFonts w:ascii="Times New Roman" w:hAnsi="Times New Roman"/>
          <w:sz w:val="28"/>
          <w:szCs w:val="28"/>
        </w:rPr>
        <w:t xml:space="preserve">Не требуется </w:t>
      </w:r>
    </w:p>
    <w:p w:rsidR="00453D75" w:rsidRPr="00723CDA" w:rsidRDefault="00453D75" w:rsidP="00453D75">
      <w:pPr>
        <w:pStyle w:val="tdtoccaptionlevel2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1" w:name="_Toc457301686"/>
      <w:r>
        <w:rPr>
          <w:rFonts w:ascii="Times New Roman" w:hAnsi="Times New Roman" w:cs="Times New Roman"/>
          <w:sz w:val="28"/>
          <w:szCs w:val="28"/>
        </w:rPr>
        <w:t xml:space="preserve">4.7 </w:t>
      </w:r>
      <w:r w:rsidRPr="00723CDA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11"/>
    </w:p>
    <w:p w:rsidR="00D54F98" w:rsidRPr="00D54F98" w:rsidRDefault="00D54F98" w:rsidP="00D54F98">
      <w:pPr>
        <w:pStyle w:val="tdtext"/>
        <w:rPr>
          <w:rFonts w:ascii="Times New Roman" w:hAnsi="Times New Roman"/>
          <w:sz w:val="28"/>
          <w:szCs w:val="28"/>
          <w:shd w:val="clear" w:color="auto" w:fill="FFFFFF"/>
        </w:rPr>
      </w:pPr>
      <w:bookmarkStart w:id="12" w:name="_Toc457301687"/>
      <w:r w:rsidRPr="00D54F98">
        <w:rPr>
          <w:rFonts w:ascii="Times New Roman" w:hAnsi="Times New Roman"/>
          <w:sz w:val="28"/>
          <w:szCs w:val="28"/>
          <w:shd w:val="clear" w:color="auto" w:fill="FFFFFF"/>
        </w:rPr>
        <w:t xml:space="preserve">Программа поставляется на </w:t>
      </w:r>
      <w:proofErr w:type="spellStart"/>
      <w:r w:rsidRPr="00D54F98">
        <w:rPr>
          <w:rFonts w:ascii="Times New Roman" w:hAnsi="Times New Roman"/>
          <w:sz w:val="28"/>
          <w:szCs w:val="28"/>
          <w:shd w:val="clear" w:color="auto" w:fill="FFFFFF"/>
        </w:rPr>
        <w:t>флеш-носителе</w:t>
      </w:r>
      <w:proofErr w:type="spellEnd"/>
      <w:r w:rsidRPr="00D54F98">
        <w:rPr>
          <w:rFonts w:ascii="Times New Roman" w:hAnsi="Times New Roman"/>
          <w:sz w:val="28"/>
          <w:szCs w:val="28"/>
          <w:shd w:val="clear" w:color="auto" w:fill="FFFFFF"/>
        </w:rPr>
        <w:t>. Особых требований не предъявляется.</w:t>
      </w:r>
    </w:p>
    <w:p w:rsidR="00453D75" w:rsidRPr="00723CDA" w:rsidRDefault="00453D75" w:rsidP="00453D75">
      <w:pPr>
        <w:pStyle w:val="tdtoccaptionlevel2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4.8 </w:t>
      </w:r>
      <w:r w:rsidRPr="00723CDA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12"/>
    </w:p>
    <w:p w:rsidR="00453D75" w:rsidRPr="001B5539" w:rsidRDefault="00453D75" w:rsidP="00453D75">
      <w:pPr>
        <w:pStyle w:val="tdtext"/>
        <w:spacing w:after="0"/>
        <w:rPr>
          <w:rFonts w:ascii="Times New Roman" w:hAnsi="Times New Roman"/>
          <w:sz w:val="28"/>
          <w:szCs w:val="28"/>
        </w:rPr>
      </w:pPr>
      <w:r w:rsidRPr="00723CDA">
        <w:rPr>
          <w:rFonts w:ascii="Times New Roman" w:hAnsi="Times New Roman"/>
          <w:sz w:val="28"/>
          <w:szCs w:val="28"/>
        </w:rPr>
        <w:t>Программа должна иметь дружественный интерфейс, возможность наращивания и изменение, возможность интеграции с некоторыми видами периферийного оборудования (при необходимости)</w:t>
      </w:r>
      <w:r w:rsidRPr="001B5539">
        <w:rPr>
          <w:rFonts w:ascii="Times New Roman" w:hAnsi="Times New Roman"/>
          <w:sz w:val="28"/>
          <w:szCs w:val="28"/>
        </w:rPr>
        <w:t>.</w:t>
      </w:r>
    </w:p>
    <w:p w:rsidR="00453D75" w:rsidRPr="00723CDA" w:rsidRDefault="00453D75" w:rsidP="00453D75">
      <w:pPr>
        <w:pStyle w:val="tdtoccaptionlevel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457301688"/>
      <w:r w:rsidRPr="00723CDA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13"/>
    </w:p>
    <w:p w:rsidR="00453D75" w:rsidRPr="00723CDA" w:rsidRDefault="00453D75" w:rsidP="00453D75">
      <w:pPr>
        <w:jc w:val="both"/>
        <w:rPr>
          <w:sz w:val="28"/>
          <w:szCs w:val="28"/>
          <w:lang w:eastAsia="ru-RU"/>
        </w:rPr>
      </w:pPr>
    </w:p>
    <w:p w:rsidR="00453D75" w:rsidRPr="00723CDA" w:rsidRDefault="00453D75" w:rsidP="00453D75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5.1 </w:t>
      </w:r>
      <w:r w:rsidRPr="00723CDA">
        <w:rPr>
          <w:sz w:val="28"/>
          <w:szCs w:val="28"/>
          <w:lang w:eastAsia="ru-RU"/>
        </w:rPr>
        <w:t>Разрабатываемая система должна включать справочную информацию о работе системы и подсказки пользователю.</w:t>
      </w:r>
    </w:p>
    <w:p w:rsidR="00453D75" w:rsidRPr="00723CDA" w:rsidRDefault="00453D75" w:rsidP="00453D75">
      <w:pPr>
        <w:jc w:val="both"/>
        <w:rPr>
          <w:sz w:val="28"/>
          <w:szCs w:val="28"/>
          <w:lang w:eastAsia="ru-RU"/>
        </w:rPr>
      </w:pPr>
    </w:p>
    <w:p w:rsidR="00453D75" w:rsidRPr="00723CDA" w:rsidRDefault="00453D75" w:rsidP="00453D75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5.2</w:t>
      </w:r>
      <w:proofErr w:type="gramStart"/>
      <w:r>
        <w:rPr>
          <w:sz w:val="28"/>
          <w:szCs w:val="28"/>
          <w:lang w:eastAsia="ru-RU"/>
        </w:rPr>
        <w:t xml:space="preserve"> </w:t>
      </w:r>
      <w:r w:rsidRPr="00723CDA">
        <w:rPr>
          <w:sz w:val="28"/>
          <w:szCs w:val="28"/>
          <w:lang w:eastAsia="ru-RU"/>
        </w:rPr>
        <w:t xml:space="preserve"> В</w:t>
      </w:r>
      <w:proofErr w:type="gramEnd"/>
      <w:r w:rsidRPr="00723CDA">
        <w:rPr>
          <w:sz w:val="28"/>
          <w:szCs w:val="28"/>
          <w:lang w:eastAsia="ru-RU"/>
        </w:rPr>
        <w:t xml:space="preserve"> состав сопровождающей документации должны входить:</w:t>
      </w:r>
    </w:p>
    <w:p w:rsidR="00453D75" w:rsidRPr="00723CDA" w:rsidRDefault="00453D75" w:rsidP="00453D75">
      <w:pPr>
        <w:jc w:val="both"/>
        <w:rPr>
          <w:sz w:val="28"/>
          <w:szCs w:val="28"/>
          <w:lang w:eastAsia="ru-RU"/>
        </w:rPr>
      </w:pPr>
    </w:p>
    <w:p w:rsidR="00453D75" w:rsidRPr="00DD5146" w:rsidRDefault="00453D75" w:rsidP="00453D75">
      <w:pPr>
        <w:pStyle w:val="a8"/>
        <w:numPr>
          <w:ilvl w:val="0"/>
          <w:numId w:val="4"/>
        </w:numPr>
        <w:ind w:left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Руководство пользователя</w:t>
      </w:r>
      <w:r>
        <w:rPr>
          <w:sz w:val="28"/>
          <w:szCs w:val="28"/>
          <w:lang w:val="en-US" w:eastAsia="ru-RU"/>
        </w:rPr>
        <w:t>;</w:t>
      </w:r>
    </w:p>
    <w:p w:rsidR="00453D75" w:rsidRPr="00723CDA" w:rsidRDefault="00453D75" w:rsidP="00453D75">
      <w:pPr>
        <w:jc w:val="both"/>
        <w:rPr>
          <w:sz w:val="28"/>
          <w:szCs w:val="28"/>
          <w:lang w:eastAsia="ru-RU"/>
        </w:rPr>
      </w:pPr>
    </w:p>
    <w:p w:rsidR="00453D75" w:rsidRPr="00DD5146" w:rsidRDefault="00453D75" w:rsidP="00453D75">
      <w:pPr>
        <w:pStyle w:val="a8"/>
        <w:numPr>
          <w:ilvl w:val="0"/>
          <w:numId w:val="4"/>
        </w:numPr>
        <w:ind w:left="0"/>
        <w:jc w:val="both"/>
        <w:rPr>
          <w:sz w:val="28"/>
          <w:szCs w:val="28"/>
          <w:lang w:eastAsia="ru-RU"/>
        </w:rPr>
      </w:pPr>
      <w:r w:rsidRPr="00DD5146">
        <w:rPr>
          <w:sz w:val="28"/>
          <w:szCs w:val="28"/>
          <w:lang w:eastAsia="ru-RU"/>
        </w:rPr>
        <w:t>Руководство администратора</w:t>
      </w:r>
      <w:r>
        <w:rPr>
          <w:sz w:val="28"/>
          <w:szCs w:val="28"/>
          <w:lang w:val="en-US" w:eastAsia="ru-RU"/>
        </w:rPr>
        <w:t>;</w:t>
      </w:r>
    </w:p>
    <w:p w:rsidR="00453D75" w:rsidRPr="00723CDA" w:rsidRDefault="00453D75" w:rsidP="00453D75">
      <w:pPr>
        <w:jc w:val="both"/>
        <w:rPr>
          <w:sz w:val="28"/>
          <w:szCs w:val="28"/>
          <w:lang w:eastAsia="ru-RU"/>
        </w:rPr>
      </w:pPr>
    </w:p>
    <w:p w:rsidR="00453D75" w:rsidRPr="00DD5146" w:rsidRDefault="00453D75" w:rsidP="00453D75">
      <w:pPr>
        <w:pStyle w:val="a8"/>
        <w:numPr>
          <w:ilvl w:val="0"/>
          <w:numId w:val="4"/>
        </w:numPr>
        <w:ind w:left="0"/>
        <w:jc w:val="both"/>
        <w:rPr>
          <w:sz w:val="28"/>
          <w:szCs w:val="28"/>
          <w:lang w:eastAsia="ru-RU"/>
        </w:rPr>
      </w:pPr>
      <w:r w:rsidRPr="00DD5146">
        <w:rPr>
          <w:sz w:val="28"/>
          <w:szCs w:val="28"/>
          <w:lang w:eastAsia="ru-RU"/>
        </w:rPr>
        <w:t>Руководство администратора  БД</w:t>
      </w:r>
      <w:r>
        <w:rPr>
          <w:sz w:val="28"/>
          <w:szCs w:val="28"/>
          <w:lang w:val="en-US" w:eastAsia="ru-RU"/>
        </w:rPr>
        <w:t>;</w:t>
      </w:r>
    </w:p>
    <w:p w:rsidR="00453D75" w:rsidRPr="00723CDA" w:rsidRDefault="00453D75" w:rsidP="00453D75">
      <w:pPr>
        <w:rPr>
          <w:sz w:val="28"/>
          <w:szCs w:val="28"/>
          <w:lang w:eastAsia="ru-RU"/>
        </w:rPr>
      </w:pPr>
    </w:p>
    <w:p w:rsidR="00453D75" w:rsidRPr="00DD5146" w:rsidRDefault="00453D75" w:rsidP="00453D75">
      <w:pPr>
        <w:pStyle w:val="a8"/>
        <w:numPr>
          <w:ilvl w:val="0"/>
          <w:numId w:val="4"/>
        </w:numPr>
        <w:ind w:left="0"/>
        <w:rPr>
          <w:sz w:val="28"/>
          <w:szCs w:val="28"/>
          <w:lang w:eastAsia="ru-RU"/>
        </w:rPr>
      </w:pPr>
      <w:r w:rsidRPr="00DD5146">
        <w:rPr>
          <w:sz w:val="28"/>
          <w:szCs w:val="28"/>
          <w:lang w:eastAsia="ru-RU"/>
        </w:rPr>
        <w:t>Описание применения</w:t>
      </w:r>
      <w:r>
        <w:rPr>
          <w:sz w:val="28"/>
          <w:szCs w:val="28"/>
          <w:lang w:val="en-US" w:eastAsia="ru-RU"/>
        </w:rPr>
        <w:t>.</w:t>
      </w:r>
    </w:p>
    <w:p w:rsidR="00453D75" w:rsidRPr="00723CDA" w:rsidRDefault="00453D75" w:rsidP="00453D75">
      <w:pPr>
        <w:pStyle w:val="tdtoccaptionlevel1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4" w:name="_Toc457301689"/>
      <w:r w:rsidRPr="00723CDA">
        <w:rPr>
          <w:rFonts w:ascii="Times New Roman" w:hAnsi="Times New Roman" w:cs="Times New Roman"/>
          <w:sz w:val="28"/>
          <w:szCs w:val="28"/>
        </w:rPr>
        <w:lastRenderedPageBreak/>
        <w:t>Технико-экономические показатели</w:t>
      </w:r>
      <w:bookmarkEnd w:id="14"/>
    </w:p>
    <w:p w:rsidR="00453D75" w:rsidRPr="00723CDA" w:rsidRDefault="00453D75" w:rsidP="00453D75">
      <w:pPr>
        <w:rPr>
          <w:sz w:val="28"/>
          <w:szCs w:val="28"/>
          <w:lang w:eastAsia="ru-RU"/>
        </w:rPr>
      </w:pPr>
    </w:p>
    <w:p w:rsidR="00453D75" w:rsidRPr="001B5539" w:rsidRDefault="00453D75" w:rsidP="00453D75">
      <w:pPr>
        <w:ind w:firstLine="851"/>
        <w:rPr>
          <w:sz w:val="28"/>
          <w:szCs w:val="28"/>
          <w:lang w:eastAsia="ru-RU"/>
        </w:rPr>
      </w:pPr>
      <w:r w:rsidRPr="00723CDA">
        <w:rPr>
          <w:sz w:val="28"/>
          <w:szCs w:val="28"/>
          <w:lang w:eastAsia="ru-RU"/>
        </w:rPr>
        <w:t xml:space="preserve">Эффективность </w:t>
      </w:r>
      <w:proofErr w:type="gramStart"/>
      <w:r w:rsidRPr="00723CDA">
        <w:rPr>
          <w:sz w:val="28"/>
          <w:szCs w:val="28"/>
          <w:lang w:eastAsia="ru-RU"/>
        </w:rPr>
        <w:t>ПО</w:t>
      </w:r>
      <w:proofErr w:type="gramEnd"/>
      <w:r w:rsidR="001C542C">
        <w:rPr>
          <w:sz w:val="28"/>
          <w:szCs w:val="28"/>
          <w:lang w:eastAsia="ru-RU"/>
        </w:rPr>
        <w:t xml:space="preserve"> определяется </w:t>
      </w:r>
      <w:proofErr w:type="gramStart"/>
      <w:r w:rsidR="001C542C">
        <w:rPr>
          <w:sz w:val="28"/>
          <w:szCs w:val="28"/>
          <w:lang w:eastAsia="ru-RU"/>
        </w:rPr>
        <w:t>удобством</w:t>
      </w:r>
      <w:proofErr w:type="gramEnd"/>
      <w:r w:rsidR="001C542C">
        <w:rPr>
          <w:sz w:val="28"/>
          <w:szCs w:val="28"/>
          <w:lang w:eastAsia="ru-RU"/>
        </w:rPr>
        <w:t xml:space="preserve"> использования</w:t>
      </w:r>
      <w:r w:rsidRPr="00723CDA">
        <w:rPr>
          <w:sz w:val="28"/>
          <w:szCs w:val="28"/>
          <w:lang w:eastAsia="ru-RU"/>
        </w:rPr>
        <w:t>, а так же экономической выгодой  Г</w:t>
      </w:r>
      <w:r>
        <w:rPr>
          <w:sz w:val="28"/>
          <w:szCs w:val="28"/>
          <w:lang w:eastAsia="ru-RU"/>
        </w:rPr>
        <w:t>ГУ, полученной от его внедрения</w:t>
      </w:r>
      <w:r w:rsidRPr="001B5539">
        <w:rPr>
          <w:sz w:val="28"/>
          <w:szCs w:val="28"/>
          <w:lang w:eastAsia="ru-RU"/>
        </w:rPr>
        <w:t>.</w:t>
      </w:r>
    </w:p>
    <w:p w:rsidR="00453D75" w:rsidRPr="00723CDA" w:rsidRDefault="00453D75" w:rsidP="00453D75">
      <w:pPr>
        <w:pStyle w:val="tdtoccaptionlevel1"/>
        <w:numPr>
          <w:ilvl w:val="0"/>
          <w:numId w:val="1"/>
        </w:num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bookmarkStart w:id="15" w:name="_Toc457301690"/>
      <w:r w:rsidRPr="00723CDA">
        <w:rPr>
          <w:rFonts w:ascii="Times New Roman" w:hAnsi="Times New Roman" w:cs="Times New Roman"/>
          <w:sz w:val="28"/>
          <w:szCs w:val="28"/>
        </w:rPr>
        <w:lastRenderedPageBreak/>
        <w:t>Стадии и этапы разработки</w:t>
      </w:r>
      <w:bookmarkEnd w:id="15"/>
    </w:p>
    <w:p w:rsidR="00453D75" w:rsidRPr="00723CDA" w:rsidRDefault="00453D75" w:rsidP="00453D75">
      <w:pPr>
        <w:rPr>
          <w:sz w:val="28"/>
          <w:szCs w:val="28"/>
          <w:lang w:eastAsia="ru-RU"/>
        </w:rPr>
      </w:pPr>
    </w:p>
    <w:p w:rsidR="00453D75" w:rsidRPr="00723CDA" w:rsidRDefault="00453D75" w:rsidP="00453D75">
      <w:pPr>
        <w:ind w:firstLine="709"/>
        <w:rPr>
          <w:sz w:val="28"/>
          <w:szCs w:val="28"/>
          <w:lang w:eastAsia="ru-RU"/>
        </w:rPr>
      </w:pPr>
      <w:r w:rsidRPr="00723CDA">
        <w:rPr>
          <w:sz w:val="28"/>
          <w:szCs w:val="28"/>
          <w:lang w:eastAsia="ru-RU"/>
        </w:rPr>
        <w:t xml:space="preserve">7.1 </w:t>
      </w:r>
      <w:r w:rsidRPr="00723CDA">
        <w:rPr>
          <w:b/>
          <w:sz w:val="28"/>
          <w:szCs w:val="28"/>
          <w:lang w:eastAsia="ru-RU"/>
        </w:rPr>
        <w:t>Проектирование</w:t>
      </w:r>
      <w:r w:rsidRPr="00723CDA">
        <w:rPr>
          <w:sz w:val="28"/>
          <w:szCs w:val="28"/>
          <w:lang w:eastAsia="ru-RU"/>
        </w:rPr>
        <w:t xml:space="preserve"> – на данном этапе определяется предметная область базы данных (часть реального мира, которая подлежит изучению с целью организации управления и описания) и на ее основе строится ER-модель (диаграмма «сущность–связь»). </w:t>
      </w:r>
    </w:p>
    <w:p w:rsidR="00453D75" w:rsidRPr="00723CDA" w:rsidRDefault="00453D75" w:rsidP="00453D75">
      <w:pPr>
        <w:ind w:firstLine="709"/>
        <w:rPr>
          <w:sz w:val="28"/>
          <w:szCs w:val="28"/>
          <w:lang w:eastAsia="ru-RU"/>
        </w:rPr>
      </w:pPr>
    </w:p>
    <w:p w:rsidR="00453D75" w:rsidRPr="00723CDA" w:rsidRDefault="00453D75" w:rsidP="00453D75">
      <w:pPr>
        <w:ind w:firstLine="709"/>
        <w:rPr>
          <w:sz w:val="28"/>
          <w:szCs w:val="28"/>
          <w:lang w:eastAsia="ru-RU"/>
        </w:rPr>
      </w:pPr>
      <w:r w:rsidRPr="00723CDA">
        <w:rPr>
          <w:sz w:val="28"/>
          <w:szCs w:val="28"/>
          <w:lang w:eastAsia="ru-RU"/>
        </w:rPr>
        <w:t xml:space="preserve">7.2 </w:t>
      </w:r>
      <w:r w:rsidRPr="00723CDA">
        <w:rPr>
          <w:b/>
          <w:sz w:val="28"/>
          <w:szCs w:val="28"/>
          <w:lang w:eastAsia="ru-RU"/>
        </w:rPr>
        <w:t>Создание</w:t>
      </w:r>
      <w:r w:rsidRPr="00723CDA">
        <w:rPr>
          <w:sz w:val="28"/>
          <w:szCs w:val="28"/>
          <w:lang w:eastAsia="ru-RU"/>
        </w:rPr>
        <w:t xml:space="preserve"> – на основе созданной ER-модели при помощи СУБД MS </w:t>
      </w:r>
      <w:proofErr w:type="spellStart"/>
      <w:r w:rsidRPr="00723CDA">
        <w:rPr>
          <w:sz w:val="28"/>
          <w:szCs w:val="28"/>
          <w:lang w:eastAsia="ru-RU"/>
        </w:rPr>
        <w:t>Access</w:t>
      </w:r>
      <w:proofErr w:type="spellEnd"/>
      <w:r w:rsidRPr="00723CDA">
        <w:rPr>
          <w:sz w:val="28"/>
          <w:szCs w:val="28"/>
          <w:lang w:eastAsia="ru-RU"/>
        </w:rPr>
        <w:t xml:space="preserve"> реализуется база данных, включающая в себя все основные компоненты (связанные таблицы, формы, отчеты, запросы, макросы, страницы доступа к данным). </w:t>
      </w:r>
    </w:p>
    <w:p w:rsidR="00453D75" w:rsidRPr="00723CDA" w:rsidRDefault="00453D75" w:rsidP="00453D75">
      <w:pPr>
        <w:ind w:firstLine="709"/>
        <w:rPr>
          <w:sz w:val="28"/>
          <w:szCs w:val="28"/>
          <w:lang w:eastAsia="ru-RU"/>
        </w:rPr>
      </w:pPr>
    </w:p>
    <w:p w:rsidR="00453D75" w:rsidRPr="00723CDA" w:rsidRDefault="00453D75" w:rsidP="00453D75">
      <w:pPr>
        <w:ind w:firstLine="709"/>
        <w:rPr>
          <w:sz w:val="28"/>
          <w:szCs w:val="28"/>
          <w:lang w:eastAsia="ru-RU"/>
        </w:rPr>
      </w:pPr>
      <w:r w:rsidRPr="00723CDA">
        <w:rPr>
          <w:sz w:val="28"/>
          <w:szCs w:val="28"/>
          <w:lang w:eastAsia="ru-RU"/>
        </w:rPr>
        <w:t xml:space="preserve">7.3 </w:t>
      </w:r>
      <w:r w:rsidRPr="00723CDA">
        <w:rPr>
          <w:b/>
          <w:sz w:val="28"/>
          <w:szCs w:val="28"/>
          <w:lang w:eastAsia="ru-RU"/>
        </w:rPr>
        <w:t>Наполнение</w:t>
      </w:r>
      <w:r w:rsidRPr="00723CDA">
        <w:rPr>
          <w:sz w:val="28"/>
          <w:szCs w:val="28"/>
          <w:lang w:eastAsia="ru-RU"/>
        </w:rPr>
        <w:t xml:space="preserve"> – здесь происходит заполнение всех таблиц на основе созданного интерфейса (формы, страницы доступа к данным). </w:t>
      </w:r>
    </w:p>
    <w:p w:rsidR="00453D75" w:rsidRPr="00723CDA" w:rsidRDefault="00453D75" w:rsidP="00453D75">
      <w:pPr>
        <w:ind w:firstLine="709"/>
        <w:rPr>
          <w:sz w:val="28"/>
          <w:szCs w:val="28"/>
          <w:lang w:eastAsia="ru-RU"/>
        </w:rPr>
      </w:pPr>
    </w:p>
    <w:p w:rsidR="00453D75" w:rsidRPr="00723CDA" w:rsidRDefault="00453D75" w:rsidP="00453D75">
      <w:pPr>
        <w:ind w:firstLine="709"/>
        <w:rPr>
          <w:sz w:val="28"/>
          <w:szCs w:val="28"/>
          <w:lang w:eastAsia="ru-RU"/>
        </w:rPr>
      </w:pPr>
      <w:r w:rsidRPr="00723CDA">
        <w:rPr>
          <w:sz w:val="28"/>
          <w:szCs w:val="28"/>
          <w:lang w:eastAsia="ru-RU"/>
        </w:rPr>
        <w:t xml:space="preserve">7.4 </w:t>
      </w:r>
      <w:r w:rsidRPr="00723CDA">
        <w:rPr>
          <w:b/>
          <w:sz w:val="28"/>
          <w:szCs w:val="28"/>
          <w:lang w:eastAsia="ru-RU"/>
        </w:rPr>
        <w:t>Эксплуатация</w:t>
      </w:r>
      <w:r w:rsidRPr="00723CDA">
        <w:rPr>
          <w:sz w:val="28"/>
          <w:szCs w:val="28"/>
          <w:lang w:eastAsia="ru-RU"/>
        </w:rPr>
        <w:t xml:space="preserve"> – на данном этапе проводится тестирование базы данных и проверка всех созданных объектов. </w:t>
      </w:r>
    </w:p>
    <w:p w:rsidR="00453D75" w:rsidRPr="00723CDA" w:rsidRDefault="00453D75" w:rsidP="00453D75">
      <w:pPr>
        <w:ind w:firstLine="709"/>
        <w:rPr>
          <w:sz w:val="28"/>
          <w:szCs w:val="28"/>
          <w:lang w:eastAsia="ru-RU"/>
        </w:rPr>
      </w:pPr>
    </w:p>
    <w:p w:rsidR="00453D75" w:rsidRPr="00723CDA" w:rsidRDefault="00453D75" w:rsidP="00453D75">
      <w:pPr>
        <w:ind w:firstLine="709"/>
        <w:rPr>
          <w:sz w:val="28"/>
          <w:szCs w:val="28"/>
          <w:lang w:eastAsia="ru-RU"/>
        </w:rPr>
      </w:pPr>
      <w:r w:rsidRPr="00723CDA">
        <w:rPr>
          <w:sz w:val="28"/>
          <w:szCs w:val="28"/>
          <w:lang w:eastAsia="ru-RU"/>
        </w:rPr>
        <w:t xml:space="preserve">7.5 </w:t>
      </w:r>
      <w:r w:rsidRPr="00723CDA">
        <w:rPr>
          <w:b/>
          <w:sz w:val="28"/>
          <w:szCs w:val="28"/>
          <w:lang w:eastAsia="ru-RU"/>
        </w:rPr>
        <w:t>Модернизация</w:t>
      </w:r>
      <w:r w:rsidRPr="00723CDA">
        <w:rPr>
          <w:sz w:val="28"/>
          <w:szCs w:val="28"/>
          <w:lang w:eastAsia="ru-RU"/>
        </w:rPr>
        <w:t xml:space="preserve"> – в случае обнаружения ошибок проводится их устранение и модернизация базы данных.</w:t>
      </w:r>
    </w:p>
    <w:p w:rsidR="00453D75" w:rsidRPr="00723CDA" w:rsidRDefault="00453D75" w:rsidP="00453D75">
      <w:pPr>
        <w:pStyle w:val="tdtoccaptionlevel1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6" w:name="_GoBack"/>
      <w:bookmarkStart w:id="17" w:name="_Toc457301691"/>
      <w:bookmarkEnd w:id="16"/>
      <w:r w:rsidRPr="00723CDA">
        <w:rPr>
          <w:rFonts w:ascii="Times New Roman" w:hAnsi="Times New Roman" w:cs="Times New Roman"/>
          <w:sz w:val="28"/>
          <w:szCs w:val="28"/>
        </w:rPr>
        <w:lastRenderedPageBreak/>
        <w:t>Порядок контроля и приемки</w:t>
      </w:r>
      <w:bookmarkEnd w:id="17"/>
    </w:p>
    <w:p w:rsidR="00453D75" w:rsidRDefault="00453D75" w:rsidP="00453D75">
      <w:pPr>
        <w:rPr>
          <w:lang w:eastAsia="ru-RU"/>
        </w:rPr>
      </w:pPr>
    </w:p>
    <w:p w:rsidR="00453D75" w:rsidRPr="00EA36C9" w:rsidRDefault="00453D75" w:rsidP="001C542C">
      <w:pPr>
        <w:ind w:firstLine="851"/>
        <w:rPr>
          <w:sz w:val="28"/>
          <w:szCs w:val="28"/>
          <w:lang w:eastAsia="ru-RU"/>
        </w:rPr>
      </w:pPr>
      <w:r w:rsidRPr="00EA36C9">
        <w:rPr>
          <w:sz w:val="28"/>
          <w:szCs w:val="28"/>
          <w:lang w:eastAsia="ru-RU"/>
        </w:rPr>
        <w:t>После передачи Исполнителем программы  заказчику последний имеет право тестировать его в течен</w:t>
      </w:r>
      <w:r w:rsidR="001C542C">
        <w:rPr>
          <w:sz w:val="28"/>
          <w:szCs w:val="28"/>
          <w:lang w:eastAsia="ru-RU"/>
        </w:rPr>
        <w:t>ие 10 дней. После тестирования З</w:t>
      </w:r>
      <w:r w:rsidRPr="00EA36C9">
        <w:rPr>
          <w:sz w:val="28"/>
          <w:szCs w:val="28"/>
          <w:lang w:eastAsia="ru-RU"/>
        </w:rPr>
        <w:t>аказчик должен принять работу или в письменном виде</w:t>
      </w:r>
      <w:r w:rsidR="001C542C">
        <w:rPr>
          <w:sz w:val="28"/>
          <w:szCs w:val="28"/>
          <w:lang w:eastAsia="ru-RU"/>
        </w:rPr>
        <w:t xml:space="preserve"> </w:t>
      </w:r>
      <w:r w:rsidRPr="00EA36C9">
        <w:rPr>
          <w:sz w:val="28"/>
          <w:szCs w:val="28"/>
          <w:lang w:eastAsia="ru-RU"/>
        </w:rPr>
        <w:t>изложить причину отказа принятия. В случае обоснованного отказа Исполнитель обязуется доработать программу</w:t>
      </w:r>
      <w:r w:rsidRPr="001B5539">
        <w:rPr>
          <w:sz w:val="28"/>
          <w:szCs w:val="28"/>
          <w:lang w:eastAsia="ru-RU"/>
        </w:rPr>
        <w:t>.</w:t>
      </w:r>
      <w:r w:rsidRPr="00EA36C9">
        <w:rPr>
          <w:sz w:val="28"/>
          <w:szCs w:val="28"/>
          <w:lang w:eastAsia="ru-RU"/>
        </w:rPr>
        <w:t xml:space="preserve">  </w:t>
      </w:r>
    </w:p>
    <w:p w:rsidR="00453D75" w:rsidRPr="00EA36C9" w:rsidRDefault="00453D75" w:rsidP="00453D75">
      <w:pPr>
        <w:rPr>
          <w:sz w:val="28"/>
          <w:szCs w:val="28"/>
          <w:lang w:eastAsia="ru-RU"/>
        </w:rPr>
      </w:pPr>
    </w:p>
    <w:p w:rsidR="00453D75" w:rsidRPr="00B56E82" w:rsidRDefault="00453D75" w:rsidP="00453D75">
      <w:pPr>
        <w:rPr>
          <w:lang w:eastAsia="ru-RU"/>
        </w:rPr>
        <w:sectPr w:rsidR="00453D75" w:rsidRPr="00B56E82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8" w:name="_Toc271729715"/>
      <w:bookmarkStart w:id="19" w:name="_Toc298323190"/>
    </w:p>
    <w:p w:rsidR="00453D75" w:rsidRDefault="00453D75" w:rsidP="00453D75">
      <w:pPr>
        <w:pStyle w:val="tdtocunorderedcaption"/>
      </w:pPr>
      <w:bookmarkStart w:id="20" w:name="_Toc457301692"/>
      <w:r w:rsidRPr="00330A69">
        <w:lastRenderedPageBreak/>
        <w:t>Перечень принятых сокращений</w:t>
      </w:r>
      <w:bookmarkEnd w:id="18"/>
      <w:bookmarkEnd w:id="19"/>
      <w:bookmarkEnd w:id="20"/>
    </w:p>
    <w:tbl>
      <w:tblPr>
        <w:tblW w:w="5000" w:type="pct"/>
        <w:tblLayout w:type="fixed"/>
        <w:tblLook w:val="0000"/>
      </w:tblPr>
      <w:tblGrid>
        <w:gridCol w:w="2141"/>
        <w:gridCol w:w="8280"/>
      </w:tblGrid>
      <w:tr w:rsidR="00453D75" w:rsidRPr="008204FD" w:rsidTr="00E036EF">
        <w:tc>
          <w:tcPr>
            <w:tcW w:w="2141" w:type="dxa"/>
          </w:tcPr>
          <w:p w:rsidR="00453D75" w:rsidRPr="00DD5146" w:rsidRDefault="00453D75" w:rsidP="00E036EF">
            <w:pPr>
              <w:pStyle w:val="tdtabletext"/>
              <w:spacing w:after="0"/>
              <w:rPr>
                <w:rFonts w:ascii="Times New Roman" w:hAnsi="Times New Roman"/>
                <w:b/>
                <w:sz w:val="24"/>
              </w:rPr>
            </w:pPr>
            <w:r w:rsidRPr="00DD5146">
              <w:rPr>
                <w:rFonts w:ascii="Times New Roman" w:hAnsi="Times New Roman"/>
                <w:b/>
                <w:sz w:val="24"/>
              </w:rPr>
              <w:t>ПО</w:t>
            </w:r>
          </w:p>
        </w:tc>
        <w:tc>
          <w:tcPr>
            <w:tcW w:w="8280" w:type="dxa"/>
          </w:tcPr>
          <w:p w:rsidR="00453D75" w:rsidRPr="00DD5146" w:rsidRDefault="00453D75" w:rsidP="00E036EF">
            <w:pPr>
              <w:pStyle w:val="tdtabletext"/>
              <w:spacing w:after="0"/>
              <w:rPr>
                <w:rFonts w:ascii="Times New Roman" w:hAnsi="Times New Roman"/>
                <w:b/>
                <w:sz w:val="24"/>
              </w:rPr>
            </w:pPr>
            <w:r w:rsidRPr="00DD5146">
              <w:rPr>
                <w:rFonts w:ascii="Times New Roman" w:hAnsi="Times New Roman"/>
                <w:b/>
                <w:sz w:val="24"/>
              </w:rPr>
              <w:t xml:space="preserve">Программное обеспечение </w:t>
            </w:r>
          </w:p>
        </w:tc>
      </w:tr>
      <w:tr w:rsidR="00453D75" w:rsidRPr="008204FD" w:rsidTr="00E036EF">
        <w:tc>
          <w:tcPr>
            <w:tcW w:w="2141" w:type="dxa"/>
          </w:tcPr>
          <w:p w:rsidR="00453D75" w:rsidRPr="00DD5146" w:rsidRDefault="00453D75" w:rsidP="00E036EF">
            <w:pPr>
              <w:pStyle w:val="tdtabletext"/>
              <w:spacing w:after="0"/>
              <w:rPr>
                <w:rFonts w:ascii="Times New Roman" w:hAnsi="Times New Roman"/>
                <w:b/>
                <w:sz w:val="24"/>
              </w:rPr>
            </w:pPr>
            <w:r w:rsidRPr="00DD5146">
              <w:rPr>
                <w:rFonts w:ascii="Times New Roman" w:hAnsi="Times New Roman"/>
                <w:b/>
                <w:sz w:val="24"/>
              </w:rPr>
              <w:t>БД</w:t>
            </w:r>
          </w:p>
        </w:tc>
        <w:tc>
          <w:tcPr>
            <w:tcW w:w="8280" w:type="dxa"/>
          </w:tcPr>
          <w:p w:rsidR="00453D75" w:rsidRPr="00DD5146" w:rsidRDefault="00453D75" w:rsidP="00E036EF">
            <w:pPr>
              <w:pStyle w:val="tdtabletext"/>
              <w:spacing w:after="0"/>
              <w:rPr>
                <w:rFonts w:ascii="Times New Roman" w:hAnsi="Times New Roman"/>
                <w:b/>
                <w:sz w:val="24"/>
              </w:rPr>
            </w:pPr>
            <w:r w:rsidRPr="00DD5146">
              <w:rPr>
                <w:rFonts w:ascii="Times New Roman" w:hAnsi="Times New Roman"/>
                <w:b/>
                <w:sz w:val="24"/>
              </w:rPr>
              <w:t>База данных</w:t>
            </w:r>
          </w:p>
        </w:tc>
      </w:tr>
      <w:tr w:rsidR="00453D75" w:rsidRPr="008204FD" w:rsidTr="00E036EF">
        <w:tc>
          <w:tcPr>
            <w:tcW w:w="2141" w:type="dxa"/>
          </w:tcPr>
          <w:p w:rsidR="00453D75" w:rsidRPr="00DD5146" w:rsidRDefault="00453D75" w:rsidP="00E036EF">
            <w:pPr>
              <w:pStyle w:val="tdtabletext"/>
              <w:spacing w:after="0"/>
              <w:rPr>
                <w:rFonts w:ascii="Times New Roman" w:hAnsi="Times New Roman"/>
                <w:b/>
                <w:sz w:val="24"/>
              </w:rPr>
            </w:pPr>
            <w:r w:rsidRPr="00DD5146">
              <w:rPr>
                <w:rFonts w:ascii="Times New Roman" w:hAnsi="Times New Roman"/>
                <w:b/>
                <w:sz w:val="24"/>
              </w:rPr>
              <w:t>ГГУ</w:t>
            </w:r>
          </w:p>
        </w:tc>
        <w:tc>
          <w:tcPr>
            <w:tcW w:w="8280" w:type="dxa"/>
          </w:tcPr>
          <w:p w:rsidR="00453D75" w:rsidRPr="00DD5146" w:rsidRDefault="00453D75" w:rsidP="00E036EF">
            <w:pPr>
              <w:pStyle w:val="tdtabletext"/>
              <w:spacing w:after="0"/>
              <w:rPr>
                <w:rFonts w:ascii="Times New Roman" w:hAnsi="Times New Roman"/>
                <w:b/>
                <w:sz w:val="24"/>
              </w:rPr>
            </w:pPr>
            <w:r w:rsidRPr="00DD5146">
              <w:rPr>
                <w:rFonts w:ascii="Times New Roman" w:hAnsi="Times New Roman"/>
                <w:b/>
                <w:sz w:val="24"/>
              </w:rPr>
              <w:t xml:space="preserve">Гжельский Государственный Университет </w:t>
            </w:r>
          </w:p>
        </w:tc>
      </w:tr>
      <w:tr w:rsidR="00453D75" w:rsidRPr="008204FD" w:rsidTr="00E036EF">
        <w:tc>
          <w:tcPr>
            <w:tcW w:w="2141" w:type="dxa"/>
          </w:tcPr>
          <w:p w:rsidR="00453D75" w:rsidRPr="00DD5146" w:rsidRDefault="00453D75" w:rsidP="00E036EF">
            <w:pPr>
              <w:pStyle w:val="tdtabletext"/>
              <w:spacing w:after="0"/>
              <w:rPr>
                <w:rFonts w:ascii="Times New Roman" w:hAnsi="Times New Roman"/>
                <w:b/>
                <w:sz w:val="24"/>
              </w:rPr>
            </w:pPr>
            <w:r w:rsidRPr="00DD5146">
              <w:rPr>
                <w:rFonts w:ascii="Times New Roman" w:hAnsi="Times New Roman"/>
                <w:b/>
                <w:sz w:val="24"/>
              </w:rPr>
              <w:t>СУБД</w:t>
            </w:r>
          </w:p>
        </w:tc>
        <w:tc>
          <w:tcPr>
            <w:tcW w:w="8280" w:type="dxa"/>
          </w:tcPr>
          <w:p w:rsidR="00453D75" w:rsidRPr="00DD5146" w:rsidRDefault="00453D75" w:rsidP="00E036EF">
            <w:pPr>
              <w:pStyle w:val="tdtabletext"/>
              <w:spacing w:after="0"/>
              <w:rPr>
                <w:rFonts w:ascii="Times New Roman" w:hAnsi="Times New Roman"/>
                <w:b/>
                <w:sz w:val="24"/>
              </w:rPr>
            </w:pPr>
            <w:r w:rsidRPr="00DD5146">
              <w:rPr>
                <w:rFonts w:ascii="Times New Roman" w:hAnsi="Times New Roman"/>
                <w:b/>
                <w:sz w:val="24"/>
              </w:rPr>
              <w:t>Система управления базами данных</w:t>
            </w:r>
          </w:p>
        </w:tc>
      </w:tr>
      <w:tr w:rsidR="00453D75" w:rsidRPr="008204FD" w:rsidTr="00E036EF">
        <w:tc>
          <w:tcPr>
            <w:tcW w:w="2141" w:type="dxa"/>
          </w:tcPr>
          <w:p w:rsidR="00453D75" w:rsidRPr="00DD5146" w:rsidRDefault="00453D75" w:rsidP="00E036EF">
            <w:pPr>
              <w:pStyle w:val="tdtabletext"/>
              <w:spacing w:after="0"/>
              <w:rPr>
                <w:rFonts w:ascii="Times New Roman" w:hAnsi="Times New Roman"/>
                <w:b/>
                <w:sz w:val="24"/>
              </w:rPr>
            </w:pPr>
            <w:r w:rsidRPr="00DD5146">
              <w:rPr>
                <w:rFonts w:ascii="Times New Roman" w:hAnsi="Times New Roman"/>
                <w:b/>
                <w:sz w:val="24"/>
              </w:rPr>
              <w:t>ОС</w:t>
            </w:r>
          </w:p>
        </w:tc>
        <w:tc>
          <w:tcPr>
            <w:tcW w:w="8280" w:type="dxa"/>
          </w:tcPr>
          <w:p w:rsidR="00453D75" w:rsidRPr="00DD5146" w:rsidRDefault="00453D75" w:rsidP="00E036EF">
            <w:pPr>
              <w:pStyle w:val="tdtabletext"/>
              <w:spacing w:after="0"/>
              <w:rPr>
                <w:rFonts w:ascii="Times New Roman" w:hAnsi="Times New Roman"/>
                <w:b/>
                <w:sz w:val="24"/>
              </w:rPr>
            </w:pPr>
            <w:r w:rsidRPr="00DD5146">
              <w:rPr>
                <w:rFonts w:ascii="Times New Roman" w:hAnsi="Times New Roman"/>
                <w:b/>
                <w:sz w:val="24"/>
              </w:rPr>
              <w:t xml:space="preserve">Операционные среды </w:t>
            </w:r>
          </w:p>
        </w:tc>
      </w:tr>
      <w:bookmarkEnd w:id="0"/>
    </w:tbl>
    <w:p w:rsidR="00453D75" w:rsidRPr="00330A69" w:rsidRDefault="00453D75" w:rsidP="00453D75"/>
    <w:p w:rsidR="00CE2E5C" w:rsidRDefault="000914A0"/>
    <w:sectPr w:rsidR="00CE2E5C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97F" w:rsidRDefault="00FD097F" w:rsidP="00FD097F">
      <w:r>
        <w:separator/>
      </w:r>
    </w:p>
  </w:endnote>
  <w:endnote w:type="continuationSeparator" w:id="0">
    <w:p w:rsidR="00FD097F" w:rsidRDefault="00FD097F" w:rsidP="00FD0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D115EF">
    <w:pPr>
      <w:pStyle w:val="a5"/>
    </w:pPr>
    <w:r>
      <w:rPr>
        <w:noProof/>
        <w:lang w:eastAsia="ru-RU"/>
      </w:rPr>
      <w:pict>
        <v:line id="Line 228" o:spid="_x0000_s1025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Pr="001E483A" w:rsidRDefault="00D115EF" w:rsidP="001E483A">
    <w:pPr>
      <w:pStyle w:val="a5"/>
    </w:pPr>
    <w:r>
      <w:rPr>
        <w:noProof/>
        <w:lang w:eastAsia="ru-RU"/>
      </w:rPr>
      <w:pict>
        <v:group id="Группа 12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<v:textbox inset="0,0,0,0">
              <w:txbxContent>
                <w:p w:rsidR="001E483A" w:rsidRPr="009C641F" w:rsidRDefault="00402D26" w:rsidP="001E483A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9C641F">
                    <w:rPr>
                      <w:rFonts w:ascii="Arial" w:hAnsi="Arial" w:cs="Arial"/>
                      <w:i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1E483A" w:rsidRPr="00A965E8" w:rsidRDefault="000914A0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1E483A" w:rsidRPr="00A965E8" w:rsidRDefault="000914A0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<v:textbox style="layout-flow:vertical;mso-layout-flow-alt:bottom-to-top" inset="0,0,0,0">
                <w:txbxContent>
                  <w:p w:rsidR="001E483A" w:rsidRPr="00197CCC" w:rsidRDefault="00402D26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<v:textbox style="layout-flow:vertical;mso-layout-flow-alt:bottom-to-top" inset="0,0,0,0">
                <w:txbxContent>
                  <w:p w:rsidR="001E483A" w:rsidRPr="00A965E8" w:rsidRDefault="000914A0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1E483A" w:rsidRPr="00082709" w:rsidRDefault="00402D26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 инв. №</w:t>
                    </w:r>
                  </w:p>
                </w:txbxContent>
              </v:textbox>
            </v:rect>
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1E483A" w:rsidRPr="00A965E8" w:rsidRDefault="000914A0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1E483A" w:rsidRPr="00082709" w:rsidRDefault="00402D26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Инв. № </w:t>
                    </w: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дубл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1E483A" w:rsidRPr="00670A11" w:rsidRDefault="00402D26" w:rsidP="001E483A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<v:textbox style="layout-flow:vertical;mso-layout-flow-alt:bottom-to-top">
                <w:txbxContent>
                  <w:p w:rsidR="001E483A" w:rsidRPr="00A965E8" w:rsidRDefault="000914A0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1E483A" w:rsidRPr="00653D7A" w:rsidRDefault="00402D26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<v:stroke joinstyle="miter"/>
            </v:line>
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<v:stroke joinstyle="miter"/>
            </v:line>
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<v:stroke joinstyle="miter"/>
            </v:line>
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<v:stroke joinstyle="miter"/>
            </v:line>
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<v:stroke joinstyle="miter"/>
            </v:line>
          </v:group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0914A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97F" w:rsidRDefault="00FD097F" w:rsidP="00FD097F">
      <w:r>
        <w:separator/>
      </w:r>
    </w:p>
  </w:footnote>
  <w:footnote w:type="continuationSeparator" w:id="0">
    <w:p w:rsidR="00FD097F" w:rsidRDefault="00FD097F" w:rsidP="00FD09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D115EF">
    <w:pPr>
      <w:pStyle w:val="a3"/>
      <w:jc w:val="center"/>
    </w:pPr>
    <w:r>
      <w:fldChar w:fldCharType="begin"/>
    </w:r>
    <w:r w:rsidR="00402D26">
      <w:instrText>PAGE   \* MERGEFORMAT</w:instrText>
    </w:r>
    <w:r>
      <w:fldChar w:fldCharType="separate"/>
    </w:r>
    <w:r w:rsidR="00402D26">
      <w:rPr>
        <w:noProof/>
      </w:rPr>
      <w:t>2</w:t>
    </w:r>
    <w:r>
      <w:fldChar w:fldCharType="end"/>
    </w:r>
  </w:p>
  <w:p w:rsidR="00DB4B79" w:rsidRDefault="000914A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CED" w:rsidRPr="00B27711" w:rsidRDefault="00D115EF" w:rsidP="00A54CED">
    <w:pPr>
      <w:pStyle w:val="a3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402D26"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0914A0">
      <w:rPr>
        <w:rFonts w:ascii="Arial" w:hAnsi="Arial" w:cs="Arial"/>
        <w:noProof/>
        <w:sz w:val="22"/>
        <w:szCs w:val="22"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  <w:p w:rsidR="00A54CED" w:rsidRPr="00B27711" w:rsidRDefault="00D115EF" w:rsidP="00A54CED">
    <w:pPr>
      <w:pStyle w:val="a3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402D26"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02D26">
      <w:rPr>
        <w:rFonts w:ascii="Arial" w:hAnsi="Arial" w:cs="Arial"/>
        <w:sz w:val="22"/>
        <w:szCs w:val="22"/>
      </w:rPr>
      <w:t>ХХХ</w:t>
    </w:r>
    <w:proofErr w:type="gramStart"/>
    <w:r w:rsidR="00402D26">
      <w:rPr>
        <w:rFonts w:ascii="Arial" w:hAnsi="Arial" w:cs="Arial"/>
        <w:sz w:val="22"/>
        <w:szCs w:val="22"/>
      </w:rPr>
      <w:t>.Х</w:t>
    </w:r>
    <w:proofErr w:type="gramEnd"/>
    <w:r w:rsidR="00402D26">
      <w:rPr>
        <w:rFonts w:ascii="Arial" w:hAnsi="Arial" w:cs="Arial"/>
        <w:sz w:val="22"/>
        <w:szCs w:val="22"/>
      </w:rPr>
      <w:t>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54D2"/>
    <w:multiLevelType w:val="hybridMultilevel"/>
    <w:tmpl w:val="27007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94B0C"/>
    <w:multiLevelType w:val="hybridMultilevel"/>
    <w:tmpl w:val="1F7425C6"/>
    <w:lvl w:ilvl="0" w:tplc="83724E2C">
      <w:start w:val="1"/>
      <w:numFmt w:val="decimal"/>
      <w:lvlText w:val="%1.1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F36E7"/>
    <w:multiLevelType w:val="multilevel"/>
    <w:tmpl w:val="0AA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A154D"/>
    <w:multiLevelType w:val="hybridMultilevel"/>
    <w:tmpl w:val="CBDC4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57A38"/>
    <w:multiLevelType w:val="multilevel"/>
    <w:tmpl w:val="F2007C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"/>
      <w:lvlJc w:val="left"/>
      <w:pPr>
        <w:ind w:left="143" w:firstLine="567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53D75"/>
    <w:rsid w:val="00042F6A"/>
    <w:rsid w:val="000914A0"/>
    <w:rsid w:val="001B1715"/>
    <w:rsid w:val="001C542C"/>
    <w:rsid w:val="001E3F6A"/>
    <w:rsid w:val="00333E12"/>
    <w:rsid w:val="00365AE2"/>
    <w:rsid w:val="00402D26"/>
    <w:rsid w:val="00453D75"/>
    <w:rsid w:val="006154FF"/>
    <w:rsid w:val="00696A60"/>
    <w:rsid w:val="00715C7B"/>
    <w:rsid w:val="008F5912"/>
    <w:rsid w:val="00A87D8E"/>
    <w:rsid w:val="00D115EF"/>
    <w:rsid w:val="00D43D70"/>
    <w:rsid w:val="00D54F98"/>
    <w:rsid w:val="00F304F3"/>
    <w:rsid w:val="00F46E72"/>
    <w:rsid w:val="00FB4F26"/>
    <w:rsid w:val="00FC5EFD"/>
    <w:rsid w:val="00FD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53D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3D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53D7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453D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453D75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iPriority w:val="99"/>
    <w:unhideWhenUsed/>
    <w:rsid w:val="00453D7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453D75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453D75"/>
    <w:pPr>
      <w:tabs>
        <w:tab w:val="right" w:leader="dot" w:pos="10206"/>
      </w:tabs>
      <w:ind w:firstLine="567"/>
      <w:jc w:val="both"/>
    </w:pPr>
    <w:rPr>
      <w:rFonts w:ascii="Arial" w:hAnsi="Arial"/>
      <w:sz w:val="22"/>
    </w:rPr>
  </w:style>
  <w:style w:type="paragraph" w:styleId="a8">
    <w:name w:val="List Paragraph"/>
    <w:basedOn w:val="a"/>
    <w:uiPriority w:val="34"/>
    <w:rsid w:val="00453D75"/>
    <w:pPr>
      <w:ind w:left="720"/>
      <w:contextualSpacing/>
    </w:pPr>
  </w:style>
  <w:style w:type="paragraph" w:customStyle="1" w:styleId="tdillustrationname">
    <w:name w:val="td_illustration_name"/>
    <w:next w:val="tdtext"/>
    <w:qFormat/>
    <w:rsid w:val="00453D75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453D75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453D75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abletext">
    <w:name w:val="td_table_text"/>
    <w:link w:val="tdtabletext0"/>
    <w:qFormat/>
    <w:rsid w:val="00453D75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453D75"/>
    <w:rPr>
      <w:rFonts w:ascii="Arial" w:eastAsia="Times New Roman" w:hAnsi="Arial" w:cs="Times New Roman"/>
      <w:szCs w:val="24"/>
      <w:lang w:eastAsia="ru-RU"/>
    </w:rPr>
  </w:style>
  <w:style w:type="paragraph" w:customStyle="1" w:styleId="tdtext">
    <w:name w:val="td_text"/>
    <w:link w:val="tdtext0"/>
    <w:qFormat/>
    <w:rsid w:val="00453D75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453D75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453D75"/>
    <w:pPr>
      <w:keepNext/>
      <w:pageBreakBefore/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453D75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453D75"/>
    <w:pPr>
      <w:keepNext/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453D7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453D75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453D75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453D75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453D75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453D75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3D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D70"/>
    <w:rPr>
      <w:rFonts w:ascii="Tahoma" w:eastAsia="Times New Roman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D54F98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13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2019-10-25T21:38:00Z</dcterms:created>
  <dcterms:modified xsi:type="dcterms:W3CDTF">2019-11-04T18:59:00Z</dcterms:modified>
</cp:coreProperties>
</file>