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15A8" w:rsidRDefault="006260CA" w:rsidP="005863CF">
      <w:pPr>
        <w:pStyle w:val="Puesto"/>
        <w:jc w:val="center"/>
      </w:pPr>
      <w:r>
        <w:t>Manual de Uso</w:t>
      </w:r>
    </w:p>
    <w:p w:rsidR="0004680D" w:rsidRDefault="0004680D" w:rsidP="00914AC6">
      <w:pPr>
        <w:jc w:val="center"/>
        <w:rPr>
          <w:noProof/>
          <w:lang w:eastAsia="es-AR"/>
        </w:rPr>
      </w:pPr>
    </w:p>
    <w:p w:rsidR="004E3B11" w:rsidRDefault="00176486" w:rsidP="002F38F5">
      <w:r w:rsidRPr="00176486">
        <w:rPr>
          <w:b/>
          <w:u w:val="single"/>
        </w:rPr>
        <w:t>Nota inicial</w:t>
      </w:r>
      <w:r w:rsidRPr="00176486">
        <w:rPr>
          <w:b/>
        </w:rPr>
        <w:t>:</w:t>
      </w:r>
      <w:r w:rsidRPr="00176486">
        <w:t xml:space="preserve"> </w:t>
      </w:r>
      <w:r w:rsidR="00F34325">
        <w:t>Para que el teclado de la KEY</w:t>
      </w:r>
      <w:r w:rsidR="0004680D">
        <w:t>mmodore</w:t>
      </w:r>
      <w:r>
        <w:t xml:space="preserve">-64 funcione correctamente, </w:t>
      </w:r>
      <w:r w:rsidR="003B7BF8">
        <w:t>s</w:t>
      </w:r>
      <w:r w:rsidR="004E3B11">
        <w:t>e debe verifica</w:t>
      </w:r>
      <w:r w:rsidR="006260CA">
        <w:t>r que en el dispositivo a usar (</w:t>
      </w:r>
      <w:r w:rsidR="003B7BF8">
        <w:t xml:space="preserve">ya sea plataforma </w:t>
      </w:r>
      <w:r w:rsidR="004E3B11">
        <w:t xml:space="preserve">Windows,  </w:t>
      </w:r>
      <w:r w:rsidR="006260CA">
        <w:t>Linux, Android, etc.)</w:t>
      </w:r>
      <w:r w:rsidR="003B7BF8">
        <w:t xml:space="preserve"> </w:t>
      </w:r>
      <w:r w:rsidR="004E3B11">
        <w:t xml:space="preserve"> </w:t>
      </w:r>
      <w:proofErr w:type="gramStart"/>
      <w:r w:rsidR="004E3B11">
        <w:t>la</w:t>
      </w:r>
      <w:proofErr w:type="gramEnd"/>
      <w:r w:rsidR="004E3B11">
        <w:t xml:space="preserve"> distri</w:t>
      </w:r>
      <w:r w:rsidR="003B7BF8">
        <w:t>bución del teclado se encuentre</w:t>
      </w:r>
      <w:r w:rsidR="006260CA">
        <w:t xml:space="preserve"> configurada</w:t>
      </w:r>
      <w:r w:rsidR="004E3B11">
        <w:t xml:space="preserve"> como </w:t>
      </w:r>
      <w:r w:rsidR="00F42894">
        <w:t>“</w:t>
      </w:r>
      <w:r w:rsidR="004E3B11">
        <w:t>Estados Unidos (US)</w:t>
      </w:r>
      <w:r w:rsidR="00F42894">
        <w:t>”</w:t>
      </w:r>
      <w:r w:rsidR="006260CA">
        <w:t xml:space="preserve">, o </w:t>
      </w:r>
      <w:r w:rsidR="00F42894">
        <w:t>“</w:t>
      </w:r>
      <w:r w:rsidR="00B21EDC">
        <w:t xml:space="preserve">Estados Unidos </w:t>
      </w:r>
      <w:r w:rsidR="00514DAE">
        <w:t xml:space="preserve">- </w:t>
      </w:r>
      <w:r w:rsidR="00B21EDC">
        <w:t>Internacional</w:t>
      </w:r>
      <w:r w:rsidR="00F42894">
        <w:t xml:space="preserve">” </w:t>
      </w:r>
      <w:r w:rsidR="0008162F">
        <w:t>(</w:t>
      </w:r>
      <w:r w:rsidR="00F42894">
        <w:t>para</w:t>
      </w:r>
      <w:r w:rsidR="006260CA">
        <w:t xml:space="preserve"> el caso de necesitar</w:t>
      </w:r>
      <w:r w:rsidR="00F42894">
        <w:t xml:space="preserve"> utilizar caracteres latinos</w:t>
      </w:r>
      <w:r w:rsidR="0008162F">
        <w:t>)</w:t>
      </w:r>
      <w:r w:rsidR="00B21EDC">
        <w:t xml:space="preserve">. </w:t>
      </w:r>
      <w:r w:rsidR="004E3B11">
        <w:t>No debe estar conf</w:t>
      </w:r>
      <w:r w:rsidR="00733519">
        <w:t xml:space="preserve">igurado como Reino Unido (UK), </w:t>
      </w:r>
      <w:proofErr w:type="gramStart"/>
      <w:r w:rsidR="004F747E">
        <w:t>Español</w:t>
      </w:r>
      <w:proofErr w:type="gramEnd"/>
      <w:r w:rsidR="004F747E">
        <w:t>,</w:t>
      </w:r>
      <w:r w:rsidR="00F34325">
        <w:t xml:space="preserve"> </w:t>
      </w:r>
      <w:r w:rsidR="004F747E">
        <w:t>L</w:t>
      </w:r>
      <w:r w:rsidR="00733519">
        <w:t>atinoamericano</w:t>
      </w:r>
      <w:r w:rsidR="006260CA">
        <w:t xml:space="preserve"> o cualquier otra distribución que no sea Estados Unidos.</w:t>
      </w:r>
    </w:p>
    <w:p w:rsidR="000863BA" w:rsidRDefault="006260CA" w:rsidP="000863BA">
      <w:pPr>
        <w:pStyle w:val="Ttulo1"/>
      </w:pPr>
      <w:r>
        <w:t>Modos de Funcionamiento.</w:t>
      </w:r>
    </w:p>
    <w:p w:rsidR="006260CA" w:rsidRDefault="00F34325" w:rsidP="006260CA">
      <w:r>
        <w:t>KEY</w:t>
      </w:r>
      <w:r w:rsidR="006C46CE">
        <w:t>mmodore-64 contempla tre</w:t>
      </w:r>
      <w:r w:rsidR="006260CA">
        <w:t>s modos de funcionamiento principales:</w:t>
      </w:r>
    </w:p>
    <w:p w:rsidR="006260CA" w:rsidRDefault="006260CA" w:rsidP="006260CA">
      <w:pPr>
        <w:pStyle w:val="Prrafodelista"/>
        <w:numPr>
          <w:ilvl w:val="0"/>
          <w:numId w:val="6"/>
        </w:numPr>
      </w:pPr>
      <w:r>
        <w:t>Modo “</w:t>
      </w:r>
      <w:r w:rsidRPr="006260CA">
        <w:rPr>
          <w:b/>
        </w:rPr>
        <w:t>PC Compatible</w:t>
      </w:r>
      <w:r>
        <w:t>”.</w:t>
      </w:r>
    </w:p>
    <w:p w:rsidR="006260CA" w:rsidRDefault="006260CA" w:rsidP="006260CA">
      <w:pPr>
        <w:pStyle w:val="Prrafodelista"/>
        <w:numPr>
          <w:ilvl w:val="0"/>
          <w:numId w:val="6"/>
        </w:numPr>
      </w:pPr>
      <w:r>
        <w:t>Modo “</w:t>
      </w:r>
      <w:r w:rsidRPr="006260CA">
        <w:rPr>
          <w:b/>
        </w:rPr>
        <w:t xml:space="preserve">Commodore-64 </w:t>
      </w:r>
      <w:r w:rsidR="00F34325">
        <w:rPr>
          <w:b/>
        </w:rPr>
        <w:t xml:space="preserve">y VIC-20 </w:t>
      </w:r>
      <w:r w:rsidRPr="006260CA">
        <w:rPr>
          <w:b/>
        </w:rPr>
        <w:t>Compatible</w:t>
      </w:r>
      <w:r>
        <w:t>”.</w:t>
      </w:r>
    </w:p>
    <w:p w:rsidR="00DF7958" w:rsidRDefault="00DF7958" w:rsidP="00DF7958">
      <w:pPr>
        <w:pStyle w:val="Prrafodelista"/>
        <w:numPr>
          <w:ilvl w:val="0"/>
          <w:numId w:val="6"/>
        </w:numPr>
      </w:pPr>
      <w:r>
        <w:t>Modo “</w:t>
      </w:r>
      <w:r w:rsidR="00F34325">
        <w:rPr>
          <w:b/>
        </w:rPr>
        <w:t xml:space="preserve">Commodore-16 y </w:t>
      </w:r>
      <w:r>
        <w:rPr>
          <w:b/>
        </w:rPr>
        <w:t>Plus</w:t>
      </w:r>
      <w:r w:rsidR="00F34325">
        <w:rPr>
          <w:b/>
        </w:rPr>
        <w:t>/</w:t>
      </w:r>
      <w:r>
        <w:rPr>
          <w:b/>
        </w:rPr>
        <w:t>4</w:t>
      </w:r>
      <w:r w:rsidRPr="006260CA">
        <w:rPr>
          <w:b/>
        </w:rPr>
        <w:t xml:space="preserve"> Compatible</w:t>
      </w:r>
      <w:r>
        <w:t>”.</w:t>
      </w:r>
    </w:p>
    <w:p w:rsidR="00D66E5C" w:rsidRDefault="00D66E5C" w:rsidP="00D66E5C">
      <w:pPr>
        <w:pStyle w:val="Prrafodelista"/>
        <w:numPr>
          <w:ilvl w:val="0"/>
          <w:numId w:val="6"/>
        </w:numPr>
      </w:pPr>
      <w:r>
        <w:t>Modo “</w:t>
      </w:r>
      <w:r>
        <w:rPr>
          <w:b/>
        </w:rPr>
        <w:t>Commodore-128</w:t>
      </w:r>
      <w:r>
        <w:rPr>
          <w:b/>
        </w:rPr>
        <w:t xml:space="preserve"> Compatible</w:t>
      </w:r>
      <w:r>
        <w:t>”.</w:t>
      </w:r>
    </w:p>
    <w:p w:rsidR="00286D6C" w:rsidRDefault="00286D6C" w:rsidP="00286D6C">
      <w:pPr>
        <w:pStyle w:val="Prrafodelista"/>
        <w:numPr>
          <w:ilvl w:val="0"/>
          <w:numId w:val="6"/>
        </w:numPr>
      </w:pPr>
      <w:r>
        <w:t>Modo “</w:t>
      </w:r>
      <w:proofErr w:type="spellStart"/>
      <w:r>
        <w:rPr>
          <w:b/>
        </w:rPr>
        <w:t>Commodore</w:t>
      </w:r>
      <w:proofErr w:type="spellEnd"/>
      <w:r>
        <w:rPr>
          <w:b/>
        </w:rPr>
        <w:t xml:space="preserve"> PET Compatible</w:t>
      </w:r>
      <w:r>
        <w:t>”.</w:t>
      </w:r>
    </w:p>
    <w:p w:rsidR="00286D6C" w:rsidRDefault="00286D6C" w:rsidP="00286D6C">
      <w:pPr>
        <w:pStyle w:val="Prrafodelista"/>
      </w:pPr>
    </w:p>
    <w:p w:rsidR="00D50365" w:rsidRDefault="006260CA" w:rsidP="006260CA">
      <w:r>
        <w:t xml:space="preserve">El Modo </w:t>
      </w:r>
      <w:r w:rsidRPr="00182D4A">
        <w:rPr>
          <w:b/>
        </w:rPr>
        <w:t>PC Compatible</w:t>
      </w:r>
      <w:r>
        <w:t xml:space="preserve"> es el modo </w:t>
      </w:r>
      <w:r w:rsidR="00D07274">
        <w:t>en el que enciende</w:t>
      </w:r>
      <w:r>
        <w:t xml:space="preserve"> al conectarlo por USB. Este modo está pensado para ser utilizado en una PC, </w:t>
      </w:r>
      <w:proofErr w:type="spellStart"/>
      <w:r>
        <w:t>Raspberry</w:t>
      </w:r>
      <w:proofErr w:type="spellEnd"/>
      <w:r>
        <w:t xml:space="preserve">, Android, o cualquier otra plataforma capaz de reconocer dispositivos HID (Human </w:t>
      </w:r>
      <w:proofErr w:type="spellStart"/>
      <w:r>
        <w:t>Interfase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) por USB. </w:t>
      </w:r>
    </w:p>
    <w:p w:rsidR="006260CA" w:rsidRDefault="00D50365" w:rsidP="006260CA">
      <w:r>
        <w:t>Debido a su reducido tamaño comparativamente a un teclado estándar, el teclado se comporta de manera similar a los teclados llamados “60%”, donde no existen las teclas de función ni el teclado numérico. Tomando como tecla de acceso de “Función” (</w:t>
      </w:r>
      <w:proofErr w:type="spellStart"/>
      <w:r>
        <w:t>Fn</w:t>
      </w:r>
      <w:proofErr w:type="spellEnd"/>
      <w:r>
        <w:t xml:space="preserve">) a la tecla marcada con el logo de </w:t>
      </w:r>
      <w:proofErr w:type="spellStart"/>
      <w:r>
        <w:t>Commodore</w:t>
      </w:r>
      <w:proofErr w:type="spellEnd"/>
      <w:r>
        <w:t xml:space="preserve">, se puede acceder al resto de las funcionalidades que no aparecen sobre el teclado. </w:t>
      </w:r>
    </w:p>
    <w:p w:rsidR="00DD2E71" w:rsidRDefault="00B159FD" w:rsidP="00DF7958">
      <w:r>
        <w:t xml:space="preserve">El Modo </w:t>
      </w:r>
      <w:r w:rsidRPr="00182D4A">
        <w:rPr>
          <w:b/>
        </w:rPr>
        <w:t xml:space="preserve">Commodore-64 </w:t>
      </w:r>
      <w:r w:rsidR="00F34325">
        <w:rPr>
          <w:b/>
        </w:rPr>
        <w:t xml:space="preserve">y VIC-20 </w:t>
      </w:r>
      <w:r w:rsidRPr="00182D4A">
        <w:rPr>
          <w:b/>
        </w:rPr>
        <w:t>Compatible</w:t>
      </w:r>
      <w:r>
        <w:t xml:space="preserve">, está diseñado para obtener el 100% de compatibilidad en la distribución de teclas que otorgan </w:t>
      </w:r>
      <w:r w:rsidR="00F34325">
        <w:t xml:space="preserve">tanto </w:t>
      </w:r>
      <w:r>
        <w:t>los Emuladores de Commmodore-64</w:t>
      </w:r>
      <w:r w:rsidR="00F34325">
        <w:t xml:space="preserve"> como los de VIC-20</w:t>
      </w:r>
      <w:r>
        <w:t>.</w:t>
      </w:r>
    </w:p>
    <w:p w:rsidR="00286D6C" w:rsidRDefault="00DF7958" w:rsidP="00DF7958">
      <w:r>
        <w:t xml:space="preserve">El Modo </w:t>
      </w:r>
      <w:r w:rsidRPr="00182D4A">
        <w:rPr>
          <w:b/>
        </w:rPr>
        <w:t>Commodore-</w:t>
      </w:r>
      <w:r>
        <w:rPr>
          <w:b/>
        </w:rPr>
        <w:t>16/Plus-4</w:t>
      </w:r>
      <w:r w:rsidRPr="00182D4A">
        <w:rPr>
          <w:b/>
        </w:rPr>
        <w:t xml:space="preserve"> Compatible</w:t>
      </w:r>
      <w:r>
        <w:t xml:space="preserve">, </w:t>
      </w:r>
      <w:r w:rsidR="00D66E5C">
        <w:t xml:space="preserve">hace lo mismo para los emuladores de la familia 264 de </w:t>
      </w:r>
      <w:proofErr w:type="spellStart"/>
      <w:r w:rsidR="00D66E5C">
        <w:t>Commodore</w:t>
      </w:r>
      <w:proofErr w:type="spellEnd"/>
      <w:r w:rsidR="00D66E5C">
        <w:t>.</w:t>
      </w:r>
    </w:p>
    <w:p w:rsidR="00D66E5C" w:rsidRDefault="00D66E5C" w:rsidP="00D66E5C">
      <w:r>
        <w:t xml:space="preserve">El Modo </w:t>
      </w:r>
      <w:r w:rsidRPr="00182D4A">
        <w:rPr>
          <w:b/>
        </w:rPr>
        <w:t>Commodore-</w:t>
      </w:r>
      <w:r>
        <w:rPr>
          <w:b/>
        </w:rPr>
        <w:t>128</w:t>
      </w:r>
      <w:r>
        <w:t xml:space="preserve">, </w:t>
      </w:r>
      <w:r>
        <w:t>tiene la misma funcionalidad para la C-128 y sus variaciones, incluyendo el teclado numérico y las teclas exclusivas del modelo.</w:t>
      </w:r>
    </w:p>
    <w:p w:rsidR="00286D6C" w:rsidRDefault="00286D6C" w:rsidP="00286D6C">
      <w:r>
        <w:t xml:space="preserve">El Modo </w:t>
      </w:r>
      <w:proofErr w:type="spellStart"/>
      <w:r w:rsidRPr="00182D4A">
        <w:rPr>
          <w:b/>
        </w:rPr>
        <w:t>Commodore</w:t>
      </w:r>
      <w:proofErr w:type="spellEnd"/>
      <w:r>
        <w:rPr>
          <w:b/>
        </w:rPr>
        <w:t xml:space="preserve"> PET</w:t>
      </w:r>
      <w:r w:rsidRPr="00182D4A">
        <w:rPr>
          <w:b/>
        </w:rPr>
        <w:t xml:space="preserve"> Compatible</w:t>
      </w:r>
      <w:r>
        <w:t xml:space="preserve">, </w:t>
      </w:r>
      <w:r w:rsidR="00D66E5C">
        <w:t xml:space="preserve">otorga la misma </w:t>
      </w:r>
      <w:r>
        <w:t xml:space="preserve">compatibilidad </w:t>
      </w:r>
      <w:r w:rsidR="00D66E5C">
        <w:t>para los e</w:t>
      </w:r>
      <w:r>
        <w:t xml:space="preserve">muladores de </w:t>
      </w:r>
      <w:r w:rsidR="00D66E5C">
        <w:t xml:space="preserve"> la familia de </w:t>
      </w:r>
      <w:proofErr w:type="spellStart"/>
      <w:r>
        <w:t>Commodore</w:t>
      </w:r>
      <w:proofErr w:type="spellEnd"/>
      <w:r>
        <w:t xml:space="preserve"> PET, tanto en sus versiones con teclados tipo “</w:t>
      </w:r>
      <w:proofErr w:type="spellStart"/>
      <w:r>
        <w:t>Graphics</w:t>
      </w:r>
      <w:proofErr w:type="spellEnd"/>
      <w:r>
        <w:t xml:space="preserve">” que </w:t>
      </w:r>
      <w:r w:rsidR="00D50365">
        <w:t>incluyen PETSCII</w:t>
      </w:r>
      <w:r>
        <w:t>, como teclados del tipo “Business”.</w:t>
      </w:r>
    </w:p>
    <w:p w:rsidR="0008162F" w:rsidRPr="00E966E5" w:rsidRDefault="00182D4A">
      <w:r w:rsidRPr="00182D4A">
        <w:rPr>
          <w:b/>
          <w:u w:val="single"/>
        </w:rPr>
        <w:t>Nota importante</w:t>
      </w:r>
      <w:r>
        <w:t xml:space="preserve">: </w:t>
      </w:r>
      <w:r w:rsidR="00286D6C">
        <w:t>Estos modos están desarrollados para</w:t>
      </w:r>
      <w:r w:rsidR="00DD2E71">
        <w:t xml:space="preserve"> emuladores basados en VICE como </w:t>
      </w:r>
      <w:proofErr w:type="spellStart"/>
      <w:r w:rsidR="00DD2E71">
        <w:t>WinVICE</w:t>
      </w:r>
      <w:proofErr w:type="spellEnd"/>
      <w:r w:rsidR="00DD2E71">
        <w:t xml:space="preserve">, </w:t>
      </w:r>
      <w:proofErr w:type="spellStart"/>
      <w:r w:rsidR="00DD2E71">
        <w:t>Combian</w:t>
      </w:r>
      <w:proofErr w:type="spellEnd"/>
      <w:r w:rsidR="00DD2E71">
        <w:t xml:space="preserve"> o </w:t>
      </w:r>
      <w:proofErr w:type="spellStart"/>
      <w:r w:rsidR="00DD2E71">
        <w:t>Bare</w:t>
      </w:r>
      <w:proofErr w:type="spellEnd"/>
      <w:r w:rsidR="00DD2E71">
        <w:t xml:space="preserve"> Metal </w:t>
      </w:r>
      <w:proofErr w:type="spellStart"/>
      <w:r w:rsidR="00DD2E71">
        <w:t>Commodore</w:t>
      </w:r>
      <w:proofErr w:type="spellEnd"/>
      <w:r w:rsidR="00286D6C">
        <w:t xml:space="preserve">. </w:t>
      </w:r>
      <w:r w:rsidR="00D66E5C">
        <w:t>Siempre debe utilizarse l</w:t>
      </w:r>
      <w:r w:rsidR="00286D6C">
        <w:t xml:space="preserve">a distribución del teclado </w:t>
      </w:r>
      <w:r w:rsidR="00D66E5C">
        <w:t>e</w:t>
      </w:r>
      <w:r w:rsidR="00286D6C">
        <w:t>n modo</w:t>
      </w:r>
      <w:r w:rsidR="00DD2E71">
        <w:t xml:space="preserve"> </w:t>
      </w:r>
      <w:r w:rsidR="00286D6C">
        <w:t xml:space="preserve"> </w:t>
      </w:r>
      <w:proofErr w:type="spellStart"/>
      <w:r w:rsidR="00286D6C" w:rsidRPr="00DD2E71">
        <w:rPr>
          <w:b/>
        </w:rPr>
        <w:t>Positional</w:t>
      </w:r>
      <w:proofErr w:type="spellEnd"/>
      <w:r w:rsidR="00286D6C">
        <w:rPr>
          <w:b/>
        </w:rPr>
        <w:t xml:space="preserve"> </w:t>
      </w:r>
      <w:r w:rsidR="00D66E5C">
        <w:rPr>
          <w:b/>
        </w:rPr>
        <w:t>(</w:t>
      </w:r>
      <w:r w:rsidR="00286D6C" w:rsidRPr="00286D6C">
        <w:t xml:space="preserve">en vez de </w:t>
      </w:r>
      <w:proofErr w:type="spellStart"/>
      <w:r w:rsidR="00DD2E71" w:rsidRPr="00286D6C">
        <w:t>Symbolic</w:t>
      </w:r>
      <w:proofErr w:type="spellEnd"/>
      <w:r w:rsidR="00D66E5C">
        <w:t>). P</w:t>
      </w:r>
      <w:r w:rsidR="00286D6C">
        <w:t>uede ser necesario adicionalmente el uso de archivos “.</w:t>
      </w:r>
      <w:proofErr w:type="spellStart"/>
      <w:r w:rsidR="00286D6C">
        <w:t>vkm</w:t>
      </w:r>
      <w:proofErr w:type="spellEnd"/>
      <w:r w:rsidR="00286D6C">
        <w:t>” de mapeo de teclados</w:t>
      </w:r>
      <w:r w:rsidR="00286D6C" w:rsidRPr="00286D6C">
        <w:t xml:space="preserve"> </w:t>
      </w:r>
      <w:r w:rsidR="00286D6C">
        <w:t xml:space="preserve">como se verá </w:t>
      </w:r>
      <w:proofErr w:type="spellStart"/>
      <w:r w:rsidR="00286D6C">
        <w:t>mas</w:t>
      </w:r>
      <w:proofErr w:type="spellEnd"/>
      <w:r w:rsidR="00286D6C">
        <w:t xml:space="preserve"> adelante. El cambio de mapeo de teclado se realiza al menú de Configuración del emulador</w:t>
      </w:r>
      <w:r w:rsidR="00B05904">
        <w:t>.</w:t>
      </w:r>
    </w:p>
    <w:p w:rsidR="00B159FD" w:rsidRDefault="00313350" w:rsidP="00B159FD">
      <w:pPr>
        <w:pStyle w:val="Ttulo1"/>
      </w:pPr>
      <w:r>
        <w:lastRenderedPageBreak/>
        <w:t xml:space="preserve">Funcionalidad del </w:t>
      </w:r>
      <w:r w:rsidR="00B159FD">
        <w:t xml:space="preserve">LED </w:t>
      </w:r>
      <w:r>
        <w:t>RGB.</w:t>
      </w:r>
    </w:p>
    <w:p w:rsidR="00313350" w:rsidRDefault="00313350" w:rsidP="00313350">
      <w:r>
        <w:t>Si se implementó la opción de este LED dentro de las opciones de KEYmmodore-64</w:t>
      </w:r>
      <w:r w:rsidR="00E33594">
        <w:t>, el mismo informará el uso de teclas de modificación, como así también los modos de Compatibilidad de Emulación.</w:t>
      </w:r>
    </w:p>
    <w:p w:rsidR="00313350" w:rsidRPr="00313350" w:rsidRDefault="00E33594" w:rsidP="00E33594">
      <w:pPr>
        <w:pStyle w:val="Ttulo2"/>
      </w:pPr>
      <w:r w:rsidRPr="0008162F">
        <w:rPr>
          <w:noProof/>
          <w:lang w:eastAsia="es-AR"/>
        </w:rPr>
        <w:drawing>
          <wp:inline distT="0" distB="0" distL="0" distR="0" wp14:anchorId="62ABE366" wp14:editId="773FA009">
            <wp:extent cx="539727" cy="247104"/>
            <wp:effectExtent l="0" t="0" r="0" b="635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27" cy="2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Modo PC Compatible.</w:t>
      </w:r>
    </w:p>
    <w:p w:rsidR="00E33594" w:rsidRDefault="00E33594" w:rsidP="00E33594">
      <w:r>
        <w:t xml:space="preserve">Cuando el teclado se encuentra en el </w:t>
      </w:r>
      <w:r w:rsidR="00D07274">
        <w:t>Modo PC Compatibl</w:t>
      </w:r>
      <w:r w:rsidR="00DF7958">
        <w:t>e</w:t>
      </w:r>
      <w:r>
        <w:t>, e</w:t>
      </w:r>
      <w:r w:rsidR="00DF7958">
        <w:t xml:space="preserve">l LED se </w:t>
      </w:r>
      <w:r>
        <w:t>muestra e</w:t>
      </w:r>
      <w:r w:rsidR="00D511D5">
        <w:t>n color verde</w:t>
      </w:r>
      <w:r>
        <w:t>. E</w:t>
      </w:r>
      <w:r w:rsidR="00914AC6">
        <w:t xml:space="preserve">s el modo inicial cuando </w:t>
      </w:r>
      <w:r>
        <w:t>se conecta el teclado.</w:t>
      </w:r>
    </w:p>
    <w:p w:rsidR="00E33594" w:rsidRDefault="00E33594" w:rsidP="00E33594">
      <w:r>
        <w:t>Si se presiona cualquiera de las teclas de SHIFT, el LED tomará un tono amarillo.</w:t>
      </w:r>
    </w:p>
    <w:p w:rsidR="00E33594" w:rsidRDefault="00E33594" w:rsidP="00E33594">
      <w:r>
        <w:t xml:space="preserve">Si se presiona la tecla de modificación </w:t>
      </w:r>
      <w:r w:rsidRPr="00E33594">
        <w:rPr>
          <w:b/>
        </w:rPr>
        <w:t>C=</w:t>
      </w:r>
      <w:r>
        <w:t>, el LED tomará un tono blanco.</w:t>
      </w:r>
    </w:p>
    <w:p w:rsidR="00E33594" w:rsidRPr="00313350" w:rsidRDefault="00E33594" w:rsidP="00E33594">
      <w:pPr>
        <w:pStyle w:val="Ttulo2"/>
      </w:pPr>
      <w:r w:rsidRPr="0008162F">
        <w:rPr>
          <w:noProof/>
          <w:lang w:eastAsia="es-AR"/>
        </w:rPr>
        <w:drawing>
          <wp:inline distT="0" distB="0" distL="0" distR="0" wp14:anchorId="4231F1B2" wp14:editId="11120771">
            <wp:extent cx="546916" cy="254473"/>
            <wp:effectExtent l="0" t="0" r="5715" b="0"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16" cy="2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Modo </w:t>
      </w:r>
      <w:r>
        <w:t>Commodore-64 y VIC-20.</w:t>
      </w:r>
    </w:p>
    <w:p w:rsidR="00D07274" w:rsidRDefault="00914AC6" w:rsidP="00E33594">
      <w:r>
        <w:t>El LED queda</w:t>
      </w:r>
      <w:r w:rsidR="00E33594">
        <w:t>rá encendido en color rojo (la presión de las teclas C= o SHIFT no se mostrarán).</w:t>
      </w:r>
    </w:p>
    <w:p w:rsidR="0008162F" w:rsidRDefault="00E33594" w:rsidP="00E33594">
      <w:pPr>
        <w:pStyle w:val="Ttulo2"/>
      </w:pPr>
      <w:r w:rsidRPr="0008162F">
        <w:rPr>
          <w:noProof/>
          <w:lang w:eastAsia="es-AR"/>
        </w:rPr>
        <w:drawing>
          <wp:inline distT="0" distB="0" distL="0" distR="0" wp14:anchorId="7D523FE4" wp14:editId="576A0AF5">
            <wp:extent cx="539727" cy="251194"/>
            <wp:effectExtent l="0" t="0" r="0" b="0"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27" cy="25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Modo Commodore-</w:t>
      </w:r>
      <w:r>
        <w:t>16</w:t>
      </w:r>
      <w:r>
        <w:t xml:space="preserve"> y </w:t>
      </w:r>
      <w:r>
        <w:t>Plus/4</w:t>
      </w:r>
      <w:r>
        <w:t>.</w:t>
      </w:r>
    </w:p>
    <w:p w:rsidR="00DF7958" w:rsidRDefault="00914AC6" w:rsidP="00E33594">
      <w:r>
        <w:t>El LED se quedará encendido en color azul</w:t>
      </w:r>
      <w:r w:rsidR="00E33594">
        <w:t xml:space="preserve"> </w:t>
      </w:r>
      <w:r w:rsidR="00E33594">
        <w:t>(la presión de las teclas C= o SHIFT no se mostrarán)</w:t>
      </w:r>
      <w:r>
        <w:t>.</w:t>
      </w:r>
    </w:p>
    <w:p w:rsidR="00E33594" w:rsidRDefault="00E33594" w:rsidP="00E33594">
      <w:pPr>
        <w:pStyle w:val="Ttulo2"/>
      </w:pPr>
      <w:r w:rsidRPr="0008162F">
        <w:rPr>
          <w:noProof/>
          <w:lang w:eastAsia="es-AR"/>
        </w:rPr>
        <w:drawing>
          <wp:inline distT="0" distB="0" distL="0" distR="0" wp14:anchorId="6FB2FBE4" wp14:editId="40763E62">
            <wp:extent cx="539727" cy="251194"/>
            <wp:effectExtent l="0" t="0" r="0" b="0"/>
            <wp:docPr id="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27" cy="25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Modo Commodore-</w:t>
      </w:r>
      <w:r>
        <w:t>128</w:t>
      </w:r>
      <w:r>
        <w:t>.</w:t>
      </w:r>
    </w:p>
    <w:p w:rsidR="00E33594" w:rsidRDefault="00E33594" w:rsidP="00E33594">
      <w:r>
        <w:t>El LED se</w:t>
      </w:r>
      <w:r>
        <w:t xml:space="preserve"> quedará encendido en color violeta</w:t>
      </w:r>
      <w:r>
        <w:t xml:space="preserve"> (la presión de las teclas C= o SHIFT no se mostrarán).</w:t>
      </w:r>
    </w:p>
    <w:p w:rsidR="00E33594" w:rsidRDefault="00E33594" w:rsidP="00E33594">
      <w:pPr>
        <w:pStyle w:val="Ttulo2"/>
      </w:pPr>
      <w:r w:rsidRPr="0008162F">
        <w:rPr>
          <w:noProof/>
          <w:lang w:eastAsia="es-AR"/>
        </w:rPr>
        <w:drawing>
          <wp:inline distT="0" distB="0" distL="0" distR="0" wp14:anchorId="6FB2FBE4" wp14:editId="40763E62">
            <wp:extent cx="539727" cy="251194"/>
            <wp:effectExtent l="0" t="0" r="0" b="0"/>
            <wp:docPr id="1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27" cy="25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Modo </w:t>
      </w:r>
      <w:proofErr w:type="spellStart"/>
      <w:r>
        <w:t>Commodore</w:t>
      </w:r>
      <w:proofErr w:type="spellEnd"/>
      <w:r>
        <w:t xml:space="preserve"> PET</w:t>
      </w:r>
      <w:r>
        <w:t>.</w:t>
      </w:r>
    </w:p>
    <w:p w:rsidR="00E33594" w:rsidRDefault="00E33594" w:rsidP="00E33594">
      <w:r>
        <w:t>El LED se</w:t>
      </w:r>
      <w:r>
        <w:t xml:space="preserve"> quedará encendido en color amarillo</w:t>
      </w:r>
      <w:r>
        <w:t xml:space="preserve"> (la presión de las teclas C= o SHIFT no se mostrarán).</w:t>
      </w:r>
    </w:p>
    <w:p w:rsidR="00E33594" w:rsidRDefault="00E33594" w:rsidP="00E33594">
      <w:r>
        <w:t xml:space="preserve">Vale recordar que para retornar de cualquier modo de Emulación al de PC, se debe presionar la tecla </w:t>
      </w:r>
      <w:r w:rsidRPr="00701A9F">
        <w:rPr>
          <w:b/>
        </w:rPr>
        <w:t>C=</w:t>
      </w:r>
      <w:r>
        <w:t xml:space="preserve"> y </w:t>
      </w:r>
      <w:r w:rsidRPr="00701A9F">
        <w:rPr>
          <w:b/>
        </w:rPr>
        <w:t>RESTORE</w:t>
      </w:r>
      <w:r>
        <w:t>.</w:t>
      </w:r>
    </w:p>
    <w:p w:rsidR="004E3B11" w:rsidRDefault="000863BA" w:rsidP="004E3B11">
      <w:pPr>
        <w:pStyle w:val="Ttulo1"/>
      </w:pPr>
      <w:r>
        <w:t>Modo PC</w:t>
      </w:r>
      <w:r w:rsidR="00B05904">
        <w:t xml:space="preserve"> Compatible</w:t>
      </w:r>
      <w:r>
        <w:t>.</w:t>
      </w:r>
    </w:p>
    <w:p w:rsidR="001445BF" w:rsidRDefault="004E3B11" w:rsidP="00A554B0">
      <w:r>
        <w:t>En este modo, el teclado se comporta como un teclado de PC estándar</w:t>
      </w:r>
      <w:r w:rsidR="001445BF">
        <w:t>, respetando la distribución original de la C-64 donde sea posible</w:t>
      </w:r>
      <w:r w:rsidR="000237FE">
        <w:t>, como así también reutilizando teclas no existentes en teclados actuales de PC</w:t>
      </w:r>
      <w:r w:rsidR="001445BF">
        <w:t>.</w:t>
      </w:r>
    </w:p>
    <w:p w:rsidR="008A2A93" w:rsidRDefault="001445BF" w:rsidP="00A554B0">
      <w:r>
        <w:t>Ya que la C-64 no poseía Teclado Numérico (</w:t>
      </w:r>
      <w:proofErr w:type="spellStart"/>
      <w:r>
        <w:t>Num</w:t>
      </w:r>
      <w:proofErr w:type="spellEnd"/>
      <w:r>
        <w:t xml:space="preserve"> </w:t>
      </w:r>
      <w:proofErr w:type="spellStart"/>
      <w:r>
        <w:t>Pad</w:t>
      </w:r>
      <w:proofErr w:type="spellEnd"/>
      <w:r>
        <w:t>)</w:t>
      </w:r>
      <w:r w:rsidR="000237FE">
        <w:t xml:space="preserve"> ni teclas de Función completas (F1 a F12), </w:t>
      </w:r>
      <w:r>
        <w:t xml:space="preserve"> </w:t>
      </w:r>
      <w:r w:rsidR="000237FE">
        <w:t>el uso es</w:t>
      </w:r>
      <w:r>
        <w:t xml:space="preserve"> similar a los llamados “Teclados 60%”</w:t>
      </w:r>
      <w:r w:rsidR="000237FE">
        <w:t>donde se utilizan teclas de Funció</w:t>
      </w:r>
      <w:r>
        <w:t xml:space="preserve">n </w:t>
      </w:r>
      <w:r w:rsidR="000237FE">
        <w:t>modificatorias</w:t>
      </w:r>
      <w:r>
        <w:t xml:space="preserve"> </w:t>
      </w:r>
      <w:r w:rsidR="000237FE">
        <w:t>(</w:t>
      </w:r>
      <w:proofErr w:type="spellStart"/>
      <w:r w:rsidR="000237FE">
        <w:t>Fn</w:t>
      </w:r>
      <w:proofErr w:type="spellEnd"/>
      <w:r w:rsidR="000237FE">
        <w:t xml:space="preserve"> y Fn2) </w:t>
      </w:r>
      <w:r w:rsidR="008A2A93">
        <w:t xml:space="preserve">para poder agregar las teclas faltantes como se verá </w:t>
      </w:r>
      <w:proofErr w:type="spellStart"/>
      <w:r w:rsidR="008A2A93">
        <w:t>mas</w:t>
      </w:r>
      <w:proofErr w:type="spellEnd"/>
      <w:r w:rsidR="008A2A93">
        <w:t xml:space="preserve"> adelante.</w:t>
      </w:r>
    </w:p>
    <w:p w:rsidR="000237FE" w:rsidRDefault="000237FE" w:rsidP="00A554B0">
      <w:r>
        <w:t xml:space="preserve">En el siguiente esquema se muestra la </w:t>
      </w:r>
      <w:r w:rsidR="00354C44">
        <w:t>distribución</w:t>
      </w:r>
      <w:r>
        <w:t xml:space="preserve"> en Modo PC, remarcando </w:t>
      </w:r>
      <w:r w:rsidR="00354C44">
        <w:t xml:space="preserve">en otro color </w:t>
      </w:r>
      <w:r>
        <w:t>las teclas que tienen función diferente a la original:</w:t>
      </w:r>
    </w:p>
    <w:p w:rsidR="008A2A93" w:rsidRDefault="001445BF" w:rsidP="00F07BEA">
      <w:r>
        <w:rPr>
          <w:noProof/>
          <w:lang w:eastAsia="es-AR"/>
        </w:rPr>
        <w:lastRenderedPageBreak/>
        <w:drawing>
          <wp:inline distT="0" distB="0" distL="0" distR="0">
            <wp:extent cx="5400040" cy="14973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C Norm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49" w:rsidRDefault="00704849" w:rsidP="00F07BEA"/>
    <w:p w:rsidR="00126A2F" w:rsidRDefault="00126A2F" w:rsidP="00126A2F">
      <w:pPr>
        <w:pStyle w:val="Ttulo2"/>
      </w:pPr>
      <w:r>
        <w:t>TECLAS PARTICULARES DE LA C-64.</w:t>
      </w:r>
    </w:p>
    <w:p w:rsidR="00F07BEA" w:rsidRDefault="00F07BEA" w:rsidP="00F07BEA">
      <w:pPr>
        <w:pStyle w:val="Prrafodelista"/>
        <w:numPr>
          <w:ilvl w:val="0"/>
          <w:numId w:val="11"/>
        </w:numPr>
      </w:pPr>
      <w:r w:rsidRPr="0044106B">
        <w:rPr>
          <w:b/>
        </w:rPr>
        <w:t>RUN/STOP</w:t>
      </w:r>
      <w:r>
        <w:t xml:space="preserve"> pasa a ser </w:t>
      </w:r>
      <w:r w:rsidRPr="0044106B">
        <w:rPr>
          <w:b/>
        </w:rPr>
        <w:t>ALT</w:t>
      </w:r>
      <w:r>
        <w:rPr>
          <w:b/>
        </w:rPr>
        <w:t xml:space="preserve"> Izquierdo.</w:t>
      </w:r>
    </w:p>
    <w:p w:rsidR="00354C44" w:rsidRDefault="00F07BEA" w:rsidP="00F07BEA">
      <w:pPr>
        <w:pStyle w:val="Prrafodelista"/>
        <w:numPr>
          <w:ilvl w:val="0"/>
          <w:numId w:val="11"/>
        </w:numPr>
        <w:rPr>
          <w:b/>
        </w:rPr>
      </w:pPr>
      <w:r w:rsidRPr="00354C44">
        <w:rPr>
          <w:b/>
        </w:rPr>
        <w:t>RESTORE</w:t>
      </w:r>
      <w:r>
        <w:t xml:space="preserve"> pasa a ser </w:t>
      </w:r>
      <w:r w:rsidRPr="00354C44">
        <w:rPr>
          <w:b/>
        </w:rPr>
        <w:t>BACKSPACE.</w:t>
      </w:r>
    </w:p>
    <w:p w:rsidR="00126A2F" w:rsidRPr="00354C44" w:rsidRDefault="00126A2F" w:rsidP="00F07BEA">
      <w:pPr>
        <w:pStyle w:val="Prrafodelista"/>
        <w:numPr>
          <w:ilvl w:val="0"/>
          <w:numId w:val="11"/>
        </w:numPr>
        <w:rPr>
          <w:b/>
        </w:rPr>
      </w:pPr>
      <w:r>
        <w:t>La</w:t>
      </w:r>
      <w:r>
        <w:t xml:space="preserve"> tecla </w:t>
      </w:r>
      <w:r w:rsidRPr="00AF3B33">
        <w:rPr>
          <w:b/>
          <w:sz w:val="24"/>
        </w:rPr>
        <w:sym w:font="Wingdings" w:char="F0DF"/>
      </w:r>
      <w:r>
        <w:t xml:space="preserve"> pasa a ser ESCAPE, </w:t>
      </w:r>
      <w:r>
        <w:t>o</w:t>
      </w:r>
      <w:r>
        <w:t xml:space="preserve"> </w:t>
      </w:r>
      <w:r w:rsidRPr="00354C44">
        <w:rPr>
          <w:b/>
          <w:sz w:val="32"/>
          <w:szCs w:val="32"/>
        </w:rPr>
        <w:t>~</w:t>
      </w:r>
      <w:r>
        <w:t xml:space="preserve"> (</w:t>
      </w:r>
      <w:r>
        <w:t>virgulilla) si se presiona con SHIFT.</w:t>
      </w:r>
    </w:p>
    <w:p w:rsidR="00F07BEA" w:rsidRDefault="00F07BEA" w:rsidP="00F07BEA">
      <w:pPr>
        <w:pStyle w:val="Prrafodelista"/>
        <w:numPr>
          <w:ilvl w:val="0"/>
          <w:numId w:val="11"/>
        </w:numPr>
      </w:pPr>
      <w:r w:rsidRPr="00620C58">
        <w:t xml:space="preserve">La tecla </w:t>
      </w:r>
      <w:r w:rsidRPr="002C181D">
        <w:rPr>
          <w:rFonts w:cstheme="minorHAnsi"/>
          <w:b/>
        </w:rPr>
        <w:t>£</w:t>
      </w:r>
      <w:r w:rsidRPr="00620C58">
        <w:t xml:space="preserve"> pasa a ser</w:t>
      </w:r>
      <w:r w:rsidRPr="002C181D">
        <w:rPr>
          <w:b/>
        </w:rPr>
        <w:t xml:space="preserve"> \ </w:t>
      </w:r>
      <w:r w:rsidRPr="00620C58">
        <w:t>(barra invertida)</w:t>
      </w:r>
      <w:r w:rsidR="00126A2F">
        <w:t>,</w:t>
      </w:r>
      <w:r w:rsidR="000237FE">
        <w:t xml:space="preserve"> o</w:t>
      </w:r>
      <w:r>
        <w:t xml:space="preserve"> </w:t>
      </w:r>
      <w:r w:rsidRPr="002C181D">
        <w:rPr>
          <w:b/>
        </w:rPr>
        <w:t>|</w:t>
      </w:r>
      <w:r>
        <w:t xml:space="preserve"> (pipe)</w:t>
      </w:r>
      <w:r w:rsidR="000237FE">
        <w:t xml:space="preserve"> si se presiona con SHIFT</w:t>
      </w:r>
      <w:r>
        <w:t>.</w:t>
      </w:r>
    </w:p>
    <w:p w:rsidR="00F07BEA" w:rsidRDefault="00F07BEA" w:rsidP="00740528">
      <w:pPr>
        <w:pStyle w:val="Prrafodelista"/>
        <w:numPr>
          <w:ilvl w:val="0"/>
          <w:numId w:val="11"/>
        </w:numPr>
      </w:pPr>
      <w:r>
        <w:t xml:space="preserve">A la tecla </w:t>
      </w:r>
      <w:r w:rsidRPr="00F07BEA">
        <w:rPr>
          <w:b/>
        </w:rPr>
        <w:t>0</w:t>
      </w:r>
      <w:r>
        <w:t xml:space="preserve"> se le agrega la función de </w:t>
      </w:r>
      <w:r w:rsidRPr="00F07BEA">
        <w:rPr>
          <w:b/>
        </w:rPr>
        <w:t>^</w:t>
      </w:r>
      <w:r w:rsidR="00566C98">
        <w:t xml:space="preserve"> (acento circunflejo)</w:t>
      </w:r>
      <w:r w:rsidR="000237FE">
        <w:t xml:space="preserve"> si se presiona con SHIFT</w:t>
      </w:r>
      <w:r w:rsidR="00566C98">
        <w:t>.</w:t>
      </w:r>
    </w:p>
    <w:p w:rsidR="00D54EA8" w:rsidRPr="00126A2F" w:rsidRDefault="00D54EA8" w:rsidP="00D54EA8">
      <w:pPr>
        <w:pStyle w:val="Prrafodelista"/>
        <w:numPr>
          <w:ilvl w:val="0"/>
          <w:numId w:val="11"/>
        </w:numPr>
      </w:pPr>
      <w:r w:rsidRPr="00D54EA8">
        <w:rPr>
          <w:rFonts w:cstheme="minorHAnsi"/>
          <w:sz w:val="24"/>
        </w:rPr>
        <w:t xml:space="preserve">La tecla </w:t>
      </w:r>
      <w:r w:rsidRPr="00D54EA8">
        <w:rPr>
          <w:rFonts w:cstheme="minorHAnsi"/>
          <w:b/>
          <w:sz w:val="24"/>
        </w:rPr>
        <w:t>↑</w:t>
      </w:r>
      <w:r w:rsidR="00566C98">
        <w:rPr>
          <w:rFonts w:cstheme="minorHAnsi"/>
          <w:sz w:val="24"/>
        </w:rPr>
        <w:t xml:space="preserve"> desplaza</w:t>
      </w:r>
      <w:r w:rsidRPr="00D54EA8">
        <w:rPr>
          <w:rFonts w:cstheme="minorHAnsi"/>
          <w:sz w:val="24"/>
        </w:rPr>
        <w:t xml:space="preserve"> el cursor hacia arriba</w:t>
      </w:r>
      <w:r>
        <w:rPr>
          <w:rFonts w:cstheme="minorHAnsi"/>
          <w:sz w:val="24"/>
        </w:rPr>
        <w:t>.</w:t>
      </w:r>
    </w:p>
    <w:p w:rsidR="00126A2F" w:rsidRPr="00126A2F" w:rsidRDefault="00126A2F" w:rsidP="00126A2F">
      <w:pPr>
        <w:pStyle w:val="Prrafodelista"/>
        <w:numPr>
          <w:ilvl w:val="0"/>
          <w:numId w:val="11"/>
        </w:numPr>
      </w:pPr>
      <w:r>
        <w:t xml:space="preserve">A la tecla  </w:t>
      </w:r>
      <w:r w:rsidRPr="00144CB2">
        <w:rPr>
          <w:b/>
          <w:sz w:val="28"/>
          <w:szCs w:val="28"/>
        </w:rPr>
        <w:t>–</w:t>
      </w:r>
      <w:r>
        <w:t xml:space="preserve"> </w:t>
      </w:r>
      <w:r w:rsidRPr="00F07BEA">
        <w:rPr>
          <w:b/>
        </w:rPr>
        <w:t xml:space="preserve"> </w:t>
      </w:r>
      <w:r>
        <w:t xml:space="preserve">(menos) se le agrega la función de </w:t>
      </w:r>
      <w:r w:rsidRPr="008A2A93">
        <w:rPr>
          <w:b/>
          <w:sz w:val="24"/>
          <w:szCs w:val="24"/>
        </w:rPr>
        <w:t>_</w:t>
      </w:r>
      <w:r>
        <w:t xml:space="preserve"> (</w:t>
      </w:r>
      <w:proofErr w:type="spellStart"/>
      <w:r>
        <w:t>guión</w:t>
      </w:r>
      <w:proofErr w:type="spellEnd"/>
      <w:r>
        <w:t xml:space="preserve"> bajo) si se presiona con SHIFT.</w:t>
      </w:r>
    </w:p>
    <w:p w:rsidR="00126A2F" w:rsidRDefault="00126A2F" w:rsidP="00126A2F">
      <w:pPr>
        <w:ind w:left="360"/>
      </w:pPr>
      <w:r>
        <w:t>El resto de las teclas particulares</w:t>
      </w:r>
      <w:r>
        <w:t>:</w:t>
      </w:r>
      <w:r>
        <w:t xml:space="preserve"> </w:t>
      </w:r>
      <w:r w:rsidRPr="00126A2F">
        <w:rPr>
          <w:b/>
          <w:sz w:val="28"/>
        </w:rPr>
        <w:t>@</w:t>
      </w:r>
      <w:r>
        <w:t xml:space="preserve"> (arroba),  </w:t>
      </w:r>
      <w:r w:rsidRPr="00126A2F">
        <w:rPr>
          <w:b/>
          <w:sz w:val="28"/>
        </w:rPr>
        <w:t>*</w:t>
      </w:r>
      <w:r>
        <w:t xml:space="preserve"> (asterisco),  </w:t>
      </w:r>
      <w:r w:rsidRPr="00126A2F">
        <w:rPr>
          <w:b/>
          <w:sz w:val="28"/>
        </w:rPr>
        <w:t>=</w:t>
      </w:r>
      <w:r>
        <w:t xml:space="preserve"> (igual) y </w:t>
      </w:r>
      <w:r w:rsidRPr="00126A2F">
        <w:rPr>
          <w:b/>
          <w:sz w:val="28"/>
          <w:szCs w:val="28"/>
        </w:rPr>
        <w:t>+</w:t>
      </w:r>
      <w:r>
        <w:t xml:space="preserve"> (suma)</w:t>
      </w:r>
      <w:r>
        <w:t>,</w:t>
      </w:r>
      <w:r>
        <w:t xml:space="preserve"> f</w:t>
      </w:r>
      <w:r>
        <w:t>uncionarán como tales, se presionen o no junto con SHIFT.</w:t>
      </w:r>
    </w:p>
    <w:p w:rsidR="008A2A93" w:rsidRDefault="008A2A93" w:rsidP="008A2A93">
      <w:pPr>
        <w:pStyle w:val="Ttulo2"/>
      </w:pPr>
      <w:r>
        <w:t>TECLAS DE CURSOR DE LA C-64.</w:t>
      </w:r>
    </w:p>
    <w:p w:rsidR="008A2A93" w:rsidRDefault="008A2A93" w:rsidP="008A2A93">
      <w:pPr>
        <w:rPr>
          <w:rFonts w:cstheme="minorHAnsi"/>
          <w:sz w:val="24"/>
        </w:rPr>
      </w:pPr>
      <w:r>
        <w:t xml:space="preserve">Las teclas de Cursor </w:t>
      </w:r>
      <w:r w:rsidRPr="00AF3B33">
        <w:rPr>
          <w:rFonts w:cstheme="minorHAnsi"/>
          <w:sz w:val="24"/>
        </w:rPr>
        <w:t>(</w:t>
      </w:r>
      <w:r w:rsidRPr="00AF3B33">
        <w:rPr>
          <w:rFonts w:cstheme="minorHAnsi"/>
          <w:b/>
          <w:sz w:val="24"/>
        </w:rPr>
        <w:t>↑</w:t>
      </w:r>
      <w:r>
        <w:rPr>
          <w:rFonts w:cstheme="minorHAnsi"/>
          <w:b/>
          <w:sz w:val="24"/>
        </w:rPr>
        <w:t>/</w:t>
      </w:r>
      <w:r w:rsidRPr="00AF3B33">
        <w:rPr>
          <w:rFonts w:cstheme="minorHAnsi"/>
          <w:b/>
          <w:sz w:val="24"/>
        </w:rPr>
        <w:t>↓</w:t>
      </w:r>
      <w:r w:rsidRPr="00AF3B33">
        <w:rPr>
          <w:rFonts w:cstheme="minorHAnsi"/>
          <w:sz w:val="24"/>
        </w:rPr>
        <w:t xml:space="preserve">) </w:t>
      </w:r>
      <w:r w:rsidRPr="00117974">
        <w:rPr>
          <w:rFonts w:cstheme="minorHAnsi"/>
          <w:sz w:val="24"/>
        </w:rPr>
        <w:t xml:space="preserve">y </w:t>
      </w:r>
      <w:r w:rsidRPr="00AF3B33">
        <w:rPr>
          <w:rFonts w:cstheme="minorHAnsi"/>
          <w:sz w:val="24"/>
        </w:rPr>
        <w:t>(</w:t>
      </w:r>
      <w:r w:rsidRPr="00AF3B33">
        <w:rPr>
          <w:b/>
          <w:sz w:val="24"/>
        </w:rPr>
        <w:sym w:font="Wingdings" w:char="F0DF"/>
      </w:r>
      <w:r>
        <w:rPr>
          <w:b/>
          <w:sz w:val="24"/>
        </w:rPr>
        <w:t>/</w:t>
      </w:r>
      <w:r w:rsidRPr="00AF3B33">
        <w:rPr>
          <w:rFonts w:cstheme="minorHAnsi"/>
          <w:b/>
          <w:sz w:val="24"/>
        </w:rPr>
        <w:t>→</w:t>
      </w:r>
      <w:r w:rsidRPr="00AF3B33">
        <w:rPr>
          <w:rFonts w:cstheme="minorHAnsi"/>
          <w:sz w:val="24"/>
        </w:rPr>
        <w:t>)</w:t>
      </w:r>
      <w:r>
        <w:rPr>
          <w:rFonts w:cstheme="minorHAnsi"/>
          <w:sz w:val="24"/>
        </w:rPr>
        <w:t xml:space="preserve"> funcionarán hacia abajo (</w:t>
      </w:r>
      <w:r w:rsidRPr="00AF3B33">
        <w:rPr>
          <w:rFonts w:cstheme="minorHAnsi"/>
          <w:b/>
          <w:sz w:val="24"/>
        </w:rPr>
        <w:t>↓</w:t>
      </w:r>
      <w:r>
        <w:rPr>
          <w:rFonts w:cstheme="minorHAnsi"/>
          <w:sz w:val="24"/>
        </w:rPr>
        <w:t>) y hacia la derecha (</w:t>
      </w:r>
      <w:r w:rsidRPr="00AF3B33">
        <w:rPr>
          <w:rFonts w:cstheme="minorHAnsi"/>
          <w:b/>
          <w:sz w:val="24"/>
        </w:rPr>
        <w:t>→</w:t>
      </w:r>
      <w:r>
        <w:rPr>
          <w:rFonts w:cstheme="minorHAnsi"/>
          <w:sz w:val="24"/>
        </w:rPr>
        <w:t>) tal c</w:t>
      </w:r>
      <w:r w:rsidR="00BD19A8">
        <w:rPr>
          <w:rFonts w:cstheme="minorHAnsi"/>
          <w:sz w:val="24"/>
        </w:rPr>
        <w:t>ual lo descripto en las mismas.</w:t>
      </w:r>
    </w:p>
    <w:p w:rsidR="00090252" w:rsidRDefault="00090252" w:rsidP="00090252">
      <w:pPr>
        <w:pStyle w:val="Ttulo2"/>
      </w:pPr>
      <w:r>
        <w:t xml:space="preserve">CONTROL IZQUIERDO y TAB EN UNA SOLA TECLA. </w:t>
      </w:r>
    </w:p>
    <w:p w:rsidR="00090252" w:rsidRDefault="00090252" w:rsidP="00090252">
      <w:r>
        <w:t xml:space="preserve">Aprovechando que la posición de la tecla </w:t>
      </w:r>
      <w:r w:rsidRPr="00A86CEF">
        <w:rPr>
          <w:b/>
        </w:rPr>
        <w:t>C</w:t>
      </w:r>
      <w:r>
        <w:rPr>
          <w:b/>
        </w:rPr>
        <w:t>ON</w:t>
      </w:r>
      <w:r w:rsidRPr="00A86CEF">
        <w:rPr>
          <w:b/>
        </w:rPr>
        <w:t>TR</w:t>
      </w:r>
      <w:r>
        <w:rPr>
          <w:b/>
        </w:rPr>
        <w:t>O</w:t>
      </w:r>
      <w:r w:rsidRPr="00A86CEF">
        <w:rPr>
          <w:b/>
        </w:rPr>
        <w:t>L</w:t>
      </w:r>
      <w:r>
        <w:t xml:space="preserve"> coincide con la tecla </w:t>
      </w:r>
      <w:r w:rsidRPr="00144CB2">
        <w:rPr>
          <w:b/>
        </w:rPr>
        <w:t>TAB</w:t>
      </w:r>
      <w:r>
        <w:t xml:space="preserve"> de una PC, KEYmmodore-64 implementa un sistema dual para dicha tecla, a saber:</w:t>
      </w:r>
    </w:p>
    <w:p w:rsidR="00090252" w:rsidRDefault="00090252" w:rsidP="00090252">
      <w:r>
        <w:t xml:space="preserve">Si se la presiona y suelta normalmente (sin presionar otra tecla), actúa como </w:t>
      </w:r>
      <w:r w:rsidRPr="00A86CEF">
        <w:rPr>
          <w:b/>
        </w:rPr>
        <w:t>TAB</w:t>
      </w:r>
      <w:r>
        <w:t xml:space="preserve">; sin embargo si se la mantiene presionada y luego se presiona otra tecla, se comporta como </w:t>
      </w:r>
      <w:r w:rsidRPr="00144CB2">
        <w:rPr>
          <w:b/>
        </w:rPr>
        <w:t>CONTROL</w:t>
      </w:r>
      <w:r>
        <w:t xml:space="preserve">, permitiendo la combinación con otras teclas, como CTRL+C, CTRL+V, etc. </w:t>
      </w:r>
    </w:p>
    <w:p w:rsidR="00090252" w:rsidRDefault="00090252" w:rsidP="00090252">
      <w:pPr>
        <w:pStyle w:val="Ttulo2"/>
      </w:pPr>
      <w:r>
        <w:t>SHIFT</w:t>
      </w:r>
      <w:r w:rsidR="000B753A">
        <w:t xml:space="preserve"> IZQUIERDA</w:t>
      </w:r>
      <w:r w:rsidR="00A11247">
        <w:t xml:space="preserve"> y SHIFT LOCK</w:t>
      </w:r>
    </w:p>
    <w:p w:rsidR="0085501B" w:rsidRDefault="000B753A" w:rsidP="00090252">
      <w:r>
        <w:t>La tecla de SHIFT Izquierda</w:t>
      </w:r>
      <w:r w:rsidR="0085501B">
        <w:t xml:space="preserve">, funciona de la misma manera que un teclado estándar de PC, permitiendo acceder a </w:t>
      </w:r>
      <w:r>
        <w:t xml:space="preserve">las mayúsculas y </w:t>
      </w:r>
      <w:r w:rsidR="0085501B">
        <w:t xml:space="preserve">los caracteres </w:t>
      </w:r>
      <w:r>
        <w:t xml:space="preserve">adicionales de acuerdo al </w:t>
      </w:r>
      <w:r w:rsidR="007A6A56">
        <w:t>esquema</w:t>
      </w:r>
      <w:r>
        <w:t xml:space="preserve"> visto anteriormente.</w:t>
      </w:r>
    </w:p>
    <w:p w:rsidR="00090252" w:rsidRDefault="00090252" w:rsidP="00090252">
      <w:r>
        <w:t xml:space="preserve">La tecla </w:t>
      </w:r>
      <w:r w:rsidRPr="00A86CEF">
        <w:rPr>
          <w:b/>
        </w:rPr>
        <w:t>SHIFT LOCK</w:t>
      </w:r>
      <w:r>
        <w:t xml:space="preserve"> cumple la misma</w:t>
      </w:r>
      <w:r w:rsidR="000B753A">
        <w:t xml:space="preserve"> función que  el SHIFT Izquierda</w:t>
      </w:r>
      <w:r>
        <w:t xml:space="preserve">, agregando una traba mecánica, por lo que vale mencionar que a diferencia del </w:t>
      </w:r>
      <w:r w:rsidRPr="00A86CEF">
        <w:rPr>
          <w:b/>
        </w:rPr>
        <w:t>CAPS LOCK</w:t>
      </w:r>
      <w:r>
        <w:rPr>
          <w:b/>
        </w:rPr>
        <w:t xml:space="preserve"> </w:t>
      </w:r>
      <w:r w:rsidRPr="00AC1FC4">
        <w:t>estándar</w:t>
      </w:r>
      <w:r>
        <w:t>, afecta a las teclas 0 a 9 (en vez de los números aparecerán los símbolos).</w:t>
      </w:r>
    </w:p>
    <w:p w:rsidR="00BD19A8" w:rsidRDefault="00BD19A8" w:rsidP="000B753A"/>
    <w:p w:rsidR="00D54EA8" w:rsidRDefault="00D54EA8" w:rsidP="000B753A"/>
    <w:p w:rsidR="00A86CEF" w:rsidRDefault="0044106B" w:rsidP="00A86CEF">
      <w:pPr>
        <w:pStyle w:val="Ttulo2"/>
      </w:pPr>
      <w:r>
        <w:lastRenderedPageBreak/>
        <w:t>TECLA COMMODORE (C=)</w:t>
      </w:r>
      <w:r w:rsidR="00354C44">
        <w:t xml:space="preserve"> COMO “</w:t>
      </w:r>
      <w:proofErr w:type="spellStart"/>
      <w:r w:rsidR="00354C44">
        <w:t>Fn</w:t>
      </w:r>
      <w:proofErr w:type="spellEnd"/>
      <w:r w:rsidR="00354C44">
        <w:t>”</w:t>
      </w:r>
    </w:p>
    <w:p w:rsidR="00A86CEF" w:rsidRDefault="0012200E" w:rsidP="00A86CEF">
      <w:r>
        <w:t xml:space="preserve"> </w:t>
      </w:r>
      <w:r w:rsidR="0044106B">
        <w:t xml:space="preserve">La tecla indicada como </w:t>
      </w:r>
      <w:r w:rsidR="0044106B" w:rsidRPr="005A1058">
        <w:rPr>
          <w:b/>
          <w:sz w:val="28"/>
          <w:szCs w:val="24"/>
        </w:rPr>
        <w:t>C=</w:t>
      </w:r>
      <w:r w:rsidR="0044106B">
        <w:t xml:space="preserve">, llamada generalmente tecla </w:t>
      </w:r>
      <w:proofErr w:type="spellStart"/>
      <w:r w:rsidR="0044106B">
        <w:t>Commodore</w:t>
      </w:r>
      <w:proofErr w:type="spellEnd"/>
      <w:r w:rsidR="0044106B">
        <w:t xml:space="preserve">, funciona como una tecla de modificación </w:t>
      </w:r>
      <w:proofErr w:type="spellStart"/>
      <w:r w:rsidR="007A5378" w:rsidRPr="007A5378">
        <w:rPr>
          <w:b/>
        </w:rPr>
        <w:t>Fn</w:t>
      </w:r>
      <w:proofErr w:type="spellEnd"/>
      <w:r w:rsidR="007A5378">
        <w:t xml:space="preserve"> </w:t>
      </w:r>
      <w:r w:rsidR="0044106B">
        <w:t xml:space="preserve">que permite acceder a otra capa de funcionalidades </w:t>
      </w:r>
      <w:r w:rsidR="00A11247">
        <w:t xml:space="preserve">dentro del teclado, al igual </w:t>
      </w:r>
      <w:r w:rsidR="00354C44">
        <w:t>que los teclados tipo</w:t>
      </w:r>
      <w:r w:rsidR="00A11247">
        <w:t>“60%”.</w:t>
      </w:r>
    </w:p>
    <w:p w:rsidR="00A11247" w:rsidRDefault="00CC4631" w:rsidP="00A11247">
      <w:r>
        <w:t>En el d</w:t>
      </w:r>
      <w:r w:rsidR="0012200E">
        <w:t>iagrama s</w:t>
      </w:r>
      <w:r w:rsidR="00354C44">
        <w:t>iguiente puede verse resaltadas</w:t>
      </w:r>
      <w:r>
        <w:t xml:space="preserve"> cuales son la</w:t>
      </w:r>
      <w:r w:rsidR="00906553">
        <w:t>s</w:t>
      </w:r>
      <w:r>
        <w:t xml:space="preserve"> teclas que </w:t>
      </w:r>
      <w:r w:rsidR="00906553">
        <w:t>cam</w:t>
      </w:r>
      <w:r w:rsidR="007E04F5">
        <w:t>biar</w:t>
      </w:r>
      <w:r w:rsidR="00354C44">
        <w:t xml:space="preserve">án su función al presionar </w:t>
      </w:r>
      <w:proofErr w:type="spellStart"/>
      <w:r w:rsidR="00354C44">
        <w:t>Fn</w:t>
      </w:r>
      <w:proofErr w:type="spellEnd"/>
      <w:r w:rsidR="00A11247">
        <w:t>. Algunas de estas funcionalidades están inscriptas en las propias teclas y otras se agregan para mayor productividad.</w:t>
      </w:r>
    </w:p>
    <w:p w:rsidR="00A11247" w:rsidRDefault="007A5378" w:rsidP="00A11247">
      <w:r>
        <w:rPr>
          <w:noProof/>
          <w:lang w:eastAsia="es-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3" type="#_x0000_t75" style="position:absolute;margin-left:-13.75pt;margin-top:79.15pt;width:55.3pt;height:55.3pt;z-index:251665408;mso-position-horizontal-relative:text;mso-position-vertical-relative:text">
            <v:imagedata r:id="rId11" o:title="kisspng-computer-mouse-pointer-finger-cursor-fingers-5acf98855d1382"/>
            <o:lock v:ext="edit" aspectratio="f"/>
          </v:shape>
        </w:pict>
      </w:r>
      <w:r>
        <w:rPr>
          <w:noProof/>
          <w:lang w:eastAsia="es-AR"/>
        </w:rPr>
        <w:drawing>
          <wp:inline distT="0" distB="0" distL="0" distR="0">
            <wp:extent cx="5400040" cy="14973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C_Commodore_Ke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7" w:rsidRDefault="00A11247" w:rsidP="00A86CEF"/>
    <w:p w:rsidR="00C577EE" w:rsidRDefault="00C577EE" w:rsidP="00A11247">
      <w:pPr>
        <w:pStyle w:val="Prrafodelista"/>
        <w:numPr>
          <w:ilvl w:val="0"/>
          <w:numId w:val="2"/>
        </w:numPr>
      </w:pPr>
      <w:r>
        <w:t xml:space="preserve">Las teclas del </w:t>
      </w:r>
      <w:r w:rsidRPr="00C577EE">
        <w:rPr>
          <w:b/>
        </w:rPr>
        <w:t>1</w:t>
      </w:r>
      <w:r>
        <w:t xml:space="preserve"> al </w:t>
      </w:r>
      <w:r w:rsidRPr="00C577EE">
        <w:rPr>
          <w:b/>
        </w:rPr>
        <w:t>0</w:t>
      </w:r>
      <w:r>
        <w:t xml:space="preserve">, como también las teclas + y – pasan a ser de </w:t>
      </w:r>
      <w:r w:rsidRPr="00C577EE">
        <w:rPr>
          <w:b/>
        </w:rPr>
        <w:t>F1</w:t>
      </w:r>
      <w:r>
        <w:t xml:space="preserve"> a </w:t>
      </w:r>
      <w:r w:rsidRPr="00C577EE">
        <w:rPr>
          <w:b/>
        </w:rPr>
        <w:t xml:space="preserve">F12 </w:t>
      </w:r>
      <w:r>
        <w:t>respectivamente.</w:t>
      </w:r>
    </w:p>
    <w:p w:rsidR="00A11247" w:rsidRPr="007954A5" w:rsidRDefault="00A11247" w:rsidP="00A11247">
      <w:pPr>
        <w:pStyle w:val="Prrafodelista"/>
        <w:numPr>
          <w:ilvl w:val="0"/>
          <w:numId w:val="2"/>
        </w:numPr>
      </w:pPr>
      <w:r>
        <w:t xml:space="preserve">La tecla </w:t>
      </w:r>
      <w:r w:rsidRPr="007954A5">
        <w:rPr>
          <w:b/>
        </w:rPr>
        <w:t>HOME</w:t>
      </w:r>
      <w:r>
        <w:t xml:space="preserve"> pasa a ser </w:t>
      </w:r>
      <w:r w:rsidRPr="000B753A">
        <w:rPr>
          <w:b/>
        </w:rPr>
        <w:t>END</w:t>
      </w:r>
      <w:r>
        <w:rPr>
          <w:b/>
        </w:rPr>
        <w:t>.</w:t>
      </w:r>
    </w:p>
    <w:p w:rsidR="00A11247" w:rsidRPr="007954A5" w:rsidRDefault="00A11247" w:rsidP="00A11247">
      <w:pPr>
        <w:pStyle w:val="Prrafodelista"/>
        <w:numPr>
          <w:ilvl w:val="0"/>
          <w:numId w:val="2"/>
        </w:numPr>
      </w:pPr>
      <w:r w:rsidRPr="007954A5">
        <w:t xml:space="preserve">La tecla </w:t>
      </w:r>
      <w:r w:rsidRPr="007954A5">
        <w:rPr>
          <w:b/>
        </w:rPr>
        <w:t>DEL</w:t>
      </w:r>
      <w:r w:rsidRPr="007954A5">
        <w:t xml:space="preserve"> pasa a ser </w:t>
      </w:r>
      <w:r w:rsidRPr="007954A5">
        <w:rPr>
          <w:b/>
        </w:rPr>
        <w:t>INSERT</w:t>
      </w:r>
      <w:r w:rsidRPr="007954A5">
        <w:t>, como está inscripto en la misma.</w:t>
      </w:r>
    </w:p>
    <w:p w:rsidR="00A11247" w:rsidRPr="007954A5" w:rsidRDefault="00A11247" w:rsidP="00A11247">
      <w:pPr>
        <w:pStyle w:val="Prrafodelista"/>
        <w:numPr>
          <w:ilvl w:val="0"/>
          <w:numId w:val="2"/>
        </w:numPr>
      </w:pPr>
      <w:r>
        <w:t xml:space="preserve">Las teclas </w:t>
      </w:r>
      <w:r w:rsidRPr="00AF3B33">
        <w:rPr>
          <w:rFonts w:cstheme="minorHAnsi"/>
          <w:b/>
          <w:sz w:val="24"/>
        </w:rPr>
        <w:t>↑</w:t>
      </w:r>
      <w:r>
        <w:rPr>
          <w:rFonts w:cstheme="minorHAnsi"/>
          <w:b/>
          <w:sz w:val="24"/>
        </w:rPr>
        <w:t xml:space="preserve"> </w:t>
      </w:r>
      <w:r w:rsidRPr="007954A5">
        <w:rPr>
          <w:rFonts w:cstheme="minorHAnsi"/>
        </w:rPr>
        <w:t>y</w:t>
      </w:r>
      <w:r w:rsidRPr="007954A5">
        <w:rPr>
          <w:rFonts w:cstheme="minorHAnsi"/>
          <w:b/>
        </w:rPr>
        <w:t xml:space="preserve"> RESTORE</w:t>
      </w:r>
      <w:r>
        <w:rPr>
          <w:rFonts w:cstheme="minorHAnsi"/>
          <w:b/>
        </w:rPr>
        <w:t xml:space="preserve"> </w:t>
      </w:r>
      <w:r w:rsidRPr="007954A5">
        <w:rPr>
          <w:rFonts w:cstheme="minorHAnsi"/>
        </w:rPr>
        <w:t>pasan  a ser</w:t>
      </w:r>
      <w:r w:rsidRPr="000B753A">
        <w:rPr>
          <w:b/>
        </w:rPr>
        <w:t xml:space="preserve"> PAGE UP</w:t>
      </w:r>
      <w:r w:rsidRPr="007954A5">
        <w:t xml:space="preserve"> y</w:t>
      </w:r>
      <w:r w:rsidRPr="000B753A">
        <w:rPr>
          <w:b/>
        </w:rPr>
        <w:t xml:space="preserve"> PAGE DOWN</w:t>
      </w:r>
      <w:r>
        <w:rPr>
          <w:b/>
        </w:rPr>
        <w:t xml:space="preserve"> </w:t>
      </w:r>
      <w:r w:rsidRPr="007954A5">
        <w:t>respectivamente.</w:t>
      </w:r>
    </w:p>
    <w:p w:rsidR="00A11247" w:rsidRDefault="00A11247" w:rsidP="00A11247">
      <w:pPr>
        <w:pStyle w:val="Prrafodelista"/>
        <w:numPr>
          <w:ilvl w:val="0"/>
          <w:numId w:val="2"/>
        </w:numPr>
      </w:pPr>
      <w:r>
        <w:t xml:space="preserve">Las teclas de Función </w:t>
      </w:r>
      <w:r w:rsidRPr="00405578">
        <w:rPr>
          <w:b/>
        </w:rPr>
        <w:t>F</w:t>
      </w:r>
      <w:r>
        <w:rPr>
          <w:b/>
        </w:rPr>
        <w:t xml:space="preserve">1, F3, F5 </w:t>
      </w:r>
      <w:r w:rsidRPr="007954A5">
        <w:t>y</w:t>
      </w:r>
      <w:r>
        <w:rPr>
          <w:b/>
        </w:rPr>
        <w:t xml:space="preserve"> F7</w:t>
      </w:r>
      <w:r>
        <w:t xml:space="preserve"> pasan a ser </w:t>
      </w:r>
      <w:r w:rsidRPr="00405578">
        <w:rPr>
          <w:b/>
        </w:rPr>
        <w:t>F2, F4, F6</w:t>
      </w:r>
      <w:r>
        <w:t xml:space="preserve"> y </w:t>
      </w:r>
      <w:r w:rsidRPr="00405578">
        <w:rPr>
          <w:b/>
        </w:rPr>
        <w:t>F8</w:t>
      </w:r>
      <w:r>
        <w:t xml:space="preserve"> respectivamente, como está indicado sobre el frente de las mismas.</w:t>
      </w:r>
    </w:p>
    <w:p w:rsidR="00A11247" w:rsidRPr="00B70D64" w:rsidRDefault="00A11247" w:rsidP="00A11247">
      <w:pPr>
        <w:pStyle w:val="Prrafodelista"/>
        <w:numPr>
          <w:ilvl w:val="0"/>
          <w:numId w:val="2"/>
        </w:numPr>
        <w:rPr>
          <w:u w:val="single"/>
        </w:rPr>
      </w:pPr>
      <w:r>
        <w:t xml:space="preserve">Las teclas de Cursor </w:t>
      </w:r>
      <w:r w:rsidRPr="007954A5">
        <w:rPr>
          <w:rFonts w:cstheme="minorHAnsi"/>
          <w:b/>
          <w:sz w:val="24"/>
        </w:rPr>
        <w:t>↓</w:t>
      </w:r>
      <w:r w:rsidRPr="007954A5">
        <w:rPr>
          <w:rFonts w:cstheme="minorHAnsi"/>
          <w:sz w:val="24"/>
        </w:rPr>
        <w:t xml:space="preserve"> y </w:t>
      </w:r>
      <w:r w:rsidRPr="007954A5">
        <w:rPr>
          <w:rFonts w:cstheme="minorHAnsi"/>
          <w:b/>
          <w:sz w:val="24"/>
        </w:rPr>
        <w:t>→</w:t>
      </w:r>
      <w:r w:rsidRPr="007954A5">
        <w:rPr>
          <w:rFonts w:cstheme="minorHAnsi"/>
          <w:sz w:val="24"/>
        </w:rPr>
        <w:t xml:space="preserve"> </w:t>
      </w:r>
      <w:r w:rsidRPr="008510BD">
        <w:rPr>
          <w:rFonts w:cstheme="minorHAnsi"/>
        </w:rPr>
        <w:t xml:space="preserve">funcionarán hacia arriba </w:t>
      </w:r>
      <w:r w:rsidRPr="007954A5">
        <w:rPr>
          <w:rFonts w:cstheme="minorHAnsi"/>
          <w:sz w:val="24"/>
        </w:rPr>
        <w:t>(</w:t>
      </w:r>
      <w:r w:rsidRPr="00AF3B33">
        <w:rPr>
          <w:rFonts w:cstheme="minorHAnsi"/>
          <w:b/>
          <w:sz w:val="24"/>
        </w:rPr>
        <w:t>↑</w:t>
      </w:r>
      <w:r w:rsidRPr="007954A5">
        <w:rPr>
          <w:rFonts w:cstheme="minorHAnsi"/>
          <w:sz w:val="24"/>
        </w:rPr>
        <w:t xml:space="preserve">) </w:t>
      </w:r>
      <w:r w:rsidRPr="008510BD">
        <w:rPr>
          <w:rFonts w:cstheme="minorHAnsi"/>
        </w:rPr>
        <w:t xml:space="preserve">y hacia la izquierda </w:t>
      </w:r>
      <w:r w:rsidRPr="007954A5">
        <w:rPr>
          <w:rFonts w:cstheme="minorHAnsi"/>
          <w:sz w:val="24"/>
        </w:rPr>
        <w:t>(</w:t>
      </w:r>
      <w:r w:rsidRPr="00AF3B33">
        <w:rPr>
          <w:b/>
          <w:sz w:val="24"/>
        </w:rPr>
        <w:sym w:font="Wingdings" w:char="F0DF"/>
      </w:r>
      <w:r w:rsidRPr="007954A5">
        <w:rPr>
          <w:rFonts w:cstheme="minorHAnsi"/>
          <w:sz w:val="24"/>
        </w:rPr>
        <w:t xml:space="preserve">) </w:t>
      </w:r>
      <w:r w:rsidRPr="008510BD">
        <w:rPr>
          <w:rFonts w:cstheme="minorHAnsi"/>
        </w:rPr>
        <w:t xml:space="preserve">respectivamente, tal cual lo descripto en </w:t>
      </w:r>
      <w:r w:rsidR="00F10F7A">
        <w:rPr>
          <w:rFonts w:cstheme="minorHAnsi"/>
        </w:rPr>
        <w:t xml:space="preserve">parte superior </w:t>
      </w:r>
      <w:r w:rsidRPr="008510BD">
        <w:rPr>
          <w:rFonts w:cstheme="minorHAnsi"/>
        </w:rPr>
        <w:t>las mismas.</w:t>
      </w:r>
    </w:p>
    <w:p w:rsidR="00B70D64" w:rsidRPr="00B70D64" w:rsidRDefault="00B70D64" w:rsidP="00A11247">
      <w:pPr>
        <w:pStyle w:val="Prrafodelista"/>
        <w:numPr>
          <w:ilvl w:val="0"/>
          <w:numId w:val="2"/>
        </w:numPr>
        <w:rPr>
          <w:u w:val="single"/>
        </w:rPr>
      </w:pPr>
      <w:r>
        <w:rPr>
          <w:rFonts w:cstheme="minorHAnsi"/>
        </w:rPr>
        <w:t xml:space="preserve">Las teclas </w:t>
      </w:r>
      <w:r w:rsidRPr="00B70D64">
        <w:rPr>
          <w:rFonts w:cstheme="minorHAnsi"/>
          <w:b/>
        </w:rPr>
        <w:t>Q</w:t>
      </w:r>
      <w:r>
        <w:rPr>
          <w:rFonts w:cstheme="minorHAnsi"/>
        </w:rPr>
        <w:t xml:space="preserve"> y </w:t>
      </w:r>
      <w:r w:rsidRPr="00B70D64">
        <w:rPr>
          <w:rFonts w:cstheme="minorHAnsi"/>
          <w:b/>
        </w:rPr>
        <w:t>E</w:t>
      </w:r>
      <w:r>
        <w:rPr>
          <w:rFonts w:cstheme="minorHAnsi"/>
        </w:rPr>
        <w:t xml:space="preserve">, al igual que </w:t>
      </w:r>
      <w:r w:rsidRPr="00B70D64">
        <w:rPr>
          <w:rFonts w:cstheme="minorHAnsi"/>
          <w:b/>
        </w:rPr>
        <w:t>U</w:t>
      </w:r>
      <w:r>
        <w:rPr>
          <w:rFonts w:cstheme="minorHAnsi"/>
        </w:rPr>
        <w:t xml:space="preserve"> y </w:t>
      </w:r>
      <w:r w:rsidRPr="00B70D64">
        <w:rPr>
          <w:rFonts w:cstheme="minorHAnsi"/>
          <w:b/>
        </w:rPr>
        <w:t>O</w:t>
      </w:r>
      <w:r>
        <w:rPr>
          <w:rFonts w:cstheme="minorHAnsi"/>
        </w:rPr>
        <w:t xml:space="preserve"> pasan a ser </w:t>
      </w:r>
      <w:r w:rsidRPr="00B70D64">
        <w:rPr>
          <w:rFonts w:cstheme="minorHAnsi"/>
          <w:b/>
        </w:rPr>
        <w:t>PAGE UP</w:t>
      </w:r>
      <w:r>
        <w:rPr>
          <w:rFonts w:cstheme="minorHAnsi"/>
        </w:rPr>
        <w:t xml:space="preserve"> y </w:t>
      </w:r>
      <w:r w:rsidRPr="00B70D64">
        <w:rPr>
          <w:rFonts w:cstheme="minorHAnsi"/>
          <w:b/>
        </w:rPr>
        <w:t>PAGE DOWN</w:t>
      </w:r>
      <w:r>
        <w:rPr>
          <w:rFonts w:cstheme="minorHAnsi"/>
        </w:rPr>
        <w:t xml:space="preserve"> respectivamente.</w:t>
      </w:r>
    </w:p>
    <w:p w:rsidR="00B70D64" w:rsidRPr="007954A5" w:rsidRDefault="00B70D64" w:rsidP="00A11247">
      <w:pPr>
        <w:pStyle w:val="Prrafodelista"/>
        <w:numPr>
          <w:ilvl w:val="0"/>
          <w:numId w:val="2"/>
        </w:numPr>
        <w:rPr>
          <w:u w:val="single"/>
        </w:rPr>
      </w:pPr>
      <w:r>
        <w:rPr>
          <w:rFonts w:cstheme="minorHAnsi"/>
        </w:rPr>
        <w:t xml:space="preserve">Las teclas </w:t>
      </w:r>
      <w:r w:rsidRPr="00B70D64">
        <w:rPr>
          <w:rFonts w:cstheme="minorHAnsi"/>
          <w:b/>
        </w:rPr>
        <w:t>WASD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y</w:t>
      </w:r>
      <w:proofErr w:type="gramEnd"/>
      <w:r>
        <w:rPr>
          <w:rFonts w:cstheme="minorHAnsi"/>
        </w:rPr>
        <w:t xml:space="preserve"> </w:t>
      </w:r>
      <w:r w:rsidRPr="00B70D64">
        <w:rPr>
          <w:rFonts w:cstheme="minorHAnsi"/>
          <w:b/>
        </w:rPr>
        <w:t>IJKL</w:t>
      </w:r>
      <w:r>
        <w:rPr>
          <w:rFonts w:cstheme="minorHAnsi"/>
        </w:rPr>
        <w:t xml:space="preserve"> pasan a ser los cuatro cursores direccionales </w:t>
      </w:r>
      <w:r w:rsidRPr="00AF3B33">
        <w:rPr>
          <w:rFonts w:cstheme="minorHAnsi"/>
          <w:b/>
          <w:sz w:val="24"/>
        </w:rPr>
        <w:t>↑</w:t>
      </w:r>
      <w:r>
        <w:rPr>
          <w:rFonts w:cstheme="minorHAnsi"/>
          <w:b/>
          <w:sz w:val="24"/>
        </w:rPr>
        <w:t xml:space="preserve"> </w:t>
      </w:r>
      <w:r w:rsidRPr="00AF3B33">
        <w:rPr>
          <w:b/>
          <w:sz w:val="24"/>
        </w:rPr>
        <w:sym w:font="Wingdings" w:char="F0DF"/>
      </w:r>
      <w:r>
        <w:rPr>
          <w:b/>
          <w:sz w:val="24"/>
        </w:rPr>
        <w:t xml:space="preserve"> </w:t>
      </w:r>
      <w:r w:rsidRPr="007954A5">
        <w:rPr>
          <w:rFonts w:cstheme="minorHAnsi"/>
          <w:b/>
          <w:sz w:val="24"/>
        </w:rPr>
        <w:t>↓</w:t>
      </w:r>
      <w:r w:rsidRPr="007954A5">
        <w:rPr>
          <w:rFonts w:cstheme="minorHAnsi"/>
          <w:sz w:val="24"/>
        </w:rPr>
        <w:t xml:space="preserve"> y </w:t>
      </w:r>
      <w:r w:rsidRPr="007954A5">
        <w:rPr>
          <w:rFonts w:cstheme="minorHAnsi"/>
          <w:b/>
          <w:sz w:val="24"/>
        </w:rPr>
        <w:t>→</w:t>
      </w:r>
      <w:r w:rsidRPr="007954A5">
        <w:rPr>
          <w:rFonts w:cstheme="minorHAnsi"/>
          <w:sz w:val="24"/>
        </w:rPr>
        <w:t xml:space="preserve"> </w:t>
      </w:r>
      <w:r>
        <w:rPr>
          <w:rFonts w:cstheme="minorHAnsi"/>
        </w:rPr>
        <w:t>respectivamente.</w:t>
      </w:r>
    </w:p>
    <w:p w:rsidR="00D54EA8" w:rsidRPr="00A11247" w:rsidRDefault="00A11247" w:rsidP="00D54EA8">
      <w:pPr>
        <w:pStyle w:val="Prrafodelista"/>
        <w:numPr>
          <w:ilvl w:val="0"/>
          <w:numId w:val="2"/>
        </w:numPr>
        <w:rPr>
          <w:b/>
        </w:rPr>
      </w:pPr>
      <w:r>
        <w:t xml:space="preserve">La tecla </w:t>
      </w:r>
      <w:r w:rsidRPr="00AF3B33">
        <w:rPr>
          <w:b/>
          <w:sz w:val="24"/>
        </w:rPr>
        <w:sym w:font="Wingdings" w:char="F0DF"/>
      </w:r>
      <w:r>
        <w:t xml:space="preserve"> que era ESCAPE</w:t>
      </w:r>
      <w:r w:rsidR="00B70D64">
        <w:t xml:space="preserve"> p</w:t>
      </w:r>
      <w:r>
        <w:t xml:space="preserve">asa a ser </w:t>
      </w:r>
      <w:r w:rsidRPr="00A11247">
        <w:rPr>
          <w:b/>
          <w:sz w:val="32"/>
          <w:szCs w:val="32"/>
        </w:rPr>
        <w:t xml:space="preserve">` </w:t>
      </w:r>
      <w:r w:rsidRPr="00932904">
        <w:t>(acento grave)</w:t>
      </w:r>
      <w:r>
        <w:t xml:space="preserve">, y </w:t>
      </w:r>
      <w:r w:rsidRPr="00A11247">
        <w:rPr>
          <w:b/>
          <w:sz w:val="32"/>
          <w:szCs w:val="32"/>
        </w:rPr>
        <w:t>~</w:t>
      </w:r>
      <w:r>
        <w:t xml:space="preserve"> (virgulilla).</w:t>
      </w:r>
    </w:p>
    <w:p w:rsidR="00D54EA8" w:rsidRDefault="00D54EA8" w:rsidP="00D54EA8">
      <w:pPr>
        <w:pStyle w:val="Prrafodelista"/>
        <w:numPr>
          <w:ilvl w:val="0"/>
          <w:numId w:val="2"/>
        </w:numPr>
      </w:pPr>
      <w:r>
        <w:t xml:space="preserve">Las </w:t>
      </w:r>
      <w:proofErr w:type="gramStart"/>
      <w:r>
        <w:t xml:space="preserve">teclas </w:t>
      </w:r>
      <w:r w:rsidRPr="00AC1FC4">
        <w:rPr>
          <w:b/>
          <w:sz w:val="28"/>
        </w:rPr>
        <w:t>:</w:t>
      </w:r>
      <w:proofErr w:type="gramEnd"/>
      <w:r>
        <w:t xml:space="preserve"> (dos puntos) y </w:t>
      </w:r>
      <w:r w:rsidRPr="00AC1FC4">
        <w:rPr>
          <w:b/>
          <w:sz w:val="28"/>
        </w:rPr>
        <w:t>;</w:t>
      </w:r>
      <w:r>
        <w:t xml:space="preserve"> (punto y coma) pasan a ser </w:t>
      </w:r>
      <w:r w:rsidRPr="00AC1FC4">
        <w:rPr>
          <w:b/>
          <w:sz w:val="28"/>
        </w:rPr>
        <w:t>{</w:t>
      </w:r>
      <w:r w:rsidRPr="007B6DF5">
        <w:rPr>
          <w:b/>
        </w:rPr>
        <w:t xml:space="preserve"> </w:t>
      </w:r>
      <w:r>
        <w:t xml:space="preserve">y </w:t>
      </w:r>
      <w:r w:rsidRPr="00AC1FC4">
        <w:rPr>
          <w:b/>
          <w:sz w:val="28"/>
        </w:rPr>
        <w:t>}</w:t>
      </w:r>
      <w:r>
        <w:t xml:space="preserve"> (corchetes).</w:t>
      </w:r>
    </w:p>
    <w:p w:rsidR="00D54EA8" w:rsidRDefault="00D54EA8" w:rsidP="00445601">
      <w:pPr>
        <w:pStyle w:val="Prrafodelista"/>
        <w:numPr>
          <w:ilvl w:val="0"/>
          <w:numId w:val="2"/>
        </w:numPr>
      </w:pPr>
      <w:r>
        <w:t xml:space="preserve">La tecla </w:t>
      </w:r>
      <w:r w:rsidR="003F1458" w:rsidRPr="003F1458">
        <w:rPr>
          <w:b/>
          <w:sz w:val="28"/>
        </w:rPr>
        <w:t>P</w:t>
      </w:r>
      <w:r>
        <w:t xml:space="preserve"> pasa a ser </w:t>
      </w:r>
      <w:r w:rsidRPr="00262168">
        <w:rPr>
          <w:b/>
        </w:rPr>
        <w:t>PRINT SCREEN</w:t>
      </w:r>
      <w:r>
        <w:t xml:space="preserve"> (Captura de Pantalla).</w:t>
      </w:r>
    </w:p>
    <w:p w:rsidR="00A11247" w:rsidRPr="00992125" w:rsidRDefault="00A11247" w:rsidP="00A11247">
      <w:pPr>
        <w:pStyle w:val="Prrafodelista"/>
        <w:numPr>
          <w:ilvl w:val="0"/>
          <w:numId w:val="2"/>
        </w:numPr>
      </w:pPr>
      <w:r>
        <w:t xml:space="preserve">La tecla </w:t>
      </w:r>
      <w:r>
        <w:rPr>
          <w:b/>
          <w:sz w:val="28"/>
          <w:szCs w:val="28"/>
        </w:rPr>
        <w:t>@</w:t>
      </w:r>
      <w:r>
        <w:t xml:space="preserve"> habilita y deshabilita el </w:t>
      </w:r>
      <w:r w:rsidR="00B70D64" w:rsidRPr="00B70D64">
        <w:rPr>
          <w:b/>
        </w:rPr>
        <w:t>SCROL</w:t>
      </w:r>
      <w:r w:rsidR="00B70D64">
        <w:rPr>
          <w:b/>
        </w:rPr>
        <w:t>L</w:t>
      </w:r>
      <w:r w:rsidR="00B70D64" w:rsidRPr="00B70D64">
        <w:rPr>
          <w:b/>
        </w:rPr>
        <w:t xml:space="preserve"> LOCK</w:t>
      </w:r>
      <w:r w:rsidR="00B70D64">
        <w:t>.</w:t>
      </w:r>
    </w:p>
    <w:p w:rsidR="00A11247" w:rsidRDefault="00A11247" w:rsidP="00A11247">
      <w:pPr>
        <w:pStyle w:val="Prrafodelista"/>
        <w:numPr>
          <w:ilvl w:val="0"/>
          <w:numId w:val="2"/>
        </w:numPr>
      </w:pPr>
      <w:r>
        <w:t>La tecla</w:t>
      </w:r>
      <w:r>
        <w:rPr>
          <w:b/>
          <w:sz w:val="28"/>
          <w:szCs w:val="28"/>
        </w:rPr>
        <w:t xml:space="preserve"> *</w:t>
      </w:r>
      <w:r>
        <w:t xml:space="preserve"> ha</w:t>
      </w:r>
      <w:r w:rsidR="00B70D64">
        <w:t xml:space="preserve">bilita y deshabilita el </w:t>
      </w:r>
      <w:r w:rsidR="00B70D64" w:rsidRPr="00B70D64">
        <w:rPr>
          <w:b/>
        </w:rPr>
        <w:t>NUM LOCK</w:t>
      </w:r>
      <w:r>
        <w:t>.</w:t>
      </w:r>
    </w:p>
    <w:p w:rsidR="00445601" w:rsidRDefault="00445601" w:rsidP="00445601">
      <w:pPr>
        <w:pStyle w:val="Prrafodelista"/>
        <w:numPr>
          <w:ilvl w:val="0"/>
          <w:numId w:val="2"/>
        </w:numPr>
      </w:pPr>
      <w:r>
        <w:t xml:space="preserve">Las teclas </w:t>
      </w:r>
      <w:r w:rsidRPr="003F1458">
        <w:rPr>
          <w:b/>
          <w:sz w:val="28"/>
        </w:rPr>
        <w:t>&lt;</w:t>
      </w:r>
      <w:r>
        <w:t xml:space="preserve"> y </w:t>
      </w:r>
      <w:r w:rsidRPr="00E30436">
        <w:rPr>
          <w:b/>
          <w:sz w:val="28"/>
        </w:rPr>
        <w:t>&gt;</w:t>
      </w:r>
      <w:r>
        <w:t xml:space="preserve">  bajan y suben el vol</w:t>
      </w:r>
      <w:r w:rsidR="00A11247">
        <w:t>umen del audio, respectivamente  (*).</w:t>
      </w:r>
    </w:p>
    <w:p w:rsidR="00D54EA8" w:rsidRDefault="00D54EA8" w:rsidP="00D54EA8">
      <w:pPr>
        <w:pStyle w:val="Prrafodelista"/>
        <w:numPr>
          <w:ilvl w:val="0"/>
          <w:numId w:val="2"/>
        </w:numPr>
      </w:pPr>
      <w:r>
        <w:t xml:space="preserve">La tecla </w:t>
      </w:r>
      <w:r w:rsidR="003F1458" w:rsidRPr="003F1458">
        <w:rPr>
          <w:b/>
          <w:sz w:val="28"/>
        </w:rPr>
        <w:t>/</w:t>
      </w:r>
      <w:r w:rsidRPr="003F1458">
        <w:rPr>
          <w:sz w:val="20"/>
        </w:rPr>
        <w:t xml:space="preserve"> </w:t>
      </w:r>
      <w:r>
        <w:t>pone en Sil</w:t>
      </w:r>
      <w:r w:rsidR="00A11247">
        <w:t>encio (Mute) la salida de audio (*).</w:t>
      </w:r>
    </w:p>
    <w:p w:rsidR="00992125" w:rsidRDefault="00D54EA8" w:rsidP="00992125">
      <w:pPr>
        <w:pStyle w:val="Prrafodelista"/>
        <w:numPr>
          <w:ilvl w:val="0"/>
          <w:numId w:val="2"/>
        </w:numPr>
      </w:pPr>
      <w:r>
        <w:t xml:space="preserve">La tecla </w:t>
      </w:r>
      <w:r w:rsidRPr="00E30436">
        <w:rPr>
          <w:b/>
          <w:sz w:val="28"/>
        </w:rPr>
        <w:t>C</w:t>
      </w:r>
      <w:r w:rsidR="00A11247">
        <w:t xml:space="preserve"> inicia la Calculadora (*</w:t>
      </w:r>
      <w:r>
        <w:t>).</w:t>
      </w:r>
    </w:p>
    <w:p w:rsidR="00A11247" w:rsidRDefault="00A11247" w:rsidP="00A11247">
      <w:r>
        <w:t>(*) Si es soportado por el sistema operativo.</w:t>
      </w:r>
    </w:p>
    <w:p w:rsidR="00354C44" w:rsidRDefault="007A5378" w:rsidP="00354C44">
      <w:pPr>
        <w:pStyle w:val="Ttulo2"/>
      </w:pPr>
      <w:r>
        <w:t xml:space="preserve">TECLA </w:t>
      </w:r>
      <w:r w:rsidR="00354C44">
        <w:t>SHIFT DERECHA</w:t>
      </w:r>
      <w:r>
        <w:t xml:space="preserve"> COMO “Fn2”</w:t>
      </w:r>
    </w:p>
    <w:p w:rsidR="00F10F7A" w:rsidRPr="00BD19A8" w:rsidRDefault="00354C44" w:rsidP="00F10F7A">
      <w:r>
        <w:t xml:space="preserve">La tecla de </w:t>
      </w:r>
      <w:r w:rsidRPr="007A5378">
        <w:rPr>
          <w:b/>
        </w:rPr>
        <w:t>SHIFT Derecha</w:t>
      </w:r>
      <w:r>
        <w:t xml:space="preserve"> </w:t>
      </w:r>
      <w:r w:rsidR="00F10F7A">
        <w:t>funciona como una tecla de modificación</w:t>
      </w:r>
      <w:r w:rsidR="007A5378">
        <w:t xml:space="preserve"> </w:t>
      </w:r>
      <w:r w:rsidR="007A5378" w:rsidRPr="007A5378">
        <w:rPr>
          <w:b/>
        </w:rPr>
        <w:t>Fn2</w:t>
      </w:r>
      <w:r w:rsidR="007A5378">
        <w:rPr>
          <w:b/>
        </w:rPr>
        <w:t xml:space="preserve"> </w:t>
      </w:r>
      <w:r w:rsidR="007A5378" w:rsidRPr="007A5378">
        <w:t>de la siguiente manera</w:t>
      </w:r>
      <w:r w:rsidR="007A5378">
        <w:t>:</w:t>
      </w:r>
    </w:p>
    <w:p w:rsidR="00354C44" w:rsidRDefault="00354C44" w:rsidP="00354C44">
      <w:r>
        <w:rPr>
          <w:noProof/>
          <w:lang w:eastAsia="es-A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3402330</wp:posOffset>
            </wp:positionH>
            <wp:positionV relativeFrom="paragraph">
              <wp:posOffset>1005840</wp:posOffset>
            </wp:positionV>
            <wp:extent cx="702310" cy="702310"/>
            <wp:effectExtent l="0" t="0" r="0" b="0"/>
            <wp:wrapNone/>
            <wp:docPr id="11" name="Imagen 11" descr="kisspng-computer-mouse-pointer-finger-cursor-fingers-5acf98855d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isspng-computer-mouse-pointer-finger-cursor-fingers-5acf98855d138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" cy="70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378">
        <w:rPr>
          <w:noProof/>
          <w:lang w:eastAsia="es-AR"/>
        </w:rPr>
        <w:drawing>
          <wp:inline distT="0" distB="0" distL="0" distR="0">
            <wp:extent cx="5400040" cy="14973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C RShif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44" w:rsidRDefault="00354C44" w:rsidP="00A11247"/>
    <w:p w:rsidR="00F10F7A" w:rsidRDefault="00F10F7A" w:rsidP="00F10F7A">
      <w:pPr>
        <w:pStyle w:val="Prrafodelista"/>
        <w:numPr>
          <w:ilvl w:val="0"/>
          <w:numId w:val="17"/>
        </w:numPr>
      </w:pPr>
      <w:r>
        <w:t xml:space="preserve">Para la mayoría del teclado, funciona como una tecla regular de </w:t>
      </w:r>
      <w:r w:rsidRPr="007A5378">
        <w:rPr>
          <w:b/>
        </w:rPr>
        <w:t>SHIFT Derech</w:t>
      </w:r>
      <w:r>
        <w:rPr>
          <w:b/>
        </w:rPr>
        <w:t>a</w:t>
      </w:r>
      <w:r>
        <w:t>.</w:t>
      </w:r>
    </w:p>
    <w:p w:rsidR="00F10F7A" w:rsidRPr="00B70D64" w:rsidRDefault="00F10F7A" w:rsidP="00F10F7A">
      <w:pPr>
        <w:pStyle w:val="Prrafodelista"/>
        <w:numPr>
          <w:ilvl w:val="0"/>
          <w:numId w:val="17"/>
        </w:numPr>
        <w:rPr>
          <w:u w:val="single"/>
        </w:rPr>
      </w:pPr>
      <w:r>
        <w:t xml:space="preserve">Las teclas de Cursor </w:t>
      </w:r>
      <w:r w:rsidRPr="007954A5">
        <w:rPr>
          <w:rFonts w:cstheme="minorHAnsi"/>
          <w:b/>
          <w:sz w:val="24"/>
        </w:rPr>
        <w:t>↓</w:t>
      </w:r>
      <w:r w:rsidRPr="007954A5">
        <w:rPr>
          <w:rFonts w:cstheme="minorHAnsi"/>
          <w:sz w:val="24"/>
        </w:rPr>
        <w:t xml:space="preserve"> y </w:t>
      </w:r>
      <w:r w:rsidRPr="007954A5">
        <w:rPr>
          <w:rFonts w:cstheme="minorHAnsi"/>
          <w:b/>
          <w:sz w:val="24"/>
        </w:rPr>
        <w:t>→</w:t>
      </w:r>
      <w:r w:rsidRPr="007954A5">
        <w:rPr>
          <w:rFonts w:cstheme="minorHAnsi"/>
          <w:sz w:val="24"/>
        </w:rPr>
        <w:t xml:space="preserve"> </w:t>
      </w:r>
      <w:r w:rsidRPr="008510BD">
        <w:rPr>
          <w:rFonts w:cstheme="minorHAnsi"/>
        </w:rPr>
        <w:t xml:space="preserve">funcionarán hacia arriba </w:t>
      </w:r>
      <w:r w:rsidRPr="007954A5">
        <w:rPr>
          <w:rFonts w:cstheme="minorHAnsi"/>
          <w:sz w:val="24"/>
        </w:rPr>
        <w:t>(</w:t>
      </w:r>
      <w:r w:rsidRPr="00AF3B33">
        <w:rPr>
          <w:rFonts w:cstheme="minorHAnsi"/>
          <w:b/>
          <w:sz w:val="24"/>
        </w:rPr>
        <w:t>↑</w:t>
      </w:r>
      <w:r w:rsidRPr="007954A5">
        <w:rPr>
          <w:rFonts w:cstheme="minorHAnsi"/>
          <w:sz w:val="24"/>
        </w:rPr>
        <w:t xml:space="preserve">) </w:t>
      </w:r>
      <w:r w:rsidRPr="008510BD">
        <w:rPr>
          <w:rFonts w:cstheme="minorHAnsi"/>
        </w:rPr>
        <w:t xml:space="preserve">y hacia la izquierda </w:t>
      </w:r>
      <w:r w:rsidRPr="007954A5">
        <w:rPr>
          <w:rFonts w:cstheme="minorHAnsi"/>
          <w:sz w:val="24"/>
        </w:rPr>
        <w:t>(</w:t>
      </w:r>
      <w:r w:rsidRPr="00AF3B33">
        <w:rPr>
          <w:b/>
          <w:sz w:val="24"/>
        </w:rPr>
        <w:sym w:font="Wingdings" w:char="F0DF"/>
      </w:r>
      <w:r w:rsidRPr="007954A5">
        <w:rPr>
          <w:rFonts w:cstheme="minorHAnsi"/>
          <w:sz w:val="24"/>
        </w:rPr>
        <w:t xml:space="preserve">) </w:t>
      </w:r>
      <w:r w:rsidRPr="008510BD">
        <w:rPr>
          <w:rFonts w:cstheme="minorHAnsi"/>
        </w:rPr>
        <w:t xml:space="preserve">respectivamente, tal cual lo descripto en </w:t>
      </w:r>
      <w:r>
        <w:rPr>
          <w:rFonts w:cstheme="minorHAnsi"/>
        </w:rPr>
        <w:t xml:space="preserve">la parte superior de </w:t>
      </w:r>
      <w:r w:rsidRPr="008510BD">
        <w:rPr>
          <w:rFonts w:cstheme="minorHAnsi"/>
        </w:rPr>
        <w:t>las mismas.</w:t>
      </w:r>
    </w:p>
    <w:p w:rsidR="00F10F7A" w:rsidRDefault="00F10F7A" w:rsidP="00F10F7A">
      <w:pPr>
        <w:pStyle w:val="Prrafodelista"/>
        <w:numPr>
          <w:ilvl w:val="0"/>
          <w:numId w:val="17"/>
        </w:numPr>
      </w:pPr>
      <w:r>
        <w:t>Las</w:t>
      </w:r>
      <w:r>
        <w:t xml:space="preserve"> Teclas de Función F1, F3, F5 y F7</w:t>
      </w:r>
      <w:r>
        <w:t xml:space="preserve"> conmuta a los modos de Compatibilidad de </w:t>
      </w:r>
      <w:r w:rsidR="00C9314E">
        <w:t>Emulación, tal cual se describe a continuación</w:t>
      </w:r>
      <w:r>
        <w:t>.</w:t>
      </w:r>
    </w:p>
    <w:p w:rsidR="00C9314E" w:rsidRDefault="00C9314E" w:rsidP="00C9314E">
      <w:pPr>
        <w:pStyle w:val="Ttulo3"/>
      </w:pPr>
      <w:r>
        <w:t>Conmutación de los modos de Funcionamiento.</w:t>
      </w:r>
    </w:p>
    <w:p w:rsidR="00C9314E" w:rsidRDefault="00C9314E" w:rsidP="00C9314E">
      <w:r>
        <w:t xml:space="preserve">Para lograr la conmutación entre los diferentes modos, se utiliza </w:t>
      </w:r>
      <w:r>
        <w:t>las teclas de f</w:t>
      </w:r>
    </w:p>
    <w:p w:rsidR="00C9314E" w:rsidRDefault="00C9314E" w:rsidP="00C9314E">
      <w:pPr>
        <w:pStyle w:val="Prrafodelista"/>
        <w:numPr>
          <w:ilvl w:val="0"/>
          <w:numId w:val="12"/>
        </w:numPr>
      </w:pPr>
      <w:r>
        <w:rPr>
          <w:b/>
        </w:rPr>
        <w:t xml:space="preserve">Modo C-64 y VIC-20: </w:t>
      </w:r>
      <w:r>
        <w:t>Mantenga</w:t>
      </w:r>
      <w:r w:rsidRPr="004F747E">
        <w:t xml:space="preserve"> pr</w:t>
      </w:r>
      <w:r>
        <w:t xml:space="preserve">esionada la tecla </w:t>
      </w:r>
      <w:r w:rsidRPr="00C9314E">
        <w:rPr>
          <w:b/>
        </w:rPr>
        <w:t>Fn2</w:t>
      </w:r>
      <w:r w:rsidRPr="004F747E">
        <w:t xml:space="preserve">, </w:t>
      </w:r>
      <w:r>
        <w:t xml:space="preserve">y presione la tecla </w:t>
      </w:r>
      <w:r w:rsidRPr="00C9314E">
        <w:rPr>
          <w:b/>
        </w:rPr>
        <w:t>F1</w:t>
      </w:r>
      <w:r>
        <w:t>.</w:t>
      </w:r>
      <w:r w:rsidRPr="004F747E">
        <w:t xml:space="preserve"> </w:t>
      </w:r>
    </w:p>
    <w:p w:rsidR="00C9314E" w:rsidRDefault="00C9314E" w:rsidP="00C9314E">
      <w:pPr>
        <w:pStyle w:val="Prrafodelista"/>
        <w:numPr>
          <w:ilvl w:val="0"/>
          <w:numId w:val="12"/>
        </w:numPr>
      </w:pPr>
      <w:r>
        <w:rPr>
          <w:b/>
        </w:rPr>
        <w:t xml:space="preserve">Modo C-16 y Plus/4: </w:t>
      </w:r>
      <w:r>
        <w:t>Mantenga</w:t>
      </w:r>
      <w:r w:rsidRPr="004F747E">
        <w:t xml:space="preserve"> pr</w:t>
      </w:r>
      <w:r>
        <w:t xml:space="preserve">esionada la tecla </w:t>
      </w:r>
      <w:r w:rsidRPr="00C9314E">
        <w:rPr>
          <w:b/>
        </w:rPr>
        <w:t>Fn2</w:t>
      </w:r>
      <w:r w:rsidRPr="004F747E">
        <w:t xml:space="preserve">, </w:t>
      </w:r>
      <w:r>
        <w:t xml:space="preserve">y presione la tecla </w:t>
      </w:r>
      <w:r w:rsidRPr="00C9314E">
        <w:rPr>
          <w:b/>
        </w:rPr>
        <w:t>F3</w:t>
      </w:r>
      <w:r>
        <w:t>.</w:t>
      </w:r>
    </w:p>
    <w:p w:rsidR="00C9314E" w:rsidRDefault="00C9314E" w:rsidP="00C9314E">
      <w:pPr>
        <w:pStyle w:val="Prrafodelista"/>
        <w:numPr>
          <w:ilvl w:val="0"/>
          <w:numId w:val="12"/>
        </w:numPr>
      </w:pPr>
      <w:r>
        <w:rPr>
          <w:b/>
        </w:rPr>
        <w:t xml:space="preserve">Modo C-128: </w:t>
      </w:r>
      <w:r>
        <w:t>Mantenga</w:t>
      </w:r>
      <w:r w:rsidRPr="004F747E">
        <w:t xml:space="preserve"> pr</w:t>
      </w:r>
      <w:r>
        <w:t xml:space="preserve">esionada la tecla </w:t>
      </w:r>
      <w:r w:rsidRPr="00C9314E">
        <w:rPr>
          <w:b/>
        </w:rPr>
        <w:t>Fn2</w:t>
      </w:r>
      <w:r w:rsidRPr="004F747E">
        <w:t xml:space="preserve">, </w:t>
      </w:r>
      <w:r>
        <w:t xml:space="preserve">y presione la tecla </w:t>
      </w:r>
      <w:r w:rsidRPr="00C9314E">
        <w:rPr>
          <w:b/>
        </w:rPr>
        <w:t>F5</w:t>
      </w:r>
      <w:r>
        <w:t>.</w:t>
      </w:r>
    </w:p>
    <w:p w:rsidR="00C9314E" w:rsidRDefault="00C9314E" w:rsidP="00C9314E">
      <w:pPr>
        <w:pStyle w:val="Prrafodelista"/>
        <w:numPr>
          <w:ilvl w:val="0"/>
          <w:numId w:val="12"/>
        </w:numPr>
      </w:pPr>
      <w:r>
        <w:rPr>
          <w:b/>
        </w:rPr>
        <w:t xml:space="preserve">Modo PET: </w:t>
      </w:r>
      <w:r>
        <w:t>Mantenga</w:t>
      </w:r>
      <w:r w:rsidRPr="004F747E">
        <w:t xml:space="preserve"> pr</w:t>
      </w:r>
      <w:r>
        <w:t xml:space="preserve">esionada la tecla </w:t>
      </w:r>
      <w:r w:rsidRPr="00C9314E">
        <w:rPr>
          <w:b/>
        </w:rPr>
        <w:t>Fn2</w:t>
      </w:r>
      <w:r w:rsidRPr="004F747E">
        <w:t xml:space="preserve">, </w:t>
      </w:r>
      <w:r>
        <w:t xml:space="preserve">y presione la tecla </w:t>
      </w:r>
      <w:r w:rsidRPr="00C9314E">
        <w:rPr>
          <w:b/>
        </w:rPr>
        <w:t>F7</w:t>
      </w:r>
      <w:r>
        <w:t>.</w:t>
      </w:r>
    </w:p>
    <w:p w:rsidR="00C9314E" w:rsidRDefault="00C9314E" w:rsidP="00C9314E">
      <w:pPr>
        <w:ind w:left="360"/>
      </w:pPr>
      <w:r>
        <w:t>Para evitar c</w:t>
      </w:r>
      <w:r>
        <w:t xml:space="preserve">onfusiones, no es posible </w:t>
      </w:r>
      <w:r>
        <w:t>intercambiar entre los diferentes modos de emulación. Siempre debe volverse primero al modo de PC Compatible.</w:t>
      </w:r>
      <w:r w:rsidRPr="00C9314E">
        <w:rPr>
          <w:b/>
        </w:rPr>
        <w:t xml:space="preserve"> </w:t>
      </w:r>
      <w:r>
        <w:t xml:space="preserve">Para </w:t>
      </w:r>
      <w:r>
        <w:t xml:space="preserve">ello se debe </w:t>
      </w:r>
      <w:r>
        <w:t>pr</w:t>
      </w:r>
      <w:r>
        <w:t>esionar</w:t>
      </w:r>
      <w:r>
        <w:t xml:space="preserve"> la tecla </w:t>
      </w:r>
      <w:r>
        <w:t xml:space="preserve">modificatoria </w:t>
      </w:r>
      <w:proofErr w:type="spellStart"/>
      <w:r>
        <w:rPr>
          <w:b/>
        </w:rPr>
        <w:t>Fn</w:t>
      </w:r>
      <w:proofErr w:type="spellEnd"/>
      <w:r>
        <w:rPr>
          <w:b/>
        </w:rPr>
        <w:t xml:space="preserve"> </w:t>
      </w:r>
      <w:r w:rsidRPr="00C9314E">
        <w:t>(</w:t>
      </w:r>
      <w:r>
        <w:t xml:space="preserve">o </w:t>
      </w:r>
      <w:r>
        <w:rPr>
          <w:b/>
        </w:rPr>
        <w:t>C=</w:t>
      </w:r>
      <w:r w:rsidRPr="00C9314E">
        <w:t>)</w:t>
      </w:r>
      <w:r>
        <w:t xml:space="preserve">, </w:t>
      </w:r>
      <w:r>
        <w:t xml:space="preserve">y luego presionar </w:t>
      </w:r>
      <w:r w:rsidRPr="00C9314E">
        <w:rPr>
          <w:b/>
        </w:rPr>
        <w:t>RESTORE</w:t>
      </w:r>
      <w:r>
        <w:t>.</w:t>
      </w:r>
    </w:p>
    <w:p w:rsidR="00E966E5" w:rsidRDefault="00E966E5" w:rsidP="00462940">
      <w:pPr>
        <w:pStyle w:val="Ttulo1"/>
      </w:pPr>
      <w:r>
        <w:t>Modo compatibilidad con C-64 y VIC-20</w:t>
      </w:r>
    </w:p>
    <w:p w:rsidR="00E966E5" w:rsidRDefault="00E966E5" w:rsidP="00462940">
      <w:pPr>
        <w:pStyle w:val="Ttulo1"/>
      </w:pPr>
      <w:r>
        <w:rPr>
          <w:noProof/>
          <w:lang w:eastAsia="es-AR"/>
        </w:rPr>
        <w:drawing>
          <wp:inline distT="0" distB="0" distL="0" distR="0">
            <wp:extent cx="5390515" cy="1488440"/>
            <wp:effectExtent l="0" t="0" r="635" b="0"/>
            <wp:docPr id="20" name="Imagen 20" descr="C:\Users\krniv\AppData\Local\Microsoft\Windows\INetCache\Content.Word\C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rniv\AppData\Local\Microsoft\Windows\INetCache\Content.Word\C6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6E5" w:rsidRDefault="00E966E5" w:rsidP="00E966E5"/>
    <w:p w:rsidR="00145C81" w:rsidRDefault="00E966E5" w:rsidP="00E966E5">
      <w:r>
        <w:t>En este modo, el teclado se comporta exactamente igual que en su equipo original, incluyen</w:t>
      </w:r>
      <w:r w:rsidR="008510BD">
        <w:t>do los símbolos sobre el frente de las teclas que se accede presionando SHIFT o C=</w:t>
      </w:r>
      <w:r>
        <w:t>.</w:t>
      </w:r>
    </w:p>
    <w:p w:rsidR="00E966E5" w:rsidRDefault="00145C81" w:rsidP="00E966E5">
      <w:r>
        <w:t>Este modo debe seleccionarse cuando se ejecuta un emulador, para asegurar la compatibilidad total del software que se está ejecutando.</w:t>
      </w:r>
    </w:p>
    <w:p w:rsidR="00145C81" w:rsidRDefault="00145C81" w:rsidP="00E966E5">
      <w:r>
        <w:t xml:space="preserve">Recordar que para que funcione correctamente, los emuladores deben tener la configuración de teclado en modo </w:t>
      </w:r>
      <w:r w:rsidRPr="00145C81">
        <w:rPr>
          <w:b/>
        </w:rPr>
        <w:t>“</w:t>
      </w:r>
      <w:proofErr w:type="spellStart"/>
      <w:r w:rsidRPr="00145C81">
        <w:rPr>
          <w:b/>
        </w:rPr>
        <w:t>Positional</w:t>
      </w:r>
      <w:proofErr w:type="spellEnd"/>
      <w:r w:rsidRPr="00145C81">
        <w:rPr>
          <w:b/>
        </w:rPr>
        <w:t xml:space="preserve">” </w:t>
      </w:r>
      <w:r>
        <w:t>como se explicó anteriormente.</w:t>
      </w:r>
    </w:p>
    <w:p w:rsidR="008510BD" w:rsidRPr="00E966E5" w:rsidRDefault="008510BD" w:rsidP="00E966E5">
      <w:r>
        <w:t>Presionando la tecla C= junto con RESTORE, la distribución vuelve al modo de PC Compatible.</w:t>
      </w:r>
    </w:p>
    <w:p w:rsidR="00E966E5" w:rsidRDefault="00E966E5" w:rsidP="00E966E5">
      <w:pPr>
        <w:pStyle w:val="Ttulo1"/>
      </w:pPr>
      <w:r>
        <w:lastRenderedPageBreak/>
        <w:t>Modo compatibilidad con Plus/4</w:t>
      </w:r>
      <w:r w:rsidR="00EF2918">
        <w:t xml:space="preserve"> y C-16.</w:t>
      </w:r>
    </w:p>
    <w:p w:rsidR="00145C81" w:rsidRDefault="00145C81" w:rsidP="00E966E5"/>
    <w:p w:rsidR="00E966E5" w:rsidRDefault="00D130DB" w:rsidP="00E966E5">
      <w:r>
        <w:pict>
          <v:shape id="_x0000_i1025" type="#_x0000_t75" style="width:424.8pt;height:117.15pt">
            <v:imagedata r:id="rId16" o:title="Commodore 16 en C-64"/>
          </v:shape>
        </w:pict>
      </w:r>
    </w:p>
    <w:p w:rsidR="00E966E5" w:rsidRDefault="00E966E5" w:rsidP="00E966E5">
      <w:r>
        <w:t>Si bien los teclados de C-64 y C-16 son físicamente similares, la posición y función de algunas teclas son diferentes, como son las teclas de cursor</w:t>
      </w:r>
      <w:r w:rsidR="00145C81">
        <w:t xml:space="preserve"> por ejemplo</w:t>
      </w:r>
      <w:r>
        <w:t xml:space="preserve">. Con el objetivo de facilitar su uso, </w:t>
      </w:r>
      <w:r w:rsidR="00631E0D">
        <w:t xml:space="preserve">se mantuvo la </w:t>
      </w:r>
      <w:r>
        <w:t xml:space="preserve">posición </w:t>
      </w:r>
      <w:r w:rsidR="00631E0D">
        <w:t>original del teclado de C-64</w:t>
      </w:r>
      <w:r w:rsidR="00F44FF1">
        <w:t xml:space="preserve"> en aquellas teclas que fuera posible, y se redistribuyeron aquellas diferentes</w:t>
      </w:r>
      <w:r w:rsidR="00631E0D">
        <w:t>. D</w:t>
      </w:r>
      <w:r>
        <w:t xml:space="preserve">e </w:t>
      </w:r>
      <w:r w:rsidR="00631E0D">
        <w:t xml:space="preserve">esta </w:t>
      </w:r>
      <w:r>
        <w:t>manera se obtiene la misma funcio</w:t>
      </w:r>
      <w:r w:rsidR="00F44FF1">
        <w:t xml:space="preserve">nalidad que el teclado </w:t>
      </w:r>
      <w:r w:rsidR="00631E0D">
        <w:t xml:space="preserve">de C-16 </w:t>
      </w:r>
      <w:r w:rsidR="00145C81">
        <w:t xml:space="preserve">sin tener que recordar su posición </w:t>
      </w:r>
      <w:r w:rsidR="00F44FF1">
        <w:t>original</w:t>
      </w:r>
      <w:r w:rsidR="00145C81">
        <w:t>. Los cambios son los siguientes:</w:t>
      </w:r>
    </w:p>
    <w:p w:rsidR="00F44FF1" w:rsidRPr="00631E0D" w:rsidRDefault="00F44FF1" w:rsidP="00385DBA">
      <w:pPr>
        <w:pStyle w:val="Prrafodelista"/>
        <w:numPr>
          <w:ilvl w:val="0"/>
          <w:numId w:val="14"/>
        </w:numPr>
      </w:pPr>
      <w:r w:rsidRPr="00631E0D">
        <w:rPr>
          <w:rFonts w:cstheme="minorHAnsi"/>
        </w:rPr>
        <w:t xml:space="preserve">La ubicación de las teclas </w:t>
      </w:r>
      <w:r w:rsidRPr="00631E0D">
        <w:rPr>
          <w:b/>
          <w:sz w:val="28"/>
          <w:szCs w:val="28"/>
        </w:rPr>
        <w:t>–</w:t>
      </w:r>
      <w:r>
        <w:t xml:space="preserve"> (menos), </w:t>
      </w:r>
      <w:r w:rsidRPr="00631E0D">
        <w:rPr>
          <w:b/>
          <w:sz w:val="28"/>
        </w:rPr>
        <w:t>*</w:t>
      </w:r>
      <w:r>
        <w:t xml:space="preserve"> (asterisco),</w:t>
      </w:r>
      <w:r w:rsidRPr="00631E0D">
        <w:rPr>
          <w:b/>
          <w:sz w:val="28"/>
          <w:szCs w:val="28"/>
        </w:rPr>
        <w:t xml:space="preserve"> +</w:t>
      </w:r>
      <w:r>
        <w:t xml:space="preserve"> (suma), </w:t>
      </w:r>
      <w:r w:rsidRPr="00631E0D">
        <w:rPr>
          <w:b/>
          <w:sz w:val="28"/>
        </w:rPr>
        <w:t>=</w:t>
      </w:r>
      <w:r>
        <w:t xml:space="preserve"> (igual)</w:t>
      </w:r>
      <w:r w:rsidR="00385DBA">
        <w:t>,</w:t>
      </w:r>
      <w:r>
        <w:t xml:space="preserve"> </w:t>
      </w:r>
      <w:r w:rsidRPr="00631E0D">
        <w:rPr>
          <w:rFonts w:cstheme="minorHAnsi"/>
          <w:b/>
          <w:sz w:val="28"/>
        </w:rPr>
        <w:t xml:space="preserve">£ </w:t>
      </w:r>
      <w:r w:rsidRPr="00631E0D">
        <w:rPr>
          <w:rFonts w:cstheme="minorHAnsi"/>
        </w:rPr>
        <w:t>(</w:t>
      </w:r>
      <w:proofErr w:type="spellStart"/>
      <w:r w:rsidRPr="00631E0D">
        <w:rPr>
          <w:rFonts w:cstheme="minorHAnsi"/>
        </w:rPr>
        <w:t>pound</w:t>
      </w:r>
      <w:proofErr w:type="spellEnd"/>
      <w:r w:rsidRPr="00631E0D">
        <w:rPr>
          <w:rFonts w:cstheme="minorHAnsi"/>
        </w:rPr>
        <w:t>),</w:t>
      </w:r>
      <w:r w:rsidRPr="00631E0D">
        <w:rPr>
          <w:rFonts w:cstheme="minorHAnsi"/>
          <w:b/>
        </w:rPr>
        <w:t xml:space="preserve"> </w:t>
      </w:r>
      <w:r w:rsidR="00385DBA" w:rsidRPr="00385DBA">
        <w:rPr>
          <w:rFonts w:cstheme="minorHAnsi"/>
        </w:rPr>
        <w:t>y</w:t>
      </w:r>
      <w:r w:rsidR="00385DBA">
        <w:rPr>
          <w:rFonts w:cstheme="minorHAnsi"/>
          <w:b/>
        </w:rPr>
        <w:t xml:space="preserve"> </w:t>
      </w:r>
      <w:r w:rsidR="00385DBA" w:rsidRPr="00F44FF1">
        <w:rPr>
          <w:rFonts w:cstheme="minorHAnsi"/>
          <w:b/>
        </w:rPr>
        <w:t>CLEAR/HOME</w:t>
      </w:r>
      <w:r w:rsidR="00385DBA">
        <w:rPr>
          <w:rFonts w:cstheme="minorHAnsi"/>
        </w:rPr>
        <w:t xml:space="preserve"> </w:t>
      </w:r>
      <w:r>
        <w:t>mantienen la posición original de la C-64.</w:t>
      </w:r>
    </w:p>
    <w:p w:rsidR="00631E0D" w:rsidRDefault="00631E0D" w:rsidP="00631E0D">
      <w:pPr>
        <w:pStyle w:val="Prrafodelista"/>
        <w:numPr>
          <w:ilvl w:val="0"/>
          <w:numId w:val="14"/>
        </w:numPr>
      </w:pPr>
      <w:r>
        <w:t>Se</w:t>
      </w:r>
      <w:r w:rsidR="00145C81">
        <w:t xml:space="preserve"> utilizan las teclas originales de </w:t>
      </w:r>
      <w:r>
        <w:t xml:space="preserve">cursor de </w:t>
      </w:r>
      <w:r w:rsidR="00145C81">
        <w:t>la C-64</w:t>
      </w:r>
      <w:r>
        <w:t xml:space="preserve"> para los cursores </w:t>
      </w:r>
      <w:r w:rsidRPr="00AF3B33">
        <w:rPr>
          <w:rFonts w:cstheme="minorHAnsi"/>
          <w:b/>
          <w:sz w:val="24"/>
        </w:rPr>
        <w:t>↓</w:t>
      </w:r>
      <w:r>
        <w:rPr>
          <w:rFonts w:cstheme="minorHAnsi"/>
          <w:b/>
          <w:sz w:val="24"/>
        </w:rPr>
        <w:t xml:space="preserve"> </w:t>
      </w:r>
      <w:r w:rsidRPr="00F44FF1">
        <w:rPr>
          <w:rFonts w:cstheme="minorHAnsi"/>
        </w:rPr>
        <w:t xml:space="preserve">(abajo) </w:t>
      </w:r>
      <w:r w:rsidRPr="00631E0D">
        <w:rPr>
          <w:rFonts w:cstheme="minorHAnsi"/>
          <w:sz w:val="24"/>
        </w:rPr>
        <w:t xml:space="preserve">y </w:t>
      </w:r>
      <w:r w:rsidRPr="00AF3B33">
        <w:rPr>
          <w:rFonts w:cstheme="minorHAnsi"/>
          <w:b/>
          <w:sz w:val="24"/>
        </w:rPr>
        <w:t>→</w:t>
      </w:r>
      <w:r>
        <w:rPr>
          <w:rFonts w:cstheme="minorHAnsi"/>
          <w:b/>
          <w:sz w:val="24"/>
        </w:rPr>
        <w:t xml:space="preserve"> </w:t>
      </w:r>
      <w:r w:rsidRPr="00F44FF1">
        <w:rPr>
          <w:rFonts w:cstheme="minorHAnsi"/>
        </w:rPr>
        <w:t>(derecha)</w:t>
      </w:r>
      <w:r w:rsidRPr="00F44FF1">
        <w:t>.</w:t>
      </w:r>
      <w:r w:rsidRPr="00F44FF1">
        <w:rPr>
          <w:sz w:val="20"/>
        </w:rPr>
        <w:t xml:space="preserve"> </w:t>
      </w:r>
      <w:r w:rsidR="00385DBA">
        <w:rPr>
          <w:rFonts w:cstheme="minorHAnsi"/>
        </w:rPr>
        <w:t xml:space="preserve">A diferencia de la C-64, </w:t>
      </w:r>
      <w:r>
        <w:rPr>
          <w:rFonts w:cstheme="minorHAnsi"/>
        </w:rPr>
        <w:t xml:space="preserve">SHIFT </w:t>
      </w:r>
      <w:r w:rsidR="00385DBA">
        <w:rPr>
          <w:rFonts w:cstheme="minorHAnsi"/>
        </w:rPr>
        <w:t>no invertirá</w:t>
      </w:r>
      <w:r>
        <w:rPr>
          <w:rFonts w:cstheme="minorHAnsi"/>
        </w:rPr>
        <w:t xml:space="preserve"> la dirección de las mismas.</w:t>
      </w:r>
    </w:p>
    <w:p w:rsidR="00631E0D" w:rsidRPr="00F44FF1" w:rsidRDefault="00631E0D" w:rsidP="003F41FB">
      <w:pPr>
        <w:pStyle w:val="Prrafodelista"/>
        <w:numPr>
          <w:ilvl w:val="0"/>
          <w:numId w:val="14"/>
        </w:numPr>
      </w:pPr>
      <w:r>
        <w:t>L</w:t>
      </w:r>
      <w:r w:rsidR="00145C81">
        <w:t xml:space="preserve">as teclas </w:t>
      </w:r>
      <w:r w:rsidR="00145C81" w:rsidRPr="00631E0D">
        <w:rPr>
          <w:rFonts w:cstheme="minorHAnsi"/>
          <w:b/>
          <w:sz w:val="24"/>
        </w:rPr>
        <w:t xml:space="preserve">↑ </w:t>
      </w:r>
      <w:r w:rsidR="00145C81" w:rsidRPr="00631E0D">
        <w:rPr>
          <w:rFonts w:cstheme="minorHAnsi"/>
        </w:rPr>
        <w:t>y</w:t>
      </w:r>
      <w:r w:rsidR="00145C81" w:rsidRPr="00631E0D">
        <w:rPr>
          <w:rFonts w:cstheme="minorHAnsi"/>
          <w:b/>
        </w:rPr>
        <w:t xml:space="preserve"> RESTORE</w:t>
      </w:r>
      <w:r>
        <w:rPr>
          <w:rFonts w:cstheme="minorHAnsi"/>
          <w:b/>
        </w:rPr>
        <w:t xml:space="preserve"> </w:t>
      </w:r>
      <w:r w:rsidRPr="00631E0D">
        <w:rPr>
          <w:rFonts w:cstheme="minorHAnsi"/>
        </w:rPr>
        <w:t>f</w:t>
      </w:r>
      <w:r>
        <w:rPr>
          <w:rFonts w:cstheme="minorHAnsi"/>
        </w:rPr>
        <w:t xml:space="preserve">uncionan como cursores </w:t>
      </w:r>
      <w:r w:rsidRPr="00631E0D">
        <w:rPr>
          <w:rFonts w:cstheme="minorHAnsi"/>
          <w:b/>
          <w:sz w:val="24"/>
        </w:rPr>
        <w:t>↑</w:t>
      </w:r>
      <w:r>
        <w:rPr>
          <w:rFonts w:cstheme="minorHAnsi"/>
          <w:b/>
          <w:sz w:val="24"/>
        </w:rPr>
        <w:t xml:space="preserve"> </w:t>
      </w:r>
      <w:r w:rsidRPr="00F44FF1">
        <w:rPr>
          <w:rFonts w:cstheme="minorHAnsi"/>
        </w:rPr>
        <w:t xml:space="preserve">(arriba) </w:t>
      </w:r>
      <w:r w:rsidR="00F44FF1">
        <w:rPr>
          <w:rFonts w:cstheme="minorHAnsi"/>
        </w:rPr>
        <w:t>e</w:t>
      </w:r>
      <w:r>
        <w:rPr>
          <w:rFonts w:cstheme="minorHAnsi"/>
          <w:sz w:val="24"/>
        </w:rPr>
        <w:t xml:space="preserve"> </w:t>
      </w:r>
      <w:r w:rsidRPr="00AF3B33">
        <w:rPr>
          <w:b/>
          <w:sz w:val="24"/>
        </w:rPr>
        <w:sym w:font="Wingdings" w:char="F0DF"/>
      </w:r>
      <w:r>
        <w:rPr>
          <w:rFonts w:cstheme="minorHAnsi"/>
          <w:sz w:val="24"/>
        </w:rPr>
        <w:t xml:space="preserve"> </w:t>
      </w:r>
      <w:r w:rsidRPr="00F44FF1">
        <w:rPr>
          <w:rFonts w:cstheme="minorHAnsi"/>
        </w:rPr>
        <w:t>(izquierda) respectivamente.</w:t>
      </w:r>
    </w:p>
    <w:p w:rsidR="00631E0D" w:rsidRDefault="00631E0D" w:rsidP="00145C81">
      <w:pPr>
        <w:pStyle w:val="Prrafodelista"/>
        <w:numPr>
          <w:ilvl w:val="0"/>
          <w:numId w:val="14"/>
        </w:numPr>
      </w:pPr>
      <w:r>
        <w:t xml:space="preserve">Las teclas </w:t>
      </w:r>
      <w:r w:rsidRPr="00631E0D">
        <w:rPr>
          <w:b/>
        </w:rPr>
        <w:t xml:space="preserve">F1, F3, F5 </w:t>
      </w:r>
      <w:r w:rsidRPr="00631E0D">
        <w:t>y</w:t>
      </w:r>
      <w:r w:rsidRPr="00631E0D">
        <w:rPr>
          <w:b/>
        </w:rPr>
        <w:t xml:space="preserve"> F7</w:t>
      </w:r>
      <w:r>
        <w:t xml:space="preserve"> son </w:t>
      </w:r>
      <w:r w:rsidRPr="00631E0D">
        <w:rPr>
          <w:b/>
        </w:rPr>
        <w:t xml:space="preserve">F1, F2, F3 </w:t>
      </w:r>
      <w:r w:rsidRPr="00631E0D">
        <w:t>y</w:t>
      </w:r>
      <w:r w:rsidRPr="00631E0D">
        <w:rPr>
          <w:b/>
        </w:rPr>
        <w:t xml:space="preserve"> HELP</w:t>
      </w:r>
      <w:r>
        <w:t xml:space="preserve"> respectivamente, incluyendo </w:t>
      </w:r>
      <w:r w:rsidR="00AC0725">
        <w:t xml:space="preserve">el cambio de </w:t>
      </w:r>
      <w:r>
        <w:t xml:space="preserve">la funcionalidad </w:t>
      </w:r>
      <w:r w:rsidR="00EF2918">
        <w:t xml:space="preserve">a </w:t>
      </w:r>
      <w:r w:rsidR="00EF2918" w:rsidRPr="00631E0D">
        <w:rPr>
          <w:b/>
        </w:rPr>
        <w:t>F</w:t>
      </w:r>
      <w:r w:rsidR="00EF2918">
        <w:rPr>
          <w:b/>
        </w:rPr>
        <w:t>4</w:t>
      </w:r>
      <w:r w:rsidR="00EF2918" w:rsidRPr="00631E0D">
        <w:rPr>
          <w:b/>
        </w:rPr>
        <w:t>, F</w:t>
      </w:r>
      <w:r w:rsidR="00EF2918">
        <w:rPr>
          <w:b/>
        </w:rPr>
        <w:t>5</w:t>
      </w:r>
      <w:r w:rsidR="00EF2918" w:rsidRPr="00631E0D">
        <w:rPr>
          <w:b/>
        </w:rPr>
        <w:t>, F</w:t>
      </w:r>
      <w:r w:rsidR="00EF2918">
        <w:rPr>
          <w:b/>
        </w:rPr>
        <w:t>6</w:t>
      </w:r>
      <w:r w:rsidR="00EF2918" w:rsidRPr="00631E0D">
        <w:rPr>
          <w:b/>
        </w:rPr>
        <w:t xml:space="preserve"> </w:t>
      </w:r>
      <w:r w:rsidR="00EF2918" w:rsidRPr="00631E0D">
        <w:t>y</w:t>
      </w:r>
      <w:r w:rsidR="00EF2918" w:rsidRPr="00631E0D">
        <w:rPr>
          <w:b/>
        </w:rPr>
        <w:t xml:space="preserve"> </w:t>
      </w:r>
      <w:r w:rsidR="00EF2918">
        <w:rPr>
          <w:b/>
        </w:rPr>
        <w:t>F7</w:t>
      </w:r>
      <w:r w:rsidR="00EF2918">
        <w:t xml:space="preserve"> si se las presiona con SHIFT</w:t>
      </w:r>
      <w:r>
        <w:t>.</w:t>
      </w:r>
    </w:p>
    <w:p w:rsidR="00E966E5" w:rsidRDefault="00E966E5" w:rsidP="00E966E5">
      <w:r>
        <w:t>Vale mencionar que tanto en la C-16 como la Plus/4, era necesario pr</w:t>
      </w:r>
      <w:r w:rsidR="008510BD">
        <w:t>esionar las teclas SHIFT o C=</w:t>
      </w:r>
      <w:r>
        <w:t xml:space="preserve"> para ac</w:t>
      </w:r>
      <w:r w:rsidR="008510BD">
        <w:t>ceder a los caracteres frontales</w:t>
      </w:r>
      <w:r>
        <w:t xml:space="preserve"> de las teclas</w:t>
      </w:r>
      <w:r w:rsidR="00F44FF1">
        <w:t xml:space="preserve"> (excepto los cursores)</w:t>
      </w:r>
      <w:r>
        <w:t>.</w:t>
      </w:r>
    </w:p>
    <w:p w:rsidR="00145C81" w:rsidRDefault="00145C81" w:rsidP="00145C81">
      <w:r>
        <w:t xml:space="preserve">Recordar que para que funcione correctamente, los emuladores deben tener la configuración de teclado en modo </w:t>
      </w:r>
      <w:r w:rsidRPr="00145C81">
        <w:rPr>
          <w:b/>
        </w:rPr>
        <w:t>“</w:t>
      </w:r>
      <w:proofErr w:type="spellStart"/>
      <w:r w:rsidRPr="00145C81">
        <w:rPr>
          <w:b/>
        </w:rPr>
        <w:t>Positional</w:t>
      </w:r>
      <w:proofErr w:type="spellEnd"/>
      <w:r w:rsidRPr="00145C81">
        <w:rPr>
          <w:b/>
        </w:rPr>
        <w:t xml:space="preserve">” </w:t>
      </w:r>
      <w:r>
        <w:t>como se explicó anteriormente.</w:t>
      </w:r>
    </w:p>
    <w:p w:rsidR="008510BD" w:rsidRDefault="008510BD" w:rsidP="008510BD">
      <w:r>
        <w:t>Presionando la tecla C= junto con RESTORE, la distribución vuelve al modo de PC Compatible.</w:t>
      </w:r>
    </w:p>
    <w:p w:rsidR="009A656D" w:rsidRDefault="009A656D" w:rsidP="009A656D">
      <w:pPr>
        <w:pStyle w:val="Ttulo1"/>
      </w:pPr>
      <w:r>
        <w:t xml:space="preserve">Modo compatibilidad con </w:t>
      </w:r>
      <w:proofErr w:type="spellStart"/>
      <w:r>
        <w:t>Commodore</w:t>
      </w:r>
      <w:proofErr w:type="spellEnd"/>
      <w:r>
        <w:t xml:space="preserve"> PET.</w:t>
      </w:r>
    </w:p>
    <w:p w:rsidR="009A656D" w:rsidRDefault="009A656D" w:rsidP="008510BD"/>
    <w:p w:rsidR="009A656D" w:rsidRDefault="009A656D" w:rsidP="008510BD">
      <w:r>
        <w:t xml:space="preserve">Este modo de compatibilidad del teclado, permite reproducir los dos modelos utilizados por la </w:t>
      </w:r>
      <w:proofErr w:type="spellStart"/>
      <w:r>
        <w:t>Commodore</w:t>
      </w:r>
      <w:proofErr w:type="spellEnd"/>
      <w:r>
        <w:t xml:space="preserve"> PET, </w:t>
      </w:r>
      <w:r w:rsidR="009C1BCC">
        <w:t>tanto el modelo “</w:t>
      </w:r>
      <w:proofErr w:type="spellStart"/>
      <w:r w:rsidR="009C1BCC">
        <w:t>Graphics</w:t>
      </w:r>
      <w:proofErr w:type="spellEnd"/>
      <w:r w:rsidR="009C1BCC">
        <w:t xml:space="preserve">” que </w:t>
      </w:r>
      <w:r w:rsidR="00A24184">
        <w:t xml:space="preserve">incluía </w:t>
      </w:r>
      <w:r w:rsidR="009C1BCC">
        <w:t xml:space="preserve">gráficos </w:t>
      </w:r>
      <w:r w:rsidR="00A24184">
        <w:t xml:space="preserve">tipo </w:t>
      </w:r>
      <w:r w:rsidR="009C1BCC">
        <w:t>PETSCII</w:t>
      </w:r>
      <w:r w:rsidR="00A24184">
        <w:t xml:space="preserve"> en sus teclas</w:t>
      </w:r>
      <w:r w:rsidR="009C1BCC">
        <w:t xml:space="preserve">, </w:t>
      </w:r>
      <w:r>
        <w:t>como a</w:t>
      </w:r>
      <w:r w:rsidR="00A24184">
        <w:t>sí también el modelo “Business”</w:t>
      </w:r>
      <w:r>
        <w:t xml:space="preserve"> que permitía letras mayúsculas y minúsculas.</w:t>
      </w:r>
    </w:p>
    <w:p w:rsidR="009A656D" w:rsidRDefault="009A656D" w:rsidP="008510BD">
      <w:r>
        <w:t>Para que este modo funcione correctamente, es necesario utilizar archivos de mapeo de teclado diseñados a medida, dentro de los emuladores. Son archivos “.</w:t>
      </w:r>
      <w:proofErr w:type="spellStart"/>
      <w:r>
        <w:t>vkm</w:t>
      </w:r>
      <w:proofErr w:type="spellEnd"/>
      <w:r>
        <w:t>” que vinculan cada tecla física son su funcionalidad virtual dentro del emulador. Existen dos archivos .</w:t>
      </w:r>
      <w:proofErr w:type="spellStart"/>
      <w:r>
        <w:t>vkm</w:t>
      </w:r>
      <w:proofErr w:type="spellEnd"/>
      <w:r>
        <w:t xml:space="preserve">. </w:t>
      </w:r>
      <w:proofErr w:type="gramStart"/>
      <w:r>
        <w:t>uno</w:t>
      </w:r>
      <w:proofErr w:type="gramEnd"/>
      <w:r>
        <w:t xml:space="preserve"> para teclado </w:t>
      </w:r>
      <w:proofErr w:type="spellStart"/>
      <w:r>
        <w:t>Graphics</w:t>
      </w:r>
      <w:proofErr w:type="spellEnd"/>
      <w:r>
        <w:t xml:space="preserve"> y otro para teclado Business.</w:t>
      </w:r>
    </w:p>
    <w:p w:rsidR="00CC6B2E" w:rsidRDefault="009813B4" w:rsidP="008510BD">
      <w:r>
        <w:t>Recuerde que para volver al modo</w:t>
      </w:r>
      <w:r w:rsidR="00CC6B2E">
        <w:t xml:space="preserve"> de Compatibilidad de PC, debe presionar la tecla C= junto con RESTORE.</w:t>
      </w:r>
    </w:p>
    <w:p w:rsidR="00B3307D" w:rsidRDefault="00B3307D" w:rsidP="008510BD"/>
    <w:p w:rsidR="009A656D" w:rsidRDefault="009A656D" w:rsidP="009A656D">
      <w:pPr>
        <w:pStyle w:val="Ttulo2"/>
      </w:pPr>
      <w:r>
        <w:lastRenderedPageBreak/>
        <w:t xml:space="preserve">Compatibilidad con teclado </w:t>
      </w:r>
      <w:proofErr w:type="spellStart"/>
      <w:r>
        <w:t>Graphics</w:t>
      </w:r>
      <w:proofErr w:type="spellEnd"/>
    </w:p>
    <w:p w:rsidR="009C1BCC" w:rsidRPr="009C1BCC" w:rsidRDefault="009C1BCC" w:rsidP="009C1BCC"/>
    <w:p w:rsidR="009A656D" w:rsidRDefault="009C1BCC" w:rsidP="009A656D">
      <w:r>
        <w:t>Este teclado presenta la par</w:t>
      </w:r>
      <w:r w:rsidR="00A24184">
        <w:t xml:space="preserve">ticularidad de tener teclas separadas para los símbolos y para los números, al igual que </w:t>
      </w:r>
      <w:r>
        <w:t>las teclas de puntuación. Además cada tecla tiene un solo PETSCII, a diferencia de la C-64 donde casi todas las teclas tienen dos caracteres PETSCII.</w:t>
      </w:r>
    </w:p>
    <w:p w:rsidR="009A656D" w:rsidRDefault="009C1BCC" w:rsidP="008510BD">
      <w:r>
        <w:rPr>
          <w:noProof/>
          <w:lang w:eastAsia="es-AR"/>
        </w:rPr>
        <w:drawing>
          <wp:inline distT="0" distB="0" distL="0" distR="0">
            <wp:extent cx="5400040" cy="1587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F4" w:rsidRDefault="00A24184" w:rsidP="009C1BCC">
      <w:r>
        <w:t>E</w:t>
      </w:r>
      <w:r>
        <w:t>s posible mapear todas las teclas sin perder ninguna funcionalidad, y sin tener que recordar la posición original de ninguna de ellas. En el siguiente esquema se indican en amarillo aquellas que cambian de función.</w:t>
      </w:r>
    </w:p>
    <w:p w:rsidR="009C1BCC" w:rsidRDefault="00204390" w:rsidP="00CE44C6">
      <w:pPr>
        <w:jc w:val="center"/>
      </w:pPr>
      <w:r>
        <w:rPr>
          <w:noProof/>
          <w:lang w:eastAsia="es-AR"/>
        </w:rPr>
        <w:drawing>
          <wp:inline distT="0" distB="0" distL="0" distR="0">
            <wp:extent cx="5400040" cy="14973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64_Graphics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55" w:rsidRDefault="00E637C1" w:rsidP="008510BD">
      <w:r>
        <w:t xml:space="preserve">Las diferencias con el teclado original de PET </w:t>
      </w:r>
      <w:proofErr w:type="spellStart"/>
      <w:r>
        <w:t>Graphics</w:t>
      </w:r>
      <w:proofErr w:type="spellEnd"/>
      <w:r>
        <w:t xml:space="preserve"> son:</w:t>
      </w:r>
    </w:p>
    <w:p w:rsidR="00E637C1" w:rsidRDefault="00E637C1" w:rsidP="00E637C1">
      <w:pPr>
        <w:pStyle w:val="Prrafodelista"/>
        <w:numPr>
          <w:ilvl w:val="0"/>
          <w:numId w:val="16"/>
        </w:numPr>
      </w:pPr>
      <w:r>
        <w:t xml:space="preserve">La tecla </w:t>
      </w:r>
      <w:r w:rsidRPr="00E637C1">
        <w:rPr>
          <w:b/>
        </w:rPr>
        <w:t>CTRL</w:t>
      </w:r>
      <w:r>
        <w:t xml:space="preserve"> pasa a ser </w:t>
      </w:r>
      <w:r w:rsidRPr="00E637C1">
        <w:rPr>
          <w:b/>
        </w:rPr>
        <w:t>OFF/RVS</w:t>
      </w:r>
      <w:r>
        <w:rPr>
          <w:b/>
        </w:rPr>
        <w:t>.</w:t>
      </w:r>
    </w:p>
    <w:p w:rsidR="00E637C1" w:rsidRDefault="00E637C1" w:rsidP="00E637C1">
      <w:pPr>
        <w:pStyle w:val="Prrafodelista"/>
        <w:numPr>
          <w:ilvl w:val="0"/>
          <w:numId w:val="16"/>
        </w:numPr>
      </w:pPr>
      <w:r w:rsidRPr="00620C58">
        <w:t xml:space="preserve">La tecla </w:t>
      </w:r>
      <w:r w:rsidRPr="002C181D">
        <w:rPr>
          <w:rFonts w:cstheme="minorHAnsi"/>
          <w:b/>
        </w:rPr>
        <w:t>£</w:t>
      </w:r>
      <w:r w:rsidRPr="00620C58">
        <w:t xml:space="preserve"> pasa a ser</w:t>
      </w:r>
      <w:r w:rsidRPr="002C181D">
        <w:rPr>
          <w:b/>
        </w:rPr>
        <w:t xml:space="preserve"> \ </w:t>
      </w:r>
      <w:r w:rsidRPr="00620C58">
        <w:t>(barra invertida)</w:t>
      </w:r>
      <w:r>
        <w:t>.</w:t>
      </w:r>
    </w:p>
    <w:p w:rsidR="00E637C1" w:rsidRDefault="00E637C1" w:rsidP="00E637C1">
      <w:pPr>
        <w:pStyle w:val="Prrafodelista"/>
        <w:numPr>
          <w:ilvl w:val="0"/>
          <w:numId w:val="16"/>
        </w:numPr>
        <w:rPr>
          <w:b/>
        </w:rPr>
      </w:pPr>
      <w:r>
        <w:t xml:space="preserve">La tecla </w:t>
      </w:r>
      <w:r w:rsidRPr="00E637C1">
        <w:rPr>
          <w:b/>
        </w:rPr>
        <w:t>RESTORE</w:t>
      </w:r>
      <w:r>
        <w:t xml:space="preserve"> funciona como segunda tecla </w:t>
      </w:r>
      <w:r w:rsidRPr="00E637C1">
        <w:rPr>
          <w:b/>
        </w:rPr>
        <w:t>INST/DEL</w:t>
      </w:r>
      <w:r>
        <w:rPr>
          <w:b/>
        </w:rPr>
        <w:t>.</w:t>
      </w:r>
    </w:p>
    <w:p w:rsidR="00204390" w:rsidRPr="00204390" w:rsidRDefault="00032357" w:rsidP="00E637C1">
      <w:pPr>
        <w:pStyle w:val="Prrafodelista"/>
        <w:numPr>
          <w:ilvl w:val="0"/>
          <w:numId w:val="16"/>
        </w:numPr>
      </w:pPr>
      <w:r>
        <w:t>La</w:t>
      </w:r>
      <w:r w:rsidR="00204390" w:rsidRPr="00204390">
        <w:t xml:space="preserve"> tecla </w:t>
      </w:r>
      <w:r w:rsidR="00204390" w:rsidRPr="00204390">
        <w:rPr>
          <w:b/>
        </w:rPr>
        <w:t>C=</w:t>
      </w:r>
      <w:r w:rsidR="00CC6B2E">
        <w:t xml:space="preserve"> </w:t>
      </w:r>
      <w:r w:rsidR="00204390">
        <w:t>no exi</w:t>
      </w:r>
      <w:r>
        <w:t xml:space="preserve">sten en el teclado PET </w:t>
      </w:r>
      <w:proofErr w:type="spellStart"/>
      <w:r>
        <w:t>Graphics</w:t>
      </w:r>
      <w:proofErr w:type="spellEnd"/>
      <w:r>
        <w:t xml:space="preserve">, sin embargo la usaremos para acceder a los caracteres gráficos como se explica </w:t>
      </w:r>
      <w:proofErr w:type="spellStart"/>
      <w:r>
        <w:t>mas</w:t>
      </w:r>
      <w:proofErr w:type="spellEnd"/>
      <w:r>
        <w:t xml:space="preserve"> adelante.</w:t>
      </w:r>
    </w:p>
    <w:p w:rsidR="00032357" w:rsidRPr="00204390" w:rsidRDefault="00032357" w:rsidP="00032357">
      <w:pPr>
        <w:pStyle w:val="Prrafodelista"/>
        <w:numPr>
          <w:ilvl w:val="0"/>
          <w:numId w:val="16"/>
        </w:numPr>
      </w:pPr>
      <w:r w:rsidRPr="00204390">
        <w:t xml:space="preserve">Las teclas de Función </w:t>
      </w:r>
      <w:r w:rsidR="005C730A">
        <w:t>(</w:t>
      </w:r>
      <w:r w:rsidR="005C730A" w:rsidRPr="005C730A">
        <w:rPr>
          <w:b/>
        </w:rPr>
        <w:t>F1 a F8</w:t>
      </w:r>
      <w:r w:rsidR="005C730A">
        <w:t xml:space="preserve">) </w:t>
      </w:r>
      <w:r>
        <w:t xml:space="preserve">no existen </w:t>
      </w:r>
      <w:r w:rsidR="005F1CDA">
        <w:t xml:space="preserve">en el teclado PET </w:t>
      </w:r>
      <w:proofErr w:type="spellStart"/>
      <w:r w:rsidR="005F1CDA">
        <w:t>Graphics</w:t>
      </w:r>
      <w:proofErr w:type="spellEnd"/>
      <w:r w:rsidR="005F1CDA">
        <w:t xml:space="preserve"> y</w:t>
      </w:r>
      <w:r>
        <w:t xml:space="preserve"> no tienen asignación.</w:t>
      </w:r>
    </w:p>
    <w:p w:rsidR="00E637C1" w:rsidRDefault="00E637C1" w:rsidP="00E637C1">
      <w:pPr>
        <w:pStyle w:val="Prrafodelista"/>
      </w:pPr>
    </w:p>
    <w:p w:rsidR="00E637C1" w:rsidRDefault="00E637C1" w:rsidP="00E637C1">
      <w:pPr>
        <w:pStyle w:val="Ttulo3"/>
      </w:pPr>
      <w:r>
        <w:t>Acces</w:t>
      </w:r>
      <w:r w:rsidR="00CC6B2E">
        <w:t>o a caracteres gráficos PETSCII y funcionalidades sobre el frente de las teclas.</w:t>
      </w:r>
    </w:p>
    <w:p w:rsidR="00A24184" w:rsidRPr="00A24184" w:rsidRDefault="00A24184" w:rsidP="00A24184"/>
    <w:p w:rsidR="005B05AA" w:rsidRDefault="005B05AA" w:rsidP="005B05AA">
      <w:r>
        <w:t xml:space="preserve">El set de caracteres gráficos PETSCII de </w:t>
      </w:r>
      <w:r w:rsidRPr="005B05AA">
        <w:t xml:space="preserve">la PET </w:t>
      </w:r>
      <w:r>
        <w:t xml:space="preserve">es idéntico al de la C-64. Sin embargo por la menor cantidad de teclas, los mismos se encuentran </w:t>
      </w:r>
      <w:r w:rsidR="00A24184">
        <w:t>distribuidos de a dos por tecla en vez de uno</w:t>
      </w:r>
      <w:r>
        <w:t>. Keymmodore</w:t>
      </w:r>
      <w:r w:rsidR="00A24184">
        <w:t>-64</w:t>
      </w:r>
      <w:r>
        <w:t xml:space="preserve"> implementa una funcionalidad que reordena todos los PETSCII y permite acceder a ellos de la misma manera que se accede en la C-64, es decir con las teclas SHIFT </w:t>
      </w:r>
      <w:r w:rsidR="00204390">
        <w:t>los que figuran del lado derecho de cada tecla</w:t>
      </w:r>
      <w:r>
        <w:t xml:space="preserve">, y con la tecla </w:t>
      </w:r>
      <w:r w:rsidRPr="00204390">
        <w:rPr>
          <w:b/>
        </w:rPr>
        <w:t>C=</w:t>
      </w:r>
      <w:r>
        <w:t xml:space="preserve"> los del lado izquierdo.</w:t>
      </w:r>
    </w:p>
    <w:p w:rsidR="00CC6B2E" w:rsidRDefault="00A24184" w:rsidP="005B05AA">
      <w:r>
        <w:lastRenderedPageBreak/>
        <w:t>Además de reemplaza la tecla CONTROL</w:t>
      </w:r>
      <w:r w:rsidR="00850859">
        <w:t xml:space="preserve"> por OFF/RVS</w:t>
      </w:r>
      <w:r>
        <w:t>, t</w:t>
      </w:r>
      <w:r w:rsidR="00CC6B2E">
        <w:t xml:space="preserve">ambién puede conmutarse la función de </w:t>
      </w:r>
      <w:r w:rsidR="00CC6B2E" w:rsidRPr="005C7267">
        <w:rPr>
          <w:b/>
        </w:rPr>
        <w:t xml:space="preserve">REVERSE </w:t>
      </w:r>
      <w:r w:rsidR="005C7267" w:rsidRPr="005C7267">
        <w:rPr>
          <w:b/>
        </w:rPr>
        <w:t>ON</w:t>
      </w:r>
      <w:r w:rsidR="005C7267">
        <w:t xml:space="preserve"> y </w:t>
      </w:r>
      <w:r w:rsidR="005C7267" w:rsidRPr="005C7267">
        <w:rPr>
          <w:b/>
        </w:rPr>
        <w:t xml:space="preserve">OFF </w:t>
      </w:r>
      <w:r w:rsidR="00CC6B2E">
        <w:t xml:space="preserve">con las teclas </w:t>
      </w:r>
      <w:r w:rsidR="00CC6B2E" w:rsidRPr="00CC6B2E">
        <w:rPr>
          <w:b/>
        </w:rPr>
        <w:t>9</w:t>
      </w:r>
      <w:r w:rsidR="00CC6B2E">
        <w:t xml:space="preserve"> </w:t>
      </w:r>
      <w:r w:rsidR="00CC6B2E" w:rsidRPr="00CC6B2E">
        <w:t>y</w:t>
      </w:r>
      <w:r w:rsidR="00CC6B2E" w:rsidRPr="00CC6B2E">
        <w:rPr>
          <w:b/>
        </w:rPr>
        <w:t xml:space="preserve"> 0</w:t>
      </w:r>
      <w:r w:rsidR="00CC6B2E">
        <w:t xml:space="preserve"> al igual que la C-64 original.</w:t>
      </w:r>
    </w:p>
    <w:p w:rsidR="005B05AA" w:rsidRDefault="00204390" w:rsidP="005B05AA">
      <w:r>
        <w:t xml:space="preserve">En el siguiente esquema puede ver indicado con color verde para la tecla C=, y en color amarillo para cualquiera de ambos </w:t>
      </w:r>
      <w:r w:rsidR="00CC6B2E">
        <w:t>SHIFT.</w:t>
      </w:r>
    </w:p>
    <w:p w:rsidR="00204390" w:rsidRDefault="00BF611B" w:rsidP="005B05AA">
      <w:r>
        <w:rPr>
          <w:noProof/>
          <w:lang w:eastAsia="es-AR"/>
        </w:rPr>
        <w:pict>
          <v:shape id="_x0000_s1046" type="#_x0000_t75" style="position:absolute;margin-left:18.9pt;margin-top:81.4pt;width:55.3pt;height:55.3pt;z-index:251667456;mso-position-horizontal-relative:text;mso-position-vertical-relative:text">
            <v:imagedata r:id="rId19" o:title="kisspng-computer-mouse-pointer-finger-cursor-fingers-5acf98855d1382"/>
          </v:shape>
        </w:pict>
      </w:r>
      <w:r>
        <w:rPr>
          <w:noProof/>
          <w:lang w:eastAsia="es-AR"/>
        </w:rPr>
        <w:pict>
          <v:shape id="_x0000_s1041" type="#_x0000_t75" style="position:absolute;margin-left:-17.05pt;margin-top:81.4pt;width:55.3pt;height:55.3pt;z-index:251664384;mso-position-horizontal-relative:text;mso-position-vertical-relative:text">
            <v:imagedata r:id="rId11" o:title="kisspng-computer-mouse-pointer-finger-cursor-fingers-5acf98855d1382"/>
            <o:lock v:ext="edit" aspectratio="f"/>
          </v:shape>
        </w:pict>
      </w:r>
      <w:r>
        <w:rPr>
          <w:noProof/>
          <w:lang w:eastAsia="es-AR"/>
        </w:rPr>
        <w:pict>
          <v:shape id="_x0000_s1040" type="#_x0000_t75" style="position:absolute;margin-left:267.9pt;margin-top:81.4pt;width:55.3pt;height:55.3pt;z-index:251663360;mso-position-horizontal-relative:text;mso-position-vertical-relative:text">
            <v:imagedata r:id="rId19" o:title="kisspng-computer-mouse-pointer-finger-cursor-fingers-5acf98855d1382"/>
          </v:shape>
        </w:pict>
      </w:r>
      <w:r w:rsidR="005C7267">
        <w:rPr>
          <w:noProof/>
          <w:lang w:eastAsia="es-AR"/>
        </w:rPr>
        <w:drawing>
          <wp:inline distT="0" distB="0" distL="0" distR="0">
            <wp:extent cx="5400040" cy="149733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ET Graphic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E5" w:rsidRPr="005B05AA" w:rsidRDefault="004F19E5" w:rsidP="005B05AA"/>
    <w:p w:rsidR="009C1BCC" w:rsidRDefault="005C7267" w:rsidP="008510BD">
      <w:r>
        <w:t xml:space="preserve">Recuerde que para salir del Modo de Compatibilidad PET y volver al Modo PC, debe presionar </w:t>
      </w:r>
      <w:r w:rsidRPr="005C7267">
        <w:rPr>
          <w:b/>
        </w:rPr>
        <w:t>C=</w:t>
      </w:r>
      <w:r w:rsidR="00A24184">
        <w:t xml:space="preserve"> y</w:t>
      </w:r>
      <w:r w:rsidR="00965305">
        <w:t xml:space="preserve"> </w:t>
      </w:r>
      <w:r w:rsidRPr="005C7267">
        <w:rPr>
          <w:b/>
        </w:rPr>
        <w:t>RESTORE</w:t>
      </w:r>
      <w:r w:rsidRPr="005C7267">
        <w:t>.</w:t>
      </w:r>
    </w:p>
    <w:p w:rsidR="005F1CDA" w:rsidRDefault="005F1CDA" w:rsidP="008510BD"/>
    <w:p w:rsidR="009A656D" w:rsidRDefault="00204390" w:rsidP="00204390">
      <w:pPr>
        <w:pStyle w:val="Ttulo2"/>
      </w:pPr>
      <w:r>
        <w:t>Compatibilidad con teclado Business</w:t>
      </w:r>
    </w:p>
    <w:p w:rsidR="005F1CDA" w:rsidRDefault="005F1CDA" w:rsidP="008510BD"/>
    <w:p w:rsidR="009A656D" w:rsidRDefault="00204390" w:rsidP="008510BD">
      <w:r>
        <w:t>El teclado Business</w:t>
      </w:r>
      <w:r w:rsidR="00B066C3">
        <w:t xml:space="preserve"> permite la escritura tanto con mayúsculas como minúsculas, </w:t>
      </w:r>
      <w:r>
        <w:t xml:space="preserve">contiene menos teclas que el </w:t>
      </w:r>
      <w:proofErr w:type="spellStart"/>
      <w:r>
        <w:t>Graphics</w:t>
      </w:r>
      <w:proofErr w:type="spellEnd"/>
      <w:r>
        <w:t>, per</w:t>
      </w:r>
      <w:r w:rsidR="00B066C3">
        <w:t xml:space="preserve">o </w:t>
      </w:r>
      <w:r w:rsidR="00850859">
        <w:t xml:space="preserve">agrega </w:t>
      </w:r>
      <w:r w:rsidR="00B066C3">
        <w:t>otras</w:t>
      </w:r>
      <w:r>
        <w:t xml:space="preserve"> nuevas</w:t>
      </w:r>
      <w:r w:rsidR="00850859">
        <w:t xml:space="preserve"> como REPEAT y ESC</w:t>
      </w:r>
      <w:r>
        <w:t xml:space="preserve">. </w:t>
      </w:r>
    </w:p>
    <w:p w:rsidR="009A656D" w:rsidRDefault="009A656D" w:rsidP="008510BD"/>
    <w:p w:rsidR="009A656D" w:rsidRDefault="009A656D" w:rsidP="008510BD">
      <w:r>
        <w:rPr>
          <w:noProof/>
          <w:lang w:eastAsia="es-AR"/>
        </w:rPr>
        <w:drawing>
          <wp:inline distT="0" distB="0" distL="0" distR="0">
            <wp:extent cx="5400040" cy="1515344"/>
            <wp:effectExtent l="0" t="0" r="0" b="8890"/>
            <wp:docPr id="6" name="Imagen 6" descr="https://i.stack.imgur.com/vjP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stack.imgur.com/vjP7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6C3" w:rsidRDefault="00B066C3" w:rsidP="008510BD"/>
    <w:p w:rsidR="00B066C3" w:rsidRDefault="00AC0D67" w:rsidP="008510BD">
      <w:r>
        <w:t>El mapeo al teclado de C-64 es bastante directo, aunque algunas teclas cambian de posición.</w:t>
      </w:r>
      <w:r w:rsidR="00CC6B2E" w:rsidRPr="00CC6B2E">
        <w:t xml:space="preserve"> </w:t>
      </w:r>
      <w:r w:rsidR="00850859">
        <w:t>L</w:t>
      </w:r>
      <w:r w:rsidR="00B3307D">
        <w:t xml:space="preserve">as teclas de Función </w:t>
      </w:r>
      <w:r w:rsidR="00850859">
        <w:t xml:space="preserve">F1 a F8 </w:t>
      </w:r>
      <w:r w:rsidR="00B3307D" w:rsidRPr="00204390">
        <w:t xml:space="preserve">y la tecla </w:t>
      </w:r>
      <w:r w:rsidR="00B3307D" w:rsidRPr="00B3307D">
        <w:rPr>
          <w:b/>
        </w:rPr>
        <w:t>C=</w:t>
      </w:r>
      <w:r w:rsidR="005F1CDA">
        <w:t xml:space="preserve"> </w:t>
      </w:r>
      <w:r w:rsidR="00B3307D">
        <w:t>no existen en el teclado PET Business.</w:t>
      </w:r>
      <w:r w:rsidR="00850859" w:rsidRPr="00850859">
        <w:t xml:space="preserve"> </w:t>
      </w:r>
      <w:r w:rsidR="00850859">
        <w:t xml:space="preserve"> </w:t>
      </w:r>
      <w:r w:rsidR="00850859">
        <w:t xml:space="preserve">En el siguiente esquema se resaltan </w:t>
      </w:r>
      <w:r w:rsidR="00850859">
        <w:t>las diferencias:</w:t>
      </w:r>
    </w:p>
    <w:p w:rsidR="000906E2" w:rsidRDefault="00850859" w:rsidP="00AC0D67">
      <w:r>
        <w:lastRenderedPageBreak/>
        <w:pict>
          <v:shape id="_x0000_i1026" type="#_x0000_t75" style="width:425.45pt;height:117.8pt">
            <v:imagedata r:id="rId22" o:title="C64_Business Keyboard2"/>
          </v:shape>
        </w:pict>
      </w:r>
    </w:p>
    <w:p w:rsidR="00850859" w:rsidRDefault="00850859" w:rsidP="00AC0D67"/>
    <w:p w:rsidR="00AC0D67" w:rsidRDefault="00AC0D67" w:rsidP="00AC0D67">
      <w:pPr>
        <w:pStyle w:val="Prrafodelista"/>
        <w:numPr>
          <w:ilvl w:val="0"/>
          <w:numId w:val="16"/>
        </w:numPr>
      </w:pPr>
      <w:r>
        <w:t xml:space="preserve">La tecla </w:t>
      </w:r>
      <w:r w:rsidRPr="00E637C1">
        <w:rPr>
          <w:b/>
        </w:rPr>
        <w:t>CTRL</w:t>
      </w:r>
      <w:r>
        <w:t xml:space="preserve"> pasa a ser </w:t>
      </w:r>
      <w:r w:rsidRPr="00AC0D67">
        <w:rPr>
          <w:b/>
        </w:rPr>
        <w:t>TAB</w:t>
      </w:r>
      <w:r>
        <w:rPr>
          <w:b/>
        </w:rPr>
        <w:t>.</w:t>
      </w:r>
    </w:p>
    <w:p w:rsidR="00AC0D67" w:rsidRDefault="00AC0D67" w:rsidP="00AC0D67">
      <w:pPr>
        <w:pStyle w:val="Prrafodelista"/>
        <w:numPr>
          <w:ilvl w:val="0"/>
          <w:numId w:val="16"/>
        </w:numPr>
      </w:pPr>
      <w:r w:rsidRPr="00620C58">
        <w:t xml:space="preserve">La tecla </w:t>
      </w:r>
      <w:r w:rsidRPr="002C181D">
        <w:rPr>
          <w:rFonts w:cstheme="minorHAnsi"/>
          <w:b/>
        </w:rPr>
        <w:t>£</w:t>
      </w:r>
      <w:r w:rsidRPr="00620C58">
        <w:t xml:space="preserve"> pasa a ser</w:t>
      </w:r>
      <w:r w:rsidRPr="002C181D">
        <w:rPr>
          <w:b/>
        </w:rPr>
        <w:t xml:space="preserve"> \ </w:t>
      </w:r>
      <w:r w:rsidRPr="00620C58">
        <w:t>(barra invertida)</w:t>
      </w:r>
      <w:r>
        <w:t>.</w:t>
      </w:r>
    </w:p>
    <w:p w:rsidR="00AC0D67" w:rsidRDefault="00AC0D67" w:rsidP="00AC0D67">
      <w:pPr>
        <w:pStyle w:val="Prrafodelista"/>
        <w:numPr>
          <w:ilvl w:val="0"/>
          <w:numId w:val="16"/>
        </w:numPr>
        <w:rPr>
          <w:b/>
        </w:rPr>
      </w:pPr>
      <w:r>
        <w:t xml:space="preserve">La tecla </w:t>
      </w:r>
      <w:r w:rsidRPr="00E637C1">
        <w:rPr>
          <w:b/>
        </w:rPr>
        <w:t>RESTORE</w:t>
      </w:r>
      <w:r>
        <w:t xml:space="preserve"> funciona como segunda tecla </w:t>
      </w:r>
      <w:r w:rsidRPr="00E637C1">
        <w:rPr>
          <w:b/>
        </w:rPr>
        <w:t>INST/DEL</w:t>
      </w:r>
      <w:r>
        <w:rPr>
          <w:b/>
        </w:rPr>
        <w:t>.</w:t>
      </w:r>
    </w:p>
    <w:p w:rsidR="00B3307D" w:rsidRPr="00B3307D" w:rsidRDefault="00B3307D" w:rsidP="00B3307D">
      <w:pPr>
        <w:pStyle w:val="Prrafodelista"/>
        <w:numPr>
          <w:ilvl w:val="0"/>
          <w:numId w:val="16"/>
        </w:numPr>
      </w:pPr>
      <w:r>
        <w:t xml:space="preserve">La tecla </w:t>
      </w:r>
      <w:r>
        <w:rPr>
          <w:b/>
        </w:rPr>
        <w:t>F1</w:t>
      </w:r>
      <w:r>
        <w:t xml:space="preserve"> pasa a ser </w:t>
      </w:r>
      <w:r>
        <w:rPr>
          <w:b/>
        </w:rPr>
        <w:t>ESC.</w:t>
      </w:r>
    </w:p>
    <w:p w:rsidR="00B3307D" w:rsidRPr="005F1CDA" w:rsidRDefault="00B3307D" w:rsidP="00B3307D">
      <w:pPr>
        <w:pStyle w:val="Prrafodelista"/>
        <w:numPr>
          <w:ilvl w:val="0"/>
          <w:numId w:val="16"/>
        </w:numPr>
      </w:pPr>
      <w:r>
        <w:t xml:space="preserve">La tecla </w:t>
      </w:r>
      <w:r>
        <w:rPr>
          <w:b/>
        </w:rPr>
        <w:t>F7</w:t>
      </w:r>
      <w:r>
        <w:t xml:space="preserve"> pasa a ser </w:t>
      </w:r>
      <w:r>
        <w:rPr>
          <w:b/>
        </w:rPr>
        <w:t>REPEAT.</w:t>
      </w:r>
    </w:p>
    <w:p w:rsidR="005F1CDA" w:rsidRPr="00204390" w:rsidRDefault="005F1CDA" w:rsidP="005F1CDA">
      <w:pPr>
        <w:pStyle w:val="Prrafodelista"/>
        <w:numPr>
          <w:ilvl w:val="0"/>
          <w:numId w:val="16"/>
        </w:numPr>
      </w:pPr>
      <w:r w:rsidRPr="00204390">
        <w:t xml:space="preserve">Las teclas de Función </w:t>
      </w:r>
      <w:r w:rsidRPr="005C730A">
        <w:rPr>
          <w:b/>
        </w:rPr>
        <w:t>F</w:t>
      </w:r>
      <w:r>
        <w:rPr>
          <w:b/>
        </w:rPr>
        <w:t>3</w:t>
      </w:r>
      <w:r w:rsidRPr="005C730A">
        <w:rPr>
          <w:b/>
        </w:rPr>
        <w:t xml:space="preserve"> </w:t>
      </w:r>
      <w:r w:rsidRPr="005F1CDA">
        <w:t>y</w:t>
      </w:r>
      <w:r w:rsidRPr="005C730A">
        <w:rPr>
          <w:b/>
        </w:rPr>
        <w:t xml:space="preserve"> F</w:t>
      </w:r>
      <w:r>
        <w:rPr>
          <w:b/>
        </w:rPr>
        <w:t>5</w:t>
      </w:r>
      <w:r>
        <w:t xml:space="preserve"> no tienen asignación.</w:t>
      </w:r>
    </w:p>
    <w:p w:rsidR="00EC1BD7" w:rsidRPr="00EC1BD7" w:rsidRDefault="00EC1BD7" w:rsidP="00EC1BD7">
      <w:pPr>
        <w:pStyle w:val="Prrafodelista"/>
        <w:numPr>
          <w:ilvl w:val="0"/>
          <w:numId w:val="16"/>
        </w:numPr>
      </w:pPr>
      <w:r>
        <w:t>La</w:t>
      </w:r>
      <w:r w:rsidRPr="00204390">
        <w:t xml:space="preserve"> tecla </w:t>
      </w:r>
      <w:r w:rsidRPr="00204390">
        <w:rPr>
          <w:b/>
        </w:rPr>
        <w:t>C=</w:t>
      </w:r>
      <w:r>
        <w:t xml:space="preserve"> </w:t>
      </w:r>
      <w:r>
        <w:t>pasa a tener doble función: Si se la presiona y suelta es</w:t>
      </w:r>
      <w:r>
        <w:t xml:space="preserve"> </w:t>
      </w:r>
      <w:r w:rsidRPr="00850859">
        <w:rPr>
          <w:b/>
        </w:rPr>
        <w:t>OFF/RVS</w:t>
      </w:r>
      <w:r w:rsidRPr="00EC1BD7">
        <w:t>, pero si se la mantiene presionada agrega una nueva funcionalidad</w:t>
      </w:r>
      <w:r>
        <w:t xml:space="preserve"> como se ve seguidamente.</w:t>
      </w:r>
    </w:p>
    <w:p w:rsidR="005F1CDA" w:rsidRDefault="005F1CDA" w:rsidP="005F1CDA">
      <w:pPr>
        <w:pStyle w:val="Prrafodelista"/>
      </w:pPr>
    </w:p>
    <w:p w:rsidR="00CC6B2E" w:rsidRDefault="00CC6B2E" w:rsidP="00CC6B2E">
      <w:pPr>
        <w:pStyle w:val="Ttulo3"/>
      </w:pPr>
      <w:r>
        <w:t xml:space="preserve">Acceso a </w:t>
      </w:r>
      <w:r w:rsidR="00850859">
        <w:t>las teclas del Teclado Numérico</w:t>
      </w:r>
      <w:r>
        <w:t>.</w:t>
      </w:r>
    </w:p>
    <w:p w:rsidR="00EC1BD7" w:rsidRDefault="00EC1BD7" w:rsidP="005C7267"/>
    <w:p w:rsidR="00850859" w:rsidRDefault="00850859" w:rsidP="005C7267">
      <w:r>
        <w:t xml:space="preserve">Los modelos PET con teclado Business, tenían doble teclado con </w:t>
      </w:r>
      <w:r w:rsidR="00EC1BD7">
        <w:t>números</w:t>
      </w:r>
      <w:r>
        <w:t xml:space="preserve">, de manera similar a un teclado moderno. En caso de ser necesario acceder a dichas teclas, se puede utilizar en combinación con la tecla </w:t>
      </w:r>
      <w:r w:rsidRPr="00850859">
        <w:rPr>
          <w:b/>
        </w:rPr>
        <w:t>C=</w:t>
      </w:r>
      <w:r>
        <w:t>.</w:t>
      </w:r>
    </w:p>
    <w:p w:rsidR="00CC6B2E" w:rsidRPr="00CC6B2E" w:rsidRDefault="00BF611B" w:rsidP="00CC6B2E">
      <w:r>
        <w:rPr>
          <w:noProof/>
          <w:lang w:eastAsia="es-AR"/>
        </w:rPr>
        <w:pict>
          <v:shape id="_x0000_s1044" type="#_x0000_t75" style="position:absolute;margin-left:-15.75pt;margin-top:80.3pt;width:55.3pt;height:55.3pt;z-index:251666432;mso-position-horizontal-relative:text;mso-position-vertical-relative:text">
            <v:imagedata r:id="rId11" o:title="kisspng-computer-mouse-pointer-finger-cursor-fingers-5acf98855d1382"/>
            <o:lock v:ext="edit" aspectratio="f"/>
          </v:shape>
        </w:pict>
      </w:r>
      <w:r w:rsidR="00DE0627">
        <w:rPr>
          <w:noProof/>
          <w:lang w:eastAsia="es-AR"/>
        </w:rPr>
        <w:pict>
          <v:shape id="_x0000_i1027" type="#_x0000_t75" style="width:425.45pt;height:117.8pt">
            <v:imagedata r:id="rId23" o:title="C64_Business Keyboard_CBM"/>
          </v:shape>
        </w:pict>
      </w:r>
      <w:bookmarkStart w:id="0" w:name="_GoBack"/>
      <w:bookmarkEnd w:id="0"/>
    </w:p>
    <w:p w:rsidR="009A656D" w:rsidRDefault="009A656D" w:rsidP="008510BD"/>
    <w:p w:rsidR="005C7267" w:rsidRDefault="005C7267" w:rsidP="005C7267">
      <w:r>
        <w:t xml:space="preserve">Recuerde que para salir del Modo de Compatibilidad PET y volver al Modo PC, debe presionar </w:t>
      </w:r>
      <w:r w:rsidRPr="005C7267">
        <w:rPr>
          <w:b/>
        </w:rPr>
        <w:t>C=</w:t>
      </w:r>
      <w:r>
        <w:t xml:space="preserve"> y </w:t>
      </w:r>
      <w:r w:rsidRPr="005C7267">
        <w:rPr>
          <w:b/>
        </w:rPr>
        <w:t>RESTORE</w:t>
      </w:r>
      <w:r w:rsidRPr="005C7267">
        <w:t>.</w:t>
      </w:r>
    </w:p>
    <w:p w:rsidR="00462940" w:rsidRDefault="00462940" w:rsidP="00462940">
      <w:pPr>
        <w:pStyle w:val="Ttulo1"/>
      </w:pPr>
      <w:r>
        <w:t>Uso de Joysticks Originales de Commodore-64 o Atari.</w:t>
      </w:r>
    </w:p>
    <w:p w:rsidR="00462940" w:rsidRDefault="00462940" w:rsidP="00462940">
      <w:r>
        <w:t>El proyecto KEYmmodore-64 permite la conexión de dos joysticks de cuatro posiciones y un botón de disparo tal cual se utilizaba originalmente en las Commodore-64 y Atari 2600 (con conector DB-9).</w:t>
      </w:r>
    </w:p>
    <w:p w:rsidR="00EF2918" w:rsidRDefault="00462940" w:rsidP="00462940">
      <w:r>
        <w:t>Para ello se utiliza el teclado numérico o “</w:t>
      </w:r>
      <w:proofErr w:type="spellStart"/>
      <w:r>
        <w:t>NumPad</w:t>
      </w:r>
      <w:proofErr w:type="spellEnd"/>
      <w:r>
        <w:t xml:space="preserve">” aprovechando el hecho de que no existe en la distribución de la C-64. Cada posición de los joysticks es traducida a una tecla del </w:t>
      </w:r>
      <w:proofErr w:type="spellStart"/>
      <w:r>
        <w:t>NumPad</w:t>
      </w:r>
      <w:proofErr w:type="spellEnd"/>
      <w:r>
        <w:t>, a saber:</w:t>
      </w:r>
    </w:p>
    <w:tbl>
      <w:tblPr>
        <w:tblStyle w:val="Tabladecuadrcula4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842"/>
        <w:gridCol w:w="1985"/>
      </w:tblGrid>
      <w:tr w:rsidR="00EF2918" w:rsidTr="00511A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EF2918" w:rsidRDefault="00EF2918" w:rsidP="00511A56"/>
        </w:tc>
        <w:tc>
          <w:tcPr>
            <w:tcW w:w="1842" w:type="dxa"/>
          </w:tcPr>
          <w:p w:rsidR="00EF2918" w:rsidRDefault="00EF2918" w:rsidP="00511A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Puerto 1</w:t>
            </w:r>
          </w:p>
        </w:tc>
        <w:tc>
          <w:tcPr>
            <w:tcW w:w="1985" w:type="dxa"/>
          </w:tcPr>
          <w:p w:rsidR="00EF2918" w:rsidRDefault="00EF2918" w:rsidP="00511A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Puerto 2</w:t>
            </w:r>
          </w:p>
        </w:tc>
      </w:tr>
      <w:tr w:rsidR="00EF2918" w:rsidTr="00511A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EF2918" w:rsidRDefault="00EF2918" w:rsidP="00511A56">
            <w:r>
              <w:t>Up</w:t>
            </w:r>
          </w:p>
        </w:tc>
        <w:tc>
          <w:tcPr>
            <w:tcW w:w="1842" w:type="dxa"/>
          </w:tcPr>
          <w:p w:rsidR="00EF2918" w:rsidRDefault="00EF2918" w:rsidP="00511A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8</w:t>
            </w:r>
          </w:p>
        </w:tc>
        <w:tc>
          <w:tcPr>
            <w:tcW w:w="1985" w:type="dxa"/>
          </w:tcPr>
          <w:p w:rsidR="00EF2918" w:rsidRDefault="00EF2918" w:rsidP="00511A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7</w:t>
            </w:r>
          </w:p>
        </w:tc>
      </w:tr>
      <w:tr w:rsidR="00EF2918" w:rsidTr="00511A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EF2918" w:rsidRDefault="00EF2918" w:rsidP="00511A56">
            <w:r>
              <w:t>Down</w:t>
            </w:r>
          </w:p>
        </w:tc>
        <w:tc>
          <w:tcPr>
            <w:tcW w:w="1842" w:type="dxa"/>
          </w:tcPr>
          <w:p w:rsidR="00EF2918" w:rsidRDefault="00EF2918" w:rsidP="0051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2</w:t>
            </w:r>
          </w:p>
        </w:tc>
        <w:tc>
          <w:tcPr>
            <w:tcW w:w="1985" w:type="dxa"/>
          </w:tcPr>
          <w:p w:rsidR="00EF2918" w:rsidRDefault="00EF2918" w:rsidP="0051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3</w:t>
            </w:r>
          </w:p>
        </w:tc>
      </w:tr>
      <w:tr w:rsidR="00EF2918" w:rsidTr="00511A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EF2918" w:rsidRDefault="00EF2918" w:rsidP="00511A56">
            <w:proofErr w:type="spellStart"/>
            <w:r>
              <w:t>Left</w:t>
            </w:r>
            <w:proofErr w:type="spellEnd"/>
          </w:p>
        </w:tc>
        <w:tc>
          <w:tcPr>
            <w:tcW w:w="1842" w:type="dxa"/>
          </w:tcPr>
          <w:p w:rsidR="00EF2918" w:rsidRDefault="00EF2918" w:rsidP="00511A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4</w:t>
            </w:r>
          </w:p>
        </w:tc>
        <w:tc>
          <w:tcPr>
            <w:tcW w:w="1985" w:type="dxa"/>
          </w:tcPr>
          <w:p w:rsidR="00EF2918" w:rsidRDefault="00EF2918" w:rsidP="00511A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1</w:t>
            </w:r>
          </w:p>
        </w:tc>
      </w:tr>
      <w:tr w:rsidR="00EF2918" w:rsidTr="00511A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EF2918" w:rsidRDefault="00EF2918" w:rsidP="00511A56">
            <w:proofErr w:type="spellStart"/>
            <w:r>
              <w:t>Right</w:t>
            </w:r>
            <w:proofErr w:type="spellEnd"/>
          </w:p>
        </w:tc>
        <w:tc>
          <w:tcPr>
            <w:tcW w:w="1842" w:type="dxa"/>
          </w:tcPr>
          <w:p w:rsidR="00EF2918" w:rsidRDefault="00EF2918" w:rsidP="0051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6</w:t>
            </w:r>
          </w:p>
        </w:tc>
        <w:tc>
          <w:tcPr>
            <w:tcW w:w="1985" w:type="dxa"/>
          </w:tcPr>
          <w:p w:rsidR="00EF2918" w:rsidRDefault="00EF2918" w:rsidP="0051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9</w:t>
            </w:r>
          </w:p>
        </w:tc>
      </w:tr>
      <w:tr w:rsidR="00EF2918" w:rsidTr="00511A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EF2918" w:rsidRDefault="00EF2918" w:rsidP="00511A56">
            <w:proofErr w:type="spellStart"/>
            <w:r>
              <w:t>Fire</w:t>
            </w:r>
            <w:proofErr w:type="spellEnd"/>
          </w:p>
        </w:tc>
        <w:tc>
          <w:tcPr>
            <w:tcW w:w="1842" w:type="dxa"/>
          </w:tcPr>
          <w:p w:rsidR="00EF2918" w:rsidRDefault="00EF2918" w:rsidP="00511A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0</w:t>
            </w:r>
          </w:p>
        </w:tc>
        <w:tc>
          <w:tcPr>
            <w:tcW w:w="1985" w:type="dxa"/>
          </w:tcPr>
          <w:p w:rsidR="00EF2918" w:rsidRDefault="00EF2918" w:rsidP="00511A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NumPad</w:t>
            </w:r>
            <w:proofErr w:type="spellEnd"/>
            <w:r>
              <w:t xml:space="preserve"> .</w:t>
            </w:r>
            <w:proofErr w:type="gramEnd"/>
            <w:r>
              <w:t xml:space="preserve"> (</w:t>
            </w:r>
            <w:proofErr w:type="spellStart"/>
            <w:r>
              <w:t>dot</w:t>
            </w:r>
            <w:proofErr w:type="spellEnd"/>
            <w:r>
              <w:t>)</w:t>
            </w:r>
          </w:p>
        </w:tc>
      </w:tr>
    </w:tbl>
    <w:p w:rsidR="00EF2918" w:rsidRDefault="00EF2918" w:rsidP="00FF7EE0"/>
    <w:p w:rsidR="004B1490" w:rsidRDefault="00EF3365" w:rsidP="00FF7EE0">
      <w:r>
        <w:t xml:space="preserve">Para que los Emuladores interpreten correctamente las posiciones y disparo de los mismos, se debe activar la opción de </w:t>
      </w:r>
      <w:r w:rsidR="00FF7EE0">
        <w:t xml:space="preserve">mapear los comandos de Joysticks a teclas, opción llamada generalmente </w:t>
      </w:r>
      <w:r>
        <w:t>“</w:t>
      </w:r>
      <w:proofErr w:type="spellStart"/>
      <w:r>
        <w:t>Joy</w:t>
      </w:r>
      <w:proofErr w:type="spellEnd"/>
      <w:r>
        <w:t xml:space="preserve"> to Key”</w:t>
      </w:r>
      <w:r w:rsidR="00FF7EE0">
        <w:t xml:space="preserve">. </w:t>
      </w:r>
      <w:r w:rsidR="003F1458">
        <w:t xml:space="preserve">Eso permite utilizar dos </w:t>
      </w:r>
      <w:r w:rsidR="00FF7EE0">
        <w:t xml:space="preserve">“Key Set”. </w:t>
      </w:r>
      <w:r w:rsidR="003F1458">
        <w:t xml:space="preserve">Cada “Key Set” debe configurarse para cada Joystick, utilizando las combinaciones descriptas arriba. </w:t>
      </w:r>
      <w:r w:rsidR="00FF7EE0">
        <w:t xml:space="preserve">De </w:t>
      </w:r>
      <w:r w:rsidR="003F1458">
        <w:t xml:space="preserve">esta </w:t>
      </w:r>
      <w:r w:rsidR="00FF7EE0">
        <w:t xml:space="preserve">manera </w:t>
      </w:r>
      <w:r w:rsidR="003F1458">
        <w:t xml:space="preserve">se vincula el “Key Set 1”  </w:t>
      </w:r>
      <w:r w:rsidR="00FF7EE0">
        <w:t>al Joystick 1, y el “Key Set 2” al Joystick 2.</w:t>
      </w:r>
    </w:p>
    <w:p w:rsidR="00A07789" w:rsidRPr="003B7BF8" w:rsidRDefault="00A07789" w:rsidP="00FF7EE0">
      <w:r w:rsidRPr="00B3307D">
        <w:rPr>
          <w:u w:val="single"/>
        </w:rPr>
        <w:t>Nota</w:t>
      </w:r>
      <w:r w:rsidRPr="004F19E5">
        <w:t>:</w:t>
      </w:r>
      <w:r>
        <w:t xml:space="preserve"> </w:t>
      </w:r>
      <w:proofErr w:type="spellStart"/>
      <w:r>
        <w:t>Num_Lock</w:t>
      </w:r>
      <w:proofErr w:type="spellEnd"/>
      <w:r>
        <w:t xml:space="preserve"> debe estar activado, para que las teclas del </w:t>
      </w:r>
      <w:proofErr w:type="spellStart"/>
      <w:r>
        <w:t>Pad</w:t>
      </w:r>
      <w:proofErr w:type="spellEnd"/>
      <w:r>
        <w:t xml:space="preserve"> Numérico funcionen correctamente. En caso de que no sean interpretadas por el emulador, se puede volver al modo de PC Compatible y presionar </w:t>
      </w:r>
      <w:proofErr w:type="spellStart"/>
      <w:r>
        <w:t>Fn</w:t>
      </w:r>
      <w:proofErr w:type="spellEnd"/>
      <w:r>
        <w:t xml:space="preserve"> + Tecla *.</w:t>
      </w:r>
    </w:p>
    <w:sectPr w:rsidR="00A07789" w:rsidRPr="003B7BF8">
      <w:head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611B" w:rsidRDefault="00BF611B" w:rsidP="00176486">
      <w:pPr>
        <w:spacing w:after="0" w:line="240" w:lineRule="auto"/>
      </w:pPr>
      <w:r>
        <w:separator/>
      </w:r>
    </w:p>
  </w:endnote>
  <w:endnote w:type="continuationSeparator" w:id="0">
    <w:p w:rsidR="00BF611B" w:rsidRDefault="00BF611B" w:rsidP="00176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611B" w:rsidRDefault="00BF611B" w:rsidP="00176486">
      <w:pPr>
        <w:spacing w:after="0" w:line="240" w:lineRule="auto"/>
      </w:pPr>
      <w:r>
        <w:separator/>
      </w:r>
    </w:p>
  </w:footnote>
  <w:footnote w:type="continuationSeparator" w:id="0">
    <w:p w:rsidR="00BF611B" w:rsidRDefault="00BF611B" w:rsidP="00176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6486" w:rsidRDefault="00F34325">
    <w:pPr>
      <w:pStyle w:val="Encabezado"/>
    </w:pPr>
    <w:r w:rsidRPr="00F34325">
      <w:rPr>
        <w:noProof/>
        <w:lang w:eastAsia="es-AR"/>
      </w:rPr>
      <w:drawing>
        <wp:inline distT="0" distB="0" distL="0" distR="0" wp14:anchorId="77509CEB" wp14:editId="36113523">
          <wp:extent cx="2686050" cy="335756"/>
          <wp:effectExtent l="0" t="0" r="0" b="7620"/>
          <wp:docPr id="1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9724" cy="343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F34325">
      <w:rPr>
        <w:noProof/>
        <w:lang w:eastAsia="es-AR"/>
      </w:rPr>
      <w:drawing>
        <wp:inline distT="0" distB="0" distL="0" distR="0" wp14:anchorId="07999E4D" wp14:editId="4D2F3C1E">
          <wp:extent cx="2676525" cy="334566"/>
          <wp:effectExtent l="0" t="0" r="0" b="8890"/>
          <wp:docPr id="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95074" cy="3493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93A86"/>
    <w:multiLevelType w:val="hybridMultilevel"/>
    <w:tmpl w:val="C29201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E2CFB"/>
    <w:multiLevelType w:val="hybridMultilevel"/>
    <w:tmpl w:val="A98A92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93204A"/>
    <w:multiLevelType w:val="hybridMultilevel"/>
    <w:tmpl w:val="BF3A8B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A1A96"/>
    <w:multiLevelType w:val="hybridMultilevel"/>
    <w:tmpl w:val="316C8C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5711D"/>
    <w:multiLevelType w:val="hybridMultilevel"/>
    <w:tmpl w:val="55145A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0B715B"/>
    <w:multiLevelType w:val="hybridMultilevel"/>
    <w:tmpl w:val="1C7646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A32D1A"/>
    <w:multiLevelType w:val="hybridMultilevel"/>
    <w:tmpl w:val="EFF2B2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686229"/>
    <w:multiLevelType w:val="hybridMultilevel"/>
    <w:tmpl w:val="10FAB8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0531E"/>
    <w:multiLevelType w:val="hybridMultilevel"/>
    <w:tmpl w:val="DF66E5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EB1969"/>
    <w:multiLevelType w:val="hybridMultilevel"/>
    <w:tmpl w:val="097C2F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4F6199"/>
    <w:multiLevelType w:val="hybridMultilevel"/>
    <w:tmpl w:val="DFC650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601956"/>
    <w:multiLevelType w:val="hybridMultilevel"/>
    <w:tmpl w:val="3918B3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A430CD"/>
    <w:multiLevelType w:val="hybridMultilevel"/>
    <w:tmpl w:val="B0CACB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B11B2"/>
    <w:multiLevelType w:val="hybridMultilevel"/>
    <w:tmpl w:val="9D02C1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4B3668"/>
    <w:multiLevelType w:val="hybridMultilevel"/>
    <w:tmpl w:val="F164372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B3713B"/>
    <w:multiLevelType w:val="hybridMultilevel"/>
    <w:tmpl w:val="550E6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945CF8"/>
    <w:multiLevelType w:val="hybridMultilevel"/>
    <w:tmpl w:val="B59A6CBE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5"/>
  </w:num>
  <w:num w:numId="4">
    <w:abstractNumId w:val="4"/>
  </w:num>
  <w:num w:numId="5">
    <w:abstractNumId w:val="16"/>
  </w:num>
  <w:num w:numId="6">
    <w:abstractNumId w:val="14"/>
  </w:num>
  <w:num w:numId="7">
    <w:abstractNumId w:val="7"/>
  </w:num>
  <w:num w:numId="8">
    <w:abstractNumId w:val="1"/>
  </w:num>
  <w:num w:numId="9">
    <w:abstractNumId w:val="10"/>
  </w:num>
  <w:num w:numId="10">
    <w:abstractNumId w:val="2"/>
  </w:num>
  <w:num w:numId="11">
    <w:abstractNumId w:val="6"/>
  </w:num>
  <w:num w:numId="12">
    <w:abstractNumId w:val="13"/>
  </w:num>
  <w:num w:numId="13">
    <w:abstractNumId w:val="8"/>
  </w:num>
  <w:num w:numId="14">
    <w:abstractNumId w:val="11"/>
  </w:num>
  <w:num w:numId="15">
    <w:abstractNumId w:val="9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B11"/>
    <w:rsid w:val="00005C4E"/>
    <w:rsid w:val="000237FE"/>
    <w:rsid w:val="00032357"/>
    <w:rsid w:val="0004680D"/>
    <w:rsid w:val="0008162F"/>
    <w:rsid w:val="000863BA"/>
    <w:rsid w:val="00090252"/>
    <w:rsid w:val="0009036B"/>
    <w:rsid w:val="000906E2"/>
    <w:rsid w:val="000B753A"/>
    <w:rsid w:val="001054E7"/>
    <w:rsid w:val="00117974"/>
    <w:rsid w:val="00121C55"/>
    <w:rsid w:val="0012200E"/>
    <w:rsid w:val="00126A2F"/>
    <w:rsid w:val="001369A1"/>
    <w:rsid w:val="001445BF"/>
    <w:rsid w:val="00144CB2"/>
    <w:rsid w:val="00145C81"/>
    <w:rsid w:val="0017432B"/>
    <w:rsid w:val="00176486"/>
    <w:rsid w:val="00182D4A"/>
    <w:rsid w:val="001A54E3"/>
    <w:rsid w:val="001B153C"/>
    <w:rsid w:val="001D688F"/>
    <w:rsid w:val="001E0F0E"/>
    <w:rsid w:val="001E5191"/>
    <w:rsid w:val="001F091A"/>
    <w:rsid w:val="00204390"/>
    <w:rsid w:val="00262168"/>
    <w:rsid w:val="00286D6C"/>
    <w:rsid w:val="002C181D"/>
    <w:rsid w:val="002C2D64"/>
    <w:rsid w:val="002F38F5"/>
    <w:rsid w:val="002F3F25"/>
    <w:rsid w:val="002F66D1"/>
    <w:rsid w:val="00313350"/>
    <w:rsid w:val="00315561"/>
    <w:rsid w:val="00354C44"/>
    <w:rsid w:val="003747DD"/>
    <w:rsid w:val="00385DBA"/>
    <w:rsid w:val="00393B20"/>
    <w:rsid w:val="0039709B"/>
    <w:rsid w:val="003B7BF8"/>
    <w:rsid w:val="003C3DBC"/>
    <w:rsid w:val="003E6901"/>
    <w:rsid w:val="003F1458"/>
    <w:rsid w:val="00405578"/>
    <w:rsid w:val="0044106B"/>
    <w:rsid w:val="00445601"/>
    <w:rsid w:val="00462940"/>
    <w:rsid w:val="00466739"/>
    <w:rsid w:val="004B1490"/>
    <w:rsid w:val="004D0776"/>
    <w:rsid w:val="004E3B11"/>
    <w:rsid w:val="004F19E5"/>
    <w:rsid w:val="004F1DDA"/>
    <w:rsid w:val="004F747E"/>
    <w:rsid w:val="00513A5B"/>
    <w:rsid w:val="00514DAE"/>
    <w:rsid w:val="00536267"/>
    <w:rsid w:val="00566C98"/>
    <w:rsid w:val="005863CF"/>
    <w:rsid w:val="00592C53"/>
    <w:rsid w:val="005A1058"/>
    <w:rsid w:val="005B05AA"/>
    <w:rsid w:val="005B0BA8"/>
    <w:rsid w:val="005B54C2"/>
    <w:rsid w:val="005C7267"/>
    <w:rsid w:val="005C730A"/>
    <w:rsid w:val="005D7C6B"/>
    <w:rsid w:val="005F1CDA"/>
    <w:rsid w:val="00620C58"/>
    <w:rsid w:val="006260CA"/>
    <w:rsid w:val="00631E0D"/>
    <w:rsid w:val="00672150"/>
    <w:rsid w:val="006C46CE"/>
    <w:rsid w:val="006E04EF"/>
    <w:rsid w:val="00701A9F"/>
    <w:rsid w:val="00704849"/>
    <w:rsid w:val="00722E45"/>
    <w:rsid w:val="007329B5"/>
    <w:rsid w:val="00733519"/>
    <w:rsid w:val="00741C0B"/>
    <w:rsid w:val="00760862"/>
    <w:rsid w:val="00767927"/>
    <w:rsid w:val="00794486"/>
    <w:rsid w:val="007954A5"/>
    <w:rsid w:val="007A5378"/>
    <w:rsid w:val="007A6A56"/>
    <w:rsid w:val="007B6CC1"/>
    <w:rsid w:val="007B6DF5"/>
    <w:rsid w:val="007E04F5"/>
    <w:rsid w:val="00817653"/>
    <w:rsid w:val="00845F37"/>
    <w:rsid w:val="00850859"/>
    <w:rsid w:val="008510BD"/>
    <w:rsid w:val="0085501B"/>
    <w:rsid w:val="008A1B50"/>
    <w:rsid w:val="008A2A93"/>
    <w:rsid w:val="00901233"/>
    <w:rsid w:val="00906553"/>
    <w:rsid w:val="00914AC6"/>
    <w:rsid w:val="00932904"/>
    <w:rsid w:val="00941B33"/>
    <w:rsid w:val="00965305"/>
    <w:rsid w:val="009813B4"/>
    <w:rsid w:val="00992125"/>
    <w:rsid w:val="009A656D"/>
    <w:rsid w:val="009C1BCC"/>
    <w:rsid w:val="009F6F0E"/>
    <w:rsid w:val="00A071DA"/>
    <w:rsid w:val="00A07789"/>
    <w:rsid w:val="00A10F9A"/>
    <w:rsid w:val="00A11247"/>
    <w:rsid w:val="00A24184"/>
    <w:rsid w:val="00A53D4C"/>
    <w:rsid w:val="00A550FE"/>
    <w:rsid w:val="00A554B0"/>
    <w:rsid w:val="00A77F71"/>
    <w:rsid w:val="00A86CEF"/>
    <w:rsid w:val="00AA3F6C"/>
    <w:rsid w:val="00AB1739"/>
    <w:rsid w:val="00AC0725"/>
    <w:rsid w:val="00AC0D67"/>
    <w:rsid w:val="00AC1FC4"/>
    <w:rsid w:val="00AE45DC"/>
    <w:rsid w:val="00AF3B33"/>
    <w:rsid w:val="00B05904"/>
    <w:rsid w:val="00B066C3"/>
    <w:rsid w:val="00B159FD"/>
    <w:rsid w:val="00B21EDC"/>
    <w:rsid w:val="00B3307D"/>
    <w:rsid w:val="00B70D64"/>
    <w:rsid w:val="00B83583"/>
    <w:rsid w:val="00BD19A8"/>
    <w:rsid w:val="00BF611B"/>
    <w:rsid w:val="00C339DC"/>
    <w:rsid w:val="00C50F7A"/>
    <w:rsid w:val="00C577EE"/>
    <w:rsid w:val="00C9314E"/>
    <w:rsid w:val="00CB24ED"/>
    <w:rsid w:val="00CC4631"/>
    <w:rsid w:val="00CC6B2E"/>
    <w:rsid w:val="00CE44C6"/>
    <w:rsid w:val="00D07274"/>
    <w:rsid w:val="00D130DB"/>
    <w:rsid w:val="00D1472B"/>
    <w:rsid w:val="00D50365"/>
    <w:rsid w:val="00D511D5"/>
    <w:rsid w:val="00D54EA8"/>
    <w:rsid w:val="00D5620D"/>
    <w:rsid w:val="00D66E5C"/>
    <w:rsid w:val="00D72385"/>
    <w:rsid w:val="00DD2E71"/>
    <w:rsid w:val="00DE0627"/>
    <w:rsid w:val="00DF0F1E"/>
    <w:rsid w:val="00DF7958"/>
    <w:rsid w:val="00E010C5"/>
    <w:rsid w:val="00E2601C"/>
    <w:rsid w:val="00E26F50"/>
    <w:rsid w:val="00E30436"/>
    <w:rsid w:val="00E33594"/>
    <w:rsid w:val="00E637C1"/>
    <w:rsid w:val="00E966E5"/>
    <w:rsid w:val="00EC1BD7"/>
    <w:rsid w:val="00EF2918"/>
    <w:rsid w:val="00EF3365"/>
    <w:rsid w:val="00EF6145"/>
    <w:rsid w:val="00F07BEA"/>
    <w:rsid w:val="00F10F7A"/>
    <w:rsid w:val="00F34325"/>
    <w:rsid w:val="00F34964"/>
    <w:rsid w:val="00F42894"/>
    <w:rsid w:val="00F44FF1"/>
    <w:rsid w:val="00F477AA"/>
    <w:rsid w:val="00F865F4"/>
    <w:rsid w:val="00FA512C"/>
    <w:rsid w:val="00FF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490CF60-0A27-46D5-8A5E-C230CD8C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E3B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7B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921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3B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uesto">
    <w:name w:val="Title"/>
    <w:basedOn w:val="Normal"/>
    <w:next w:val="Normal"/>
    <w:link w:val="PuestoCar"/>
    <w:uiPriority w:val="10"/>
    <w:qFormat/>
    <w:rsid w:val="004E3B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4E3B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4E3B1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B7B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1764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6486"/>
  </w:style>
  <w:style w:type="paragraph" w:styleId="Piedepgina">
    <w:name w:val="footer"/>
    <w:basedOn w:val="Normal"/>
    <w:link w:val="PiedepginaCar"/>
    <w:uiPriority w:val="99"/>
    <w:unhideWhenUsed/>
    <w:rsid w:val="001764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6486"/>
  </w:style>
  <w:style w:type="character" w:customStyle="1" w:styleId="Ttulo3Car">
    <w:name w:val="Título 3 Car"/>
    <w:basedOn w:val="Fuentedeprrafopredeter"/>
    <w:link w:val="Ttulo3"/>
    <w:uiPriority w:val="9"/>
    <w:rsid w:val="009921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adecuadrcula4">
    <w:name w:val="Grid Table 4"/>
    <w:basedOn w:val="Tablanormal"/>
    <w:uiPriority w:val="49"/>
    <w:rsid w:val="00EF291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7343</TotalTime>
  <Pages>10</Pages>
  <Words>2466</Words>
  <Characters>13564</Characters>
  <Application>Microsoft Office Word</Application>
  <DocSecurity>0</DocSecurity>
  <Lines>113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Franco</dc:creator>
  <cp:keywords/>
  <dc:description/>
  <cp:lastModifiedBy>Mauricio Franco</cp:lastModifiedBy>
  <cp:revision>45</cp:revision>
  <cp:lastPrinted>2020-01-20T01:58:00Z</cp:lastPrinted>
  <dcterms:created xsi:type="dcterms:W3CDTF">2020-01-19T22:37:00Z</dcterms:created>
  <dcterms:modified xsi:type="dcterms:W3CDTF">2020-08-10T21:48:00Z</dcterms:modified>
</cp:coreProperties>
</file>