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Pr="00B95C88" w:rsidR="0061469A" w:rsidP="0061469A" w:rsidRDefault="0061469A" w14:paraId="6A92B450" w14:textId="38DE584A">
      <w:pPr>
        <w:jc w:val="center"/>
      </w:pPr>
      <w:r w:rsidRPr="1B053FC7" w:rsidR="5BF451FD">
        <w:rPr>
          <w:b w:val="1"/>
          <w:bCs w:val="1"/>
          <w:sz w:val="28"/>
          <w:szCs w:val="28"/>
        </w:rPr>
        <w:t>COMP3851</w:t>
      </w:r>
      <w:r w:rsidRPr="1B053FC7" w:rsidR="351ACC05">
        <w:rPr>
          <w:b w:val="1"/>
          <w:bCs w:val="1"/>
          <w:sz w:val="28"/>
          <w:szCs w:val="28"/>
        </w:rPr>
        <w:t xml:space="preserve"> – Computer &amp; IS Work Integrated Learning Part A</w:t>
      </w:r>
    </w:p>
    <w:p w:rsidRPr="00B95C88" w:rsidR="0061469A" w:rsidP="0061469A" w:rsidRDefault="0061469A" w14:paraId="6A92B451" w14:textId="2CE27B88">
      <w:pPr>
        <w:jc w:val="center"/>
      </w:pPr>
      <w:r w:rsidRPr="4A9559B4" w:rsidR="0061469A">
        <w:rPr>
          <w:b w:val="1"/>
          <w:bCs w:val="1"/>
          <w:sz w:val="28"/>
          <w:szCs w:val="28"/>
        </w:rPr>
        <w:t xml:space="preserve">Minutes of </w:t>
      </w:r>
      <w:r w:rsidRPr="4A9559B4" w:rsidR="00F01D44">
        <w:rPr>
          <w:b w:val="1"/>
          <w:bCs w:val="1"/>
          <w:sz w:val="28"/>
          <w:szCs w:val="28"/>
        </w:rPr>
        <w:t>M</w:t>
      </w:r>
      <w:r w:rsidRPr="4A9559B4" w:rsidR="0061469A">
        <w:rPr>
          <w:b w:val="1"/>
          <w:bCs w:val="1"/>
          <w:sz w:val="28"/>
          <w:szCs w:val="28"/>
        </w:rPr>
        <w:t>eeting</w:t>
      </w:r>
    </w:p>
    <w:p w:rsidR="0B46A798" w:rsidP="4A9559B4" w:rsidRDefault="0B46A798" w14:paraId="5132DA6C" w14:textId="1D5E767D">
      <w:pPr>
        <w:jc w:val="center"/>
      </w:pPr>
      <w:r w:rsidRPr="4A9559B4" w:rsidR="0B46A798">
        <w:rPr>
          <w:b w:val="1"/>
          <w:bCs w:val="1"/>
          <w:sz w:val="28"/>
          <w:szCs w:val="28"/>
        </w:rPr>
        <w:t>Week 7 – Meeting 1: UML Compilation and Final Presentation Planning</w:t>
      </w:r>
    </w:p>
    <w:p w:rsidR="3E11A4F7" w:rsidP="3E11A4F7" w:rsidRDefault="3E11A4F7" w14:paraId="6BBE4C06" w14:textId="76D5E423">
      <w:pPr>
        <w:jc w:val="center"/>
        <w:rPr>
          <w:b w:val="1"/>
          <w:bCs w:val="1"/>
          <w:sz w:val="28"/>
          <w:szCs w:val="28"/>
        </w:rPr>
      </w:pPr>
    </w:p>
    <w:p w:rsidRPr="00B95C88" w:rsidR="0061469A" w:rsidRDefault="0061469A" w14:paraId="6A92B454" w14:textId="65E62337">
      <w:r w:rsidR="001E1A27">
        <w:rPr/>
        <w:t>Team</w:t>
      </w:r>
      <w:r w:rsidR="00F16A75">
        <w:rPr/>
        <w:t>:</w:t>
      </w:r>
      <w:r w:rsidR="07E50114">
        <w:rPr/>
        <w:t xml:space="preserve"> 1</w:t>
      </w:r>
      <w:r>
        <w:tab/>
      </w:r>
      <w:r>
        <w:tab/>
      </w:r>
      <w:r w:rsidR="004147C6">
        <w:rPr/>
        <w:t>Place</w:t>
      </w:r>
      <w:r w:rsidR="00F16A75">
        <w:rPr/>
        <w:t xml:space="preserve">: PSB </w:t>
      </w:r>
      <w:r w:rsidR="318EC076">
        <w:rPr/>
        <w:t>Academy Date</w:t>
      </w:r>
      <w:r w:rsidR="004147C6">
        <w:rPr/>
        <w:t>/Time</w:t>
      </w:r>
      <w:r w:rsidR="00F16A75">
        <w:rPr/>
        <w:t xml:space="preserve">: </w:t>
      </w:r>
      <w:r w:rsidR="4A5899C7">
        <w:rPr/>
        <w:t>20</w:t>
      </w:r>
      <w:r w:rsidR="5C7C2E14">
        <w:rPr/>
        <w:t>/</w:t>
      </w:r>
      <w:r w:rsidR="16A46B4D">
        <w:rPr/>
        <w:t>7</w:t>
      </w:r>
      <w:r w:rsidR="5C7C2E14">
        <w:rPr/>
        <w:t xml:space="preserve">/2026 </w:t>
      </w:r>
      <w:r w:rsidR="5BE6614E">
        <w:rPr/>
        <w:t>2-4 PM</w:t>
      </w:r>
    </w:p>
    <w:p w:rsidRPr="00B95C88" w:rsidR="0061469A" w:rsidRDefault="0061469A" w14:paraId="6A92B455" w14:textId="77777777"/>
    <w:p w:rsidRPr="00B95C88" w:rsidR="0061469A" w:rsidRDefault="00AD281F" w14:paraId="6A92B456" w14:textId="753B4EE2">
      <w:r w:rsidRPr="00B95C88">
        <w:rPr>
          <w:noProof/>
          <w:lang w:eastAsia="en-AU"/>
        </w:rPr>
        <mc:AlternateContent>
          <mc:Choice Requires="wps">
            <w:drawing>
              <wp:anchor distT="0" distB="0" distL="114300" distR="114300" simplePos="0" relativeHeight="251657728" behindDoc="0" locked="0" layoutInCell="1" allowOverlap="1" wp14:anchorId="6A92B484" wp14:editId="38A035C3">
                <wp:simplePos x="0" y="0"/>
                <wp:positionH relativeFrom="column">
                  <wp:posOffset>0</wp:posOffset>
                </wp:positionH>
                <wp:positionV relativeFrom="paragraph">
                  <wp:posOffset>57150</wp:posOffset>
                </wp:positionV>
                <wp:extent cx="5486400" cy="0"/>
                <wp:effectExtent l="28575" t="28575" r="28575"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B524B27">
              <v:line id="Line 4"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5pt" from="0,4.5pt" to="6in,4.5pt" w14:anchorId="3DD9C2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7O1EQIAACkEAAAOAAAAZHJzL2Uyb0RvYy54bWysU8GO2jAQvVfqP1i+QxIaWD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"/>
            </w:pict>
          </mc:Fallback>
        </mc:AlternateContent>
      </w:r>
    </w:p>
    <w:p w:rsidRPr="00B95C88" w:rsidR="0061469A" w:rsidRDefault="0061469A" w14:paraId="6A92B457" w14:textId="77777777"/>
    <w:p w:rsidRPr="00F16A75" w:rsidR="00F16A75" w:rsidP="4A9559B4" w:rsidRDefault="00F16A75" w14:paraId="0ED3D71D" w14:textId="7EB8471B">
      <w:pPr>
        <w:rPr>
          <w:b w:val="1"/>
          <w:bCs w:val="1"/>
          <w:lang w:val="en-SG"/>
        </w:rPr>
      </w:pPr>
      <w:r w:rsidRPr="4A9559B4" w:rsidR="0061469A">
        <w:rPr>
          <w:b w:val="1"/>
          <w:bCs w:val="1"/>
        </w:rPr>
        <w:t>In attendance</w:t>
      </w:r>
    </w:p>
    <w:p w:rsidRPr="00F16A75" w:rsidR="00F16A75" w:rsidP="00F16A75" w:rsidRDefault="00F16A75" w14:paraId="6FF0389E" w14:textId="77777777">
      <w:pPr>
        <w:rPr>
          <w:lang w:val="en-SG"/>
        </w:rPr>
      </w:pPr>
      <w:r w:rsidRPr="00F16A75">
        <w:rPr>
          <w:lang w:val="en-SG"/>
        </w:rPr>
        <w:t>Alas Elizabeth Louise Flores - C3546059 </w:t>
      </w:r>
    </w:p>
    <w:p w:rsidRPr="00F16A75" w:rsidR="00F16A75" w:rsidP="00F16A75" w:rsidRDefault="00F16A75" w14:paraId="15706443" w14:textId="16645D74">
      <w:pPr>
        <w:rPr>
          <w:lang w:val="en-SG"/>
        </w:rPr>
      </w:pPr>
      <w:r w:rsidRPr="3E11A4F7" w:rsidR="00F16A75">
        <w:rPr>
          <w:lang w:val="en-SG"/>
        </w:rPr>
        <w:t>Berezovik Daniil – C3543315</w:t>
      </w:r>
      <w:r w:rsidRPr="3E11A4F7" w:rsidR="19283686">
        <w:rPr>
          <w:lang w:val="en-SG"/>
        </w:rPr>
        <w:t xml:space="preserve"> </w:t>
      </w:r>
    </w:p>
    <w:p w:rsidRPr="00B95C88" w:rsidR="0061469A" w:rsidP="1B053FC7" w:rsidRDefault="0061469A" w14:paraId="6A92B45B" w14:textId="56AC2A0D">
      <w:pPr>
        <w:pStyle w:val="Normal"/>
      </w:pPr>
      <w:r w:rsidR="00F16A75">
        <w:rPr/>
        <w:t>Krish Longwani</w:t>
      </w:r>
      <w:r w:rsidR="0415A311">
        <w:rPr/>
        <w:t xml:space="preserve"> </w:t>
      </w:r>
      <w:r w:rsidRPr="1B053FC7" w:rsidR="0415A311">
        <w:rPr>
          <w:lang w:val="en-SG"/>
        </w:rPr>
        <w:t>–</w:t>
      </w:r>
      <w:r w:rsidR="00F16A75">
        <w:rPr/>
        <w:t xml:space="preserve"> </w:t>
      </w:r>
      <w:r w:rsidR="00F16A75">
        <w:rPr/>
        <w:t>C3549511</w:t>
      </w:r>
    </w:p>
    <w:p w:rsidR="4A2FDB9D" w:rsidP="01FD0103" w:rsidRDefault="4A2FDB9D" w14:paraId="00AC757B" w14:textId="55DCBE3B">
      <w:pPr>
        <w:pStyle w:val="Normal"/>
      </w:pPr>
      <w:r w:rsidR="2457DA6C">
        <w:rPr/>
        <w:t>Hein Myat Thu</w:t>
      </w:r>
      <w:r w:rsidR="141FF093">
        <w:rPr/>
        <w:t xml:space="preserve"> </w:t>
      </w:r>
      <w:r w:rsidRPr="4A9559B4" w:rsidR="141FF093">
        <w:rPr>
          <w:lang w:val="en-SG"/>
        </w:rPr>
        <w:t>–</w:t>
      </w:r>
      <w:r w:rsidR="2457DA6C">
        <w:rPr/>
        <w:t xml:space="preserve"> C3552370</w:t>
      </w:r>
    </w:p>
    <w:p w:rsidR="1B053FC7" w:rsidP="7938CD59" w:rsidRDefault="1B053FC7" w14:paraId="537E1B6A" w14:textId="13BC9E67">
      <w:pPr>
        <w:pStyle w:val="Normal"/>
      </w:pPr>
    </w:p>
    <w:p w:rsidR="004147C6" w:rsidRDefault="004147C6" w14:paraId="2E46070C" w14:textId="6BCCC7E6">
      <w:r w:rsidRPr="4A9559B4" w:rsidR="004147C6">
        <w:rPr>
          <w:b w:val="1"/>
          <w:bCs w:val="1"/>
        </w:rPr>
        <w:t>Apologies</w:t>
      </w:r>
      <w:r w:rsidRPr="4A9559B4" w:rsidR="1017BE1D">
        <w:rPr>
          <w:b w:val="1"/>
          <w:bCs w:val="1"/>
        </w:rPr>
        <w:t xml:space="preserve"> </w:t>
      </w:r>
    </w:p>
    <w:p w:rsidR="43B0B5D9" w:rsidP="4A9559B4" w:rsidRDefault="43B0B5D9" w14:paraId="7CC151F1" w14:textId="557926ED">
      <w:pPr>
        <w:pStyle w:val="Normal"/>
        <w:rPr>
          <w:lang w:val="en-SG"/>
        </w:rPr>
      </w:pPr>
      <w:r w:rsidRPr="4A9559B4" w:rsidR="43B0B5D9">
        <w:rPr>
          <w:lang w:val="en-SG"/>
        </w:rPr>
        <w:t>Kaung Sett Paing Tun – C3546060</w:t>
      </w:r>
    </w:p>
    <w:p w:rsidR="3400F29A" w:rsidP="3400F29A" w:rsidRDefault="3400F29A" w14:paraId="01D19CEF" w14:textId="32A34487">
      <w:pPr>
        <w:pStyle w:val="Normal"/>
      </w:pPr>
    </w:p>
    <w:p w:rsidRPr="00B95C88" w:rsidR="0061469A" w:rsidP="1B053FC7" w:rsidRDefault="0061469A" w14:paraId="6A92B461" w14:textId="46FE6A9C">
      <w:pPr>
        <w:rPr>
          <w:b w:val="1"/>
          <w:bCs w:val="1"/>
        </w:rPr>
      </w:pPr>
      <w:r w:rsidRPr="4A9559B4" w:rsidR="56CEEA51">
        <w:rPr>
          <w:b w:val="1"/>
          <w:bCs w:val="1"/>
        </w:rPr>
        <w:t>Agenda</w:t>
      </w:r>
    </w:p>
    <w:p w:rsidR="5AF5038A" w:rsidP="4A9559B4" w:rsidRDefault="5AF5038A" w14:paraId="263B3C98" w14:textId="1DF53CAE">
      <w:pPr>
        <w:pStyle w:val="ListParagraph"/>
        <w:numPr>
          <w:ilvl w:val="0"/>
          <w:numId w:val="5"/>
        </w:numPr>
        <w:spacing w:before="240" w:beforeAutospacing="off" w:after="240" w:afterAutospacing="off"/>
        <w:rPr/>
      </w:pPr>
      <w:r w:rsidRPr="4A9559B4" w:rsidR="5AF5038A">
        <w:rPr>
          <w:noProof w:val="0"/>
          <w:lang w:val="en-AU"/>
        </w:rPr>
        <w:t>Review and combine the UML diagrams completed by the team</w:t>
      </w:r>
    </w:p>
    <w:p w:rsidR="5AF5038A" w:rsidP="4A9559B4" w:rsidRDefault="5AF5038A" w14:paraId="0FAC3B76" w14:textId="17A1B031">
      <w:pPr>
        <w:pStyle w:val="ListParagraph"/>
        <w:numPr>
          <w:ilvl w:val="0"/>
          <w:numId w:val="5"/>
        </w:numPr>
        <w:spacing w:before="240" w:beforeAutospacing="off" w:after="240" w:afterAutospacing="off"/>
        <w:rPr>
          <w:noProof w:val="0"/>
          <w:lang w:val="en-AU"/>
        </w:rPr>
      </w:pPr>
      <w:r w:rsidRPr="4A9559B4" w:rsidR="5AF5038A">
        <w:rPr>
          <w:noProof w:val="0"/>
          <w:lang w:val="en-AU"/>
        </w:rPr>
        <w:t>Add use case descriptions to the relevant use case diagrams</w:t>
      </w:r>
    </w:p>
    <w:p w:rsidR="5AF5038A" w:rsidP="4A9559B4" w:rsidRDefault="5AF5038A" w14:paraId="10032B2D" w14:textId="536089DA">
      <w:pPr>
        <w:pStyle w:val="ListParagraph"/>
        <w:numPr>
          <w:ilvl w:val="0"/>
          <w:numId w:val="5"/>
        </w:numPr>
        <w:spacing w:before="240" w:beforeAutospacing="off" w:after="240" w:afterAutospacing="off"/>
        <w:rPr>
          <w:noProof w:val="0"/>
          <w:lang w:val="en-AU"/>
        </w:rPr>
      </w:pPr>
      <w:r w:rsidRPr="4A9559B4" w:rsidR="5AF5038A">
        <w:rPr>
          <w:noProof w:val="0"/>
          <w:lang w:val="en-AU"/>
        </w:rPr>
        <w:t>Organise diagrams into suitable system sections such as frontend, backend, database, AI into suitable system sections such as frontend, backend, database, AI/RAG, and cybersecurity</w:t>
      </w:r>
    </w:p>
    <w:p w:rsidR="5AF5038A" w:rsidP="4A9559B4" w:rsidRDefault="5AF5038A" w14:paraId="1A557824" w14:textId="02AB6135">
      <w:pPr>
        <w:pStyle w:val="ListParagraph"/>
        <w:numPr>
          <w:ilvl w:val="0"/>
          <w:numId w:val="5"/>
        </w:numPr>
        <w:spacing w:before="240" w:beforeAutospacing="off" w:after="240" w:afterAutospacing="off"/>
        <w:rPr>
          <w:noProof w:val="0"/>
          <w:lang w:val="en-AU"/>
        </w:rPr>
      </w:pPr>
      <w:r w:rsidRPr="4A9559B4" w:rsidR="5AF5038A">
        <w:rPr>
          <w:noProof w:val="0"/>
          <w:lang w:val="en-AU"/>
        </w:rPr>
        <w:t>Identify remaining design and documentation gaps</w:t>
      </w:r>
    </w:p>
    <w:p w:rsidR="5AF5038A" w:rsidP="4A9559B4" w:rsidRDefault="5AF5038A" w14:paraId="0751C1FB" w14:textId="2C58F54A">
      <w:pPr>
        <w:pStyle w:val="ListParagraph"/>
        <w:numPr>
          <w:ilvl w:val="0"/>
          <w:numId w:val="5"/>
        </w:numPr>
        <w:spacing w:before="240" w:beforeAutospacing="off" w:after="240" w:afterAutospacing="off"/>
        <w:rPr>
          <w:noProof w:val="0"/>
          <w:lang w:val="en-AU"/>
        </w:rPr>
      </w:pPr>
      <w:r w:rsidRPr="4A9559B4" w:rsidR="5AF5038A">
        <w:rPr>
          <w:noProof w:val="0"/>
          <w:lang w:val="en-AU"/>
        </w:rPr>
        <w:t>Begin planning for the final project presentation</w:t>
      </w:r>
    </w:p>
    <w:p w:rsidR="1785837C" w:rsidP="1785837C" w:rsidRDefault="1785837C" w14:paraId="7DC10748" w14:textId="74F6DEB4">
      <w:pPr>
        <w:pStyle w:val="Normal"/>
        <w:spacing w:before="240" w:beforeAutospacing="off" w:after="240" w:afterAutospacing="off"/>
        <w:rPr>
          <w:noProof w:val="0"/>
          <w:lang w:val="en-AU"/>
        </w:rPr>
      </w:pPr>
    </w:p>
    <w:p w:rsidR="1B053FC7" w:rsidP="0ACF241A" w:rsidRDefault="1B053FC7" w14:paraId="572A2724" w14:textId="4E1E7BF6">
      <w:pPr>
        <w:pStyle w:val="Heading2"/>
        <w:spacing w:before="299" w:beforeAutospacing="off" w:after="299" w:afterAutospacing="off"/>
        <w:ind/>
        <w:rPr>
          <w:rFonts w:ascii="Times New Roman" w:hAnsi="Times New Roman" w:eastAsia="Times New Roman" w:cs="Times New Roman"/>
          <w:b w:val="1"/>
          <w:bCs w:val="1"/>
          <w:noProof w:val="0"/>
          <w:color w:val="auto"/>
          <w:sz w:val="24"/>
          <w:szCs w:val="24"/>
          <w:lang w:val="en-AU"/>
        </w:rPr>
      </w:pPr>
      <w:r w:rsidRPr="4A9559B4" w:rsidR="374C7D22">
        <w:rPr>
          <w:rFonts w:ascii="Times New Roman" w:hAnsi="Times New Roman" w:eastAsia="Times New Roman" w:cs="Times New Roman"/>
          <w:b w:val="1"/>
          <w:bCs w:val="1"/>
          <w:noProof w:val="0"/>
          <w:color w:val="auto"/>
          <w:sz w:val="24"/>
          <w:szCs w:val="24"/>
          <w:lang w:val="en-AU"/>
        </w:rPr>
        <w:t>Key Points Discussed</w:t>
      </w:r>
    </w:p>
    <w:p w:rsidRPr="00B95C88" w:rsidR="0061469A" w:rsidP="4A9559B4" w:rsidRDefault="0061469A" w14:paraId="29821D2F" w14:textId="2A4BE9BE">
      <w:pPr>
        <w:spacing w:before="240" w:beforeAutospacing="off" w:after="240" w:afterAutospacing="off"/>
      </w:pPr>
      <w:r w:rsidRPr="4A9559B4" w:rsidR="725BE201">
        <w:rPr>
          <w:rFonts w:ascii="Times New Roman" w:hAnsi="Times New Roman" w:eastAsia="Times New Roman" w:cs="Times New Roman"/>
          <w:noProof w:val="0"/>
          <w:sz w:val="24"/>
          <w:szCs w:val="24"/>
          <w:lang w:val="en-AU"/>
        </w:rPr>
        <w:t>The team met to review the UML and system design diagrams that had been completed so far. The diagrams were combined into a single document so that the overall system design could be presented more clearly and consistently.</w:t>
      </w:r>
    </w:p>
    <w:p w:rsidRPr="00B95C88" w:rsidR="0061469A" w:rsidP="4A9559B4" w:rsidRDefault="0061469A" w14:paraId="41C50612" w14:textId="00EA5076">
      <w:pPr>
        <w:spacing w:before="240" w:beforeAutospacing="off" w:after="240" w:afterAutospacing="off"/>
      </w:pPr>
      <w:r w:rsidRPr="4A9559B4" w:rsidR="725BE201">
        <w:rPr>
          <w:rFonts w:ascii="Times New Roman" w:hAnsi="Times New Roman" w:eastAsia="Times New Roman" w:cs="Times New Roman"/>
          <w:noProof w:val="0"/>
          <w:sz w:val="24"/>
          <w:szCs w:val="24"/>
          <w:lang w:val="en-AU"/>
        </w:rPr>
        <w:t>Elizabeth worked on compiling the diagrams into one report and adding formal use case description tables under the relevant use case diagram sections. The team agreed that the use case descriptions should be based on the actual use cases shown in the diagrams, rather than general project features.</w:t>
      </w:r>
    </w:p>
    <w:p w:rsidRPr="00B95C88" w:rsidR="0061469A" w:rsidP="4A9559B4" w:rsidRDefault="0061469A" w14:paraId="66E93E14" w14:textId="6CE24F39">
      <w:pPr>
        <w:spacing w:before="240" w:beforeAutospacing="off" w:after="240" w:afterAutospacing="off"/>
      </w:pPr>
      <w:r w:rsidRPr="4A9559B4" w:rsidR="725BE201">
        <w:rPr>
          <w:rFonts w:ascii="Times New Roman" w:hAnsi="Times New Roman" w:eastAsia="Times New Roman" w:cs="Times New Roman"/>
          <w:noProof w:val="0"/>
          <w:sz w:val="24"/>
          <w:szCs w:val="24"/>
          <w:lang w:val="en-AU"/>
        </w:rPr>
        <w:t>The team also discussed organising the diagrams under suitable system areas, including frontend and user experience, backend and API layer, database and storage, AI/RAG and knowledge graph, cybersecurity and deployment, and full-stack architecture. This organisation was intended to make the report easier to understand and to show how each diagram supports a different part of the Smart Peer Companion system.</w:t>
      </w:r>
    </w:p>
    <w:p w:rsidRPr="00B95C88" w:rsidR="0061469A" w:rsidP="4A9559B4" w:rsidRDefault="0061469A" w14:paraId="5DEA2B21" w14:textId="34EAC89D">
      <w:pPr>
        <w:spacing w:before="240" w:beforeAutospacing="off" w:after="240" w:afterAutospacing="off"/>
      </w:pPr>
      <w:r w:rsidRPr="4A9559B4" w:rsidR="725BE201">
        <w:rPr>
          <w:rFonts w:ascii="Times New Roman" w:hAnsi="Times New Roman" w:eastAsia="Times New Roman" w:cs="Times New Roman"/>
          <w:noProof w:val="0"/>
          <w:sz w:val="24"/>
          <w:szCs w:val="24"/>
          <w:lang w:val="en-AU"/>
        </w:rPr>
        <w:t>The team reviewed the current progress of the diagrams and identified that the document should be cleaned up before final submission. Formatting, figure captions, use case descriptions, and diagram placement were discussed so that the report would look more professional and consistent.</w:t>
      </w:r>
    </w:p>
    <w:p w:rsidRPr="00B95C88" w:rsidR="0061469A" w:rsidP="4A9559B4" w:rsidRDefault="0061469A" w14:paraId="2B95AFA2" w14:textId="5B35923E">
      <w:pPr>
        <w:spacing w:before="240" w:beforeAutospacing="off" w:after="240" w:afterAutospacing="off"/>
      </w:pPr>
      <w:r w:rsidRPr="4A9559B4" w:rsidR="725BE201">
        <w:rPr>
          <w:rFonts w:ascii="Times New Roman" w:hAnsi="Times New Roman" w:eastAsia="Times New Roman" w:cs="Times New Roman"/>
          <w:noProof w:val="0"/>
          <w:sz w:val="24"/>
          <w:szCs w:val="24"/>
          <w:lang w:val="en-AU"/>
        </w:rPr>
        <w:t>The team also agreed that preparation for the final presentation should begin. The presentation should summarise the project problem, proposed solution, key features, research findings, system design, prototype progress, cybersecurity considerations, and planned work for the next stage.</w:t>
      </w:r>
    </w:p>
    <w:p w:rsidRPr="00B95C88" w:rsidR="0061469A" w:rsidP="7938CD59" w:rsidRDefault="0061469A" w14:paraId="6A92B469" w14:textId="3B1893AE">
      <w:pPr>
        <w:pStyle w:val="Normal"/>
        <w:rPr>
          <w:rFonts w:ascii="Times New Roman" w:hAnsi="Times New Roman" w:eastAsia="Times New Roman" w:cs="Times New Roman"/>
          <w:noProof w:val="0"/>
          <w:sz w:val="24"/>
          <w:szCs w:val="24"/>
          <w:lang w:val="en-AU"/>
        </w:rPr>
      </w:pPr>
    </w:p>
    <w:p w:rsidR="4A9559B4" w:rsidP="4A9559B4" w:rsidRDefault="4A9559B4" w14:paraId="7BC4AC84" w14:textId="61CC48CC">
      <w:pPr>
        <w:pStyle w:val="Normal"/>
        <w:rPr>
          <w:rFonts w:ascii="Times New Roman" w:hAnsi="Times New Roman" w:eastAsia="Times New Roman" w:cs="Times New Roman"/>
          <w:noProof w:val="0"/>
          <w:sz w:val="24"/>
          <w:szCs w:val="24"/>
          <w:lang w:val="en-AU"/>
        </w:rPr>
      </w:pPr>
    </w:p>
    <w:p w:rsidR="1B053FC7" w:rsidP="01073C36" w:rsidRDefault="1B053FC7" w14:paraId="63E93ED5" w14:textId="294B648E">
      <w:pPr/>
      <w:r w:rsidRPr="0ACF241A" w:rsidR="56CEEA51">
        <w:rPr>
          <w:b w:val="1"/>
          <w:bCs w:val="1"/>
        </w:rPr>
        <w:t>Action sheet</w:t>
      </w:r>
    </w:p>
    <w:tbl>
      <w:tblPr>
        <w:tblStyle w:val="TableGrid"/>
        <w:bidiVisual w:val="0"/>
        <w:tblW w:w="8640" w:type="dxa"/>
        <w:tblLook w:val="06A0" w:firstRow="1" w:lastRow="0" w:firstColumn="1" w:lastColumn="0" w:noHBand="1" w:noVBand="1"/>
      </w:tblPr>
      <w:tblGrid>
        <w:gridCol w:w="1830"/>
        <w:gridCol w:w="1500"/>
        <w:gridCol w:w="1320"/>
        <w:gridCol w:w="3990"/>
      </w:tblGrid>
      <w:tr w:rsidR="0ACF241A" w:rsidTr="4A9559B4" w14:paraId="153F0402">
        <w:trPr>
          <w:trHeight w:val="300"/>
        </w:trPr>
        <w:tc>
          <w:tcPr>
            <w:tcW w:w="1830" w:type="dxa"/>
            <w:tcMar/>
          </w:tcPr>
          <w:p w:rsidR="4A9559B4" w:rsidP="4A9559B4" w:rsidRDefault="4A9559B4" w14:paraId="2F632B47" w14:textId="4CE0D1C8">
            <w:pPr>
              <w:spacing w:before="0" w:beforeAutospacing="off" w:after="0" w:afterAutospacing="off"/>
              <w:jc w:val="center"/>
            </w:pPr>
            <w:r w:rsidRPr="4A9559B4" w:rsidR="4A9559B4">
              <w:rPr>
                <w:b w:val="1"/>
                <w:bCs w:val="1"/>
              </w:rPr>
              <w:t>Task</w:t>
            </w:r>
          </w:p>
        </w:tc>
        <w:tc>
          <w:tcPr>
            <w:tcW w:w="1500" w:type="dxa"/>
            <w:tcMar/>
          </w:tcPr>
          <w:p w:rsidR="4A9559B4" w:rsidP="4A9559B4" w:rsidRDefault="4A9559B4" w14:paraId="03CD7982" w14:textId="6F492EE4">
            <w:pPr>
              <w:spacing w:before="0" w:beforeAutospacing="off" w:after="0" w:afterAutospacing="off"/>
              <w:jc w:val="center"/>
            </w:pPr>
            <w:r w:rsidRPr="4A9559B4" w:rsidR="4A9559B4">
              <w:rPr>
                <w:b w:val="1"/>
                <w:bCs w:val="1"/>
              </w:rPr>
              <w:t>Responsible</w:t>
            </w:r>
          </w:p>
        </w:tc>
        <w:tc>
          <w:tcPr>
            <w:tcW w:w="1320" w:type="dxa"/>
            <w:tcMar/>
          </w:tcPr>
          <w:p w:rsidR="4A9559B4" w:rsidP="4A9559B4" w:rsidRDefault="4A9559B4" w14:paraId="4D21C4BD" w14:textId="6E060660">
            <w:pPr>
              <w:spacing w:before="0" w:beforeAutospacing="off" w:after="0" w:afterAutospacing="off"/>
              <w:jc w:val="center"/>
            </w:pPr>
            <w:r w:rsidRPr="4A9559B4" w:rsidR="4A9559B4">
              <w:rPr>
                <w:b w:val="1"/>
                <w:bCs w:val="1"/>
              </w:rPr>
              <w:t>Due</w:t>
            </w:r>
          </w:p>
        </w:tc>
        <w:tc>
          <w:tcPr>
            <w:tcW w:w="3990" w:type="dxa"/>
            <w:tcMar/>
          </w:tcPr>
          <w:p w:rsidR="4A9559B4" w:rsidP="4A9559B4" w:rsidRDefault="4A9559B4" w14:paraId="2FE418ED" w14:textId="7CE8A4A3">
            <w:pPr>
              <w:spacing w:before="0" w:beforeAutospacing="off" w:after="0" w:afterAutospacing="off"/>
              <w:jc w:val="center"/>
            </w:pPr>
            <w:r w:rsidRPr="4A9559B4" w:rsidR="4A9559B4">
              <w:rPr>
                <w:b w:val="1"/>
                <w:bCs w:val="1"/>
              </w:rPr>
              <w:t>Notes / Expected Output</w:t>
            </w:r>
          </w:p>
        </w:tc>
      </w:tr>
      <w:tr w:rsidR="0ACF241A" w:rsidTr="4A9559B4" w14:paraId="5F4D4966">
        <w:trPr>
          <w:trHeight w:val="300"/>
        </w:trPr>
        <w:tc>
          <w:tcPr>
            <w:tcW w:w="1830" w:type="dxa"/>
            <w:tcMar/>
          </w:tcPr>
          <w:p w:rsidR="4A9559B4" w:rsidP="4A9559B4" w:rsidRDefault="4A9559B4" w14:paraId="270BC18B" w14:textId="2899805F">
            <w:pPr>
              <w:spacing w:before="0" w:beforeAutospacing="off" w:after="0" w:afterAutospacing="off"/>
            </w:pPr>
            <w:r w:rsidR="4A9559B4">
              <w:rPr/>
              <w:t>Combine completed UML diagrams into one document</w:t>
            </w:r>
          </w:p>
        </w:tc>
        <w:tc>
          <w:tcPr>
            <w:tcW w:w="1500" w:type="dxa"/>
            <w:tcMar/>
          </w:tcPr>
          <w:p w:rsidR="4A9559B4" w:rsidP="4A9559B4" w:rsidRDefault="4A9559B4" w14:paraId="206E1BCC" w14:textId="55DA3004">
            <w:pPr>
              <w:spacing w:before="0" w:beforeAutospacing="off" w:after="0" w:afterAutospacing="off"/>
            </w:pPr>
            <w:r w:rsidR="4A9559B4">
              <w:rPr/>
              <w:t>Elizabeth</w:t>
            </w:r>
          </w:p>
        </w:tc>
        <w:tc>
          <w:tcPr>
            <w:tcW w:w="1320" w:type="dxa"/>
            <w:tcMar/>
          </w:tcPr>
          <w:p w:rsidR="4A9559B4" w:rsidP="4A9559B4" w:rsidRDefault="4A9559B4" w14:paraId="30C62F37" w14:textId="14F3A77C">
            <w:pPr>
              <w:spacing w:before="0" w:beforeAutospacing="off" w:after="0" w:afterAutospacing="off"/>
            </w:pPr>
            <w:r w:rsidR="4A9559B4">
              <w:rPr/>
              <w:t>Completed / Ongoing</w:t>
            </w:r>
          </w:p>
        </w:tc>
        <w:tc>
          <w:tcPr>
            <w:tcW w:w="3990" w:type="dxa"/>
            <w:tcMar/>
          </w:tcPr>
          <w:p w:rsidR="4A9559B4" w:rsidP="4A9559B4" w:rsidRDefault="4A9559B4" w14:paraId="5B94BDED" w14:textId="52661DE5">
            <w:pPr>
              <w:spacing w:before="0" w:beforeAutospacing="off" w:after="0" w:afterAutospacing="off"/>
            </w:pPr>
            <w:r w:rsidR="4A9559B4">
              <w:rPr/>
              <w:t>Organise the diagrams into one report for easier review</w:t>
            </w:r>
          </w:p>
        </w:tc>
      </w:tr>
      <w:tr w:rsidR="0ACF241A" w:rsidTr="4A9559B4" w14:paraId="4496A2D7">
        <w:trPr>
          <w:trHeight w:val="300"/>
        </w:trPr>
        <w:tc>
          <w:tcPr>
            <w:tcW w:w="1830" w:type="dxa"/>
            <w:tcMar/>
          </w:tcPr>
          <w:p w:rsidR="4A9559B4" w:rsidP="4A9559B4" w:rsidRDefault="4A9559B4" w14:paraId="5CFA2DD1" w14:textId="27983FE2">
            <w:pPr>
              <w:spacing w:before="0" w:beforeAutospacing="off" w:after="0" w:afterAutospacing="off"/>
            </w:pPr>
            <w:r w:rsidR="4A9559B4">
              <w:rPr/>
              <w:t>Add use case description tables</w:t>
            </w:r>
          </w:p>
        </w:tc>
        <w:tc>
          <w:tcPr>
            <w:tcW w:w="1500" w:type="dxa"/>
            <w:tcMar/>
          </w:tcPr>
          <w:p w:rsidR="4A9559B4" w:rsidP="4A9559B4" w:rsidRDefault="4A9559B4" w14:paraId="414E04E4" w14:textId="465E9F2B">
            <w:pPr>
              <w:spacing w:before="0" w:beforeAutospacing="off" w:after="0" w:afterAutospacing="off"/>
            </w:pPr>
            <w:r w:rsidR="4A9559B4">
              <w:rPr/>
              <w:t>Elizabeth</w:t>
            </w:r>
          </w:p>
        </w:tc>
        <w:tc>
          <w:tcPr>
            <w:tcW w:w="1320" w:type="dxa"/>
            <w:tcMar/>
          </w:tcPr>
          <w:p w:rsidR="4A9559B4" w:rsidP="4A9559B4" w:rsidRDefault="4A9559B4" w14:paraId="10A667BB" w14:textId="572991BA">
            <w:pPr>
              <w:spacing w:before="0" w:beforeAutospacing="off" w:after="0" w:afterAutospacing="off"/>
            </w:pPr>
            <w:r w:rsidR="4A9559B4">
              <w:rPr/>
              <w:t>Completed / Ongoing</w:t>
            </w:r>
          </w:p>
        </w:tc>
        <w:tc>
          <w:tcPr>
            <w:tcW w:w="3990" w:type="dxa"/>
            <w:tcMar/>
          </w:tcPr>
          <w:p w:rsidR="4A9559B4" w:rsidP="4A9559B4" w:rsidRDefault="4A9559B4" w14:paraId="6123BD34" w14:textId="245E0CB6">
            <w:pPr>
              <w:spacing w:before="0" w:beforeAutospacing="off" w:after="0" w:afterAutospacing="off"/>
            </w:pPr>
            <w:r w:rsidR="4A9559B4">
              <w:rPr/>
              <w:t>Use descriptions based directly on the use case diagrams</w:t>
            </w:r>
          </w:p>
        </w:tc>
      </w:tr>
      <w:tr w:rsidR="0ACF241A" w:rsidTr="4A9559B4" w14:paraId="7900F321">
        <w:trPr>
          <w:trHeight w:val="300"/>
        </w:trPr>
        <w:tc>
          <w:tcPr>
            <w:tcW w:w="1830" w:type="dxa"/>
            <w:tcMar/>
          </w:tcPr>
          <w:p w:rsidR="4A9559B4" w:rsidP="4A9559B4" w:rsidRDefault="4A9559B4" w14:paraId="5BF56CB7" w14:textId="18C04A30">
            <w:pPr>
              <w:spacing w:before="0" w:beforeAutospacing="off" w:after="0" w:afterAutospacing="off"/>
            </w:pPr>
            <w:r w:rsidR="4A9559B4">
              <w:rPr/>
              <w:t>Review diagram accuracy</w:t>
            </w:r>
          </w:p>
        </w:tc>
        <w:tc>
          <w:tcPr>
            <w:tcW w:w="1500" w:type="dxa"/>
            <w:tcMar/>
          </w:tcPr>
          <w:p w:rsidR="4A9559B4" w:rsidP="4A9559B4" w:rsidRDefault="4A9559B4" w14:paraId="3897DFA2" w14:textId="3281D9DC">
            <w:pPr>
              <w:spacing w:before="0" w:beforeAutospacing="off" w:after="0" w:afterAutospacing="off"/>
            </w:pPr>
            <w:r w:rsidR="4A9559B4">
              <w:rPr/>
              <w:t>All members</w:t>
            </w:r>
          </w:p>
        </w:tc>
        <w:tc>
          <w:tcPr>
            <w:tcW w:w="1320" w:type="dxa"/>
            <w:tcMar/>
          </w:tcPr>
          <w:p w:rsidR="4A9559B4" w:rsidP="4A9559B4" w:rsidRDefault="4A9559B4" w14:paraId="2B136C51" w14:textId="47944014">
            <w:pPr>
              <w:spacing w:before="0" w:beforeAutospacing="off" w:after="0" w:afterAutospacing="off"/>
            </w:pPr>
            <w:r w:rsidR="4A9559B4">
              <w:rPr/>
              <w:t>Ongoing</w:t>
            </w:r>
          </w:p>
        </w:tc>
        <w:tc>
          <w:tcPr>
            <w:tcW w:w="3990" w:type="dxa"/>
            <w:tcMar/>
          </w:tcPr>
          <w:p w:rsidR="4A9559B4" w:rsidP="4A9559B4" w:rsidRDefault="4A9559B4" w14:paraId="0B2FA7BE" w14:textId="72855E54">
            <w:pPr>
              <w:spacing w:before="0" w:beforeAutospacing="off" w:after="0" w:afterAutospacing="off"/>
            </w:pPr>
            <w:r w:rsidR="4A9559B4">
              <w:rPr/>
              <w:t>Check that diagrams match the current project scope and features</w:t>
            </w:r>
          </w:p>
        </w:tc>
      </w:tr>
      <w:tr w:rsidR="0ACF241A" w:rsidTr="4A9559B4" w14:paraId="2FB37206">
        <w:trPr>
          <w:trHeight w:val="300"/>
        </w:trPr>
        <w:tc>
          <w:tcPr>
            <w:tcW w:w="1830" w:type="dxa"/>
            <w:tcMar/>
          </w:tcPr>
          <w:p w:rsidR="4A9559B4" w:rsidP="4A9559B4" w:rsidRDefault="4A9559B4" w14:paraId="17698FE5" w14:textId="63D6E2A0">
            <w:pPr>
              <w:spacing w:before="0" w:beforeAutospacing="off" w:after="0" w:afterAutospacing="off"/>
            </w:pPr>
            <w:r w:rsidR="4A9559B4">
              <w:rPr/>
              <w:t>Organise diagrams by system area</w:t>
            </w:r>
          </w:p>
        </w:tc>
        <w:tc>
          <w:tcPr>
            <w:tcW w:w="1500" w:type="dxa"/>
            <w:tcMar/>
          </w:tcPr>
          <w:p w:rsidR="4A9559B4" w:rsidP="4A9559B4" w:rsidRDefault="4A9559B4" w14:paraId="6F87D2D7" w14:textId="245E96B5">
            <w:pPr>
              <w:spacing w:before="0" w:beforeAutospacing="off" w:after="0" w:afterAutospacing="off"/>
            </w:pPr>
            <w:r w:rsidR="4A9559B4">
              <w:rPr/>
              <w:t>Elizabeth / All members</w:t>
            </w:r>
          </w:p>
        </w:tc>
        <w:tc>
          <w:tcPr>
            <w:tcW w:w="1320" w:type="dxa"/>
            <w:tcMar/>
          </w:tcPr>
          <w:p w:rsidR="4A9559B4" w:rsidP="4A9559B4" w:rsidRDefault="4A9559B4" w14:paraId="4488BEA6" w14:textId="17AE2397">
            <w:pPr>
              <w:spacing w:before="0" w:beforeAutospacing="off" w:after="0" w:afterAutospacing="off"/>
            </w:pPr>
            <w:r w:rsidR="4A9559B4">
              <w:rPr/>
              <w:t>Ongoing</w:t>
            </w:r>
          </w:p>
        </w:tc>
        <w:tc>
          <w:tcPr>
            <w:tcW w:w="3990" w:type="dxa"/>
            <w:tcMar/>
          </w:tcPr>
          <w:p w:rsidR="4A9559B4" w:rsidP="4A9559B4" w:rsidRDefault="4A9559B4" w14:paraId="4678E11A" w14:textId="682A808E">
            <w:pPr>
              <w:spacing w:before="0" w:beforeAutospacing="off" w:after="0" w:afterAutospacing="off"/>
            </w:pPr>
            <w:r w:rsidR="4A9559B4">
              <w:rPr/>
              <w:t>Group diagrams under frontend, backend, database, AI/RAG, cybersecurity, and deployment sections</w:t>
            </w:r>
          </w:p>
        </w:tc>
      </w:tr>
      <w:tr w:rsidR="0ACF241A" w:rsidTr="4A9559B4" w14:paraId="67A95EDE">
        <w:trPr>
          <w:trHeight w:val="300"/>
        </w:trPr>
        <w:tc>
          <w:tcPr>
            <w:tcW w:w="1830" w:type="dxa"/>
            <w:tcMar/>
          </w:tcPr>
          <w:p w:rsidR="4A9559B4" w:rsidP="4A9559B4" w:rsidRDefault="4A9559B4" w14:paraId="6E33E3C6" w14:textId="4E168A19">
            <w:pPr>
              <w:spacing w:before="0" w:beforeAutospacing="off" w:after="0" w:afterAutospacing="off"/>
            </w:pPr>
            <w:r w:rsidR="4A9559B4">
              <w:rPr/>
              <w:t>Continue database design and business rules</w:t>
            </w:r>
          </w:p>
        </w:tc>
        <w:tc>
          <w:tcPr>
            <w:tcW w:w="1500" w:type="dxa"/>
            <w:tcMar/>
          </w:tcPr>
          <w:p w:rsidR="4A9559B4" w:rsidP="4A9559B4" w:rsidRDefault="4A9559B4" w14:paraId="509DC55B" w14:textId="421726A9">
            <w:pPr>
              <w:spacing w:before="0" w:beforeAutospacing="off" w:after="0" w:afterAutospacing="off"/>
            </w:pPr>
            <w:r w:rsidR="4A9559B4">
              <w:rPr/>
              <w:t>Paing</w:t>
            </w:r>
          </w:p>
        </w:tc>
        <w:tc>
          <w:tcPr>
            <w:tcW w:w="1320" w:type="dxa"/>
            <w:tcMar/>
          </w:tcPr>
          <w:p w:rsidR="4A9559B4" w:rsidP="4A9559B4" w:rsidRDefault="4A9559B4" w14:paraId="1953C563" w14:textId="00FE6654">
            <w:pPr>
              <w:spacing w:before="0" w:beforeAutospacing="off" w:after="0" w:afterAutospacing="off"/>
            </w:pPr>
            <w:r w:rsidR="4A9559B4">
              <w:rPr/>
              <w:t>Ongoing</w:t>
            </w:r>
          </w:p>
        </w:tc>
        <w:tc>
          <w:tcPr>
            <w:tcW w:w="3990" w:type="dxa"/>
            <w:tcMar/>
          </w:tcPr>
          <w:p w:rsidR="4A9559B4" w:rsidP="4A9559B4" w:rsidRDefault="4A9559B4" w14:paraId="72BABF38" w14:textId="61CD365A">
            <w:pPr>
              <w:spacing w:before="0" w:beforeAutospacing="off" w:after="0" w:afterAutospacing="off"/>
            </w:pPr>
            <w:r w:rsidR="4A9559B4">
              <w:rPr/>
              <w:t>Prepare ER diagram and database-related documentation</w:t>
            </w:r>
          </w:p>
        </w:tc>
      </w:tr>
      <w:tr w:rsidR="0ACF241A" w:rsidTr="4A9559B4" w14:paraId="09B75CDC">
        <w:trPr>
          <w:trHeight w:val="300"/>
        </w:trPr>
        <w:tc>
          <w:tcPr>
            <w:tcW w:w="1830" w:type="dxa"/>
            <w:tcMar/>
          </w:tcPr>
          <w:p w:rsidR="4A9559B4" w:rsidP="4A9559B4" w:rsidRDefault="4A9559B4" w14:paraId="3230C840" w14:textId="36C32D41">
            <w:pPr>
              <w:spacing w:before="0" w:beforeAutospacing="off" w:after="0" w:afterAutospacing="off"/>
            </w:pPr>
            <w:r w:rsidR="4A9559B4">
              <w:rPr/>
              <w:t>Continue backend/API design</w:t>
            </w:r>
          </w:p>
        </w:tc>
        <w:tc>
          <w:tcPr>
            <w:tcW w:w="1500" w:type="dxa"/>
            <w:tcMar/>
          </w:tcPr>
          <w:p w:rsidR="4A9559B4" w:rsidP="4A9559B4" w:rsidRDefault="4A9559B4" w14:paraId="34D80F1F" w14:textId="3B1C5A70">
            <w:pPr>
              <w:spacing w:before="0" w:beforeAutospacing="off" w:after="0" w:afterAutospacing="off"/>
            </w:pPr>
            <w:r w:rsidR="4A9559B4">
              <w:rPr/>
              <w:t>Hein</w:t>
            </w:r>
          </w:p>
        </w:tc>
        <w:tc>
          <w:tcPr>
            <w:tcW w:w="1320" w:type="dxa"/>
            <w:tcMar/>
          </w:tcPr>
          <w:p w:rsidR="4A9559B4" w:rsidP="4A9559B4" w:rsidRDefault="4A9559B4" w14:paraId="5B5A218B" w14:textId="5F48E593">
            <w:pPr>
              <w:spacing w:before="0" w:beforeAutospacing="off" w:after="0" w:afterAutospacing="off"/>
            </w:pPr>
            <w:r w:rsidR="4A9559B4">
              <w:rPr/>
              <w:t>Ongoing</w:t>
            </w:r>
          </w:p>
        </w:tc>
        <w:tc>
          <w:tcPr>
            <w:tcW w:w="3990" w:type="dxa"/>
            <w:tcMar/>
          </w:tcPr>
          <w:p w:rsidR="4A9559B4" w:rsidP="4A9559B4" w:rsidRDefault="4A9559B4" w14:paraId="0AA2235C" w14:textId="18F2D941">
            <w:pPr>
              <w:spacing w:before="0" w:beforeAutospacing="off" w:after="0" w:afterAutospacing="off"/>
            </w:pPr>
            <w:r w:rsidR="4A9559B4">
              <w:rPr/>
              <w:t>Prepare backend architecture and API explanation</w:t>
            </w:r>
          </w:p>
        </w:tc>
      </w:tr>
      <w:tr w:rsidR="0ACF241A" w:rsidTr="4A9559B4" w14:paraId="6C868059">
        <w:trPr>
          <w:trHeight w:val="300"/>
        </w:trPr>
        <w:tc>
          <w:tcPr>
            <w:tcW w:w="1830" w:type="dxa"/>
            <w:tcMar/>
          </w:tcPr>
          <w:p w:rsidR="4A9559B4" w:rsidP="4A9559B4" w:rsidRDefault="4A9559B4" w14:paraId="70175A61" w14:textId="0DB46792">
            <w:pPr>
              <w:spacing w:before="0" w:beforeAutospacing="off" w:after="0" w:afterAutospacing="off"/>
            </w:pPr>
            <w:r w:rsidR="4A9559B4">
              <w:rPr/>
              <w:t>Continue AI/RAG architecture preparation</w:t>
            </w:r>
          </w:p>
        </w:tc>
        <w:tc>
          <w:tcPr>
            <w:tcW w:w="1500" w:type="dxa"/>
            <w:tcMar/>
          </w:tcPr>
          <w:p w:rsidR="4A9559B4" w:rsidP="4A9559B4" w:rsidRDefault="4A9559B4" w14:paraId="3B1526EA" w14:textId="21C9EE3B">
            <w:pPr>
              <w:spacing w:before="0" w:beforeAutospacing="off" w:after="0" w:afterAutospacing="off"/>
            </w:pPr>
            <w:r w:rsidR="4A9559B4">
              <w:rPr/>
              <w:t>Krish</w:t>
            </w:r>
          </w:p>
        </w:tc>
        <w:tc>
          <w:tcPr>
            <w:tcW w:w="1320" w:type="dxa"/>
            <w:tcMar/>
          </w:tcPr>
          <w:p w:rsidR="4A9559B4" w:rsidP="4A9559B4" w:rsidRDefault="4A9559B4" w14:paraId="383D48EF" w14:textId="78AE1652">
            <w:pPr>
              <w:spacing w:before="0" w:beforeAutospacing="off" w:after="0" w:afterAutospacing="off"/>
            </w:pPr>
            <w:r w:rsidR="4A9559B4">
              <w:rPr/>
              <w:t>Ongoing</w:t>
            </w:r>
          </w:p>
        </w:tc>
        <w:tc>
          <w:tcPr>
            <w:tcW w:w="3990" w:type="dxa"/>
            <w:tcMar/>
          </w:tcPr>
          <w:p w:rsidR="4A9559B4" w:rsidP="4A9559B4" w:rsidRDefault="4A9559B4" w14:paraId="50C4A3DF" w14:textId="2093366E">
            <w:pPr>
              <w:spacing w:before="0" w:beforeAutospacing="off" w:after="0" w:afterAutospacing="off"/>
            </w:pPr>
            <w:r w:rsidR="4A9559B4">
              <w:rPr/>
              <w:t>Explain AI modes, RAG pipeline, embeddings, and Llama 3.1 usage</w:t>
            </w:r>
          </w:p>
        </w:tc>
      </w:tr>
      <w:tr w:rsidR="7938CD59" w:rsidTr="4A9559B4" w14:paraId="0065A329">
        <w:trPr>
          <w:trHeight w:val="300"/>
        </w:trPr>
        <w:tc>
          <w:tcPr>
            <w:tcW w:w="1830" w:type="dxa"/>
            <w:tcMar/>
          </w:tcPr>
          <w:p w:rsidR="4A9559B4" w:rsidP="4A9559B4" w:rsidRDefault="4A9559B4" w14:paraId="23D6B715" w14:textId="3B8F5306">
            <w:pPr>
              <w:spacing w:before="0" w:beforeAutospacing="off" w:after="0" w:afterAutospacing="off"/>
            </w:pPr>
            <w:r w:rsidR="4A9559B4">
              <w:rPr/>
              <w:t>Continue frontend/prototype preparation</w:t>
            </w:r>
          </w:p>
        </w:tc>
        <w:tc>
          <w:tcPr>
            <w:tcW w:w="1500" w:type="dxa"/>
            <w:tcMar/>
          </w:tcPr>
          <w:p w:rsidR="4A9559B4" w:rsidP="4A9559B4" w:rsidRDefault="4A9559B4" w14:paraId="5694FA8D" w14:textId="078BB24D">
            <w:pPr>
              <w:spacing w:before="0" w:beforeAutospacing="off" w:after="0" w:afterAutospacing="off"/>
            </w:pPr>
            <w:r w:rsidR="4A9559B4">
              <w:rPr/>
              <w:t>Daniil</w:t>
            </w:r>
          </w:p>
        </w:tc>
        <w:tc>
          <w:tcPr>
            <w:tcW w:w="1320" w:type="dxa"/>
            <w:tcMar/>
          </w:tcPr>
          <w:p w:rsidR="4A9559B4" w:rsidP="4A9559B4" w:rsidRDefault="4A9559B4" w14:paraId="254C424F" w14:textId="72B42E43">
            <w:pPr>
              <w:spacing w:before="0" w:beforeAutospacing="off" w:after="0" w:afterAutospacing="off"/>
            </w:pPr>
            <w:r w:rsidR="4A9559B4">
              <w:rPr/>
              <w:t>Ongoing</w:t>
            </w:r>
          </w:p>
        </w:tc>
        <w:tc>
          <w:tcPr>
            <w:tcW w:w="3990" w:type="dxa"/>
            <w:tcMar/>
          </w:tcPr>
          <w:p w:rsidR="4A9559B4" w:rsidP="4A9559B4" w:rsidRDefault="4A9559B4" w14:paraId="3788EF83" w14:textId="5ECB797F">
            <w:pPr>
              <w:spacing w:before="0" w:beforeAutospacing="off" w:after="0" w:afterAutospacing="off"/>
            </w:pPr>
            <w:r w:rsidR="4A9559B4">
              <w:rPr/>
              <w:t>Prepare high-fidelity prototype screens for final presentation</w:t>
            </w:r>
          </w:p>
        </w:tc>
      </w:tr>
      <w:tr w:rsidR="4A9559B4" w:rsidTr="4A9559B4" w14:paraId="705B01DC">
        <w:trPr>
          <w:trHeight w:val="300"/>
        </w:trPr>
        <w:tc>
          <w:tcPr>
            <w:tcW w:w="1830" w:type="dxa"/>
            <w:tcMar/>
          </w:tcPr>
          <w:p w:rsidR="4A9559B4" w:rsidP="4A9559B4" w:rsidRDefault="4A9559B4" w14:paraId="1CC6112E" w14:textId="1F7608E4">
            <w:pPr>
              <w:spacing w:before="0" w:beforeAutospacing="off" w:after="0" w:afterAutospacing="off"/>
            </w:pPr>
            <w:r w:rsidR="4A9559B4">
              <w:rPr/>
              <w:t>Prepare cybersecurity explanation</w:t>
            </w:r>
          </w:p>
        </w:tc>
        <w:tc>
          <w:tcPr>
            <w:tcW w:w="1500" w:type="dxa"/>
            <w:tcMar/>
          </w:tcPr>
          <w:p w:rsidR="4A9559B4" w:rsidP="4A9559B4" w:rsidRDefault="4A9559B4" w14:paraId="73A2BDA6" w14:textId="63CD44BF">
            <w:pPr>
              <w:spacing w:before="0" w:beforeAutospacing="off" w:after="0" w:afterAutospacing="off"/>
            </w:pPr>
            <w:r w:rsidR="4A9559B4">
              <w:rPr/>
              <w:t>Elizabeth</w:t>
            </w:r>
          </w:p>
        </w:tc>
        <w:tc>
          <w:tcPr>
            <w:tcW w:w="1320" w:type="dxa"/>
            <w:tcMar/>
          </w:tcPr>
          <w:p w:rsidR="4A9559B4" w:rsidP="4A9559B4" w:rsidRDefault="4A9559B4" w14:paraId="1C2CFBC5" w14:textId="77F5E974">
            <w:pPr>
              <w:spacing w:before="0" w:beforeAutospacing="off" w:after="0" w:afterAutospacing="off"/>
            </w:pPr>
            <w:r w:rsidR="4A9559B4">
              <w:rPr/>
              <w:t>Ongoing</w:t>
            </w:r>
          </w:p>
        </w:tc>
        <w:tc>
          <w:tcPr>
            <w:tcW w:w="3990" w:type="dxa"/>
            <w:tcMar/>
          </w:tcPr>
          <w:p w:rsidR="4A9559B4" w:rsidP="4A9559B4" w:rsidRDefault="4A9559B4" w14:paraId="0EBFB457" w14:textId="00254836">
            <w:pPr>
              <w:spacing w:before="0" w:beforeAutospacing="off" w:after="0" w:afterAutospacing="off"/>
            </w:pPr>
            <w:r w:rsidR="4A9559B4">
              <w:rPr/>
              <w:t>Include authentication, authorisation, safe file upload, privacy, and secure AI processing</w:t>
            </w:r>
          </w:p>
        </w:tc>
      </w:tr>
      <w:tr w:rsidR="4B7780B9" w:rsidTr="4A9559B4" w14:paraId="1CC72338">
        <w:trPr>
          <w:trHeight w:val="300"/>
        </w:trPr>
        <w:tc>
          <w:tcPr>
            <w:tcW w:w="1830" w:type="dxa"/>
            <w:tcMar/>
          </w:tcPr>
          <w:p w:rsidR="4A9559B4" w:rsidP="4A9559B4" w:rsidRDefault="4A9559B4" w14:paraId="0F0631D2" w14:textId="22AA5122">
            <w:pPr>
              <w:spacing w:before="0" w:beforeAutospacing="off" w:after="0" w:afterAutospacing="off"/>
            </w:pPr>
            <w:r w:rsidR="4A9559B4">
              <w:rPr/>
              <w:t>Start final presentation planning</w:t>
            </w:r>
          </w:p>
        </w:tc>
        <w:tc>
          <w:tcPr>
            <w:tcW w:w="1500" w:type="dxa"/>
            <w:tcMar/>
          </w:tcPr>
          <w:p w:rsidR="4A9559B4" w:rsidP="4A9559B4" w:rsidRDefault="4A9559B4" w14:paraId="1413CAC5" w14:textId="63E05698">
            <w:pPr>
              <w:spacing w:before="0" w:beforeAutospacing="off" w:after="0" w:afterAutospacing="off"/>
            </w:pPr>
            <w:r w:rsidR="4A9559B4">
              <w:rPr/>
              <w:t>All members</w:t>
            </w:r>
          </w:p>
        </w:tc>
        <w:tc>
          <w:tcPr>
            <w:tcW w:w="1320" w:type="dxa"/>
            <w:tcMar/>
          </w:tcPr>
          <w:p w:rsidR="4A9559B4" w:rsidP="4A9559B4" w:rsidRDefault="4A9559B4" w14:paraId="44BE5746" w14:textId="688EE916">
            <w:pPr>
              <w:spacing w:before="0" w:beforeAutospacing="off" w:after="0" w:afterAutospacing="off"/>
            </w:pPr>
            <w:r w:rsidR="4A9559B4">
              <w:rPr/>
              <w:t>Ongoing</w:t>
            </w:r>
          </w:p>
        </w:tc>
        <w:tc>
          <w:tcPr>
            <w:tcW w:w="3990" w:type="dxa"/>
            <w:tcMar/>
          </w:tcPr>
          <w:p w:rsidR="4A9559B4" w:rsidP="4A9559B4" w:rsidRDefault="4A9559B4" w14:paraId="1C29A30A" w14:textId="66A18B47">
            <w:pPr>
              <w:spacing w:before="0" w:beforeAutospacing="off" w:after="0" w:afterAutospacing="off"/>
            </w:pPr>
            <w:r w:rsidR="4A9559B4">
              <w:rPr/>
              <w:t>Decide presentation structure, speaker roles, and key slides</w:t>
            </w:r>
          </w:p>
        </w:tc>
      </w:tr>
    </w:tbl>
    <w:p w:rsidR="47685103" w:rsidP="4A9559B4" w:rsidRDefault="47685103" w14:paraId="713A4520" w14:textId="7AD7D733">
      <w:pPr>
        <w:pStyle w:val="Normal"/>
        <w:bidi w:val="0"/>
        <w:jc w:val="center"/>
        <w:rPr>
          <w:rFonts w:ascii="Times New Roman" w:hAnsi="Times New Roman" w:eastAsia="Times New Roman" w:cs="Times New Roman"/>
          <w:i w:val="1"/>
          <w:iCs w:val="1"/>
          <w:noProof w:val="0"/>
          <w:sz w:val="24"/>
          <w:szCs w:val="24"/>
          <w:lang w:val="en-AU"/>
        </w:rPr>
      </w:pPr>
      <w:r w:rsidRPr="4A9559B4" w:rsidR="47685103">
        <w:rPr>
          <w:rFonts w:ascii="Times New Roman" w:hAnsi="Times New Roman" w:eastAsia="Times New Roman" w:cs="Times New Roman"/>
          <w:i w:val="1"/>
          <w:iCs w:val="1"/>
          <w:noProof w:val="0"/>
          <w:sz w:val="24"/>
          <w:szCs w:val="24"/>
          <w:lang w:val="en-AU"/>
        </w:rPr>
        <w:t xml:space="preserve">Table 1: Action Sheet for Week </w:t>
      </w:r>
      <w:r w:rsidRPr="4A9559B4" w:rsidR="588BE4AD">
        <w:rPr>
          <w:rFonts w:ascii="Times New Roman" w:hAnsi="Times New Roman" w:eastAsia="Times New Roman" w:cs="Times New Roman"/>
          <w:i w:val="1"/>
          <w:iCs w:val="1"/>
          <w:noProof w:val="0"/>
          <w:sz w:val="24"/>
          <w:szCs w:val="24"/>
          <w:lang w:val="en-AU"/>
        </w:rPr>
        <w:t>7</w:t>
      </w:r>
      <w:r w:rsidRPr="4A9559B4" w:rsidR="47685103">
        <w:rPr>
          <w:rFonts w:ascii="Times New Roman" w:hAnsi="Times New Roman" w:eastAsia="Times New Roman" w:cs="Times New Roman"/>
          <w:i w:val="1"/>
          <w:iCs w:val="1"/>
          <w:noProof w:val="0"/>
          <w:sz w:val="24"/>
          <w:szCs w:val="24"/>
          <w:lang w:val="en-AU"/>
        </w:rPr>
        <w:t xml:space="preserve"> Meeting </w:t>
      </w:r>
      <w:r w:rsidRPr="4A9559B4" w:rsidR="2C9C55DD">
        <w:rPr>
          <w:rFonts w:ascii="Times New Roman" w:hAnsi="Times New Roman" w:eastAsia="Times New Roman" w:cs="Times New Roman"/>
          <w:i w:val="1"/>
          <w:iCs w:val="1"/>
          <w:noProof w:val="0"/>
          <w:sz w:val="24"/>
          <w:szCs w:val="24"/>
          <w:lang w:val="en-AU"/>
        </w:rPr>
        <w:t>1</w:t>
      </w:r>
    </w:p>
    <w:p w:rsidR="1785837C" w:rsidP="1785837C" w:rsidRDefault="1785837C" w14:paraId="1AFA3EB9" w14:textId="23CF7C1E">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AU"/>
        </w:rPr>
      </w:pPr>
    </w:p>
    <w:p w:rsidR="6E389FA5" w:rsidP="0ACF241A" w:rsidRDefault="6E389FA5" w14:paraId="32F4F4C8" w14:textId="7DF8867F">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AU"/>
        </w:rPr>
      </w:pPr>
      <w:r w:rsidRPr="0ACF241A" w:rsidR="6E389FA5">
        <w:rPr>
          <w:rFonts w:ascii="Times New Roman" w:hAnsi="Times New Roman" w:eastAsia="Times New Roman" w:cs="Times New Roman"/>
          <w:b w:val="1"/>
          <w:bCs w:val="1"/>
          <w:noProof w:val="0"/>
          <w:color w:val="auto"/>
          <w:sz w:val="24"/>
          <w:szCs w:val="24"/>
          <w:lang w:val="en-AU"/>
        </w:rPr>
        <w:t>Decisions / Confirmations</w:t>
      </w:r>
    </w:p>
    <w:tbl>
      <w:tblPr>
        <w:tblStyle w:val="TableGrid"/>
        <w:bidiVisual w:val="0"/>
        <w:tblW w:w="8649" w:type="dxa"/>
        <w:tblLook w:val="06A0" w:firstRow="1" w:lastRow="0" w:firstColumn="1" w:lastColumn="0" w:noHBand="1" w:noVBand="1"/>
      </w:tblPr>
      <w:tblGrid>
        <w:gridCol w:w="1792"/>
        <w:gridCol w:w="6857"/>
      </w:tblGrid>
      <w:tr w:rsidR="4A9559B4" w:rsidTr="4A9559B4" w14:paraId="04F288EE">
        <w:trPr>
          <w:trHeight w:val="300"/>
        </w:trPr>
        <w:tc>
          <w:tcPr>
            <w:tcW w:w="1792" w:type="dxa"/>
            <w:tcMar/>
          </w:tcPr>
          <w:p w:rsidR="4A9559B4" w:rsidP="4A9559B4" w:rsidRDefault="4A9559B4" w14:paraId="267A108A" w14:textId="0726779E">
            <w:pPr>
              <w:bidi w:val="0"/>
              <w:spacing w:before="0" w:beforeAutospacing="off" w:after="0" w:afterAutospacing="off"/>
              <w:jc w:val="center"/>
            </w:pPr>
            <w:r w:rsidRPr="4A9559B4" w:rsidR="4A9559B4">
              <w:rPr>
                <w:b w:val="1"/>
                <w:bCs w:val="1"/>
              </w:rPr>
              <w:t>Item</w:t>
            </w:r>
          </w:p>
        </w:tc>
        <w:tc>
          <w:tcPr>
            <w:tcW w:w="6857" w:type="dxa"/>
            <w:tcMar/>
          </w:tcPr>
          <w:p w:rsidR="4A9559B4" w:rsidP="4A9559B4" w:rsidRDefault="4A9559B4" w14:paraId="047C7DD4" w14:textId="38F3EBC3">
            <w:pPr>
              <w:bidi w:val="0"/>
              <w:spacing w:before="0" w:beforeAutospacing="off" w:after="0" w:afterAutospacing="off"/>
              <w:jc w:val="center"/>
            </w:pPr>
            <w:r w:rsidRPr="4A9559B4" w:rsidR="4A9559B4">
              <w:rPr>
                <w:b w:val="1"/>
                <w:bCs w:val="1"/>
              </w:rPr>
              <w:t>Decision / Confirmation</w:t>
            </w:r>
          </w:p>
        </w:tc>
      </w:tr>
      <w:tr w:rsidR="4A9559B4" w:rsidTr="4A9559B4" w14:paraId="7002520A">
        <w:trPr>
          <w:trHeight w:val="300"/>
        </w:trPr>
        <w:tc>
          <w:tcPr>
            <w:tcW w:w="1792" w:type="dxa"/>
            <w:tcMar/>
          </w:tcPr>
          <w:p w:rsidR="4A9559B4" w:rsidP="4A9559B4" w:rsidRDefault="4A9559B4" w14:paraId="75B015F6" w14:textId="1FCB0A8D">
            <w:pPr>
              <w:bidi w:val="0"/>
              <w:spacing w:before="0" w:beforeAutospacing="off" w:after="0" w:afterAutospacing="off"/>
            </w:pPr>
            <w:r w:rsidR="4A9559B4">
              <w:rPr/>
              <w:t>UML document</w:t>
            </w:r>
          </w:p>
        </w:tc>
        <w:tc>
          <w:tcPr>
            <w:tcW w:w="6857" w:type="dxa"/>
            <w:tcMar/>
          </w:tcPr>
          <w:p w:rsidR="4A9559B4" w:rsidP="4A9559B4" w:rsidRDefault="4A9559B4" w14:paraId="7054AFA4" w14:textId="3A46F158">
            <w:pPr>
              <w:bidi w:val="0"/>
              <w:spacing w:before="0" w:beforeAutospacing="off" w:after="0" w:afterAutospacing="off"/>
            </w:pPr>
            <w:r w:rsidR="4A9559B4">
              <w:rPr/>
              <w:t>The team will combine all completed UML and system design diagrams into one organised document</w:t>
            </w:r>
          </w:p>
        </w:tc>
      </w:tr>
      <w:tr w:rsidR="4A9559B4" w:rsidTr="4A9559B4" w14:paraId="0FE89DB7">
        <w:trPr>
          <w:trHeight w:val="300"/>
        </w:trPr>
        <w:tc>
          <w:tcPr>
            <w:tcW w:w="1792" w:type="dxa"/>
            <w:tcMar/>
          </w:tcPr>
          <w:p w:rsidR="4A9559B4" w:rsidP="4A9559B4" w:rsidRDefault="4A9559B4" w14:paraId="2D3048AD" w14:textId="42E7F542">
            <w:pPr>
              <w:bidi w:val="0"/>
              <w:spacing w:before="0" w:beforeAutospacing="off" w:after="0" w:afterAutospacing="off"/>
            </w:pPr>
            <w:r w:rsidR="4A9559B4">
              <w:rPr/>
              <w:t>Use case descriptions</w:t>
            </w:r>
          </w:p>
        </w:tc>
        <w:tc>
          <w:tcPr>
            <w:tcW w:w="6857" w:type="dxa"/>
            <w:tcMar/>
          </w:tcPr>
          <w:p w:rsidR="4A9559B4" w:rsidP="4A9559B4" w:rsidRDefault="4A9559B4" w14:paraId="6D252D51" w14:textId="06DCFF15">
            <w:pPr>
              <w:bidi w:val="0"/>
              <w:spacing w:before="0" w:beforeAutospacing="off" w:after="0" w:afterAutospacing="off"/>
            </w:pPr>
            <w:r w:rsidR="4A9559B4">
              <w:rPr/>
              <w:t>Use case description tables should only be added under relevant use case diagrams</w:t>
            </w:r>
          </w:p>
        </w:tc>
      </w:tr>
      <w:tr w:rsidR="4A9559B4" w:rsidTr="4A9559B4" w14:paraId="1D43E006">
        <w:trPr>
          <w:trHeight w:val="300"/>
        </w:trPr>
        <w:tc>
          <w:tcPr>
            <w:tcW w:w="1792" w:type="dxa"/>
            <w:tcMar/>
          </w:tcPr>
          <w:p w:rsidR="4A9559B4" w:rsidP="4A9559B4" w:rsidRDefault="4A9559B4" w14:paraId="2CCB8D03" w14:textId="0C2ACD64">
            <w:pPr>
              <w:bidi w:val="0"/>
              <w:spacing w:before="0" w:beforeAutospacing="off" w:after="0" w:afterAutospacing="off"/>
            </w:pPr>
            <w:r w:rsidR="4A9559B4">
              <w:rPr/>
              <w:t>Diagram organisation</w:t>
            </w:r>
          </w:p>
        </w:tc>
        <w:tc>
          <w:tcPr>
            <w:tcW w:w="6857" w:type="dxa"/>
            <w:tcMar/>
          </w:tcPr>
          <w:p w:rsidR="4A9559B4" w:rsidP="4A9559B4" w:rsidRDefault="4A9559B4" w14:paraId="7913DE8B" w14:textId="562D93EE">
            <w:pPr>
              <w:bidi w:val="0"/>
              <w:spacing w:before="0" w:beforeAutospacing="off" w:after="0" w:afterAutospacing="off"/>
            </w:pPr>
            <w:r w:rsidR="4A9559B4">
              <w:rPr/>
              <w:t>Diagrams should be grouped by system area such as frontend, backend, database, AI/RAG, cybersecurity, and deployment</w:t>
            </w:r>
          </w:p>
        </w:tc>
      </w:tr>
      <w:tr w:rsidR="4A9559B4" w:rsidTr="4A9559B4" w14:paraId="4ADD0F7B">
        <w:trPr>
          <w:trHeight w:val="300"/>
        </w:trPr>
        <w:tc>
          <w:tcPr>
            <w:tcW w:w="1792" w:type="dxa"/>
            <w:tcMar/>
          </w:tcPr>
          <w:p w:rsidR="4A9559B4" w:rsidP="4A9559B4" w:rsidRDefault="4A9559B4" w14:paraId="22D0CBC6" w14:textId="272BE941">
            <w:pPr>
              <w:bidi w:val="0"/>
              <w:spacing w:before="0" w:beforeAutospacing="off" w:after="0" w:afterAutospacing="off"/>
            </w:pPr>
            <w:r w:rsidR="4A9559B4">
              <w:rPr/>
              <w:t>Report formatting</w:t>
            </w:r>
          </w:p>
        </w:tc>
        <w:tc>
          <w:tcPr>
            <w:tcW w:w="6857" w:type="dxa"/>
            <w:tcMar/>
          </w:tcPr>
          <w:p w:rsidR="4A9559B4" w:rsidP="4A9559B4" w:rsidRDefault="4A9559B4" w14:paraId="2FA8ADE0" w14:textId="40B4BBE9">
            <w:pPr>
              <w:bidi w:val="0"/>
              <w:spacing w:before="0" w:beforeAutospacing="off" w:after="0" w:afterAutospacing="off"/>
            </w:pPr>
            <w:r w:rsidR="4A9559B4">
              <w:rPr/>
              <w:t>The document should be cleaned and formatted consistently before final submission</w:t>
            </w:r>
          </w:p>
        </w:tc>
      </w:tr>
      <w:tr w:rsidR="4A9559B4" w:rsidTr="4A9559B4" w14:paraId="64B5BB4C">
        <w:trPr>
          <w:trHeight w:val="300"/>
        </w:trPr>
        <w:tc>
          <w:tcPr>
            <w:tcW w:w="1792" w:type="dxa"/>
            <w:tcMar/>
          </w:tcPr>
          <w:p w:rsidR="4A9559B4" w:rsidP="4A9559B4" w:rsidRDefault="4A9559B4" w14:paraId="097956CE" w14:textId="4FDCBF09">
            <w:pPr>
              <w:bidi w:val="0"/>
              <w:spacing w:before="0" w:beforeAutospacing="off" w:after="0" w:afterAutospacing="off"/>
            </w:pPr>
            <w:r w:rsidR="4A9559B4">
              <w:rPr/>
              <w:t>Final presentation</w:t>
            </w:r>
          </w:p>
        </w:tc>
        <w:tc>
          <w:tcPr>
            <w:tcW w:w="6857" w:type="dxa"/>
            <w:tcMar/>
          </w:tcPr>
          <w:p w:rsidR="4A9559B4" w:rsidP="4A9559B4" w:rsidRDefault="4A9559B4" w14:paraId="43F997AA" w14:textId="40C89938">
            <w:pPr>
              <w:bidi w:val="0"/>
              <w:spacing w:before="0" w:beforeAutospacing="off" w:after="0" w:afterAutospacing="off"/>
            </w:pPr>
            <w:r w:rsidR="4A9559B4">
              <w:rPr/>
              <w:t>The team should begin preparing the final presentation slides and speaker allocation</w:t>
            </w:r>
          </w:p>
        </w:tc>
      </w:tr>
    </w:tbl>
    <w:p w:rsidR="256E5F4B" w:rsidP="4A9559B4" w:rsidRDefault="256E5F4B" w14:paraId="64E65203" w14:textId="297E6BD2">
      <w:pPr>
        <w:pStyle w:val="Normal"/>
        <w:bidi w:val="0"/>
        <w:jc w:val="center"/>
        <w:rPr>
          <w:rFonts w:ascii="Times New Roman" w:hAnsi="Times New Roman" w:eastAsia="Times New Roman" w:cs="Times New Roman"/>
          <w:i w:val="1"/>
          <w:iCs w:val="1"/>
          <w:noProof w:val="0"/>
          <w:sz w:val="24"/>
          <w:szCs w:val="24"/>
          <w:lang w:val="en-AU"/>
        </w:rPr>
      </w:pPr>
      <w:r w:rsidRPr="4A9559B4" w:rsidR="256E5F4B">
        <w:rPr>
          <w:rFonts w:ascii="Times New Roman" w:hAnsi="Times New Roman" w:eastAsia="Times New Roman" w:cs="Times New Roman"/>
          <w:i w:val="1"/>
          <w:iCs w:val="1"/>
          <w:noProof w:val="0"/>
          <w:sz w:val="24"/>
          <w:szCs w:val="24"/>
          <w:lang w:val="en-AU"/>
        </w:rPr>
        <w:t xml:space="preserve">Table 2: Decisions and Confirmations for Week </w:t>
      </w:r>
      <w:r w:rsidRPr="4A9559B4" w:rsidR="50D33C1E">
        <w:rPr>
          <w:rFonts w:ascii="Times New Roman" w:hAnsi="Times New Roman" w:eastAsia="Times New Roman" w:cs="Times New Roman"/>
          <w:i w:val="1"/>
          <w:iCs w:val="1"/>
          <w:noProof w:val="0"/>
          <w:sz w:val="24"/>
          <w:szCs w:val="24"/>
          <w:lang w:val="en-AU"/>
        </w:rPr>
        <w:t>7</w:t>
      </w:r>
      <w:r w:rsidRPr="4A9559B4" w:rsidR="4610B122">
        <w:rPr>
          <w:rFonts w:ascii="Times New Roman" w:hAnsi="Times New Roman" w:eastAsia="Times New Roman" w:cs="Times New Roman"/>
          <w:i w:val="1"/>
          <w:iCs w:val="1"/>
          <w:noProof w:val="0"/>
          <w:sz w:val="24"/>
          <w:szCs w:val="24"/>
          <w:lang w:val="en-AU"/>
        </w:rPr>
        <w:t xml:space="preserve"> </w:t>
      </w:r>
      <w:r w:rsidRPr="4A9559B4" w:rsidR="256E5F4B">
        <w:rPr>
          <w:rFonts w:ascii="Times New Roman" w:hAnsi="Times New Roman" w:eastAsia="Times New Roman" w:cs="Times New Roman"/>
          <w:i w:val="1"/>
          <w:iCs w:val="1"/>
          <w:noProof w:val="0"/>
          <w:sz w:val="24"/>
          <w:szCs w:val="24"/>
          <w:lang w:val="en-AU"/>
        </w:rPr>
        <w:t xml:space="preserve">Meeting </w:t>
      </w:r>
      <w:r w:rsidRPr="4A9559B4" w:rsidR="7BF406E5">
        <w:rPr>
          <w:rFonts w:ascii="Times New Roman" w:hAnsi="Times New Roman" w:eastAsia="Times New Roman" w:cs="Times New Roman"/>
          <w:i w:val="1"/>
          <w:iCs w:val="1"/>
          <w:noProof w:val="0"/>
          <w:sz w:val="24"/>
          <w:szCs w:val="24"/>
          <w:lang w:val="en-AU"/>
        </w:rPr>
        <w:t>1</w:t>
      </w:r>
    </w:p>
    <w:p w:rsidR="63E4DD4B" w:rsidP="63E4DD4B" w:rsidRDefault="63E4DD4B" w14:paraId="38479A76" w14:textId="69B769FB">
      <w:pPr>
        <w:pStyle w:val="Normal"/>
        <w:rPr>
          <w:b w:val="1"/>
          <w:bCs w:val="1"/>
        </w:rPr>
      </w:pPr>
    </w:p>
    <w:p w:rsidR="79EFEC16" w:rsidP="0ACF241A" w:rsidRDefault="79EFEC16" w14:paraId="3572A680" w14:textId="2B4E81A0">
      <w:pPr>
        <w:pStyle w:val="Normal"/>
      </w:pPr>
      <w:r w:rsidRPr="4A9559B4" w:rsidR="79EFEC16">
        <w:rPr>
          <w:b w:val="1"/>
          <w:bCs w:val="1"/>
        </w:rPr>
        <w:t>Next Meeting Focus</w:t>
      </w:r>
    </w:p>
    <w:p w:rsidR="763C5DB7" w:rsidP="4A9559B4" w:rsidRDefault="763C5DB7" w14:paraId="1A466D30" w14:textId="00B934F0">
      <w:pPr>
        <w:pStyle w:val="ListParagraph"/>
        <w:numPr>
          <w:ilvl w:val="0"/>
          <w:numId w:val="3"/>
        </w:numPr>
        <w:spacing w:before="240" w:beforeAutospacing="off" w:after="240" w:afterAutospacing="off"/>
        <w:rPr/>
      </w:pPr>
      <w:r w:rsidRPr="4A9559B4" w:rsidR="763C5DB7">
        <w:rPr>
          <w:noProof w:val="0"/>
          <w:lang w:val="en-AU"/>
        </w:rPr>
        <w:t>Review the completed diagram report</w:t>
      </w:r>
    </w:p>
    <w:p w:rsidR="763C5DB7" w:rsidP="4A9559B4" w:rsidRDefault="763C5DB7" w14:paraId="3BEB1361" w14:textId="5594B203">
      <w:pPr>
        <w:pStyle w:val="ListParagraph"/>
        <w:numPr>
          <w:ilvl w:val="0"/>
          <w:numId w:val="3"/>
        </w:numPr>
        <w:spacing w:before="240" w:beforeAutospacing="off" w:after="240" w:afterAutospacing="off"/>
        <w:rPr>
          <w:noProof w:val="0"/>
          <w:lang w:val="en-AU"/>
        </w:rPr>
      </w:pPr>
      <w:r w:rsidRPr="4A9559B4" w:rsidR="763C5DB7">
        <w:rPr>
          <w:noProof w:val="0"/>
          <w:lang w:val="en-AU"/>
        </w:rPr>
        <w:t>Check remaining design gaps such as ER diagram, database business rules, and prototype screens</w:t>
      </w:r>
    </w:p>
    <w:p w:rsidR="763C5DB7" w:rsidP="4A9559B4" w:rsidRDefault="763C5DB7" w14:paraId="3973EF77" w14:textId="026F4964">
      <w:pPr>
        <w:pStyle w:val="ListParagraph"/>
        <w:numPr>
          <w:ilvl w:val="0"/>
          <w:numId w:val="3"/>
        </w:numPr>
        <w:spacing w:before="240" w:beforeAutospacing="off" w:after="240" w:afterAutospacing="off"/>
        <w:rPr>
          <w:noProof w:val="0"/>
          <w:lang w:val="en-AU"/>
        </w:rPr>
      </w:pPr>
      <w:r w:rsidRPr="4A9559B4" w:rsidR="763C5DB7">
        <w:rPr>
          <w:noProof w:val="0"/>
          <w:lang w:val="en-AU"/>
        </w:rPr>
        <w:t>Prepare final presentation slide structure</w:t>
      </w:r>
    </w:p>
    <w:p w:rsidR="763C5DB7" w:rsidP="4A9559B4" w:rsidRDefault="763C5DB7" w14:paraId="0B85C149" w14:textId="477A7C97">
      <w:pPr>
        <w:pStyle w:val="ListParagraph"/>
        <w:numPr>
          <w:ilvl w:val="0"/>
          <w:numId w:val="3"/>
        </w:numPr>
        <w:spacing w:before="240" w:beforeAutospacing="off" w:after="240" w:afterAutospacing="off"/>
        <w:rPr>
          <w:noProof w:val="0"/>
          <w:lang w:val="en-AU"/>
        </w:rPr>
      </w:pPr>
      <w:r w:rsidRPr="4A9559B4" w:rsidR="763C5DB7">
        <w:rPr>
          <w:noProof w:val="0"/>
          <w:lang w:val="en-AU"/>
        </w:rPr>
        <w:t>Assign presentation parts to each team member</w:t>
      </w:r>
    </w:p>
    <w:p w:rsidR="763C5DB7" w:rsidP="4A9559B4" w:rsidRDefault="763C5DB7" w14:paraId="132E3356" w14:textId="48BB8168">
      <w:pPr>
        <w:pStyle w:val="ListParagraph"/>
        <w:numPr>
          <w:ilvl w:val="0"/>
          <w:numId w:val="3"/>
        </w:numPr>
        <w:spacing w:before="240" w:beforeAutospacing="off" w:after="240" w:afterAutospacing="off"/>
        <w:rPr>
          <w:noProof w:val="0"/>
          <w:lang w:val="en-AU"/>
        </w:rPr>
      </w:pPr>
      <w:r w:rsidRPr="4A9559B4" w:rsidR="763C5DB7">
        <w:rPr>
          <w:noProof w:val="0"/>
          <w:lang w:val="en-AU"/>
        </w:rPr>
        <w:t>Begin preparing the recorded presentation materials</w:t>
      </w:r>
    </w:p>
    <w:p w:rsidR="3400F29A" w:rsidP="3400F29A" w:rsidRDefault="3400F29A" w14:paraId="05696A4D" w14:textId="21C21ADA">
      <w:pPr>
        <w:pStyle w:val="Normal"/>
        <w:spacing w:before="240" w:beforeAutospacing="off" w:after="240" w:afterAutospacing="off"/>
        <w:ind w:left="0"/>
        <w:rPr>
          <w:noProof w:val="0"/>
          <w:lang w:val="en-AU"/>
        </w:rPr>
      </w:pPr>
    </w:p>
    <w:p w:rsidR="0ACF241A" w:rsidP="4B7780B9" w:rsidRDefault="0ACF241A" w14:paraId="56054D8A" w14:textId="01CC3F04">
      <w:pPr>
        <w:pStyle w:val="Normal"/>
        <w:spacing w:before="240" w:beforeAutospacing="off" w:after="240" w:afterAutospacing="off"/>
        <w:ind w:left="0"/>
        <w:rPr>
          <w:noProof w:val="0"/>
          <w:lang w:val="en-AU"/>
        </w:rPr>
      </w:pPr>
    </w:p>
    <w:sectPr w:rsidRPr="00B95C88" w:rsidR="0061469A">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6B61" w:rsidP="002B041D" w:rsidRDefault="00FC6B61" w14:paraId="4E7DFA4C" w14:textId="77777777">
      <w:r>
        <w:separator/>
      </w:r>
    </w:p>
  </w:endnote>
  <w:endnote w:type="continuationSeparator" w:id="0">
    <w:p w:rsidR="00FC6B61" w:rsidP="002B041D" w:rsidRDefault="00FC6B61" w14:paraId="381E964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6B61" w:rsidP="002B041D" w:rsidRDefault="00FC6B61" w14:paraId="359310D1" w14:textId="77777777">
      <w:r>
        <w:separator/>
      </w:r>
    </w:p>
  </w:footnote>
  <w:footnote w:type="continuationSeparator" w:id="0">
    <w:p w:rsidR="00FC6B61" w:rsidP="002B041D" w:rsidRDefault="00FC6B61" w14:paraId="1CF9133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38357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5569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69ea0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b022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E874D0A"/>
    <w:multiLevelType w:val="hybridMultilevel"/>
    <w:tmpl w:val="75A22CB6"/>
    <w:lvl w:ilvl="0" w:tplc="04090005">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5">
    <w:abstractNumId w:val="4"/>
  </w:num>
  <w:num w:numId="4">
    <w:abstractNumId w:val="3"/>
  </w:num>
  <w:num w:numId="3">
    <w:abstractNumId w:val="2"/>
  </w:num>
  <w:num w:numId="2">
    <w:abstractNumId w:val="1"/>
  </w:num>
  <w:num w:numId="1" w16cid:durableId="18077914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69A"/>
    <w:rsid w:val="00081D5E"/>
    <w:rsid w:val="00111394"/>
    <w:rsid w:val="001C06A2"/>
    <w:rsid w:val="001E1A27"/>
    <w:rsid w:val="002546E2"/>
    <w:rsid w:val="00272A66"/>
    <w:rsid w:val="00273516"/>
    <w:rsid w:val="002B041D"/>
    <w:rsid w:val="00313276"/>
    <w:rsid w:val="004147C6"/>
    <w:rsid w:val="00416726"/>
    <w:rsid w:val="00487686"/>
    <w:rsid w:val="00546C8B"/>
    <w:rsid w:val="00582E9A"/>
    <w:rsid w:val="0058666A"/>
    <w:rsid w:val="0061469A"/>
    <w:rsid w:val="0063033F"/>
    <w:rsid w:val="006614F4"/>
    <w:rsid w:val="00691637"/>
    <w:rsid w:val="00724FF8"/>
    <w:rsid w:val="00790E02"/>
    <w:rsid w:val="007B0C08"/>
    <w:rsid w:val="009E0519"/>
    <w:rsid w:val="009F0985"/>
    <w:rsid w:val="00AD281F"/>
    <w:rsid w:val="00B31AFC"/>
    <w:rsid w:val="00B95C88"/>
    <w:rsid w:val="00BE23A3"/>
    <w:rsid w:val="00C06ED8"/>
    <w:rsid w:val="00CA3BCD"/>
    <w:rsid w:val="00D33455"/>
    <w:rsid w:val="00E3486E"/>
    <w:rsid w:val="00F01D44"/>
    <w:rsid w:val="00F16A75"/>
    <w:rsid w:val="00FC6B61"/>
    <w:rsid w:val="01073C36"/>
    <w:rsid w:val="01084DA9"/>
    <w:rsid w:val="01693335"/>
    <w:rsid w:val="01FD0103"/>
    <w:rsid w:val="0305271B"/>
    <w:rsid w:val="036DB73E"/>
    <w:rsid w:val="03CD8C08"/>
    <w:rsid w:val="0415A311"/>
    <w:rsid w:val="04CDF039"/>
    <w:rsid w:val="0549E792"/>
    <w:rsid w:val="0549E792"/>
    <w:rsid w:val="063FFD28"/>
    <w:rsid w:val="07E50114"/>
    <w:rsid w:val="08493E3C"/>
    <w:rsid w:val="085922B7"/>
    <w:rsid w:val="095211D5"/>
    <w:rsid w:val="09C1615B"/>
    <w:rsid w:val="0AA1C4B5"/>
    <w:rsid w:val="0ACF241A"/>
    <w:rsid w:val="0ADE85A4"/>
    <w:rsid w:val="0ADE85A4"/>
    <w:rsid w:val="0AF872CC"/>
    <w:rsid w:val="0B46A798"/>
    <w:rsid w:val="0B52BECA"/>
    <w:rsid w:val="0B52BECA"/>
    <w:rsid w:val="0C2CF1D6"/>
    <w:rsid w:val="0C732E65"/>
    <w:rsid w:val="0CE56630"/>
    <w:rsid w:val="0CE570D0"/>
    <w:rsid w:val="0D2329A6"/>
    <w:rsid w:val="0E094F32"/>
    <w:rsid w:val="0F17B46E"/>
    <w:rsid w:val="0F547DD7"/>
    <w:rsid w:val="0FB4591B"/>
    <w:rsid w:val="1017BE1D"/>
    <w:rsid w:val="107A48BA"/>
    <w:rsid w:val="10ACB70C"/>
    <w:rsid w:val="10ACB70C"/>
    <w:rsid w:val="12283DEC"/>
    <w:rsid w:val="12375F66"/>
    <w:rsid w:val="12595023"/>
    <w:rsid w:val="12D45125"/>
    <w:rsid w:val="13EA53B6"/>
    <w:rsid w:val="141FF093"/>
    <w:rsid w:val="145A490B"/>
    <w:rsid w:val="14921608"/>
    <w:rsid w:val="1562F554"/>
    <w:rsid w:val="15DED4FB"/>
    <w:rsid w:val="165134FF"/>
    <w:rsid w:val="16A46B4D"/>
    <w:rsid w:val="1785837C"/>
    <w:rsid w:val="19283686"/>
    <w:rsid w:val="1A32F971"/>
    <w:rsid w:val="1A81F8EF"/>
    <w:rsid w:val="1B053FC7"/>
    <w:rsid w:val="1B43A049"/>
    <w:rsid w:val="1CD552E4"/>
    <w:rsid w:val="1CF546A2"/>
    <w:rsid w:val="1DA75281"/>
    <w:rsid w:val="1DD6BBEF"/>
    <w:rsid w:val="1E663724"/>
    <w:rsid w:val="1EF4F9DE"/>
    <w:rsid w:val="1F757414"/>
    <w:rsid w:val="20479E61"/>
    <w:rsid w:val="207040D9"/>
    <w:rsid w:val="2075DED9"/>
    <w:rsid w:val="2096DF1B"/>
    <w:rsid w:val="220409FF"/>
    <w:rsid w:val="229F88E2"/>
    <w:rsid w:val="229F88E2"/>
    <w:rsid w:val="22FEAC57"/>
    <w:rsid w:val="23D79D43"/>
    <w:rsid w:val="2457DA6C"/>
    <w:rsid w:val="24FC3850"/>
    <w:rsid w:val="2542AD94"/>
    <w:rsid w:val="25663D67"/>
    <w:rsid w:val="256E5F4B"/>
    <w:rsid w:val="258417F9"/>
    <w:rsid w:val="25D22D11"/>
    <w:rsid w:val="25E888D9"/>
    <w:rsid w:val="262B315F"/>
    <w:rsid w:val="26F973E2"/>
    <w:rsid w:val="2750D4F9"/>
    <w:rsid w:val="275E599E"/>
    <w:rsid w:val="2C0C61CF"/>
    <w:rsid w:val="2C9C55DD"/>
    <w:rsid w:val="2CD45C04"/>
    <w:rsid w:val="2CDA8C5A"/>
    <w:rsid w:val="2D6D2C9E"/>
    <w:rsid w:val="2E863BE5"/>
    <w:rsid w:val="2EACC543"/>
    <w:rsid w:val="2EACC543"/>
    <w:rsid w:val="2EE02971"/>
    <w:rsid w:val="2F47C9F1"/>
    <w:rsid w:val="2FBEA7D4"/>
    <w:rsid w:val="30FE7999"/>
    <w:rsid w:val="318EC076"/>
    <w:rsid w:val="3204486A"/>
    <w:rsid w:val="3237B13A"/>
    <w:rsid w:val="333AB8E0"/>
    <w:rsid w:val="335C2A26"/>
    <w:rsid w:val="3400F29A"/>
    <w:rsid w:val="351ACC05"/>
    <w:rsid w:val="35F4909F"/>
    <w:rsid w:val="3626C2DD"/>
    <w:rsid w:val="3635C840"/>
    <w:rsid w:val="36A1398C"/>
    <w:rsid w:val="374C7D22"/>
    <w:rsid w:val="38F5A937"/>
    <w:rsid w:val="39C4F739"/>
    <w:rsid w:val="39CACE68"/>
    <w:rsid w:val="3ABE8802"/>
    <w:rsid w:val="3B3F1B63"/>
    <w:rsid w:val="3C096BD3"/>
    <w:rsid w:val="3C1C01EE"/>
    <w:rsid w:val="3C814AF8"/>
    <w:rsid w:val="3CC529B0"/>
    <w:rsid w:val="3CFA0713"/>
    <w:rsid w:val="3D33DF2A"/>
    <w:rsid w:val="3E11A4F7"/>
    <w:rsid w:val="3E2608D2"/>
    <w:rsid w:val="3EE87722"/>
    <w:rsid w:val="3F1EC2FC"/>
    <w:rsid w:val="3F6DA368"/>
    <w:rsid w:val="400D83F1"/>
    <w:rsid w:val="401C7B8C"/>
    <w:rsid w:val="4117AFFB"/>
    <w:rsid w:val="43001283"/>
    <w:rsid w:val="4394B585"/>
    <w:rsid w:val="43AB3B27"/>
    <w:rsid w:val="43B0B5D9"/>
    <w:rsid w:val="43F19193"/>
    <w:rsid w:val="453FBBA7"/>
    <w:rsid w:val="4610B122"/>
    <w:rsid w:val="47685103"/>
    <w:rsid w:val="47E86B85"/>
    <w:rsid w:val="482C190E"/>
    <w:rsid w:val="4833438A"/>
    <w:rsid w:val="484282EE"/>
    <w:rsid w:val="49D7EADA"/>
    <w:rsid w:val="4A2FDB9D"/>
    <w:rsid w:val="4A5899C7"/>
    <w:rsid w:val="4A9559B4"/>
    <w:rsid w:val="4AB14D91"/>
    <w:rsid w:val="4B1612FE"/>
    <w:rsid w:val="4B26307B"/>
    <w:rsid w:val="4B7780B9"/>
    <w:rsid w:val="4B83B6F9"/>
    <w:rsid w:val="4B86CCE0"/>
    <w:rsid w:val="4B97F0EA"/>
    <w:rsid w:val="4CABE134"/>
    <w:rsid w:val="4D1FB66E"/>
    <w:rsid w:val="4DB79961"/>
    <w:rsid w:val="4DF4245D"/>
    <w:rsid w:val="4E5087C3"/>
    <w:rsid w:val="4E603F7C"/>
    <w:rsid w:val="4E86CB99"/>
    <w:rsid w:val="4F6C512D"/>
    <w:rsid w:val="50D33C1E"/>
    <w:rsid w:val="513332D0"/>
    <w:rsid w:val="513332D0"/>
    <w:rsid w:val="515DC8F6"/>
    <w:rsid w:val="51B8BF5F"/>
    <w:rsid w:val="51F88953"/>
    <w:rsid w:val="5203385D"/>
    <w:rsid w:val="52416893"/>
    <w:rsid w:val="529BC675"/>
    <w:rsid w:val="52C49F3B"/>
    <w:rsid w:val="53D02437"/>
    <w:rsid w:val="54205F24"/>
    <w:rsid w:val="54B55A02"/>
    <w:rsid w:val="54B55A02"/>
    <w:rsid w:val="54DE5300"/>
    <w:rsid w:val="552A152C"/>
    <w:rsid w:val="553A74CF"/>
    <w:rsid w:val="55EEDB4F"/>
    <w:rsid w:val="562BE94E"/>
    <w:rsid w:val="563F13D6"/>
    <w:rsid w:val="56750485"/>
    <w:rsid w:val="56750485"/>
    <w:rsid w:val="56CEEA51"/>
    <w:rsid w:val="56D5E266"/>
    <w:rsid w:val="56F43CE3"/>
    <w:rsid w:val="57E13A5E"/>
    <w:rsid w:val="588BE4AD"/>
    <w:rsid w:val="58DC12AB"/>
    <w:rsid w:val="59BC62EC"/>
    <w:rsid w:val="5A0AE190"/>
    <w:rsid w:val="5AF5038A"/>
    <w:rsid w:val="5B8724A3"/>
    <w:rsid w:val="5B92FDBE"/>
    <w:rsid w:val="5BB0EDB0"/>
    <w:rsid w:val="5BE6614E"/>
    <w:rsid w:val="5BF451FD"/>
    <w:rsid w:val="5C444697"/>
    <w:rsid w:val="5C7C2E14"/>
    <w:rsid w:val="5C9F60DA"/>
    <w:rsid w:val="5D68D134"/>
    <w:rsid w:val="5DB0CFF8"/>
    <w:rsid w:val="5E73F45A"/>
    <w:rsid w:val="5E7D9598"/>
    <w:rsid w:val="5FE0FF5D"/>
    <w:rsid w:val="60684A14"/>
    <w:rsid w:val="606953F9"/>
    <w:rsid w:val="60C695E7"/>
    <w:rsid w:val="613CDBC7"/>
    <w:rsid w:val="6238BB11"/>
    <w:rsid w:val="630A6E99"/>
    <w:rsid w:val="6371EDFA"/>
    <w:rsid w:val="6392FE15"/>
    <w:rsid w:val="63B95B44"/>
    <w:rsid w:val="63E4DD4B"/>
    <w:rsid w:val="63FE07E4"/>
    <w:rsid w:val="63FE07E4"/>
    <w:rsid w:val="66875D74"/>
    <w:rsid w:val="66934579"/>
    <w:rsid w:val="66AEAA0A"/>
    <w:rsid w:val="66E51B36"/>
    <w:rsid w:val="6710B75A"/>
    <w:rsid w:val="672030A4"/>
    <w:rsid w:val="67BAC3A8"/>
    <w:rsid w:val="688AEA9F"/>
    <w:rsid w:val="68AAC382"/>
    <w:rsid w:val="68BB5645"/>
    <w:rsid w:val="6978D780"/>
    <w:rsid w:val="69E72070"/>
    <w:rsid w:val="6A35EF0B"/>
    <w:rsid w:val="6B3903BB"/>
    <w:rsid w:val="6BAD525F"/>
    <w:rsid w:val="6BFE3B3D"/>
    <w:rsid w:val="6C11FCA9"/>
    <w:rsid w:val="6C11FCA9"/>
    <w:rsid w:val="6C2C78C3"/>
    <w:rsid w:val="6C937C97"/>
    <w:rsid w:val="6E0B4B32"/>
    <w:rsid w:val="6E389FA5"/>
    <w:rsid w:val="6F3299AC"/>
    <w:rsid w:val="6F65AF00"/>
    <w:rsid w:val="6F9D6CFE"/>
    <w:rsid w:val="6FCD5EC2"/>
    <w:rsid w:val="6FEC2623"/>
    <w:rsid w:val="71142CC8"/>
    <w:rsid w:val="71142CC8"/>
    <w:rsid w:val="712666A0"/>
    <w:rsid w:val="7224A731"/>
    <w:rsid w:val="7236DCF7"/>
    <w:rsid w:val="725BE201"/>
    <w:rsid w:val="73C915FE"/>
    <w:rsid w:val="73E46C09"/>
    <w:rsid w:val="7457931E"/>
    <w:rsid w:val="7493F917"/>
    <w:rsid w:val="75B16AA3"/>
    <w:rsid w:val="760038D0"/>
    <w:rsid w:val="763C5DB7"/>
    <w:rsid w:val="769BD7CE"/>
    <w:rsid w:val="772BFB23"/>
    <w:rsid w:val="774CD531"/>
    <w:rsid w:val="77FD6EC7"/>
    <w:rsid w:val="7938CD59"/>
    <w:rsid w:val="79EFEC16"/>
    <w:rsid w:val="79FA140C"/>
    <w:rsid w:val="7AC2C857"/>
    <w:rsid w:val="7BF406E5"/>
    <w:rsid w:val="7C3FF650"/>
    <w:rsid w:val="7C873AD2"/>
    <w:rsid w:val="7D06D3E5"/>
    <w:rsid w:val="7D95BB32"/>
    <w:rsid w:val="7D95BB32"/>
    <w:rsid w:val="7EEAF0DC"/>
    <w:rsid w:val="7F35FEB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2B44F"/>
  <w15:docId w15:val="{A2503D41-E1CB-4293-8C0B-A9646F4A7B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lang w:eastAsia="en-U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rsid w:val="0061469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666A"/>
    <w:pPr>
      <w:ind w:left="720"/>
    </w:pPr>
  </w:style>
  <w:style w:type="paragraph" w:styleId="Header">
    <w:name w:val="header"/>
    <w:basedOn w:val="Normal"/>
    <w:link w:val="HeaderChar"/>
    <w:unhideWhenUsed/>
    <w:rsid w:val="002B041D"/>
    <w:pPr>
      <w:tabs>
        <w:tab w:val="center" w:pos="4513"/>
        <w:tab w:val="right" w:pos="9026"/>
      </w:tabs>
    </w:pPr>
  </w:style>
  <w:style w:type="character" w:styleId="HeaderChar" w:customStyle="1">
    <w:name w:val="Header Char"/>
    <w:basedOn w:val="DefaultParagraphFont"/>
    <w:link w:val="Header"/>
    <w:rsid w:val="002B041D"/>
    <w:rPr>
      <w:sz w:val="24"/>
      <w:szCs w:val="24"/>
      <w:lang w:eastAsia="en-US"/>
    </w:rPr>
  </w:style>
  <w:style w:type="paragraph" w:styleId="Footer">
    <w:name w:val="footer"/>
    <w:basedOn w:val="Normal"/>
    <w:link w:val="FooterChar"/>
    <w:unhideWhenUsed/>
    <w:rsid w:val="002B041D"/>
    <w:pPr>
      <w:tabs>
        <w:tab w:val="center" w:pos="4513"/>
        <w:tab w:val="right" w:pos="9026"/>
      </w:tabs>
    </w:pPr>
  </w:style>
  <w:style w:type="character" w:styleId="FooterChar" w:customStyle="1">
    <w:name w:val="Footer Char"/>
    <w:basedOn w:val="DefaultParagraphFont"/>
    <w:link w:val="Footer"/>
    <w:rsid w:val="002B041D"/>
    <w:rPr>
      <w:sz w:val="24"/>
      <w:szCs w:val="24"/>
      <w:lang w:eastAsia="en-US"/>
    </w:rPr>
  </w:style>
  <w:style w:type="paragraph" w:styleId="Heading2">
    <w:uiPriority w:val="9"/>
    <w:name w:val="heading 2"/>
    <w:basedOn w:val="Normal"/>
    <w:next w:val="Normal"/>
    <w:unhideWhenUsed/>
    <w:qFormat/>
    <w:rsid w:val="0ACF241A"/>
    <w:rPr>
      <w:rFonts w:ascii="Cambria" w:hAnsi="Cambria" w:eastAsia="宋体" w:cs=""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3ABE3B5A51C44EAE00EBD6A56BDC51" ma:contentTypeVersion="11" ma:contentTypeDescription="Create a new document." ma:contentTypeScope="" ma:versionID="96dddc1829ab539931f8a97686faafc4">
  <xsd:schema xmlns:xsd="http://www.w3.org/2001/XMLSchema" xmlns:xs="http://www.w3.org/2001/XMLSchema" xmlns:p="http://schemas.microsoft.com/office/2006/metadata/properties" xmlns:ns3="0a8f87ed-aa8e-4194-8d57-881c504c8343" targetNamespace="http://schemas.microsoft.com/office/2006/metadata/properties" ma:root="true" ma:fieldsID="afe19c285df91d42b76fd34d16c483f7" ns3:_="">
    <xsd:import namespace="0a8f87ed-aa8e-4194-8d57-881c504c83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8f87ed-aa8e-4194-8d57-881c504c83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a8f87ed-aa8e-4194-8d57-881c504c8343" xsi:nil="true"/>
  </documentManagement>
</p:properties>
</file>

<file path=customXml/itemProps1.xml><?xml version="1.0" encoding="utf-8"?>
<ds:datastoreItem xmlns:ds="http://schemas.openxmlformats.org/officeDocument/2006/customXml" ds:itemID="{43304D25-803F-40CC-8000-C4C41A6834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8f87ed-aa8e-4194-8d57-881c504c83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241693-86CF-4985-9F65-6A8B24527EC7}">
  <ds:schemaRefs>
    <ds:schemaRef ds:uri="http://schemas.microsoft.com/sharepoint/v3/contenttype/forms"/>
  </ds:schemaRefs>
</ds:datastoreItem>
</file>

<file path=customXml/itemProps3.xml><?xml version="1.0" encoding="utf-8"?>
<ds:datastoreItem xmlns:ds="http://schemas.openxmlformats.org/officeDocument/2006/customXml" ds:itemID="{B311B4A0-2F52-4E4A-BA92-8C0EE2E9D287}">
  <ds:schemaRefs>
    <ds:schemaRef ds:uri="http://schemas.microsoft.com/office/2006/metadata/properties"/>
    <ds:schemaRef ds:uri="http://schemas.microsoft.com/office/infopath/2007/PartnerControls"/>
    <ds:schemaRef ds:uri="0a8f87ed-aa8e-4194-8d57-881c504c834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SENG2130Team Meeting template</dc:title>
  <dc:creator>Alas Elizabeth Louise Flores</dc:creator>
  <lastModifiedBy>Elizabeth Louise Alas</lastModifiedBy>
  <revision>21</revision>
  <dcterms:created xsi:type="dcterms:W3CDTF">2026-02-06T09:06:00.0000000Z</dcterms:created>
  <dcterms:modified xsi:type="dcterms:W3CDTF">2026-07-21T08:56:18.7646446Z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0x010100A13ABE3B5A51C44EAE00EBD6A56BDC51</vt:lpwstr>
  </property>
</Properties>
</file>