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16sdtfl w16du wp14">
  <w:body>
    <w:p w:rsidRPr="00B95C88" w:rsidR="0061469A" w:rsidP="0061469A" w:rsidRDefault="0061469A" w14:paraId="6A92B450" w14:textId="38DE584A">
      <w:pPr>
        <w:jc w:val="center"/>
      </w:pPr>
      <w:r w:rsidRPr="1B053FC7" w:rsidR="5BF451FD">
        <w:rPr>
          <w:b w:val="1"/>
          <w:bCs w:val="1"/>
          <w:sz w:val="28"/>
          <w:szCs w:val="28"/>
        </w:rPr>
        <w:t>COMP3851</w:t>
      </w:r>
      <w:r w:rsidRPr="1B053FC7" w:rsidR="351ACC05">
        <w:rPr>
          <w:b w:val="1"/>
          <w:bCs w:val="1"/>
          <w:sz w:val="28"/>
          <w:szCs w:val="28"/>
        </w:rPr>
        <w:t xml:space="preserve"> – Computer &amp; IS Work Integrated Learning Part A</w:t>
      </w:r>
    </w:p>
    <w:p w:rsidRPr="00B95C88" w:rsidR="0061469A" w:rsidP="0061469A" w:rsidRDefault="0061469A" w14:paraId="6A92B451" w14:textId="2CE27B88">
      <w:pPr>
        <w:jc w:val="center"/>
      </w:pPr>
      <w:r w:rsidRPr="1785837C" w:rsidR="0061469A">
        <w:rPr>
          <w:b w:val="1"/>
          <w:bCs w:val="1"/>
          <w:sz w:val="28"/>
          <w:szCs w:val="28"/>
        </w:rPr>
        <w:t xml:space="preserve">Minutes of </w:t>
      </w:r>
      <w:r w:rsidRPr="1785837C" w:rsidR="00F01D44">
        <w:rPr>
          <w:b w:val="1"/>
          <w:bCs w:val="1"/>
          <w:sz w:val="28"/>
          <w:szCs w:val="28"/>
        </w:rPr>
        <w:t>M</w:t>
      </w:r>
      <w:r w:rsidRPr="1785837C" w:rsidR="0061469A">
        <w:rPr>
          <w:b w:val="1"/>
          <w:bCs w:val="1"/>
          <w:sz w:val="28"/>
          <w:szCs w:val="28"/>
        </w:rPr>
        <w:t>eeting</w:t>
      </w:r>
    </w:p>
    <w:p w:rsidR="3EE87722" w:rsidP="1785837C" w:rsidRDefault="3EE87722" w14:paraId="5081F606" w14:textId="38EC9856">
      <w:pPr>
        <w:jc w:val="center"/>
      </w:pPr>
      <w:r w:rsidRPr="1562F554" w:rsidR="0AF872CC">
        <w:rPr>
          <w:b w:val="1"/>
          <w:bCs w:val="1"/>
          <w:sz w:val="28"/>
          <w:szCs w:val="28"/>
        </w:rPr>
        <w:t>Week 4 – Meeting 2: Project Sponsor Survey and Competitor Review</w:t>
      </w:r>
      <w:r w:rsidRPr="1562F554" w:rsidR="3EE87722">
        <w:rPr>
          <w:b w:val="1"/>
          <w:bCs w:val="1"/>
          <w:sz w:val="28"/>
          <w:szCs w:val="28"/>
        </w:rPr>
        <w:t xml:space="preserve"> </w:t>
      </w:r>
    </w:p>
    <w:p w:rsidR="3E11A4F7" w:rsidP="3E11A4F7" w:rsidRDefault="3E11A4F7" w14:paraId="6BBE4C06" w14:textId="76D5E423">
      <w:pPr>
        <w:jc w:val="center"/>
        <w:rPr>
          <w:b w:val="1"/>
          <w:bCs w:val="1"/>
          <w:sz w:val="28"/>
          <w:szCs w:val="28"/>
        </w:rPr>
      </w:pPr>
    </w:p>
    <w:p w:rsidRPr="00B95C88" w:rsidR="0061469A" w:rsidRDefault="0061469A" w14:paraId="6A92B454" w14:textId="736C5D67">
      <w:r w:rsidR="001E1A27">
        <w:rPr/>
        <w:t>Team</w:t>
      </w:r>
      <w:r w:rsidR="00F16A75">
        <w:rPr/>
        <w:t>:</w:t>
      </w:r>
      <w:r w:rsidR="07E50114">
        <w:rPr/>
        <w:t xml:space="preserve"> 1</w:t>
      </w:r>
      <w:r>
        <w:tab/>
      </w:r>
      <w:r>
        <w:tab/>
      </w:r>
      <w:r w:rsidR="004147C6">
        <w:rPr/>
        <w:t>Place</w:t>
      </w:r>
      <w:r w:rsidR="00F16A75">
        <w:rPr/>
        <w:t xml:space="preserve">: PSB </w:t>
      </w:r>
      <w:r w:rsidR="318EC076">
        <w:rPr/>
        <w:t>Academy Date</w:t>
      </w:r>
      <w:r w:rsidR="004147C6">
        <w:rPr/>
        <w:t>/Time</w:t>
      </w:r>
      <w:r w:rsidR="00F16A75">
        <w:rPr/>
        <w:t xml:space="preserve">: </w:t>
      </w:r>
      <w:r w:rsidR="4B1612FE">
        <w:rPr/>
        <w:t>1</w:t>
      </w:r>
      <w:r w:rsidR="553A74CF">
        <w:rPr/>
        <w:t>9</w:t>
      </w:r>
      <w:r w:rsidR="5C7C2E14">
        <w:rPr/>
        <w:t>/</w:t>
      </w:r>
      <w:r w:rsidR="12595023">
        <w:rPr/>
        <w:t>6</w:t>
      </w:r>
      <w:r w:rsidR="5C7C2E14">
        <w:rPr/>
        <w:t xml:space="preserve">/2026 </w:t>
      </w:r>
      <w:r w:rsidR="4DB79961">
        <w:rPr/>
        <w:t>330</w:t>
      </w:r>
      <w:r w:rsidR="57E13A5E">
        <w:rPr/>
        <w:t>-</w:t>
      </w:r>
      <w:r w:rsidR="165134FF">
        <w:rPr/>
        <w:t>4</w:t>
      </w:r>
      <w:r w:rsidR="772BFB23">
        <w:rPr/>
        <w:t>30</w:t>
      </w:r>
      <w:r w:rsidR="57E13A5E">
        <w:rPr/>
        <w:t>PM</w:t>
      </w:r>
    </w:p>
    <w:p w:rsidRPr="00B95C88" w:rsidR="0061469A" w:rsidRDefault="0061469A" w14:paraId="6A92B455" w14:textId="77777777"/>
    <w:p w:rsidRPr="00B95C88" w:rsidR="0061469A" w:rsidRDefault="00AD281F" w14:paraId="6A92B456" w14:textId="753B4EE2">
      <w:r w:rsidRPr="00B95C88">
        <w:rPr>
          <w:noProof/>
          <w:lang w:eastAsia="en-AU"/>
        </w:rPr>
        <mc:AlternateContent>
          <mc:Choice Requires="wps">
            <w:drawing>
              <wp:anchor distT="0" distB="0" distL="114300" distR="114300" simplePos="0" relativeHeight="251657728" behindDoc="0" locked="0" layoutInCell="1" allowOverlap="1" wp14:anchorId="6A92B484" wp14:editId="38A035C3">
                <wp:simplePos x="0" y="0"/>
                <wp:positionH relativeFrom="column">
                  <wp:posOffset>0</wp:posOffset>
                </wp:positionH>
                <wp:positionV relativeFrom="paragraph">
                  <wp:posOffset>57150</wp:posOffset>
                </wp:positionV>
                <wp:extent cx="5486400" cy="0"/>
                <wp:effectExtent l="28575" t="28575" r="28575" b="28575"/>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0" cy="0"/>
                        </a:xfrm>
                        <a:prstGeom prst="line">
                          <a:avLst/>
                        </a:prstGeom>
                        <a:noFill/>
                        <a:ln w="571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w14:anchorId="6B524B27">
              <v:line id="Line 4"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weight="4.5pt" from="0,4.5pt" to="6in,4.5pt" w14:anchorId="3DD9C2B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"/>
            </w:pict>
          </mc:Fallback>
        </mc:AlternateContent>
      </w:r>
    </w:p>
    <w:p w:rsidRPr="00B95C88" w:rsidR="0061469A" w:rsidRDefault="0061469A" w14:paraId="6A92B457" w14:textId="77777777"/>
    <w:p w:rsidRPr="00B95C88" w:rsidR="0061469A" w:rsidRDefault="0061469A" w14:paraId="6A92B458" w14:textId="7DF22A30">
      <w:pPr>
        <w:rPr>
          <w:b w:val="1"/>
          <w:bCs w:val="1"/>
        </w:rPr>
      </w:pPr>
      <w:r w:rsidRPr="1B053FC7" w:rsidR="0061469A">
        <w:rPr>
          <w:b w:val="1"/>
          <w:bCs w:val="1"/>
        </w:rPr>
        <w:t>In attendance</w:t>
      </w:r>
    </w:p>
    <w:p w:rsidRPr="00F16A75" w:rsidR="00F16A75" w:rsidP="00F16A75" w:rsidRDefault="00F16A75" w14:paraId="0ED3D71D" w14:textId="4033EAD9">
      <w:pPr>
        <w:rPr>
          <w:lang w:val="en-SG"/>
        </w:rPr>
      </w:pPr>
      <w:r w:rsidRPr="00F16A75">
        <w:rPr>
          <w:lang w:val="en-SG"/>
        </w:rPr>
        <w:t>Kaung Sett Paing Tun – C3546060</w:t>
      </w:r>
    </w:p>
    <w:p w:rsidRPr="00F16A75" w:rsidR="00F16A75" w:rsidP="00F16A75" w:rsidRDefault="00F16A75" w14:paraId="6FF0389E" w14:textId="77777777">
      <w:pPr>
        <w:rPr>
          <w:lang w:val="en-SG"/>
        </w:rPr>
      </w:pPr>
      <w:r w:rsidRPr="00F16A75">
        <w:rPr>
          <w:lang w:val="en-SG"/>
        </w:rPr>
        <w:t>Alas Elizabeth Louise Flores - C3546059 </w:t>
      </w:r>
    </w:p>
    <w:p w:rsidRPr="00F16A75" w:rsidR="00F16A75" w:rsidP="00F16A75" w:rsidRDefault="00F16A75" w14:paraId="15706443" w14:textId="16645D74">
      <w:pPr>
        <w:rPr>
          <w:lang w:val="en-SG"/>
        </w:rPr>
      </w:pPr>
      <w:r w:rsidRPr="3E11A4F7" w:rsidR="00F16A75">
        <w:rPr>
          <w:lang w:val="en-SG"/>
        </w:rPr>
        <w:t>Berezovik Daniil – C3543315</w:t>
      </w:r>
      <w:r w:rsidRPr="3E11A4F7" w:rsidR="19283686">
        <w:rPr>
          <w:lang w:val="en-SG"/>
        </w:rPr>
        <w:t xml:space="preserve"> </w:t>
      </w:r>
    </w:p>
    <w:p w:rsidRPr="00B95C88" w:rsidR="0061469A" w:rsidP="1B053FC7" w:rsidRDefault="0061469A" w14:paraId="6A92B45B" w14:textId="56AC2A0D">
      <w:pPr>
        <w:pStyle w:val="Normal"/>
      </w:pPr>
      <w:r w:rsidR="00F16A75">
        <w:rPr/>
        <w:t>Krish Longwani</w:t>
      </w:r>
      <w:r w:rsidR="0415A311">
        <w:rPr/>
        <w:t xml:space="preserve"> </w:t>
      </w:r>
      <w:r w:rsidRPr="1B053FC7" w:rsidR="0415A311">
        <w:rPr>
          <w:lang w:val="en-SG"/>
        </w:rPr>
        <w:t>–</w:t>
      </w:r>
      <w:r w:rsidR="00F16A75">
        <w:rPr/>
        <w:t xml:space="preserve"> </w:t>
      </w:r>
      <w:r w:rsidR="00F16A75">
        <w:rPr/>
        <w:t>C3549511</w:t>
      </w:r>
    </w:p>
    <w:p w:rsidR="2457DA6C" w:rsidP="1B053FC7" w:rsidRDefault="2457DA6C" w14:paraId="49E53AE4" w14:textId="007B6FFE">
      <w:pPr>
        <w:pStyle w:val="Normal"/>
      </w:pPr>
      <w:r w:rsidR="2457DA6C">
        <w:rPr/>
        <w:t>Hein Myat Thu</w:t>
      </w:r>
      <w:r w:rsidR="141FF093">
        <w:rPr/>
        <w:t xml:space="preserve"> </w:t>
      </w:r>
      <w:r w:rsidRPr="1562F554" w:rsidR="141FF093">
        <w:rPr>
          <w:lang w:val="en-SG"/>
        </w:rPr>
        <w:t>–</w:t>
      </w:r>
      <w:r w:rsidR="2457DA6C">
        <w:rPr/>
        <w:t xml:space="preserve"> C3552370</w:t>
      </w:r>
    </w:p>
    <w:p w:rsidR="1A32F971" w:rsidP="1562F554" w:rsidRDefault="1A32F971" w14:paraId="7F94D2C0" w14:textId="0DA4BD41">
      <w:pPr>
        <w:pStyle w:val="Normal"/>
      </w:pPr>
      <w:r w:rsidR="1A32F971">
        <w:rPr/>
        <w:t>Dr V Sithira Vadivel – Project Sponsor</w:t>
      </w:r>
    </w:p>
    <w:p w:rsidR="1A32F971" w:rsidP="1562F554" w:rsidRDefault="1A32F971" w14:paraId="6133CBBF" w14:textId="3CC2F5AF">
      <w:pPr>
        <w:pStyle w:val="Normal"/>
      </w:pPr>
      <w:r w:rsidR="1A32F971">
        <w:rPr/>
        <w:t>Jade Ong – Project Sponsor</w:t>
      </w:r>
    </w:p>
    <w:p w:rsidR="1B053FC7" w:rsidP="1B053FC7" w:rsidRDefault="1B053FC7" w14:paraId="537E1B6A" w14:textId="4C93EC1C">
      <w:pPr>
        <w:rPr>
          <w:b w:val="1"/>
          <w:bCs w:val="1"/>
        </w:rPr>
      </w:pPr>
    </w:p>
    <w:p w:rsidRPr="00B95C88" w:rsidR="00272A66" w:rsidRDefault="004147C6" w14:paraId="6A92B45C" w14:textId="35EB8418">
      <w:pPr>
        <w:rPr>
          <w:b w:val="1"/>
          <w:bCs w:val="1"/>
        </w:rPr>
      </w:pPr>
      <w:r w:rsidRPr="1B053FC7" w:rsidR="004147C6">
        <w:rPr>
          <w:b w:val="1"/>
          <w:bCs w:val="1"/>
        </w:rPr>
        <w:t>Apologies</w:t>
      </w:r>
    </w:p>
    <w:p w:rsidRPr="00B95C88" w:rsidR="004147C6" w:rsidP="1B053FC7" w:rsidRDefault="004147C6" w14:paraId="6A92B45F" w14:textId="31CA6848">
      <w:pPr>
        <w:pStyle w:val="Normal"/>
      </w:pPr>
    </w:p>
    <w:p w:rsidRPr="00B95C88" w:rsidR="0061469A" w:rsidP="1B053FC7" w:rsidRDefault="0061469A" w14:paraId="6A92B461" w14:textId="46FE6A9C">
      <w:pPr>
        <w:rPr>
          <w:b w:val="1"/>
          <w:bCs w:val="1"/>
        </w:rPr>
      </w:pPr>
      <w:r w:rsidRPr="1562F554" w:rsidR="56CEEA51">
        <w:rPr>
          <w:b w:val="1"/>
          <w:bCs w:val="1"/>
        </w:rPr>
        <w:t>Agenda</w:t>
      </w:r>
    </w:p>
    <w:p w:rsidR="35F4909F" w:rsidP="1562F554" w:rsidRDefault="35F4909F" w14:paraId="000F76A9" w14:textId="33A2143A">
      <w:pPr>
        <w:pStyle w:val="ListParagraph"/>
        <w:numPr>
          <w:ilvl w:val="0"/>
          <w:numId w:val="5"/>
        </w:numPr>
        <w:spacing w:before="240" w:beforeAutospacing="off" w:after="240" w:afterAutospacing="off"/>
        <w:rPr>
          <w:noProof w:val="0"/>
          <w:lang w:val="en-AU"/>
        </w:rPr>
      </w:pPr>
      <w:r w:rsidRPr="1562F554" w:rsidR="35F4909F">
        <w:rPr>
          <w:noProof w:val="0"/>
          <w:lang w:val="en-AU"/>
        </w:rPr>
        <w:t>Present student survey results to project sponsors</w:t>
      </w:r>
    </w:p>
    <w:p w:rsidR="35F4909F" w:rsidP="1562F554" w:rsidRDefault="35F4909F" w14:paraId="036E2423" w14:textId="478B8ED0">
      <w:pPr>
        <w:pStyle w:val="ListParagraph"/>
        <w:numPr>
          <w:ilvl w:val="0"/>
          <w:numId w:val="5"/>
        </w:numPr>
        <w:spacing w:before="240" w:beforeAutospacing="off" w:after="240" w:afterAutospacing="off"/>
        <w:rPr>
          <w:noProof w:val="0"/>
          <w:lang w:val="en-AU"/>
        </w:rPr>
      </w:pPr>
      <w:r w:rsidRPr="1562F554" w:rsidR="35F4909F">
        <w:rPr>
          <w:noProof w:val="0"/>
          <w:lang w:val="en-AU"/>
        </w:rPr>
        <w:t>Present the competitor matrix report</w:t>
      </w:r>
    </w:p>
    <w:p w:rsidR="35F4909F" w:rsidP="1562F554" w:rsidRDefault="35F4909F" w14:paraId="5D1F51B6" w14:textId="7573E0AB">
      <w:pPr>
        <w:pStyle w:val="ListParagraph"/>
        <w:numPr>
          <w:ilvl w:val="0"/>
          <w:numId w:val="5"/>
        </w:numPr>
        <w:spacing w:before="240" w:beforeAutospacing="off" w:after="240" w:afterAutospacing="off"/>
        <w:rPr>
          <w:noProof w:val="0"/>
          <w:lang w:val="en-AU"/>
        </w:rPr>
      </w:pPr>
      <w:r w:rsidRPr="1562F554" w:rsidR="35F4909F">
        <w:rPr>
          <w:noProof w:val="0"/>
          <w:lang w:val="en-AU"/>
        </w:rPr>
        <w:t>Discuss proposed Smart Peer Companion features</w:t>
      </w:r>
    </w:p>
    <w:p w:rsidR="35F4909F" w:rsidP="1562F554" w:rsidRDefault="35F4909F" w14:paraId="0E3A4A6E" w14:textId="0E1B4B11">
      <w:pPr>
        <w:pStyle w:val="ListParagraph"/>
        <w:numPr>
          <w:ilvl w:val="0"/>
          <w:numId w:val="5"/>
        </w:numPr>
        <w:spacing w:before="240" w:beforeAutospacing="off" w:after="240" w:afterAutospacing="off"/>
        <w:rPr>
          <w:noProof w:val="0"/>
          <w:lang w:val="en-AU"/>
        </w:rPr>
      </w:pPr>
      <w:r w:rsidRPr="1562F554" w:rsidR="35F4909F">
        <w:rPr>
          <w:noProof w:val="0"/>
          <w:lang w:val="en-AU"/>
        </w:rPr>
        <w:t>Receive sponsor feedback on the risk matrix</w:t>
      </w:r>
    </w:p>
    <w:p w:rsidR="35F4909F" w:rsidP="1562F554" w:rsidRDefault="35F4909F" w14:paraId="71E85662" w14:textId="7B85F4A6">
      <w:pPr>
        <w:pStyle w:val="ListParagraph"/>
        <w:numPr>
          <w:ilvl w:val="0"/>
          <w:numId w:val="5"/>
        </w:numPr>
        <w:spacing w:before="240" w:beforeAutospacing="off" w:after="240" w:afterAutospacing="off"/>
        <w:rPr>
          <w:noProof w:val="0"/>
          <w:lang w:val="en-AU"/>
        </w:rPr>
      </w:pPr>
      <w:r w:rsidRPr="1562F554" w:rsidR="35F4909F">
        <w:rPr>
          <w:noProof w:val="0"/>
          <w:lang w:val="en-AU"/>
        </w:rPr>
        <w:t>Identify further research needed to validate risk ratings</w:t>
      </w:r>
    </w:p>
    <w:p w:rsidR="35F4909F" w:rsidP="1562F554" w:rsidRDefault="35F4909F" w14:paraId="100DFF60" w14:textId="212944D7">
      <w:pPr>
        <w:pStyle w:val="ListParagraph"/>
        <w:numPr>
          <w:ilvl w:val="0"/>
          <w:numId w:val="5"/>
        </w:numPr>
        <w:spacing w:before="240" w:beforeAutospacing="off" w:after="240" w:afterAutospacing="off"/>
        <w:rPr>
          <w:noProof w:val="0"/>
          <w:lang w:val="en-AU"/>
        </w:rPr>
      </w:pPr>
      <w:r w:rsidRPr="1562F554" w:rsidR="35F4909F">
        <w:rPr>
          <w:noProof w:val="0"/>
          <w:lang w:val="en-AU"/>
        </w:rPr>
        <w:t>Confirm next steps for project documentation and feature planning</w:t>
      </w:r>
    </w:p>
    <w:p w:rsidR="1785837C" w:rsidP="1785837C" w:rsidRDefault="1785837C" w14:paraId="7DC10748" w14:textId="74F6DEB4">
      <w:pPr>
        <w:pStyle w:val="Normal"/>
        <w:spacing w:before="240" w:beforeAutospacing="off" w:after="240" w:afterAutospacing="off"/>
        <w:rPr>
          <w:noProof w:val="0"/>
          <w:lang w:val="en-AU"/>
        </w:rPr>
      </w:pPr>
    </w:p>
    <w:p w:rsidR="1B053FC7" w:rsidP="0ACF241A" w:rsidRDefault="1B053FC7" w14:paraId="572A2724" w14:textId="4E1E7BF6">
      <w:pPr>
        <w:pStyle w:val="Heading2"/>
        <w:spacing w:before="299" w:beforeAutospacing="off" w:after="299" w:afterAutospacing="off"/>
        <w:ind/>
        <w:rPr>
          <w:rFonts w:ascii="Times New Roman" w:hAnsi="Times New Roman" w:eastAsia="Times New Roman" w:cs="Times New Roman"/>
          <w:b w:val="1"/>
          <w:bCs w:val="1"/>
          <w:noProof w:val="0"/>
          <w:color w:val="auto"/>
          <w:sz w:val="24"/>
          <w:szCs w:val="24"/>
          <w:lang w:val="en-AU"/>
        </w:rPr>
      </w:pPr>
      <w:r w:rsidRPr="1562F554" w:rsidR="374C7D22">
        <w:rPr>
          <w:rFonts w:ascii="Times New Roman" w:hAnsi="Times New Roman" w:eastAsia="Times New Roman" w:cs="Times New Roman"/>
          <w:b w:val="1"/>
          <w:bCs w:val="1"/>
          <w:noProof w:val="0"/>
          <w:color w:val="auto"/>
          <w:sz w:val="24"/>
          <w:szCs w:val="24"/>
          <w:lang w:val="en-AU"/>
        </w:rPr>
        <w:t>Key Points Discussed</w:t>
      </w:r>
    </w:p>
    <w:p w:rsidR="68BB5645" w:rsidP="1562F554" w:rsidRDefault="68BB5645" w14:paraId="465C408F" w14:textId="647B3FE6">
      <w:pPr>
        <w:spacing w:before="240" w:beforeAutospacing="off" w:after="240" w:afterAutospacing="off"/>
      </w:pPr>
      <w:r w:rsidRPr="1562F554" w:rsidR="68BB5645">
        <w:rPr>
          <w:rFonts w:ascii="Times New Roman" w:hAnsi="Times New Roman" w:eastAsia="Times New Roman" w:cs="Times New Roman"/>
          <w:noProof w:val="0"/>
          <w:sz w:val="24"/>
          <w:szCs w:val="24"/>
          <w:lang w:val="en-AU"/>
        </w:rPr>
        <w:t>The team met with the project sponsors to provide an update on project progress. The team presented the student sentiment survey results and explained how the survey responses support the project problem, especially the issue of student over-reliance on AI and the need for peer collaboration.</w:t>
      </w:r>
    </w:p>
    <w:p w:rsidR="1562F554" w:rsidP="1562F554" w:rsidRDefault="1562F554" w14:paraId="4DF7A35D" w14:textId="610AB806">
      <w:pPr>
        <w:spacing w:before="240" w:beforeAutospacing="off" w:after="240" w:afterAutospacing="off"/>
        <w:rPr>
          <w:rFonts w:ascii="Times New Roman" w:hAnsi="Times New Roman" w:eastAsia="Times New Roman" w:cs="Times New Roman"/>
          <w:noProof w:val="0"/>
          <w:sz w:val="24"/>
          <w:szCs w:val="24"/>
          <w:lang w:val="en-AU"/>
        </w:rPr>
      </w:pPr>
    </w:p>
    <w:p w:rsidR="68BB5645" w:rsidP="1562F554" w:rsidRDefault="68BB5645" w14:paraId="37087551" w14:textId="10906A0E">
      <w:pPr>
        <w:spacing w:before="240" w:beforeAutospacing="off" w:after="240" w:afterAutospacing="off"/>
      </w:pPr>
      <w:r w:rsidRPr="1562F554" w:rsidR="68BB5645">
        <w:rPr>
          <w:rFonts w:ascii="Times New Roman" w:hAnsi="Times New Roman" w:eastAsia="Times New Roman" w:cs="Times New Roman"/>
          <w:noProof w:val="0"/>
          <w:sz w:val="24"/>
          <w:szCs w:val="24"/>
          <w:lang w:val="en-AU"/>
        </w:rPr>
        <w:t>The team also presented the competitor matrix report, which compared existing AI tools and study platforms with the proposed Smart Peer Companion platform. The report included comparisons of tools such as ChatGPT, Claude, Gemini, NotebookLM, Perplexity AI, Meta AI in WhatsApp, Microsoft Copilot, Khanmigo, and StudyFetch.</w:t>
      </w:r>
    </w:p>
    <w:p w:rsidR="68BB5645" w:rsidP="1562F554" w:rsidRDefault="68BB5645" w14:paraId="607428AA" w14:textId="24AAE480">
      <w:pPr>
        <w:spacing w:before="240" w:beforeAutospacing="off" w:after="240" w:afterAutospacing="off"/>
      </w:pPr>
      <w:r w:rsidRPr="1562F554" w:rsidR="68BB5645">
        <w:rPr>
          <w:rFonts w:ascii="Times New Roman" w:hAnsi="Times New Roman" w:eastAsia="Times New Roman" w:cs="Times New Roman"/>
          <w:noProof w:val="0"/>
          <w:sz w:val="24"/>
          <w:szCs w:val="24"/>
          <w:lang w:val="en-AU"/>
        </w:rPr>
        <w:t>The team discussed the proposed Smart Peer Companion features with the sponsors, including peer-supported study groups, uploaded notes or PDFs, AI-assisted discussions, collaboration rooms, peer matching, and AI activation only when tagged or requested.</w:t>
      </w:r>
    </w:p>
    <w:p w:rsidR="1562F554" w:rsidP="1562F554" w:rsidRDefault="1562F554" w14:paraId="4312AA36" w14:textId="38D6B3C9">
      <w:pPr>
        <w:spacing w:before="240" w:beforeAutospacing="off" w:after="240" w:afterAutospacing="off"/>
        <w:rPr>
          <w:rFonts w:ascii="Times New Roman" w:hAnsi="Times New Roman" w:eastAsia="Times New Roman" w:cs="Times New Roman"/>
          <w:noProof w:val="0"/>
          <w:sz w:val="24"/>
          <w:szCs w:val="24"/>
          <w:lang w:val="en-AU"/>
        </w:rPr>
      </w:pPr>
    </w:p>
    <w:p w:rsidR="68BB5645" w:rsidP="1562F554" w:rsidRDefault="68BB5645" w14:paraId="58AF37CD" w14:textId="0C549F41">
      <w:pPr>
        <w:spacing w:before="240" w:beforeAutospacing="off" w:after="240" w:afterAutospacing="off"/>
      </w:pPr>
      <w:r w:rsidRPr="1562F554" w:rsidR="68BB5645">
        <w:rPr>
          <w:rFonts w:ascii="Times New Roman" w:hAnsi="Times New Roman" w:eastAsia="Times New Roman" w:cs="Times New Roman"/>
          <w:noProof w:val="0"/>
          <w:sz w:val="24"/>
          <w:szCs w:val="24"/>
          <w:lang w:val="en-AU"/>
        </w:rPr>
        <w:t>During the discussion, the sponsors reviewed the risk matrix in the competitor report. The matrix used Low, Medium, and High ratings to compare risks such as student over-reliance, lack of peer collaboration, privacy concerns, uploaded-file exposure, answers outside syllabus, output verification, and implementation complexity.</w:t>
      </w:r>
    </w:p>
    <w:p w:rsidR="1562F554" w:rsidP="1562F554" w:rsidRDefault="1562F554" w14:paraId="2E87C855" w14:textId="2DA42B91">
      <w:pPr>
        <w:spacing w:before="240" w:beforeAutospacing="off" w:after="240" w:afterAutospacing="off"/>
        <w:rPr>
          <w:rFonts w:ascii="Times New Roman" w:hAnsi="Times New Roman" w:eastAsia="Times New Roman" w:cs="Times New Roman"/>
          <w:noProof w:val="0"/>
          <w:sz w:val="24"/>
          <w:szCs w:val="24"/>
          <w:lang w:val="en-AU"/>
        </w:rPr>
      </w:pPr>
    </w:p>
    <w:p w:rsidR="68BB5645" w:rsidP="1562F554" w:rsidRDefault="68BB5645" w14:paraId="05CAA505" w14:textId="69B7948A">
      <w:pPr>
        <w:spacing w:before="240" w:beforeAutospacing="off" w:after="240" w:afterAutospacing="off"/>
      </w:pPr>
      <w:r w:rsidRPr="1562F554" w:rsidR="68BB5645">
        <w:rPr>
          <w:rFonts w:ascii="Times New Roman" w:hAnsi="Times New Roman" w:eastAsia="Times New Roman" w:cs="Times New Roman"/>
          <w:noProof w:val="0"/>
          <w:sz w:val="24"/>
          <w:szCs w:val="24"/>
          <w:lang w:val="en-AU"/>
        </w:rPr>
        <w:t>The project sponsors advised the team to do more research to explain how the risk ratings were validated. They asked the team to provide stronger evidence for why each competitor was rated Low, Medium, or High. The team agreed to support the risk matrix using academic sources, official provider privacy documentation, industry sources, and the team’s survey results.</w:t>
      </w:r>
    </w:p>
    <w:p w:rsidR="1562F554" w:rsidP="1562F554" w:rsidRDefault="1562F554" w14:paraId="4AD8E378" w14:textId="556D2341">
      <w:pPr>
        <w:rPr>
          <w:rFonts w:ascii="Times New Roman" w:hAnsi="Times New Roman" w:eastAsia="Times New Roman" w:cs="Times New Roman"/>
          <w:noProof w:val="0"/>
          <w:sz w:val="24"/>
          <w:szCs w:val="24"/>
          <w:lang w:val="en-AU"/>
        </w:rPr>
      </w:pPr>
    </w:p>
    <w:p w:rsidRPr="00B95C88" w:rsidR="0061469A" w:rsidRDefault="0061469A" w14:paraId="6A92B469" w14:textId="77777777"/>
    <w:p w:rsidR="1B053FC7" w:rsidP="01073C36" w:rsidRDefault="1B053FC7" w14:paraId="63E93ED5" w14:textId="294B648E">
      <w:pPr/>
      <w:r w:rsidRPr="0ACF241A" w:rsidR="56CEEA51">
        <w:rPr>
          <w:b w:val="1"/>
          <w:bCs w:val="1"/>
        </w:rPr>
        <w:t>Action sheet</w:t>
      </w:r>
    </w:p>
    <w:tbl>
      <w:tblPr>
        <w:tblStyle w:val="TableGrid"/>
        <w:bidiVisual w:val="0"/>
        <w:tblW w:w="8640" w:type="dxa"/>
        <w:tblLook w:val="06A0" w:firstRow="1" w:lastRow="0" w:firstColumn="1" w:lastColumn="0" w:noHBand="1" w:noVBand="1"/>
      </w:tblPr>
      <w:tblGrid>
        <w:gridCol w:w="1830"/>
        <w:gridCol w:w="1500"/>
        <w:gridCol w:w="1320"/>
        <w:gridCol w:w="3990"/>
      </w:tblGrid>
      <w:tr w:rsidR="0ACF241A" w:rsidTr="1562F554" w14:paraId="153F0402">
        <w:trPr>
          <w:trHeight w:val="300"/>
        </w:trPr>
        <w:tc>
          <w:tcPr>
            <w:tcW w:w="1830" w:type="dxa"/>
            <w:tcMar/>
          </w:tcPr>
          <w:p w:rsidR="1562F554" w:rsidP="1562F554" w:rsidRDefault="1562F554" w14:paraId="6270E24A" w14:textId="52414F88">
            <w:pPr>
              <w:spacing w:before="0" w:beforeAutospacing="off" w:after="0" w:afterAutospacing="off"/>
              <w:jc w:val="center"/>
            </w:pPr>
            <w:r w:rsidRPr="1562F554" w:rsidR="1562F554">
              <w:rPr>
                <w:b w:val="1"/>
                <w:bCs w:val="1"/>
              </w:rPr>
              <w:t>Task</w:t>
            </w:r>
          </w:p>
        </w:tc>
        <w:tc>
          <w:tcPr>
            <w:tcW w:w="1500" w:type="dxa"/>
            <w:tcMar/>
          </w:tcPr>
          <w:p w:rsidR="1562F554" w:rsidP="1562F554" w:rsidRDefault="1562F554" w14:paraId="5E24F86F" w14:textId="00C93C06">
            <w:pPr>
              <w:spacing w:before="0" w:beforeAutospacing="off" w:after="0" w:afterAutospacing="off"/>
              <w:jc w:val="center"/>
            </w:pPr>
            <w:r w:rsidRPr="1562F554" w:rsidR="1562F554">
              <w:rPr>
                <w:b w:val="1"/>
                <w:bCs w:val="1"/>
              </w:rPr>
              <w:t>Responsible</w:t>
            </w:r>
          </w:p>
        </w:tc>
        <w:tc>
          <w:tcPr>
            <w:tcW w:w="1320" w:type="dxa"/>
            <w:tcMar/>
          </w:tcPr>
          <w:p w:rsidR="1562F554" w:rsidP="1562F554" w:rsidRDefault="1562F554" w14:paraId="7A4A6AE8" w14:textId="3A0AA883">
            <w:pPr>
              <w:spacing w:before="0" w:beforeAutospacing="off" w:after="0" w:afterAutospacing="off"/>
              <w:jc w:val="center"/>
            </w:pPr>
            <w:r w:rsidRPr="1562F554" w:rsidR="1562F554">
              <w:rPr>
                <w:b w:val="1"/>
                <w:bCs w:val="1"/>
              </w:rPr>
              <w:t>Due</w:t>
            </w:r>
          </w:p>
        </w:tc>
        <w:tc>
          <w:tcPr>
            <w:tcW w:w="3990" w:type="dxa"/>
            <w:tcMar/>
          </w:tcPr>
          <w:p w:rsidR="1562F554" w:rsidP="1562F554" w:rsidRDefault="1562F554" w14:paraId="4C8D1DA2" w14:textId="25CC615A">
            <w:pPr>
              <w:spacing w:before="0" w:beforeAutospacing="off" w:after="0" w:afterAutospacing="off"/>
              <w:jc w:val="center"/>
            </w:pPr>
            <w:r w:rsidRPr="1562F554" w:rsidR="1562F554">
              <w:rPr>
                <w:b w:val="1"/>
                <w:bCs w:val="1"/>
              </w:rPr>
              <w:t>Notes / Expected Output</w:t>
            </w:r>
          </w:p>
        </w:tc>
      </w:tr>
      <w:tr w:rsidR="0ACF241A" w:rsidTr="1562F554" w14:paraId="5F4D4966">
        <w:trPr>
          <w:trHeight w:val="300"/>
        </w:trPr>
        <w:tc>
          <w:tcPr>
            <w:tcW w:w="1830" w:type="dxa"/>
            <w:tcMar/>
          </w:tcPr>
          <w:p w:rsidR="1562F554" w:rsidP="1562F554" w:rsidRDefault="1562F554" w14:paraId="02DDA595" w14:textId="2AC4259F">
            <w:pPr>
              <w:spacing w:before="0" w:beforeAutospacing="off" w:after="0" w:afterAutospacing="off"/>
            </w:pPr>
            <w:r w:rsidR="1562F554">
              <w:rPr/>
              <w:t>Present student survey results</w:t>
            </w:r>
          </w:p>
        </w:tc>
        <w:tc>
          <w:tcPr>
            <w:tcW w:w="1500" w:type="dxa"/>
            <w:tcMar/>
          </w:tcPr>
          <w:p w:rsidR="1562F554" w:rsidP="1562F554" w:rsidRDefault="1562F554" w14:paraId="13E3EB31" w14:textId="25D49C29">
            <w:pPr>
              <w:spacing w:before="0" w:beforeAutospacing="off" w:after="0" w:afterAutospacing="off"/>
            </w:pPr>
            <w:r w:rsidR="1562F554">
              <w:rPr/>
              <w:t>All members</w:t>
            </w:r>
          </w:p>
        </w:tc>
        <w:tc>
          <w:tcPr>
            <w:tcW w:w="1320" w:type="dxa"/>
            <w:tcMar/>
          </w:tcPr>
          <w:p w:rsidR="1562F554" w:rsidP="1562F554" w:rsidRDefault="1562F554" w14:paraId="4A584E06" w14:textId="35D2480A">
            <w:pPr>
              <w:spacing w:before="0" w:beforeAutospacing="off" w:after="0" w:afterAutospacing="off"/>
            </w:pPr>
            <w:r w:rsidR="1562F554">
              <w:rPr/>
              <w:t>Completed</w:t>
            </w:r>
          </w:p>
        </w:tc>
        <w:tc>
          <w:tcPr>
            <w:tcW w:w="3990" w:type="dxa"/>
            <w:tcMar/>
          </w:tcPr>
          <w:p w:rsidR="1562F554" w:rsidP="1562F554" w:rsidRDefault="1562F554" w14:paraId="5670C9C1" w14:textId="45ED3549">
            <w:pPr>
              <w:spacing w:before="0" w:beforeAutospacing="off" w:after="0" w:afterAutospacing="off"/>
            </w:pPr>
            <w:r w:rsidR="1562F554">
              <w:rPr/>
              <w:t>Survey results were presented to project sponsors</w:t>
            </w:r>
          </w:p>
        </w:tc>
      </w:tr>
      <w:tr w:rsidR="0ACF241A" w:rsidTr="1562F554" w14:paraId="4496A2D7">
        <w:trPr>
          <w:trHeight w:val="300"/>
        </w:trPr>
        <w:tc>
          <w:tcPr>
            <w:tcW w:w="1830" w:type="dxa"/>
            <w:tcMar/>
          </w:tcPr>
          <w:p w:rsidR="1562F554" w:rsidP="1562F554" w:rsidRDefault="1562F554" w14:paraId="4C0065EC" w14:textId="2F7FFC3C">
            <w:pPr>
              <w:spacing w:before="0" w:beforeAutospacing="off" w:after="0" w:afterAutospacing="off"/>
            </w:pPr>
            <w:r w:rsidR="1562F554">
              <w:rPr/>
              <w:t>Present competitor matrix report</w:t>
            </w:r>
          </w:p>
        </w:tc>
        <w:tc>
          <w:tcPr>
            <w:tcW w:w="1500" w:type="dxa"/>
            <w:tcMar/>
          </w:tcPr>
          <w:p w:rsidR="1562F554" w:rsidP="1562F554" w:rsidRDefault="1562F554" w14:paraId="325D487F" w14:textId="7A8BF999">
            <w:pPr>
              <w:spacing w:before="0" w:beforeAutospacing="off" w:after="0" w:afterAutospacing="off"/>
            </w:pPr>
            <w:r w:rsidR="1562F554">
              <w:rPr/>
              <w:t>Elizabeth / Krish / Daniil</w:t>
            </w:r>
          </w:p>
        </w:tc>
        <w:tc>
          <w:tcPr>
            <w:tcW w:w="1320" w:type="dxa"/>
            <w:tcMar/>
          </w:tcPr>
          <w:p w:rsidR="1562F554" w:rsidP="1562F554" w:rsidRDefault="1562F554" w14:paraId="3B942B8A" w14:textId="50508DA8">
            <w:pPr>
              <w:spacing w:before="0" w:beforeAutospacing="off" w:after="0" w:afterAutospacing="off"/>
            </w:pPr>
            <w:r w:rsidR="1562F554">
              <w:rPr/>
              <w:t>Completed</w:t>
            </w:r>
          </w:p>
        </w:tc>
        <w:tc>
          <w:tcPr>
            <w:tcW w:w="3990" w:type="dxa"/>
            <w:tcMar/>
          </w:tcPr>
          <w:p w:rsidR="1562F554" w:rsidP="1562F554" w:rsidRDefault="1562F554" w14:paraId="27AA2821" w14:textId="3CA36DE1">
            <w:pPr>
              <w:spacing w:before="0" w:beforeAutospacing="off" w:after="0" w:afterAutospacing="off"/>
            </w:pPr>
            <w:r w:rsidR="1562F554">
              <w:rPr/>
              <w:t>Competitor comparison and risk matrix were discussed</w:t>
            </w:r>
          </w:p>
        </w:tc>
      </w:tr>
      <w:tr w:rsidR="0ACF241A" w:rsidTr="1562F554" w14:paraId="7900F321">
        <w:trPr>
          <w:trHeight w:val="300"/>
        </w:trPr>
        <w:tc>
          <w:tcPr>
            <w:tcW w:w="1830" w:type="dxa"/>
            <w:tcMar/>
          </w:tcPr>
          <w:p w:rsidR="1562F554" w:rsidP="1562F554" w:rsidRDefault="1562F554" w14:paraId="7E3D7AAB" w14:textId="21856664">
            <w:pPr>
              <w:spacing w:before="0" w:beforeAutospacing="off" w:after="0" w:afterAutospacing="off"/>
            </w:pPr>
            <w:r w:rsidR="1562F554">
              <w:rPr/>
              <w:t>Discuss proposed SPC features</w:t>
            </w:r>
          </w:p>
        </w:tc>
        <w:tc>
          <w:tcPr>
            <w:tcW w:w="1500" w:type="dxa"/>
            <w:tcMar/>
          </w:tcPr>
          <w:p w:rsidR="1562F554" w:rsidP="1562F554" w:rsidRDefault="1562F554" w14:paraId="78BD7EDB" w14:textId="6245C7BA">
            <w:pPr>
              <w:spacing w:before="0" w:beforeAutospacing="off" w:after="0" w:afterAutospacing="off"/>
            </w:pPr>
            <w:r w:rsidR="1562F554">
              <w:rPr/>
              <w:t>All members</w:t>
            </w:r>
          </w:p>
        </w:tc>
        <w:tc>
          <w:tcPr>
            <w:tcW w:w="1320" w:type="dxa"/>
            <w:tcMar/>
          </w:tcPr>
          <w:p w:rsidR="1562F554" w:rsidP="1562F554" w:rsidRDefault="1562F554" w14:paraId="1F4EE140" w14:textId="5B7D0BAC">
            <w:pPr>
              <w:spacing w:before="0" w:beforeAutospacing="off" w:after="0" w:afterAutospacing="off"/>
            </w:pPr>
            <w:r w:rsidR="1562F554">
              <w:rPr/>
              <w:t>Completed</w:t>
            </w:r>
          </w:p>
        </w:tc>
        <w:tc>
          <w:tcPr>
            <w:tcW w:w="3990" w:type="dxa"/>
            <w:tcMar/>
          </w:tcPr>
          <w:p w:rsidR="1562F554" w:rsidP="1562F554" w:rsidRDefault="1562F554" w14:paraId="4F88A686" w14:textId="18CCCAA6">
            <w:pPr>
              <w:spacing w:before="0" w:beforeAutospacing="off" w:after="0" w:afterAutospacing="off"/>
            </w:pPr>
            <w:r w:rsidR="1562F554">
              <w:rPr/>
              <w:t>Sponsors reviewed the proposed platform features</w:t>
            </w:r>
          </w:p>
        </w:tc>
      </w:tr>
      <w:tr w:rsidR="0ACF241A" w:rsidTr="1562F554" w14:paraId="2FB37206">
        <w:trPr>
          <w:trHeight w:val="300"/>
        </w:trPr>
        <w:tc>
          <w:tcPr>
            <w:tcW w:w="1830" w:type="dxa"/>
            <w:tcMar/>
          </w:tcPr>
          <w:p w:rsidR="1562F554" w:rsidP="1562F554" w:rsidRDefault="1562F554" w14:paraId="133BC375" w14:textId="033DD4FF">
            <w:pPr>
              <w:spacing w:before="0" w:beforeAutospacing="off" w:after="0" w:afterAutospacing="off"/>
            </w:pPr>
            <w:r w:rsidR="1562F554">
              <w:rPr/>
              <w:t>Research evidence for risk ratings</w:t>
            </w:r>
          </w:p>
        </w:tc>
        <w:tc>
          <w:tcPr>
            <w:tcW w:w="1500" w:type="dxa"/>
            <w:tcMar/>
          </w:tcPr>
          <w:p w:rsidR="1562F554" w:rsidP="1562F554" w:rsidRDefault="1562F554" w14:paraId="323B8B8E" w14:textId="603318D4">
            <w:pPr>
              <w:spacing w:before="0" w:beforeAutospacing="off" w:after="0" w:afterAutospacing="off"/>
            </w:pPr>
            <w:r w:rsidR="1562F554">
              <w:rPr/>
              <w:t>Elizabeth / Krish / Daniil</w:t>
            </w:r>
          </w:p>
        </w:tc>
        <w:tc>
          <w:tcPr>
            <w:tcW w:w="1320" w:type="dxa"/>
            <w:tcMar/>
          </w:tcPr>
          <w:p w:rsidR="1562F554" w:rsidP="1562F554" w:rsidRDefault="1562F554" w14:paraId="1971BA9B" w14:textId="36631705">
            <w:pPr>
              <w:spacing w:before="0" w:beforeAutospacing="off" w:after="0" w:afterAutospacing="off"/>
            </w:pPr>
            <w:r w:rsidR="1562F554">
              <w:rPr/>
              <w:t>Before next documentation update</w:t>
            </w:r>
          </w:p>
        </w:tc>
        <w:tc>
          <w:tcPr>
            <w:tcW w:w="3990" w:type="dxa"/>
            <w:tcMar/>
          </w:tcPr>
          <w:p w:rsidR="1562F554" w:rsidP="1562F554" w:rsidRDefault="1562F554" w14:paraId="4D663B81" w14:textId="4C5A53B6">
            <w:pPr>
              <w:spacing w:before="0" w:beforeAutospacing="off" w:after="0" w:afterAutospacing="off"/>
            </w:pPr>
            <w:r w:rsidR="1562F554">
              <w:rPr/>
              <w:t>Find academic, industry, and official sources to support Low, Medium, and High ratings</w:t>
            </w:r>
          </w:p>
        </w:tc>
      </w:tr>
      <w:tr w:rsidR="0ACF241A" w:rsidTr="1562F554" w14:paraId="67A95EDE">
        <w:trPr>
          <w:trHeight w:val="300"/>
        </w:trPr>
        <w:tc>
          <w:tcPr>
            <w:tcW w:w="1830" w:type="dxa"/>
            <w:tcMar/>
          </w:tcPr>
          <w:p w:rsidR="1562F554" w:rsidP="1562F554" w:rsidRDefault="1562F554" w14:paraId="37CB489A" w14:textId="5DE03247">
            <w:pPr>
              <w:spacing w:before="0" w:beforeAutospacing="off" w:after="0" w:afterAutospacing="off"/>
            </w:pPr>
            <w:r w:rsidR="1562F554">
              <w:rPr/>
              <w:t>Add risk rating justification section to report</w:t>
            </w:r>
          </w:p>
        </w:tc>
        <w:tc>
          <w:tcPr>
            <w:tcW w:w="1500" w:type="dxa"/>
            <w:tcMar/>
          </w:tcPr>
          <w:p w:rsidR="1562F554" w:rsidP="1562F554" w:rsidRDefault="1562F554" w14:paraId="60CFBDFF" w14:textId="259BCDE9">
            <w:pPr>
              <w:spacing w:before="0" w:beforeAutospacing="off" w:after="0" w:afterAutospacing="off"/>
            </w:pPr>
            <w:r w:rsidR="1562F554">
              <w:rPr/>
              <w:t>Elizabeth / All members</w:t>
            </w:r>
          </w:p>
        </w:tc>
        <w:tc>
          <w:tcPr>
            <w:tcW w:w="1320" w:type="dxa"/>
            <w:tcMar/>
          </w:tcPr>
          <w:p w:rsidR="1562F554" w:rsidP="1562F554" w:rsidRDefault="1562F554" w14:paraId="4520C651" w14:textId="5F6FC06C">
            <w:pPr>
              <w:spacing w:before="0" w:beforeAutospacing="off" w:after="0" w:afterAutospacing="off"/>
            </w:pPr>
            <w:r w:rsidR="1562F554">
              <w:rPr/>
              <w:t>Before next submission/review</w:t>
            </w:r>
          </w:p>
        </w:tc>
        <w:tc>
          <w:tcPr>
            <w:tcW w:w="3990" w:type="dxa"/>
            <w:tcMar/>
          </w:tcPr>
          <w:p w:rsidR="1562F554" w:rsidP="1562F554" w:rsidRDefault="1562F554" w14:paraId="0E7A1CF0" w14:textId="2B3CAB96">
            <w:pPr>
              <w:spacing w:before="0" w:beforeAutospacing="off" w:after="0" w:afterAutospacing="off"/>
            </w:pPr>
            <w:r w:rsidR="1562F554">
              <w:rPr/>
              <w:t>Explain how the team inferred and validated the risk levels</w:t>
            </w:r>
          </w:p>
        </w:tc>
      </w:tr>
      <w:tr w:rsidR="0ACF241A" w:rsidTr="1562F554" w14:paraId="09B75CDC">
        <w:trPr>
          <w:trHeight w:val="300"/>
        </w:trPr>
        <w:tc>
          <w:tcPr>
            <w:tcW w:w="1830" w:type="dxa"/>
            <w:tcMar/>
          </w:tcPr>
          <w:p w:rsidR="1562F554" w:rsidP="1562F554" w:rsidRDefault="1562F554" w14:paraId="44FD73F8" w14:textId="6B16EC2C">
            <w:pPr>
              <w:spacing w:before="0" w:beforeAutospacing="off" w:after="0" w:afterAutospacing="off"/>
            </w:pPr>
            <w:r w:rsidR="1562F554">
              <w:rPr/>
              <w:t>Link survey statistics to design choices</w:t>
            </w:r>
          </w:p>
        </w:tc>
        <w:tc>
          <w:tcPr>
            <w:tcW w:w="1500" w:type="dxa"/>
            <w:tcMar/>
          </w:tcPr>
          <w:p w:rsidR="1562F554" w:rsidP="1562F554" w:rsidRDefault="1562F554" w14:paraId="0B2EB605" w14:textId="35DFE387">
            <w:pPr>
              <w:spacing w:before="0" w:beforeAutospacing="off" w:after="0" w:afterAutospacing="off"/>
            </w:pPr>
            <w:r w:rsidR="1562F554">
              <w:rPr/>
              <w:t>Krish / Hein / Elizabeth</w:t>
            </w:r>
          </w:p>
        </w:tc>
        <w:tc>
          <w:tcPr>
            <w:tcW w:w="1320" w:type="dxa"/>
            <w:tcMar/>
          </w:tcPr>
          <w:p w:rsidR="1562F554" w:rsidP="1562F554" w:rsidRDefault="1562F554" w14:paraId="05BE17D3" w14:textId="058D93BE">
            <w:pPr>
              <w:spacing w:before="0" w:beforeAutospacing="off" w:after="0" w:afterAutospacing="off"/>
            </w:pPr>
            <w:r w:rsidR="1562F554">
              <w:rPr/>
              <w:t>Before next report update</w:t>
            </w:r>
          </w:p>
        </w:tc>
        <w:tc>
          <w:tcPr>
            <w:tcW w:w="3990" w:type="dxa"/>
            <w:tcMar/>
          </w:tcPr>
          <w:p w:rsidR="1562F554" w:rsidP="1562F554" w:rsidRDefault="1562F554" w14:paraId="54AFF103" w14:textId="126BB838">
            <w:pPr>
              <w:spacing w:before="0" w:beforeAutospacing="off" w:after="0" w:afterAutospacing="off"/>
            </w:pPr>
            <w:r w:rsidR="1562F554">
              <w:rPr/>
              <w:t>Use survey results to support SPC feature decisions</w:t>
            </w:r>
          </w:p>
        </w:tc>
      </w:tr>
      <w:tr w:rsidR="0ACF241A" w:rsidTr="1562F554" w14:paraId="6C868059">
        <w:trPr>
          <w:trHeight w:val="300"/>
        </w:trPr>
        <w:tc>
          <w:tcPr>
            <w:tcW w:w="1830" w:type="dxa"/>
            <w:tcMar/>
          </w:tcPr>
          <w:p w:rsidR="1562F554" w:rsidP="1562F554" w:rsidRDefault="1562F554" w14:paraId="5FA810F3" w14:textId="1D60124E">
            <w:pPr>
              <w:spacing w:before="0" w:beforeAutospacing="off" w:after="0" w:afterAutospacing="off"/>
            </w:pPr>
            <w:r w:rsidR="1562F554">
              <w:rPr/>
              <w:t>Update competitor matrix report</w:t>
            </w:r>
          </w:p>
        </w:tc>
        <w:tc>
          <w:tcPr>
            <w:tcW w:w="1500" w:type="dxa"/>
            <w:tcMar/>
          </w:tcPr>
          <w:p w:rsidR="1562F554" w:rsidP="1562F554" w:rsidRDefault="1562F554" w14:paraId="6FB52EF2" w14:textId="0FB6E45B">
            <w:pPr>
              <w:spacing w:before="0" w:beforeAutospacing="off" w:after="0" w:afterAutospacing="off"/>
            </w:pPr>
            <w:r w:rsidR="1562F554">
              <w:rPr/>
              <w:t>Elizabeth / Krish / Daniil</w:t>
            </w:r>
          </w:p>
        </w:tc>
        <w:tc>
          <w:tcPr>
            <w:tcW w:w="1320" w:type="dxa"/>
            <w:tcMar/>
          </w:tcPr>
          <w:p w:rsidR="1562F554" w:rsidP="1562F554" w:rsidRDefault="1562F554" w14:paraId="14EF1B78" w14:textId="70326ADE">
            <w:pPr>
              <w:spacing w:before="0" w:beforeAutospacing="off" w:after="0" w:afterAutospacing="off"/>
            </w:pPr>
            <w:r w:rsidR="1562F554">
              <w:rPr/>
              <w:t>Ongoing</w:t>
            </w:r>
          </w:p>
        </w:tc>
        <w:tc>
          <w:tcPr>
            <w:tcW w:w="3990" w:type="dxa"/>
            <w:tcMar/>
          </w:tcPr>
          <w:p w:rsidR="1562F554" w:rsidP="1562F554" w:rsidRDefault="1562F554" w14:paraId="1C930D4D" w14:textId="3D3AE3FB">
            <w:pPr>
              <w:spacing w:before="0" w:beforeAutospacing="off" w:after="0" w:afterAutospacing="off"/>
            </w:pPr>
            <w:r w:rsidR="1562F554">
              <w:rPr/>
              <w:t>Add evidence and citations for risk matrix claims</w:t>
            </w:r>
          </w:p>
        </w:tc>
      </w:tr>
      <w:tr w:rsidR="1562F554" w:rsidTr="1562F554" w14:paraId="6B1A9570">
        <w:trPr>
          <w:trHeight w:val="1230"/>
        </w:trPr>
        <w:tc>
          <w:tcPr>
            <w:tcW w:w="1830" w:type="dxa"/>
            <w:tcMar/>
          </w:tcPr>
          <w:p w:rsidR="1562F554" w:rsidP="1562F554" w:rsidRDefault="1562F554" w14:paraId="71AAD33A" w14:textId="6AF39C85">
            <w:pPr>
              <w:spacing w:before="0" w:beforeAutospacing="off" w:after="0" w:afterAutospacing="off"/>
            </w:pPr>
            <w:r w:rsidR="1562F554">
              <w:rPr/>
              <w:t>Continue refining SPC feature list</w:t>
            </w:r>
          </w:p>
        </w:tc>
        <w:tc>
          <w:tcPr>
            <w:tcW w:w="1500" w:type="dxa"/>
            <w:tcMar/>
          </w:tcPr>
          <w:p w:rsidR="1562F554" w:rsidP="1562F554" w:rsidRDefault="1562F554" w14:paraId="0A97064A" w14:textId="3099105C">
            <w:pPr>
              <w:spacing w:before="0" w:beforeAutospacing="off" w:after="0" w:afterAutospacing="off"/>
            </w:pPr>
            <w:r w:rsidR="1562F554">
              <w:rPr/>
              <w:t>All members</w:t>
            </w:r>
          </w:p>
        </w:tc>
        <w:tc>
          <w:tcPr>
            <w:tcW w:w="1320" w:type="dxa"/>
            <w:tcMar/>
          </w:tcPr>
          <w:p w:rsidR="1562F554" w:rsidP="1562F554" w:rsidRDefault="1562F554" w14:paraId="3B2B0C83" w14:textId="6B1C1AB7">
            <w:pPr>
              <w:spacing w:before="0" w:beforeAutospacing="off" w:after="0" w:afterAutospacing="off"/>
            </w:pPr>
            <w:r w:rsidR="1562F554">
              <w:rPr/>
              <w:t>Ongoing</w:t>
            </w:r>
          </w:p>
        </w:tc>
        <w:tc>
          <w:tcPr>
            <w:tcW w:w="3990" w:type="dxa"/>
            <w:tcMar/>
          </w:tcPr>
          <w:p w:rsidR="1562F554" w:rsidP="1562F554" w:rsidRDefault="1562F554" w14:paraId="59C3D991" w14:textId="0D5AB636">
            <w:pPr>
              <w:spacing w:before="0" w:beforeAutospacing="off" w:after="0" w:afterAutospacing="off"/>
            </w:pPr>
            <w:r w:rsidR="1562F554">
              <w:rPr/>
              <w:t>Update features based on sponsor feedback</w:t>
            </w:r>
          </w:p>
        </w:tc>
      </w:tr>
      <w:tr w:rsidR="0ACF241A" w:rsidTr="1562F554" w14:paraId="0FA6BAAB">
        <w:trPr>
          <w:trHeight w:val="1230"/>
        </w:trPr>
        <w:tc>
          <w:tcPr>
            <w:tcW w:w="1830" w:type="dxa"/>
            <w:tcMar/>
          </w:tcPr>
          <w:p w:rsidR="1562F554" w:rsidP="1562F554" w:rsidRDefault="1562F554" w14:paraId="182D176C" w14:textId="2BB304F4">
            <w:pPr>
              <w:spacing w:before="0" w:beforeAutospacing="off" w:after="0" w:afterAutospacing="off"/>
            </w:pPr>
            <w:r w:rsidR="1562F554">
              <w:rPr/>
              <w:t>Update Notion Scrum/Kanban board</w:t>
            </w:r>
          </w:p>
        </w:tc>
        <w:tc>
          <w:tcPr>
            <w:tcW w:w="1500" w:type="dxa"/>
            <w:tcMar/>
          </w:tcPr>
          <w:p w:rsidR="1562F554" w:rsidP="1562F554" w:rsidRDefault="1562F554" w14:paraId="3EF1080B" w14:textId="5D337563">
            <w:pPr>
              <w:spacing w:before="0" w:beforeAutospacing="off" w:after="0" w:afterAutospacing="off"/>
            </w:pPr>
            <w:r w:rsidR="1562F554">
              <w:rPr/>
              <w:t>All members</w:t>
            </w:r>
          </w:p>
        </w:tc>
        <w:tc>
          <w:tcPr>
            <w:tcW w:w="1320" w:type="dxa"/>
            <w:tcMar/>
          </w:tcPr>
          <w:p w:rsidR="1562F554" w:rsidP="1562F554" w:rsidRDefault="1562F554" w14:paraId="2839E5B9" w14:textId="514D15F2">
            <w:pPr>
              <w:spacing w:before="0" w:beforeAutospacing="off" w:after="0" w:afterAutospacing="off"/>
            </w:pPr>
            <w:r w:rsidR="1562F554">
              <w:rPr/>
              <w:t>Ongoing</w:t>
            </w:r>
          </w:p>
        </w:tc>
        <w:tc>
          <w:tcPr>
            <w:tcW w:w="3990" w:type="dxa"/>
            <w:tcMar/>
          </w:tcPr>
          <w:p w:rsidR="1562F554" w:rsidP="1562F554" w:rsidRDefault="1562F554" w14:paraId="2D43BE34" w14:textId="281B97F1">
            <w:pPr>
              <w:spacing w:before="0" w:beforeAutospacing="off" w:after="0" w:afterAutospacing="off"/>
            </w:pPr>
            <w:r w:rsidR="1562F554">
              <w:rPr/>
              <w:t>Record completed tasks and new action items</w:t>
            </w:r>
          </w:p>
        </w:tc>
      </w:tr>
    </w:tbl>
    <w:p w:rsidR="1785837C" w:rsidRDefault="1785837C" w14:paraId="089196ED" w14:textId="182E084B"/>
    <w:p w:rsidR="47685103" w:rsidP="1562F554" w:rsidRDefault="47685103" w14:paraId="713A4520" w14:textId="593FD4D4">
      <w:pPr>
        <w:pStyle w:val="Normal"/>
        <w:jc w:val="center"/>
        <w:rPr>
          <w:rFonts w:ascii="Times New Roman" w:hAnsi="Times New Roman" w:eastAsia="Times New Roman" w:cs="Times New Roman"/>
          <w:i w:val="1"/>
          <w:iCs w:val="1"/>
          <w:noProof w:val="0"/>
          <w:sz w:val="24"/>
          <w:szCs w:val="24"/>
          <w:lang w:val="en-AU"/>
        </w:rPr>
      </w:pPr>
      <w:r w:rsidRPr="1562F554" w:rsidR="47685103">
        <w:rPr>
          <w:rFonts w:ascii="Times New Roman" w:hAnsi="Times New Roman" w:eastAsia="Times New Roman" w:cs="Times New Roman"/>
          <w:i w:val="1"/>
          <w:iCs w:val="1"/>
          <w:noProof w:val="0"/>
          <w:sz w:val="24"/>
          <w:szCs w:val="24"/>
          <w:lang w:val="en-AU"/>
        </w:rPr>
        <w:t xml:space="preserve">Table 1: Action Sheet for Week </w:t>
      </w:r>
      <w:r w:rsidRPr="1562F554" w:rsidR="0D2329A6">
        <w:rPr>
          <w:rFonts w:ascii="Times New Roman" w:hAnsi="Times New Roman" w:eastAsia="Times New Roman" w:cs="Times New Roman"/>
          <w:i w:val="1"/>
          <w:iCs w:val="1"/>
          <w:noProof w:val="0"/>
          <w:sz w:val="24"/>
          <w:szCs w:val="24"/>
          <w:lang w:val="en-AU"/>
        </w:rPr>
        <w:t>4</w:t>
      </w:r>
      <w:r w:rsidRPr="1562F554" w:rsidR="47685103">
        <w:rPr>
          <w:rFonts w:ascii="Times New Roman" w:hAnsi="Times New Roman" w:eastAsia="Times New Roman" w:cs="Times New Roman"/>
          <w:i w:val="1"/>
          <w:iCs w:val="1"/>
          <w:noProof w:val="0"/>
          <w:sz w:val="24"/>
          <w:szCs w:val="24"/>
          <w:lang w:val="en-AU"/>
        </w:rPr>
        <w:t xml:space="preserve"> Meeting </w:t>
      </w:r>
      <w:r w:rsidRPr="1562F554" w:rsidR="3626C2DD">
        <w:rPr>
          <w:rFonts w:ascii="Times New Roman" w:hAnsi="Times New Roman" w:eastAsia="Times New Roman" w:cs="Times New Roman"/>
          <w:i w:val="1"/>
          <w:iCs w:val="1"/>
          <w:noProof w:val="0"/>
          <w:sz w:val="24"/>
          <w:szCs w:val="24"/>
          <w:lang w:val="en-AU"/>
        </w:rPr>
        <w:t>2</w:t>
      </w:r>
    </w:p>
    <w:p w:rsidR="1785837C" w:rsidP="1785837C" w:rsidRDefault="1785837C" w14:paraId="1AFA3EB9" w14:textId="23CF7C1E">
      <w:pPr>
        <w:pStyle w:val="Heading2"/>
        <w:spacing w:before="299" w:beforeAutospacing="off" w:after="299" w:afterAutospacing="off"/>
        <w:rPr>
          <w:rFonts w:ascii="Times New Roman" w:hAnsi="Times New Roman" w:eastAsia="Times New Roman" w:cs="Times New Roman"/>
          <w:b w:val="1"/>
          <w:bCs w:val="1"/>
          <w:noProof w:val="0"/>
          <w:color w:val="auto"/>
          <w:sz w:val="24"/>
          <w:szCs w:val="24"/>
          <w:lang w:val="en-AU"/>
        </w:rPr>
      </w:pPr>
    </w:p>
    <w:p w:rsidR="6E389FA5" w:rsidP="0ACF241A" w:rsidRDefault="6E389FA5" w14:paraId="32F4F4C8" w14:textId="7DF8867F">
      <w:pPr>
        <w:pStyle w:val="Heading2"/>
        <w:spacing w:before="299" w:beforeAutospacing="off" w:after="299" w:afterAutospacing="off"/>
        <w:rPr>
          <w:rFonts w:ascii="Times New Roman" w:hAnsi="Times New Roman" w:eastAsia="Times New Roman" w:cs="Times New Roman"/>
          <w:b w:val="1"/>
          <w:bCs w:val="1"/>
          <w:noProof w:val="0"/>
          <w:color w:val="auto"/>
          <w:sz w:val="24"/>
          <w:szCs w:val="24"/>
          <w:lang w:val="en-AU"/>
        </w:rPr>
      </w:pPr>
      <w:r w:rsidRPr="0ACF241A" w:rsidR="6E389FA5">
        <w:rPr>
          <w:rFonts w:ascii="Times New Roman" w:hAnsi="Times New Roman" w:eastAsia="Times New Roman" w:cs="Times New Roman"/>
          <w:b w:val="1"/>
          <w:bCs w:val="1"/>
          <w:noProof w:val="0"/>
          <w:color w:val="auto"/>
          <w:sz w:val="24"/>
          <w:szCs w:val="24"/>
          <w:lang w:val="en-AU"/>
        </w:rPr>
        <w:t>Decisions / Confirmations</w:t>
      </w:r>
    </w:p>
    <w:tbl>
      <w:tblPr>
        <w:tblStyle w:val="TableGrid"/>
        <w:bidiVisual w:val="0"/>
        <w:tblW w:w="0" w:type="auto"/>
        <w:tblLook w:val="06A0" w:firstRow="1" w:lastRow="0" w:firstColumn="1" w:lastColumn="0" w:noHBand="1" w:noVBand="1"/>
      </w:tblPr>
      <w:tblGrid>
        <w:gridCol w:w="1792"/>
        <w:gridCol w:w="6857"/>
      </w:tblGrid>
      <w:tr w:rsidR="0ACF241A" w:rsidTr="1562F554" w14:paraId="6184EB8D">
        <w:trPr>
          <w:trHeight w:val="300"/>
        </w:trPr>
        <w:tc>
          <w:tcPr>
            <w:tcW w:w="1792" w:type="dxa"/>
            <w:tcMar/>
          </w:tcPr>
          <w:p w:rsidR="1562F554" w:rsidP="1562F554" w:rsidRDefault="1562F554" w14:paraId="0C28D7DE" w14:textId="1E0BF0FC">
            <w:pPr>
              <w:spacing w:before="0" w:beforeAutospacing="off" w:after="0" w:afterAutospacing="off"/>
              <w:jc w:val="center"/>
            </w:pPr>
            <w:r w:rsidRPr="1562F554" w:rsidR="1562F554">
              <w:rPr>
                <w:b w:val="1"/>
                <w:bCs w:val="1"/>
              </w:rPr>
              <w:t>Item</w:t>
            </w:r>
          </w:p>
        </w:tc>
        <w:tc>
          <w:tcPr>
            <w:tcW w:w="6857" w:type="dxa"/>
            <w:tcMar/>
          </w:tcPr>
          <w:p w:rsidR="1562F554" w:rsidP="1562F554" w:rsidRDefault="1562F554" w14:paraId="2843FDAB" w14:textId="4CA74E18">
            <w:pPr>
              <w:spacing w:before="0" w:beforeAutospacing="off" w:after="0" w:afterAutospacing="off"/>
              <w:jc w:val="center"/>
            </w:pPr>
            <w:r w:rsidRPr="1562F554" w:rsidR="1562F554">
              <w:rPr>
                <w:b w:val="1"/>
                <w:bCs w:val="1"/>
              </w:rPr>
              <w:t>Decision / Confirmation</w:t>
            </w:r>
          </w:p>
        </w:tc>
      </w:tr>
      <w:tr w:rsidR="0ACF241A" w:rsidTr="1562F554" w14:paraId="54EEF403">
        <w:trPr>
          <w:trHeight w:val="300"/>
        </w:trPr>
        <w:tc>
          <w:tcPr>
            <w:tcW w:w="1792" w:type="dxa"/>
            <w:tcMar/>
          </w:tcPr>
          <w:p w:rsidR="1562F554" w:rsidP="1562F554" w:rsidRDefault="1562F554" w14:paraId="48F058CC" w14:textId="0443496F">
            <w:pPr>
              <w:spacing w:before="0" w:beforeAutospacing="off" w:after="0" w:afterAutospacing="off"/>
            </w:pPr>
            <w:r w:rsidR="1562F554">
              <w:rPr/>
              <w:t>Survey results</w:t>
            </w:r>
          </w:p>
        </w:tc>
        <w:tc>
          <w:tcPr>
            <w:tcW w:w="6857" w:type="dxa"/>
            <w:tcMar/>
          </w:tcPr>
          <w:p w:rsidR="1562F554" w:rsidP="1562F554" w:rsidRDefault="1562F554" w14:paraId="175B4812" w14:textId="1045E7AC">
            <w:pPr>
              <w:spacing w:before="0" w:beforeAutospacing="off" w:after="0" w:afterAutospacing="off"/>
            </w:pPr>
            <w:r w:rsidR="1562F554">
              <w:rPr/>
              <w:t>Survey results were presented to project sponsors</w:t>
            </w:r>
          </w:p>
        </w:tc>
      </w:tr>
      <w:tr w:rsidR="0ACF241A" w:rsidTr="1562F554" w14:paraId="014B8B5C">
        <w:trPr>
          <w:trHeight w:val="300"/>
        </w:trPr>
        <w:tc>
          <w:tcPr>
            <w:tcW w:w="1792" w:type="dxa"/>
            <w:tcMar/>
          </w:tcPr>
          <w:p w:rsidR="1562F554" w:rsidP="1562F554" w:rsidRDefault="1562F554" w14:paraId="124DFDCC" w14:textId="0D704DE6">
            <w:pPr>
              <w:spacing w:before="0" w:beforeAutospacing="off" w:after="0" w:afterAutospacing="off"/>
            </w:pPr>
            <w:r w:rsidR="1562F554">
              <w:rPr/>
              <w:t>Competitor matrix</w:t>
            </w:r>
          </w:p>
        </w:tc>
        <w:tc>
          <w:tcPr>
            <w:tcW w:w="6857" w:type="dxa"/>
            <w:tcMar/>
          </w:tcPr>
          <w:p w:rsidR="1562F554" w:rsidP="1562F554" w:rsidRDefault="1562F554" w14:paraId="538C1341" w14:textId="508B4244">
            <w:pPr>
              <w:spacing w:before="0" w:beforeAutospacing="off" w:after="0" w:afterAutospacing="off"/>
            </w:pPr>
            <w:r w:rsidR="1562F554">
              <w:rPr/>
              <w:t>Competitor matrix report was presented and reviewed</w:t>
            </w:r>
          </w:p>
        </w:tc>
      </w:tr>
      <w:tr w:rsidR="0ACF241A" w:rsidTr="1562F554" w14:paraId="063B68B7">
        <w:trPr>
          <w:trHeight w:val="300"/>
        </w:trPr>
        <w:tc>
          <w:tcPr>
            <w:tcW w:w="1792" w:type="dxa"/>
            <w:tcMar/>
          </w:tcPr>
          <w:p w:rsidR="1562F554" w:rsidP="1562F554" w:rsidRDefault="1562F554" w14:paraId="1F81C9D3" w14:textId="178311C3">
            <w:pPr>
              <w:spacing w:before="0" w:beforeAutospacing="off" w:after="0" w:afterAutospacing="off"/>
            </w:pPr>
            <w:r w:rsidR="1562F554">
              <w:rPr/>
              <w:t>SPC features</w:t>
            </w:r>
          </w:p>
        </w:tc>
        <w:tc>
          <w:tcPr>
            <w:tcW w:w="6857" w:type="dxa"/>
            <w:tcMar/>
          </w:tcPr>
          <w:p w:rsidR="1562F554" w:rsidP="1562F554" w:rsidRDefault="1562F554" w14:paraId="5400A478" w14:textId="3082023D">
            <w:pPr>
              <w:spacing w:before="0" w:beforeAutospacing="off" w:after="0" w:afterAutospacing="off"/>
            </w:pPr>
            <w:r w:rsidR="1562F554">
              <w:rPr/>
              <w:t>Proposed features were discussed with sponsors</w:t>
            </w:r>
          </w:p>
        </w:tc>
      </w:tr>
      <w:tr w:rsidR="0ACF241A" w:rsidTr="1562F554" w14:paraId="2F87196A">
        <w:trPr>
          <w:trHeight w:val="300"/>
        </w:trPr>
        <w:tc>
          <w:tcPr>
            <w:tcW w:w="1792" w:type="dxa"/>
            <w:tcMar/>
          </w:tcPr>
          <w:p w:rsidR="1562F554" w:rsidP="1562F554" w:rsidRDefault="1562F554" w14:paraId="5959DECC" w14:textId="58575EA6">
            <w:pPr>
              <w:spacing w:before="0" w:beforeAutospacing="off" w:after="0" w:afterAutospacing="off"/>
            </w:pPr>
            <w:r w:rsidR="1562F554">
              <w:rPr/>
              <w:t>Risk matrix feedback</w:t>
            </w:r>
          </w:p>
        </w:tc>
        <w:tc>
          <w:tcPr>
            <w:tcW w:w="6857" w:type="dxa"/>
            <w:tcMar/>
          </w:tcPr>
          <w:p w:rsidR="1562F554" w:rsidP="1562F554" w:rsidRDefault="1562F554" w14:paraId="12D37E7D" w14:textId="4096AA7D">
            <w:pPr>
              <w:spacing w:before="0" w:beforeAutospacing="off" w:after="0" w:afterAutospacing="off"/>
            </w:pPr>
            <w:r w:rsidR="1562F554">
              <w:rPr/>
              <w:t>Sponsors requested more research and stronger validation for Low, Medium, and High risk ratings</w:t>
            </w:r>
          </w:p>
        </w:tc>
      </w:tr>
      <w:tr w:rsidR="0ACF241A" w:rsidTr="1562F554" w14:paraId="766CAA29">
        <w:trPr>
          <w:trHeight w:val="300"/>
        </w:trPr>
        <w:tc>
          <w:tcPr>
            <w:tcW w:w="1792" w:type="dxa"/>
            <w:tcMar/>
          </w:tcPr>
          <w:p w:rsidR="1562F554" w:rsidP="1562F554" w:rsidRDefault="1562F554" w14:paraId="7AB7A716" w14:textId="5EC6B19B">
            <w:pPr>
              <w:spacing w:before="0" w:beforeAutospacing="off" w:after="0" w:afterAutospacing="off"/>
            </w:pPr>
            <w:r w:rsidR="1562F554">
              <w:rPr/>
              <w:t>Evidence required</w:t>
            </w:r>
          </w:p>
        </w:tc>
        <w:tc>
          <w:tcPr>
            <w:tcW w:w="6857" w:type="dxa"/>
            <w:tcMar/>
          </w:tcPr>
          <w:p w:rsidR="1562F554" w:rsidP="1562F554" w:rsidRDefault="1562F554" w14:paraId="5D7F5D9A" w14:textId="0B9ABBDF">
            <w:pPr>
              <w:spacing w:before="0" w:beforeAutospacing="off" w:after="0" w:afterAutospacing="off"/>
            </w:pPr>
            <w:r w:rsidR="1562F554">
              <w:rPr/>
              <w:t>Risk ratings should be supported by academic sources, official provider documentation, industry sources, and survey results</w:t>
            </w:r>
          </w:p>
        </w:tc>
      </w:tr>
      <w:tr w:rsidR="1562F554" w:rsidTr="1562F554" w14:paraId="36C825F9">
        <w:trPr>
          <w:trHeight w:val="300"/>
        </w:trPr>
        <w:tc>
          <w:tcPr>
            <w:tcW w:w="1792" w:type="dxa"/>
            <w:tcMar/>
          </w:tcPr>
          <w:p w:rsidR="1562F554" w:rsidP="1562F554" w:rsidRDefault="1562F554" w14:paraId="456ECF82" w14:textId="0365AB78">
            <w:pPr>
              <w:spacing w:before="0" w:beforeAutospacing="off" w:after="0" w:afterAutospacing="off"/>
            </w:pPr>
            <w:r w:rsidR="1562F554">
              <w:rPr/>
              <w:t>Next report update</w:t>
            </w:r>
          </w:p>
        </w:tc>
        <w:tc>
          <w:tcPr>
            <w:tcW w:w="6857" w:type="dxa"/>
            <w:tcMar/>
          </w:tcPr>
          <w:p w:rsidR="1562F554" w:rsidP="1562F554" w:rsidRDefault="1562F554" w14:paraId="5751A492" w14:textId="6CDE56CF">
            <w:pPr>
              <w:spacing w:before="0" w:beforeAutospacing="off" w:after="0" w:afterAutospacing="off"/>
            </w:pPr>
            <w:r w:rsidR="1562F554">
              <w:rPr/>
              <w:t>Add a section explaining how the risk ratings were inferred and justified</w:t>
            </w:r>
          </w:p>
        </w:tc>
      </w:tr>
    </w:tbl>
    <w:p w:rsidR="1562F554" w:rsidRDefault="1562F554" w14:paraId="61EB6C21" w14:textId="230912DA"/>
    <w:p w:rsidR="256E5F4B" w:rsidP="1562F554" w:rsidRDefault="256E5F4B" w14:paraId="64E65203" w14:textId="6F1E9F84">
      <w:pPr>
        <w:pStyle w:val="Normal"/>
        <w:jc w:val="center"/>
        <w:rPr>
          <w:rFonts w:ascii="Times New Roman" w:hAnsi="Times New Roman" w:eastAsia="Times New Roman" w:cs="Times New Roman"/>
          <w:i w:val="1"/>
          <w:iCs w:val="1"/>
          <w:noProof w:val="0"/>
          <w:sz w:val="24"/>
          <w:szCs w:val="24"/>
          <w:lang w:val="en-AU"/>
        </w:rPr>
      </w:pPr>
      <w:r w:rsidRPr="1562F554" w:rsidR="256E5F4B">
        <w:rPr>
          <w:rFonts w:ascii="Times New Roman" w:hAnsi="Times New Roman" w:eastAsia="Times New Roman" w:cs="Times New Roman"/>
          <w:i w:val="1"/>
          <w:iCs w:val="1"/>
          <w:noProof w:val="0"/>
          <w:sz w:val="24"/>
          <w:szCs w:val="24"/>
          <w:lang w:val="en-AU"/>
        </w:rPr>
        <w:t xml:space="preserve">Table 2: Decisions and Confirmations for Week </w:t>
      </w:r>
      <w:r w:rsidRPr="1562F554" w:rsidR="66934579">
        <w:rPr>
          <w:rFonts w:ascii="Times New Roman" w:hAnsi="Times New Roman" w:eastAsia="Times New Roman" w:cs="Times New Roman"/>
          <w:i w:val="1"/>
          <w:iCs w:val="1"/>
          <w:noProof w:val="0"/>
          <w:sz w:val="24"/>
          <w:szCs w:val="24"/>
          <w:lang w:val="en-AU"/>
        </w:rPr>
        <w:t>4</w:t>
      </w:r>
      <w:r w:rsidRPr="1562F554" w:rsidR="256E5F4B">
        <w:rPr>
          <w:rFonts w:ascii="Times New Roman" w:hAnsi="Times New Roman" w:eastAsia="Times New Roman" w:cs="Times New Roman"/>
          <w:i w:val="1"/>
          <w:iCs w:val="1"/>
          <w:noProof w:val="0"/>
          <w:sz w:val="24"/>
          <w:szCs w:val="24"/>
          <w:lang w:val="en-AU"/>
        </w:rPr>
        <w:t xml:space="preserve"> Meeting </w:t>
      </w:r>
      <w:r w:rsidRPr="1562F554" w:rsidR="3C814AF8">
        <w:rPr>
          <w:rFonts w:ascii="Times New Roman" w:hAnsi="Times New Roman" w:eastAsia="Times New Roman" w:cs="Times New Roman"/>
          <w:i w:val="1"/>
          <w:iCs w:val="1"/>
          <w:noProof w:val="0"/>
          <w:sz w:val="24"/>
          <w:szCs w:val="24"/>
          <w:lang w:val="en-AU"/>
        </w:rPr>
        <w:t>2</w:t>
      </w:r>
    </w:p>
    <w:p w:rsidR="63E4DD4B" w:rsidP="63E4DD4B" w:rsidRDefault="63E4DD4B" w14:paraId="38479A76" w14:textId="69B769FB">
      <w:pPr>
        <w:pStyle w:val="Normal"/>
        <w:rPr>
          <w:b w:val="1"/>
          <w:bCs w:val="1"/>
        </w:rPr>
      </w:pPr>
    </w:p>
    <w:p w:rsidR="79EFEC16" w:rsidP="0ACF241A" w:rsidRDefault="79EFEC16" w14:paraId="3572A680" w14:textId="2B4E81A0">
      <w:pPr>
        <w:pStyle w:val="Normal"/>
      </w:pPr>
      <w:r w:rsidRPr="1562F554" w:rsidR="79EFEC16">
        <w:rPr>
          <w:b w:val="1"/>
          <w:bCs w:val="1"/>
        </w:rPr>
        <w:t>Next Meeting Focus</w:t>
      </w:r>
    </w:p>
    <w:p w:rsidR="3635C840" w:rsidP="1562F554" w:rsidRDefault="3635C840" w14:paraId="45665391" w14:textId="4027E0CC">
      <w:pPr>
        <w:pStyle w:val="ListParagraph"/>
        <w:numPr>
          <w:ilvl w:val="0"/>
          <w:numId w:val="3"/>
        </w:numPr>
        <w:rPr>
          <w:noProof w:val="0"/>
          <w:lang w:val="en-AU"/>
        </w:rPr>
      </w:pPr>
      <w:r w:rsidRPr="1562F554" w:rsidR="3635C840">
        <w:rPr>
          <w:noProof w:val="0"/>
          <w:lang w:val="en-AU"/>
        </w:rPr>
        <w:t>Research sources to support the competitor risk matrix</w:t>
      </w:r>
    </w:p>
    <w:p w:rsidR="3635C840" w:rsidP="1562F554" w:rsidRDefault="3635C840" w14:paraId="55F558EC" w14:textId="3A8788CC">
      <w:pPr>
        <w:pStyle w:val="ListParagraph"/>
        <w:numPr>
          <w:ilvl w:val="0"/>
          <w:numId w:val="3"/>
        </w:numPr>
        <w:spacing w:before="240" w:beforeAutospacing="off" w:after="240" w:afterAutospacing="off"/>
        <w:rPr>
          <w:noProof w:val="0"/>
          <w:lang w:val="en-AU"/>
        </w:rPr>
      </w:pPr>
      <w:r w:rsidRPr="1562F554" w:rsidR="3635C840">
        <w:rPr>
          <w:noProof w:val="0"/>
          <w:lang w:val="en-AU"/>
        </w:rPr>
        <w:t>Update the competitor matrix report with risk rating evidence and citations</w:t>
      </w:r>
    </w:p>
    <w:p w:rsidR="3635C840" w:rsidP="1562F554" w:rsidRDefault="3635C840" w14:paraId="79389ECC" w14:textId="257ABBFA">
      <w:pPr>
        <w:pStyle w:val="ListParagraph"/>
        <w:numPr>
          <w:ilvl w:val="0"/>
          <w:numId w:val="3"/>
        </w:numPr>
        <w:spacing w:before="240" w:beforeAutospacing="off" w:after="240" w:afterAutospacing="off"/>
        <w:rPr>
          <w:noProof w:val="0"/>
          <w:lang w:val="en-AU"/>
        </w:rPr>
      </w:pPr>
      <w:r w:rsidRPr="1562F554" w:rsidR="3635C840">
        <w:rPr>
          <w:noProof w:val="0"/>
          <w:lang w:val="en-AU"/>
        </w:rPr>
        <w:t>Connect survey findings to SPC feature choices</w:t>
      </w:r>
    </w:p>
    <w:p w:rsidR="3635C840" w:rsidP="1562F554" w:rsidRDefault="3635C840" w14:paraId="3E4364CA" w14:textId="0D3B155D">
      <w:pPr>
        <w:pStyle w:val="ListParagraph"/>
        <w:numPr>
          <w:ilvl w:val="0"/>
          <w:numId w:val="3"/>
        </w:numPr>
        <w:spacing w:before="240" w:beforeAutospacing="off" w:after="240" w:afterAutospacing="off"/>
        <w:rPr>
          <w:noProof w:val="0"/>
          <w:lang w:val="en-AU"/>
        </w:rPr>
      </w:pPr>
      <w:r w:rsidRPr="1562F554" w:rsidR="3635C840">
        <w:rPr>
          <w:noProof w:val="0"/>
          <w:lang w:val="en-AU"/>
        </w:rPr>
        <w:t>Continue refining the Smart Peer Companion feature list based on sponsor feedback</w:t>
      </w:r>
    </w:p>
    <w:p w:rsidR="3635C840" w:rsidP="1562F554" w:rsidRDefault="3635C840" w14:paraId="2C4FB39B" w14:textId="7E1987FA">
      <w:pPr>
        <w:pStyle w:val="ListParagraph"/>
        <w:numPr>
          <w:ilvl w:val="0"/>
          <w:numId w:val="3"/>
        </w:numPr>
        <w:spacing w:before="240" w:beforeAutospacing="off" w:after="240" w:afterAutospacing="off"/>
        <w:rPr>
          <w:noProof w:val="0"/>
          <w:lang w:val="en-AU"/>
        </w:rPr>
      </w:pPr>
      <w:r w:rsidRPr="1562F554" w:rsidR="3635C840">
        <w:rPr>
          <w:noProof w:val="0"/>
          <w:lang w:val="en-AU"/>
        </w:rPr>
        <w:t>Update project documentation before the next review</w:t>
      </w:r>
    </w:p>
    <w:p w:rsidR="1562F554" w:rsidP="1562F554" w:rsidRDefault="1562F554" w14:paraId="53B18582" w14:textId="058413B1">
      <w:pPr>
        <w:pStyle w:val="Normal"/>
        <w:ind w:left="0"/>
        <w:rPr>
          <w:noProof w:val="0"/>
          <w:lang w:val="en-AU"/>
        </w:rPr>
      </w:pPr>
    </w:p>
    <w:p w:rsidR="0ACF241A" w:rsidP="1562F554" w:rsidRDefault="0ACF241A" w14:paraId="56054D8A" w14:textId="50C40275">
      <w:pPr>
        <w:pStyle w:val="Normal"/>
        <w:ind w:left="0"/>
        <w:rPr>
          <w:noProof w:val="0"/>
          <w:lang w:val="en-AU"/>
        </w:rPr>
      </w:pPr>
    </w:p>
    <w:sectPr w:rsidRPr="00B95C88" w:rsidR="0061469A">
      <w:pgSz w:w="12240" w:h="15840" w:orient="portrait"/>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C6B61" w:rsidP="002B041D" w:rsidRDefault="00FC6B61" w14:paraId="4E7DFA4C" w14:textId="77777777">
      <w:r>
        <w:separator/>
      </w:r>
    </w:p>
  </w:endnote>
  <w:endnote w:type="continuationSeparator" w:id="0">
    <w:p w:rsidR="00FC6B61" w:rsidP="002B041D" w:rsidRDefault="00FC6B61" w14:paraId="381E964A"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C6B61" w:rsidP="002B041D" w:rsidRDefault="00FC6B61" w14:paraId="359310D1" w14:textId="77777777">
      <w:r>
        <w:separator/>
      </w:r>
    </w:p>
  </w:footnote>
  <w:footnote w:type="continuationSeparator" w:id="0">
    <w:p w:rsidR="00FC6B61" w:rsidP="002B041D" w:rsidRDefault="00FC6B61" w14:paraId="1CF91334"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4">
    <w:nsid w:val="383571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5569f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69ea0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b022e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1E874D0A"/>
    <w:multiLevelType w:val="hybridMultilevel"/>
    <w:tmpl w:val="75A22CB6"/>
    <w:lvl w:ilvl="0" w:tplc="04090005">
      <w:start w:val="1"/>
      <w:numFmt w:val="bullet"/>
      <w:lvlText w:val=""/>
      <w:lvlJc w:val="left"/>
      <w:pPr>
        <w:tabs>
          <w:tab w:val="num" w:pos="720"/>
        </w:tabs>
        <w:ind w:left="720" w:hanging="360"/>
      </w:pPr>
      <w:rPr>
        <w:rFonts w:hint="default" w:ascii="Wingdings" w:hAnsi="Wingdings"/>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num w:numId="5">
    <w:abstractNumId w:val="4"/>
  </w:num>
  <w:num w:numId="4">
    <w:abstractNumId w:val="3"/>
  </w:num>
  <w:num w:numId="3">
    <w:abstractNumId w:val="2"/>
  </w:num>
  <w:num w:numId="2">
    <w:abstractNumId w:val="1"/>
  </w:num>
  <w:num w:numId="1" w16cid:durableId="180779143">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noPunctuationKerning/>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469A"/>
    <w:rsid w:val="00081D5E"/>
    <w:rsid w:val="00111394"/>
    <w:rsid w:val="001C06A2"/>
    <w:rsid w:val="001E1A27"/>
    <w:rsid w:val="002546E2"/>
    <w:rsid w:val="00272A66"/>
    <w:rsid w:val="00273516"/>
    <w:rsid w:val="002B041D"/>
    <w:rsid w:val="004147C6"/>
    <w:rsid w:val="00416726"/>
    <w:rsid w:val="00487686"/>
    <w:rsid w:val="00546C8B"/>
    <w:rsid w:val="00582E9A"/>
    <w:rsid w:val="0058666A"/>
    <w:rsid w:val="0061469A"/>
    <w:rsid w:val="0063033F"/>
    <w:rsid w:val="006614F4"/>
    <w:rsid w:val="00691637"/>
    <w:rsid w:val="00724FF8"/>
    <w:rsid w:val="00790E02"/>
    <w:rsid w:val="007B0C08"/>
    <w:rsid w:val="009E0519"/>
    <w:rsid w:val="009F0985"/>
    <w:rsid w:val="00AD281F"/>
    <w:rsid w:val="00B31AFC"/>
    <w:rsid w:val="00B95C88"/>
    <w:rsid w:val="00BE23A3"/>
    <w:rsid w:val="00C06ED8"/>
    <w:rsid w:val="00CA3BCD"/>
    <w:rsid w:val="00D33455"/>
    <w:rsid w:val="00E3486E"/>
    <w:rsid w:val="00F01D44"/>
    <w:rsid w:val="00F16A75"/>
    <w:rsid w:val="00FC6B61"/>
    <w:rsid w:val="01073C36"/>
    <w:rsid w:val="01084DA9"/>
    <w:rsid w:val="0415A311"/>
    <w:rsid w:val="04CDF039"/>
    <w:rsid w:val="0549E792"/>
    <w:rsid w:val="0549E792"/>
    <w:rsid w:val="07E50114"/>
    <w:rsid w:val="08493E3C"/>
    <w:rsid w:val="085922B7"/>
    <w:rsid w:val="09C1615B"/>
    <w:rsid w:val="0ACF241A"/>
    <w:rsid w:val="0AF872CC"/>
    <w:rsid w:val="0B52BECA"/>
    <w:rsid w:val="0B52BECA"/>
    <w:rsid w:val="0C732E65"/>
    <w:rsid w:val="0CE56630"/>
    <w:rsid w:val="0CE570D0"/>
    <w:rsid w:val="0D2329A6"/>
    <w:rsid w:val="0E094F32"/>
    <w:rsid w:val="0F17B46E"/>
    <w:rsid w:val="0F547DD7"/>
    <w:rsid w:val="0FB4591B"/>
    <w:rsid w:val="107A48BA"/>
    <w:rsid w:val="10ACB70C"/>
    <w:rsid w:val="10ACB70C"/>
    <w:rsid w:val="12283DEC"/>
    <w:rsid w:val="12595023"/>
    <w:rsid w:val="12D45125"/>
    <w:rsid w:val="141FF093"/>
    <w:rsid w:val="14921608"/>
    <w:rsid w:val="1562F554"/>
    <w:rsid w:val="15DED4FB"/>
    <w:rsid w:val="165134FF"/>
    <w:rsid w:val="1785837C"/>
    <w:rsid w:val="19283686"/>
    <w:rsid w:val="1A32F971"/>
    <w:rsid w:val="1B053FC7"/>
    <w:rsid w:val="1B43A049"/>
    <w:rsid w:val="1CD552E4"/>
    <w:rsid w:val="1CF546A2"/>
    <w:rsid w:val="1DA75281"/>
    <w:rsid w:val="20479E61"/>
    <w:rsid w:val="2096DF1B"/>
    <w:rsid w:val="229F88E2"/>
    <w:rsid w:val="229F88E2"/>
    <w:rsid w:val="22FEAC57"/>
    <w:rsid w:val="23D79D43"/>
    <w:rsid w:val="2457DA6C"/>
    <w:rsid w:val="24FC3850"/>
    <w:rsid w:val="2542AD94"/>
    <w:rsid w:val="25663D67"/>
    <w:rsid w:val="256E5F4B"/>
    <w:rsid w:val="258417F9"/>
    <w:rsid w:val="25D22D11"/>
    <w:rsid w:val="275E599E"/>
    <w:rsid w:val="2C0C61CF"/>
    <w:rsid w:val="2CD45C04"/>
    <w:rsid w:val="2EACC543"/>
    <w:rsid w:val="2EACC543"/>
    <w:rsid w:val="30FE7999"/>
    <w:rsid w:val="318EC076"/>
    <w:rsid w:val="333AB8E0"/>
    <w:rsid w:val="351ACC05"/>
    <w:rsid w:val="35F4909F"/>
    <w:rsid w:val="3626C2DD"/>
    <w:rsid w:val="3635C840"/>
    <w:rsid w:val="36A1398C"/>
    <w:rsid w:val="374C7D22"/>
    <w:rsid w:val="39C4F739"/>
    <w:rsid w:val="39CACE68"/>
    <w:rsid w:val="3B3F1B63"/>
    <w:rsid w:val="3C096BD3"/>
    <w:rsid w:val="3C1C01EE"/>
    <w:rsid w:val="3C814AF8"/>
    <w:rsid w:val="3CC529B0"/>
    <w:rsid w:val="3CFA0713"/>
    <w:rsid w:val="3D33DF2A"/>
    <w:rsid w:val="3E11A4F7"/>
    <w:rsid w:val="3E2608D2"/>
    <w:rsid w:val="3EE87722"/>
    <w:rsid w:val="400D83F1"/>
    <w:rsid w:val="401C7B8C"/>
    <w:rsid w:val="43AB3B27"/>
    <w:rsid w:val="43F19193"/>
    <w:rsid w:val="453FBBA7"/>
    <w:rsid w:val="47685103"/>
    <w:rsid w:val="47E86B85"/>
    <w:rsid w:val="482C190E"/>
    <w:rsid w:val="4833438A"/>
    <w:rsid w:val="4B1612FE"/>
    <w:rsid w:val="4B26307B"/>
    <w:rsid w:val="4B83B6F9"/>
    <w:rsid w:val="4B86CCE0"/>
    <w:rsid w:val="4B97F0EA"/>
    <w:rsid w:val="4D1FB66E"/>
    <w:rsid w:val="4DB79961"/>
    <w:rsid w:val="4E5087C3"/>
    <w:rsid w:val="513332D0"/>
    <w:rsid w:val="513332D0"/>
    <w:rsid w:val="51B8BF5F"/>
    <w:rsid w:val="51F88953"/>
    <w:rsid w:val="5203385D"/>
    <w:rsid w:val="52416893"/>
    <w:rsid w:val="529BC675"/>
    <w:rsid w:val="52C49F3B"/>
    <w:rsid w:val="53D02437"/>
    <w:rsid w:val="54205F24"/>
    <w:rsid w:val="54DE5300"/>
    <w:rsid w:val="553A74CF"/>
    <w:rsid w:val="563F13D6"/>
    <w:rsid w:val="56750485"/>
    <w:rsid w:val="56750485"/>
    <w:rsid w:val="56CEEA51"/>
    <w:rsid w:val="57E13A5E"/>
    <w:rsid w:val="59BC62EC"/>
    <w:rsid w:val="5A0AE190"/>
    <w:rsid w:val="5B8724A3"/>
    <w:rsid w:val="5B92FDBE"/>
    <w:rsid w:val="5BF451FD"/>
    <w:rsid w:val="5C7C2E14"/>
    <w:rsid w:val="5DB0CFF8"/>
    <w:rsid w:val="5E73F45A"/>
    <w:rsid w:val="5FE0FF5D"/>
    <w:rsid w:val="60684A14"/>
    <w:rsid w:val="606953F9"/>
    <w:rsid w:val="60C695E7"/>
    <w:rsid w:val="613CDBC7"/>
    <w:rsid w:val="6238BB11"/>
    <w:rsid w:val="63E4DD4B"/>
    <w:rsid w:val="66875D74"/>
    <w:rsid w:val="66934579"/>
    <w:rsid w:val="66AEAA0A"/>
    <w:rsid w:val="66E51B36"/>
    <w:rsid w:val="67BAC3A8"/>
    <w:rsid w:val="688AEA9F"/>
    <w:rsid w:val="68BB5645"/>
    <w:rsid w:val="69E72070"/>
    <w:rsid w:val="6BAD525F"/>
    <w:rsid w:val="6C937C97"/>
    <w:rsid w:val="6E0B4B32"/>
    <w:rsid w:val="6E389FA5"/>
    <w:rsid w:val="6F65AF00"/>
    <w:rsid w:val="6FCD5EC2"/>
    <w:rsid w:val="712666A0"/>
    <w:rsid w:val="7224A731"/>
    <w:rsid w:val="73C915FE"/>
    <w:rsid w:val="73E46C09"/>
    <w:rsid w:val="7493F917"/>
    <w:rsid w:val="760038D0"/>
    <w:rsid w:val="772BFB23"/>
    <w:rsid w:val="79EFEC16"/>
    <w:rsid w:val="79FA140C"/>
    <w:rsid w:val="7AC2C857"/>
    <w:rsid w:val="7C3FF650"/>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92B44F"/>
  <w15:docId w15:val="{A2503D41-E1CB-4293-8C0B-A9646F4A7B6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Pr>
      <w:sz w:val="24"/>
      <w:szCs w:val="24"/>
      <w:lang w:eastAsia="en-US"/>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rsid w:val="0061469A"/>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58666A"/>
    <w:pPr>
      <w:ind w:left="720"/>
    </w:pPr>
  </w:style>
  <w:style w:type="paragraph" w:styleId="Header">
    <w:name w:val="header"/>
    <w:basedOn w:val="Normal"/>
    <w:link w:val="HeaderChar"/>
    <w:unhideWhenUsed/>
    <w:rsid w:val="002B041D"/>
    <w:pPr>
      <w:tabs>
        <w:tab w:val="center" w:pos="4513"/>
        <w:tab w:val="right" w:pos="9026"/>
      </w:tabs>
    </w:pPr>
  </w:style>
  <w:style w:type="character" w:styleId="HeaderChar" w:customStyle="1">
    <w:name w:val="Header Char"/>
    <w:basedOn w:val="DefaultParagraphFont"/>
    <w:link w:val="Header"/>
    <w:rsid w:val="002B041D"/>
    <w:rPr>
      <w:sz w:val="24"/>
      <w:szCs w:val="24"/>
      <w:lang w:eastAsia="en-US"/>
    </w:rPr>
  </w:style>
  <w:style w:type="paragraph" w:styleId="Footer">
    <w:name w:val="footer"/>
    <w:basedOn w:val="Normal"/>
    <w:link w:val="FooterChar"/>
    <w:unhideWhenUsed/>
    <w:rsid w:val="002B041D"/>
    <w:pPr>
      <w:tabs>
        <w:tab w:val="center" w:pos="4513"/>
        <w:tab w:val="right" w:pos="9026"/>
      </w:tabs>
    </w:pPr>
  </w:style>
  <w:style w:type="character" w:styleId="FooterChar" w:customStyle="1">
    <w:name w:val="Footer Char"/>
    <w:basedOn w:val="DefaultParagraphFont"/>
    <w:link w:val="Footer"/>
    <w:rsid w:val="002B041D"/>
    <w:rPr>
      <w:sz w:val="24"/>
      <w:szCs w:val="24"/>
      <w:lang w:eastAsia="en-US"/>
    </w:rPr>
  </w:style>
  <w:style w:type="paragraph" w:styleId="Heading2">
    <w:uiPriority w:val="9"/>
    <w:name w:val="heading 2"/>
    <w:basedOn w:val="Normal"/>
    <w:next w:val="Normal"/>
    <w:unhideWhenUsed/>
    <w:qFormat/>
    <w:rsid w:val="0ACF241A"/>
    <w:rPr>
      <w:rFonts w:ascii="Cambria" w:hAnsi="Cambria" w:eastAsia="宋体" w:cs="" w:asciiTheme="majorAscii" w:hAnsiTheme="majorAscii" w:eastAsiaTheme="majorEastAsia" w:cstheme="majorBidi"/>
      <w:color w:val="365F91" w:themeColor="accent1" w:themeTint="FF" w:themeShade="BF"/>
      <w:sz w:val="32"/>
      <w:szCs w:val="32"/>
    </w:rPr>
    <w:pPr>
      <w:keepNext w:val="1"/>
      <w:keepLines w:val="1"/>
      <w:spacing w:before="160" w:after="80"/>
      <w:outlineLvl w:val="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theme" Target="theme/theme1.xml" Id="rId11" /><Relationship Type="http://schemas.openxmlformats.org/officeDocument/2006/relationships/styles" Target="styles.xml" Id="rId5" /><Relationship Type="http://schemas.openxmlformats.org/officeDocument/2006/relationships/fontTable" Target="fontTable.xml" Id="rId10" /><Relationship Type="http://schemas.openxmlformats.org/officeDocument/2006/relationships/numbering" Target="numbering.xml" Id="rId4" /><Relationship Type="http://schemas.openxmlformats.org/officeDocument/2006/relationships/endnotes" Target="endnotes.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13ABE3B5A51C44EAE00EBD6A56BDC51" ma:contentTypeVersion="11" ma:contentTypeDescription="Create a new document." ma:contentTypeScope="" ma:versionID="96dddc1829ab539931f8a97686faafc4">
  <xsd:schema xmlns:xsd="http://www.w3.org/2001/XMLSchema" xmlns:xs="http://www.w3.org/2001/XMLSchema" xmlns:p="http://schemas.microsoft.com/office/2006/metadata/properties" xmlns:ns3="0a8f87ed-aa8e-4194-8d57-881c504c8343" targetNamespace="http://schemas.microsoft.com/office/2006/metadata/properties" ma:root="true" ma:fieldsID="afe19c285df91d42b76fd34d16c483f7" ns3:_="">
    <xsd:import namespace="0a8f87ed-aa8e-4194-8d57-881c504c8343"/>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DateTaken" minOccurs="0"/>
                <xsd:element ref="ns3:MediaServiceSystemTags" minOccurs="0"/>
                <xsd:element ref="ns3:MediaServiceGenerationTime" minOccurs="0"/>
                <xsd:element ref="ns3:MediaServiceEventHashCode" minOccurs="0"/>
                <xsd:element ref="ns3:MediaLengthInSecond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8f87ed-aa8e-4194-8d57-881c504c83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BillingMetadata" ma:index="18"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0a8f87ed-aa8e-4194-8d57-881c504c8343" xsi:nil="true"/>
  </documentManagement>
</p:properties>
</file>

<file path=customXml/itemProps1.xml><?xml version="1.0" encoding="utf-8"?>
<ds:datastoreItem xmlns:ds="http://schemas.openxmlformats.org/officeDocument/2006/customXml" ds:itemID="{43304D25-803F-40CC-8000-C4C41A6834D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8f87ed-aa8e-4194-8d57-881c504c834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A241693-86CF-4985-9F65-6A8B24527EC7}">
  <ds:schemaRefs>
    <ds:schemaRef ds:uri="http://schemas.microsoft.com/sharepoint/v3/contenttype/forms"/>
  </ds:schemaRefs>
</ds:datastoreItem>
</file>

<file path=customXml/itemProps3.xml><?xml version="1.0" encoding="utf-8"?>
<ds:datastoreItem xmlns:ds="http://schemas.openxmlformats.org/officeDocument/2006/customXml" ds:itemID="{B311B4A0-2F52-4E4A-BA92-8C0EE2E9D287}">
  <ds:schemaRefs>
    <ds:schemaRef ds:uri="http://schemas.microsoft.com/office/2006/metadata/properties"/>
    <ds:schemaRef ds:uri="http://schemas.microsoft.com/office/infopath/2007/PartnerControls"/>
    <ds:schemaRef ds:uri="0a8f87ed-aa8e-4194-8d57-881c504c8343"/>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SENG2130Team Meeting template</dc:title>
  <dc:creator>Alas Elizabeth Louise Flores</dc:creator>
  <lastModifiedBy>Elizabeth Louise Alas</lastModifiedBy>
  <revision>13</revision>
  <dcterms:created xsi:type="dcterms:W3CDTF">2026-02-06T09:06:00.0000000Z</dcterms:created>
  <dcterms:modified xsi:type="dcterms:W3CDTF">2026-07-03T03:13:00.8930839Z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0x010100A13ABE3B5A51C44EAE00EBD6A56BDC51</vt:lpwstr>
  </property>
</Properties>
</file>