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dh7kk0q5b00y" w:id="0"/>
      <w:bookmarkEnd w:id="0"/>
      <w:r w:rsidDel="00000000" w:rsidR="00000000" w:rsidRPr="00000000">
        <w:rPr>
          <w:b w:val="1"/>
          <w:bCs w:val="1"/>
          <w:sz w:val="34"/>
          <w:szCs w:val="34"/>
          <w:rtl w:val="0"/>
        </w:rPr>
        <w:t xml:space="preserve">Algemene omschrijving</w:t>
      </w:r>
    </w:p>
    <w:p w:rsidR="00000000" w:rsidDel="00000000" w:rsidP="00000000" w:rsidRDefault="00000000" w:rsidRPr="00000000" w14:paraId="00000002">
      <w:pPr>
        <w:spacing w:after="240" w:before="240" w:lineRule="auto"/>
        <w:rPr/>
      </w:pPr>
      <w:r w:rsidDel="00000000" w:rsidR="00000000" w:rsidRPr="00000000">
        <w:rPr>
          <w:rtl w:val="0"/>
        </w:rPr>
        <w:t xml:space="preserve">Kapsalon Je haar zit goed wil een webapplicatie waarin exposure, planning en productverkoop kan worden gecombineerd.</w:t>
        <w:br w:type="textWrapping"/>
        <w:t xml:space="preserve"> De kapsalon heeft nu geen website en doet al haar marketing en verkoop vanuit de zaak. De eigenaar merkt dat hierdoor de communicatie met de potentiële klanten en de verkoop minder is.</w:t>
      </w:r>
    </w:p>
    <w:p w:rsidR="00000000" w:rsidDel="00000000" w:rsidP="00000000" w:rsidRDefault="00000000" w:rsidRPr="00000000" w14:paraId="00000003">
      <w:pPr>
        <w:spacing w:after="240" w:before="240" w:lineRule="auto"/>
        <w:rPr/>
      </w:pPr>
      <w:r w:rsidDel="00000000" w:rsidR="00000000" w:rsidRPr="00000000">
        <w:rPr>
          <w:rtl w:val="0"/>
        </w:rPr>
        <w:t xml:space="preserve">De kapsalon is vooral gericht op vrouwen in de leeftijd van 15 tot 45 die een trendy kapsel hebben of willen.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lrd9vc4jswpa" w:id="1"/>
      <w:bookmarkEnd w:id="1"/>
      <w:r w:rsidDel="00000000" w:rsidR="00000000" w:rsidRPr="00000000">
        <w:rPr>
          <w:b w:val="1"/>
          <w:bCs w:val="1"/>
          <w:sz w:val="34"/>
          <w:szCs w:val="34"/>
          <w:rtl w:val="0"/>
        </w:rPr>
        <w:t xml:space="preserve">Probleemstelling</w:t>
      </w:r>
    </w:p>
    <w:p w:rsidR="00000000" w:rsidDel="00000000" w:rsidP="00000000" w:rsidRDefault="00000000" w:rsidRPr="00000000" w14:paraId="00000005">
      <w:pPr>
        <w:spacing w:after="240" w:before="240" w:lineRule="auto"/>
        <w:rPr/>
      </w:pPr>
      <w:r w:rsidDel="00000000" w:rsidR="00000000" w:rsidRPr="00000000">
        <w:rPr>
          <w:rtl w:val="0"/>
        </w:rPr>
        <w:t xml:space="preserve">De website moet het voor de kapsalon makkelijker maken met klanten te communiceren over producten en diensten. Daarnaast moet de website een platform zijn voor het plannen van afspraken, behandelingen en productbestellingen.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jf71f141kfr1" w:id="2"/>
      <w:bookmarkEnd w:id="2"/>
      <w:r w:rsidDel="00000000" w:rsidR="00000000" w:rsidRPr="00000000">
        <w:rPr>
          <w:b w:val="1"/>
          <w:bCs w:val="1"/>
          <w:sz w:val="34"/>
          <w:szCs w:val="34"/>
          <w:rtl w:val="0"/>
        </w:rPr>
        <w:t xml:space="preserve">Doel</w:t>
      </w:r>
    </w:p>
    <w:p w:rsidR="00000000" w:rsidDel="00000000" w:rsidP="00000000" w:rsidRDefault="00000000" w:rsidRPr="00000000" w14:paraId="00000007">
      <w:pPr>
        <w:spacing w:after="240" w:before="240" w:lineRule="auto"/>
        <w:rPr/>
      </w:pPr>
      <w:r w:rsidDel="00000000" w:rsidR="00000000" w:rsidRPr="00000000">
        <w:rPr>
          <w:rtl w:val="0"/>
        </w:rPr>
        <w:t xml:space="preserve">De website is een platform voor de communicatie naar klanten.</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rtl w:val="0"/>
        </w:rPr>
        <w:t xml:space="preserve">Exposure over de dienstverlening en mogelijkheden</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Verkoop van producten</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rtl w:val="0"/>
        </w:rPr>
        <w:t xml:space="preserve">Plannen van afspraken met en/of diensten voor klanten</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mkfrnv6ltzf3" w:id="3"/>
      <w:bookmarkEnd w:id="3"/>
      <w:r w:rsidDel="00000000" w:rsidR="00000000" w:rsidRPr="00000000">
        <w:rPr>
          <w:b w:val="1"/>
          <w:bCs w:val="1"/>
          <w:sz w:val="34"/>
          <w:szCs w:val="34"/>
          <w:rtl w:val="0"/>
        </w:rPr>
        <w:t xml:space="preserve">Opdracht</w:t>
      </w:r>
    </w:p>
    <w:p w:rsidR="00000000" w:rsidDel="00000000" w:rsidP="00000000" w:rsidRDefault="00000000" w:rsidRPr="00000000" w14:paraId="0000000C">
      <w:pPr>
        <w:spacing w:after="240" w:before="240" w:lineRule="auto"/>
        <w:rPr/>
      </w:pPr>
      <w:r w:rsidDel="00000000" w:rsidR="00000000" w:rsidRPr="00000000">
        <w:rPr>
          <w:rtl w:val="0"/>
        </w:rPr>
        <w:t xml:space="preserve">De website kent drie aspecten.</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Exposure over de dienstverlening en mogelijkheden</w:t>
        <w:br w:type="textWrapping"/>
        <w:t xml:space="preserve"> De website geeft een duidelijke indruk van de visie en doelgroep van de kapsalon. Dit kan met foto's, teksten en speciale aanbiedingen. De website straalt de visie van de kapsalon uit in vormgeving en kleurgebruik. Het beheer van aanbiedingen is belegd bij de eigenaresse.</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Verkoop van producten</w:t>
        <w:br w:type="textWrapping"/>
        <w:t xml:space="preserve"> De kapsalon biedt verschillende producten aan. Deze moeten worden geëtaleerd op de website. Hierbij horen een afbeelding, een toelichting, een categorie en een prijs. De website biedt door middel van een winkelwagentje de gelegenheid een product te kopen en te laten bezorgen of op te halen in de kapsalon.</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Plannen van afspraken/diensten met klanten</w:t>
        <w:br w:type="textWrapping"/>
        <w:t xml:space="preserve"> Via de website kunnen klanten maar ook de kapsalon zelf afspraken plannen. Deze worden bevestigd door mail. Bij de planning komen er keuzes voor kapster en behandelingen. De kapster en de eigenaresse hebben inzicht in de gemaakte afspraken en geplande behandelingen. Van de behandelingen zijn tijdsduur en prijs inzichtelijk voor de klant en de kapsalon.</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ygyh8m48d8pp" w:id="4"/>
      <w:bookmarkEnd w:id="4"/>
      <w:r w:rsidDel="00000000" w:rsidR="00000000" w:rsidRPr="00000000">
        <w:rPr>
          <w:b w:val="1"/>
          <w:bCs w:val="1"/>
          <w:sz w:val="34"/>
          <w:szCs w:val="34"/>
          <w:rtl w:val="0"/>
        </w:rPr>
        <w:t xml:space="preserve">Functionele eisen/wensen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13dxa137a4zj" w:id="5"/>
      <w:bookmarkEnd w:id="5"/>
      <w:r w:rsidDel="00000000" w:rsidR="00000000" w:rsidRPr="00000000">
        <w:rPr>
          <w:b w:val="1"/>
          <w:bCs w:val="1"/>
          <w:color w:val="000000"/>
          <w:sz w:val="26"/>
          <w:szCs w:val="26"/>
          <w:rtl w:val="0"/>
        </w:rPr>
        <w:t xml:space="preserve">Algemeen</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rtl w:val="0"/>
        </w:rPr>
        <w:t xml:space="preserve">Op de homepagina moeten het doel en de visie worden weergegeven.</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Op de homepagina moet een kopje over de specialisatie van de kapsalon te zien zijn.</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Op de homepagina moet een link naar een contactformulier komen. Het formulier moet naar het e-mailadres van de kapsalon worden verzonden.</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Op de homepagina moet een link naar het privacystatement komen.</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Op de homepagina moet een melding komen dat er gebruik wordt gemaakt van cookies om de ervaring van het browsen te verbeteren. Deze cookies moeten door de bezoeker ook kunnen worden ingesteld.</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Op de website moet gebruik worden gemaakt van de kleuren zwart, wit en olijfgroen en er moet gebruik worden gemaakt van een net lettertype in overleg met de klant.</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De website moet responsive zijn voor onder andere mobiele apparatuur. Responsive betekent dat de website zichzelf aanpast aan verschillende schermgroottes.</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rtl w:val="0"/>
        </w:rPr>
        <w:t xml:space="preserve">Op de website moeten alle behandelingen worden getoond.</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4o00p3nh7ygp" w:id="6"/>
      <w:bookmarkEnd w:id="6"/>
      <w:r w:rsidDel="00000000" w:rsidR="00000000" w:rsidRPr="00000000">
        <w:rPr>
          <w:b w:val="1"/>
          <w:bCs w:val="1"/>
          <w:color w:val="000000"/>
          <w:sz w:val="26"/>
          <w:szCs w:val="26"/>
          <w:rtl w:val="0"/>
        </w:rPr>
        <w:t xml:space="preserve">Eigenaresse</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Het moet voor de eigenaresse mogelijk zijn om in te loggen op het dashboard.</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Het moet voor de eigenaresse mogelijk zijn om medewerkers toe te voegen en te verwijderen.</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Het moet voor de eigenaresse mogelijk zijn om de tijdsblokken bij te kunnen werken.</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Het moet voor de eigenaresse mogelijk zijn om de bezoekersaantallen van de website te bekijken.</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Het moet voor de eigenaresse mogelijk zijn om de details van afspraken aan te passen.</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Het moet voor de eigenaresse mogelijk zijn om afspraken in te zien.</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Het moet voor de eigenaresse mogelijk zijn om afspraken te annuleren.</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Het moet voor de eigenaresse mogelijk zijn om behandelingen toe te voegen.</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Het moet voor de eigenaresse mogelijk zijn om afspraken voor behandelingen te verwijderen.</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De eigenaresse moet het overzicht van verkoopcijfers per opgegeven periode in een grafiek kunnen zien.</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De eigenaresse moet het overzicht van bezoekfrequentie van klanten kunnen zien.</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De eigenaresse moet producten op basis van gedrag van klanten kunnen aanbieden.</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De eigenaresse moet personeel op basis van de gemaakte afspraken kunnen inplannen.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k74vwm8665iv" w:id="7"/>
      <w:bookmarkEnd w:id="7"/>
      <w:r w:rsidDel="00000000" w:rsidR="00000000" w:rsidRPr="00000000">
        <w:rPr>
          <w:b w:val="1"/>
          <w:bCs w:val="1"/>
          <w:color w:val="000000"/>
          <w:sz w:val="26"/>
          <w:szCs w:val="26"/>
          <w:rtl w:val="0"/>
        </w:rPr>
        <w:t xml:space="preserve">Medewerkers</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rtl w:val="0"/>
        </w:rPr>
        <w:t xml:space="preserve">Het moet voor de medewerkers mogelijk zijn om in te loggen op het dashboard.</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Het moet voor de medewerkers mogelijk zijn om de details van afspraken aan te passen.</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Het moet voor de medewerkers mogelijk zijn om afspraken te annuleren.</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Het moet voor de medewerkers mogelijk zijn om afspraken in te zien.</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qgdf1awg0nks" w:id="8"/>
      <w:bookmarkEnd w:id="8"/>
      <w:r w:rsidDel="00000000" w:rsidR="00000000" w:rsidRPr="00000000">
        <w:rPr>
          <w:b w:val="1"/>
          <w:bCs w:val="1"/>
          <w:color w:val="000000"/>
          <w:sz w:val="26"/>
          <w:szCs w:val="26"/>
          <w:rtl w:val="0"/>
        </w:rPr>
        <w:t xml:space="preserve">Klant</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De klant moet op de site kunnen reserveren via een pop-up om details in te vullen.</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De klant moet bij het reserveren een datum, een tijd, een behandeling en een kapster kunnen kiezen.</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De klant mag bij het reserveren geen datum en tijd kunnen kiezen als alle kappers al bezet zijn.</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De klant moet bij het reserveren een naam, een e-mailadres en een telefoonnummer kunnen invoeren.</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De klant moet na het reserveren per sms en via e-mail op de hoogte worden gebracht van de gemaakte reservering.</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De klant moet na het wijzigen van een reservering per sms en via e-mail op de hoogte worden gebracht van de gemaakte reservering.</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De klant moet zelfstandig de gemaakte afspraak kunnen wijzigen of annuleren met de link uit de reserveringsbevestiging.</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De klant moet een knipabonnement kunnen nemen.</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De klant moet op basis van het gedrag aanbiedingen ontvangen.</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De klant moet producten kunnen bestellen via de site en deze producten kunnen ophalen en betalen in de winkel.</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xj130q7vz8np" w:id="9"/>
      <w:bookmarkEnd w:id="9"/>
      <w:r w:rsidDel="00000000" w:rsidR="00000000" w:rsidRPr="00000000">
        <w:rPr>
          <w:b w:val="1"/>
          <w:bCs w:val="1"/>
          <w:sz w:val="34"/>
          <w:szCs w:val="34"/>
          <w:rtl w:val="0"/>
        </w:rPr>
        <w:t xml:space="preserve">Technische eisen/wensen</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tl w:val="0"/>
        </w:rPr>
        <w:t xml:space="preserve">Wachtwoorden worden gehasht voor de veiligheid. Hashen houdt in dat de wachtwoorden niet-leesbaar gemaakt worden en ook niet meer leesbaar gemaakt kunnen worden.</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Model View Controller MVC wordt toegepast voor overzichtelijkheid. Dit is een manier om de code die wordt gebruikt om het gedeelte dat voor de gebruiker zichtbaar is en het gedeelte dat de functionaliteit afhandelt te scheiden van elkaar.</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Protectie om SQL-injecties en cross-site scripting te voorkomen. Een SQL-injectie betekent dat een bepaald stuk databasecode wat data ophaalt, kan worden aangepast door gebruikers. Dat moet voorkomen worden. Cross-site scripting is het invoeren van code in inputvelden zoals een contactformulier. Als deze code kan worden uitgevoerd terwijl de data uit het formulier terug wordt ingeladen, dan is er sprake van cross-site scripting. Dit moet voorkomen worden.</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Er wordt gebruikgemaakt van Object Oriented Programming OOP. OOP is een manier van programmeren waardoor code overzichtelijker en gestructureerder wordt. Door gebruik te maken van stukken code die meerdere keren aangeroepen kunnen worden, wordt dubbele code voorkomen en is het wijzigen makkelijker.</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De website voldoet aan algemene richtlijnen voor security en het beveiligen van persoonsgegevens.</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De databasegebruiker heeft alleen de nodige rechten om de veiligheid van de website te behouden.</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De website moet werkend zijn in nieuwe browsers als Google Chrome.</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Er wordt gebruikgemaakt van Google Analytics voor bezoekersaantallen. Google Analytics is een zeer geavanceerde analytische tool die bezoekersaantallen nauwkeurig kan weergeven.</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De eigenaresse van de kapsalon heeft een Gmail-account.</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25bnbvxo39" w:id="10"/>
      <w:bookmarkEnd w:id="10"/>
      <w:r w:rsidDel="00000000" w:rsidR="00000000" w:rsidRPr="00000000">
        <w:rPr>
          <w:b w:val="1"/>
          <w:bCs w:val="1"/>
          <w:sz w:val="34"/>
          <w:szCs w:val="34"/>
          <w:rtl w:val="0"/>
        </w:rPr>
        <w:t xml:space="preserve">Randvoorwaarden</w:t>
      </w:r>
    </w:p>
    <w:p w:rsidR="00000000" w:rsidDel="00000000" w:rsidP="00000000" w:rsidRDefault="00000000" w:rsidRPr="00000000" w14:paraId="00000043">
      <w:pPr>
        <w:numPr>
          <w:ilvl w:val="0"/>
          <w:numId w:val="8"/>
        </w:numPr>
        <w:spacing w:after="0" w:afterAutospacing="0" w:before="240" w:lineRule="auto"/>
        <w:ind w:left="720" w:hanging="360"/>
      </w:pPr>
      <w:r w:rsidDel="00000000" w:rsidR="00000000" w:rsidRPr="00000000">
        <w:rPr>
          <w:rtl w:val="0"/>
        </w:rPr>
        <w:t xml:space="preserve">De ontwikkelaars zorgen voor testdata om de website te kunnen testen en de werking te kunnen presenteren.</w:t>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rtl w:val="0"/>
        </w:rPr>
        <w:t xml:space="preserve">De ontwikkelaar regelt de hosting en het domein van de website.</w:t>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