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HostBooks Partner Outreach Script</w:t>
      </w:r>
    </w:p>
    <w:p>
      <w:pPr>
        <w:pStyle w:val="Heading1"/>
      </w:pPr>
      <w:r>
        <w:t>HostBooks Partner Outreach Script</w:t>
      </w:r>
    </w:p>
    <w:p>
      <w:r>
        <w:t>This script is designed for cold and warm outreach to CFOs, IT Directors, and Finance Heads of mid-market and enterprise accounts (50 Cr+ turnover).</w:t>
      </w:r>
    </w:p>
    <w:p>
      <w:pPr>
        <w:pStyle w:val="ListBullet"/>
      </w:pPr>
    </w:p>
    <w:p>
      <w:pPr>
        <w:pStyle w:val="Heading2"/>
      </w:pPr>
      <w:r>
        <w:t>1. Cold Email Template: ERP Modernization &amp; TCO Reduction</w:t>
      </w:r>
    </w:p>
    <w:p>
      <w:pPr>
        <w:pStyle w:val="ListBullet"/>
      </w:pPr>
      <w:r>
        <w:t>Subject:** 35% Lower TCO for your ERP &amp; Compliance: HostBooks Autonomous Agentic ERP</w:t>
      </w:r>
    </w:p>
    <w:p>
      <w:r>
        <w:t>Dear [CFO_Name],</w:t>
      </w:r>
    </w:p>
    <w:p>
      <w:r>
        <w:t>I hope this email finds you well.</w:t>
      </w:r>
    </w:p>
    <w:p>
      <w:r>
        <w:t>I am reaching out from [Partner_Company], an enterprise solutions partner. We assist mid-market organizations in transitioning from high-cost, fragmented legacy software to high-efficiency, automated cloud systems.</w:t>
      </w:r>
    </w:p>
    <w:p>
      <w:r>
        <w:t>Many finance heads of companies with a turnover exceeding 50 Cr face similar operational challenges:</w:t>
      </w:r>
    </w:p>
    <w:p>
      <w:pPr>
        <w:pStyle w:val="ListBullet"/>
      </w:pPr>
      <w:r>
        <w:t>Manual Reconciliations:** Teams spending days matching purchase invoices with GSTR-2B.</w:t>
      </w:r>
    </w:p>
    <w:p>
      <w:pPr>
        <w:pStyle w:val="ListBullet"/>
      </w:pPr>
      <w:r>
        <w:t>Siloed Systems:** Separate payroll (HRMS), warehouse inventory, and tax compliance modules.</w:t>
      </w:r>
    </w:p>
    <w:p>
      <w:pPr>
        <w:pStyle w:val="ListBullet"/>
      </w:pPr>
      <w:r>
        <w:t>High Licensing Fees:** Inflated annual renewal fees for SAP, Oracle, or Microsoft Dynamics.</w:t>
      </w:r>
    </w:p>
    <w:p>
      <w:pPr>
        <w:pStyle w:val="ListBullet"/>
      </w:pPr>
      <w:r>
        <w:t>HostBooks is the world's first Autonomous Agentic ERP**, running 24x7 autonomous AI agents that handle multi-way AP matching, automated inventory stock replenishment, and direct GST compliance. On average, our clients reduce total cost of ownership (TCO) by **35% to 55%** while going live in a matter of weeks, not months.</w:t>
      </w:r>
    </w:p>
    <w:p>
      <w:r>
        <w:t>Are you available for a brief 10-minute introduction call next Tuesday at 11:00 AM?</w:t>
      </w:r>
    </w:p>
    <w:p>
      <w:r>
        <w:t>Best regards,</w:t>
      </w:r>
    </w:p>
    <w:p>
      <w:r>
        <w:t>[Partner_Name]</w:t>
      </w:r>
    </w:p>
    <w:p>
      <w:r>
        <w:t>[Partner_Title]</w:t>
      </w:r>
    </w:p>
    <w:p>
      <w:r>
        <w:t>[Partner_Company]</w:t>
      </w:r>
    </w:p>
    <w:p>
      <w:r>
        <w:t>[Contact_Number]</w:t>
      </w:r>
    </w:p>
    <w:p>
      <w:pPr>
        <w:pStyle w:val="ListBullet"/>
      </w:pPr>
    </w:p>
    <w:p>
      <w:pPr>
        <w:pStyle w:val="Heading2"/>
      </w:pPr>
      <w:r>
        <w:t>2. LinkedIn Outreach Message (Short &amp; Impactful)</w:t>
      </w:r>
    </w:p>
    <w:p>
      <w:r>
        <w:t>"Hello [First_Name], noticed your work leading finance operations at [Company]. Many CFOs of 50 Cr+ businesses tell us they are looking to trim legacy ERP license overheads (SAP/Dynamics) and automate AP matching. HostBooks runs 24x7 AI agents that cut ERP license costs by 40% and automate GST compliance. I'd love to share our 1-page comparison sheet. Do you have a brief moment to connect next week?"</w:t>
      </w:r>
    </w:p>
    <w:p>
      <w:pPr>
        <w:pStyle w:val="ListBullet"/>
      </w:pPr>
    </w:p>
    <w:p>
      <w:pPr>
        <w:pStyle w:val="Heading2"/>
      </w:pPr>
      <w:r>
        <w:t>3. Cold Calling Script &amp; Elevator Pitch</w:t>
      </w:r>
    </w:p>
    <w:p>
      <w:pPr>
        <w:pStyle w:val="ListBullet"/>
      </w:pPr>
      <w:r>
        <w:t>Hook:** "Hello [CFO_Name], my name is [Your_Name] from [Partner_Company]. I'm calling because we help mid-market companies in [Client_Industry] automate their finance operations and cut legacy software costs by 35%."</w:t>
      </w:r>
    </w:p>
    <w:p>
      <w:pPr>
        <w:pStyle w:val="ListBullet"/>
      </w:pPr>
      <w:r>
        <w:t>Value Proposition:** "We implement HostBooks—the world's first Autonomous Agentic ERP. Instead of manual data entry, it uses background AI agents to reconcile bank statements and GSTR-2B automatically in real time."</w:t>
      </w:r>
    </w:p>
    <w:p>
      <w:pPr>
        <w:pStyle w:val="ListBullet"/>
      </w:pPr>
      <w:r>
        <w:t>Qualification Question:** "Are you currently running on legacy systems like Tally or SAP, and how many hours does your team spend weekly on GST matching?"</w:t>
      </w:r>
    </w:p>
    <w:p>
      <w:pPr>
        <w:pStyle w:val="ListBullet"/>
      </w:pPr>
      <w:r>
        <w:t>Call-to-Action:** "I'd like to schedule a 15-minute live demo showing how we automate these workflows for businesses in your turnover range. Would Thursday afternoon work?"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