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836" w:rsidRDefault="00392836">
      <w:pPr>
        <w:rPr>
          <w:rFonts w:ascii="Arial" w:hAnsi="Arial" w:cs="Arial"/>
          <w:sz w:val="36"/>
          <w:szCs w:val="36"/>
          <w:lang w:val="pt-PT"/>
        </w:rPr>
      </w:pPr>
      <w:r>
        <w:rPr>
          <w:rFonts w:ascii="Arial" w:hAnsi="Arial" w:cs="Arial"/>
          <w:sz w:val="36"/>
          <w:szCs w:val="36"/>
          <w:lang w:val="pt-PT"/>
        </w:rPr>
        <w:t>Apresentação</w:t>
      </w:r>
    </w:p>
    <w:p w:rsidR="00392836" w:rsidRDefault="00392836">
      <w:pPr>
        <w:rPr>
          <w:rFonts w:ascii="Arial" w:hAnsi="Arial" w:cs="Arial"/>
          <w:sz w:val="27"/>
          <w:szCs w:val="27"/>
          <w:lang w:val="pt-PT"/>
        </w:rPr>
      </w:pPr>
      <w:r w:rsidRPr="00392836">
        <w:rPr>
          <w:rFonts w:ascii="Arial" w:hAnsi="Arial" w:cs="Arial"/>
          <w:sz w:val="36"/>
          <w:szCs w:val="36"/>
          <w:lang w:val="pt-PT"/>
        </w:rPr>
        <w:t>Conteúdo</w:t>
      </w:r>
      <w:r w:rsidRPr="00392836">
        <w:rPr>
          <w:lang w:val="pt-PT"/>
        </w:rPr>
        <w:br/>
      </w:r>
      <w:r w:rsidRPr="00392836">
        <w:rPr>
          <w:rFonts w:ascii="Arial" w:hAnsi="Arial" w:cs="Arial"/>
          <w:sz w:val="27"/>
          <w:szCs w:val="27"/>
          <w:lang w:val="pt-PT"/>
        </w:rPr>
        <w:t xml:space="preserve">1 Introdução </w:t>
      </w:r>
      <w:r w:rsidRPr="00392836">
        <w:rPr>
          <w:lang w:val="pt-PT"/>
        </w:rPr>
        <w:br/>
      </w:r>
      <w:r w:rsidRPr="00392836">
        <w:rPr>
          <w:rFonts w:ascii="Arial" w:hAnsi="Arial" w:cs="Arial"/>
          <w:sz w:val="27"/>
          <w:szCs w:val="27"/>
          <w:lang w:val="pt-PT"/>
        </w:rPr>
        <w:t xml:space="preserve"> Objetivos de aprendizagem</w:t>
      </w:r>
      <w:r>
        <w:rPr>
          <w:rFonts w:ascii="Arial" w:hAnsi="Arial" w:cs="Arial"/>
          <w:sz w:val="27"/>
          <w:szCs w:val="27"/>
          <w:lang w:val="pt-PT"/>
        </w:rPr>
        <w:t xml:space="preserve">+ </w:t>
      </w:r>
      <w:r w:rsidRPr="00392836">
        <w:rPr>
          <w:rFonts w:ascii="Arial" w:hAnsi="Arial" w:cs="Arial"/>
          <w:sz w:val="27"/>
          <w:szCs w:val="27"/>
          <w:lang w:val="pt-PT"/>
        </w:rPr>
        <w:t>Ferramentas utilizadas</w:t>
      </w:r>
    </w:p>
    <w:p w:rsidR="00392836" w:rsidRDefault="00392836">
      <w:pPr>
        <w:rPr>
          <w:rFonts w:ascii="Arial" w:hAnsi="Arial" w:cs="Arial"/>
          <w:sz w:val="27"/>
          <w:szCs w:val="27"/>
          <w:lang w:val="pt-PT"/>
        </w:rPr>
      </w:pPr>
      <w:bookmarkStart w:id="0" w:name="_GoBack"/>
      <w:bookmarkEnd w:id="0"/>
      <w:r w:rsidRPr="00392836">
        <w:rPr>
          <w:rFonts w:ascii="Arial" w:hAnsi="Arial" w:cs="Arial"/>
          <w:sz w:val="27"/>
          <w:szCs w:val="27"/>
          <w:lang w:val="pt-PT"/>
        </w:rPr>
        <w:t xml:space="preserve"> 2 Evolução de uma espécie na ausência da outra (espécie isolada)</w:t>
      </w:r>
      <w:r>
        <w:rPr>
          <w:rFonts w:ascii="Arial" w:hAnsi="Arial" w:cs="Arial"/>
          <w:sz w:val="27"/>
          <w:szCs w:val="27"/>
          <w:lang w:val="pt-PT"/>
        </w:rPr>
        <w:t>-</w:t>
      </w:r>
      <w:r w:rsidRPr="00392836">
        <w:rPr>
          <w:rFonts w:ascii="Arial" w:hAnsi="Arial" w:cs="Arial"/>
          <w:sz w:val="27"/>
          <w:szCs w:val="27"/>
          <w:lang w:val="pt-PT"/>
        </w:rPr>
        <w:t>Equações do modelo</w:t>
      </w:r>
    </w:p>
    <w:p w:rsidR="00392836" w:rsidRDefault="00392836">
      <w:pPr>
        <w:rPr>
          <w:rFonts w:ascii="Arial" w:hAnsi="Arial" w:cs="Arial"/>
          <w:sz w:val="27"/>
          <w:szCs w:val="27"/>
          <w:lang w:val="pt-PT"/>
        </w:rPr>
      </w:pPr>
      <w:r w:rsidRPr="00392836">
        <w:rPr>
          <w:lang w:val="pt-PT"/>
        </w:rPr>
        <w:br/>
      </w:r>
      <w:r w:rsidRPr="00392836">
        <w:rPr>
          <w:rFonts w:ascii="Arial" w:hAnsi="Arial" w:cs="Arial"/>
          <w:sz w:val="27"/>
          <w:szCs w:val="27"/>
          <w:lang w:val="pt-PT"/>
        </w:rPr>
        <w:t xml:space="preserve">3 Evolução de uma espécie em competição com a outra </w:t>
      </w:r>
      <w:r w:rsidRPr="00392836">
        <w:rPr>
          <w:lang w:val="pt-PT"/>
        </w:rPr>
        <w:br/>
      </w:r>
      <w:r w:rsidRPr="00392836">
        <w:rPr>
          <w:rFonts w:ascii="Arial" w:hAnsi="Arial" w:cs="Arial"/>
          <w:sz w:val="27"/>
          <w:szCs w:val="27"/>
          <w:lang w:val="pt-PT"/>
        </w:rPr>
        <w:t xml:space="preserve">3.1 Equações do modelo </w:t>
      </w:r>
      <w:r w:rsidRPr="00392836">
        <w:rPr>
          <w:lang w:val="pt-PT"/>
        </w:rPr>
        <w:br/>
      </w:r>
      <w:r w:rsidRPr="00392836">
        <w:rPr>
          <w:rFonts w:ascii="Arial" w:hAnsi="Arial" w:cs="Arial"/>
          <w:sz w:val="27"/>
          <w:szCs w:val="27"/>
          <w:lang w:val="pt-PT"/>
        </w:rPr>
        <w:t xml:space="preserve">3.2 Análise do modelo </w:t>
      </w:r>
      <w:r>
        <w:rPr>
          <w:lang w:val="pt-PT"/>
        </w:rPr>
        <w:t>+</w:t>
      </w:r>
      <w:r w:rsidRPr="00392836">
        <w:rPr>
          <w:rFonts w:ascii="Arial" w:hAnsi="Arial" w:cs="Arial"/>
          <w:sz w:val="27"/>
          <w:szCs w:val="27"/>
          <w:lang w:val="pt-PT"/>
        </w:rPr>
        <w:t xml:space="preserve"> Determinação dos pontos de equilíbrio </w:t>
      </w:r>
      <w:r>
        <w:rPr>
          <w:rFonts w:ascii="Arial" w:hAnsi="Arial" w:cs="Arial"/>
          <w:sz w:val="27"/>
          <w:szCs w:val="27"/>
          <w:lang w:val="pt-PT"/>
        </w:rPr>
        <w:t>+</w:t>
      </w:r>
      <w:r w:rsidRPr="00392836">
        <w:rPr>
          <w:rFonts w:ascii="Arial" w:hAnsi="Arial" w:cs="Arial"/>
          <w:sz w:val="27"/>
          <w:szCs w:val="27"/>
          <w:lang w:val="pt-PT"/>
        </w:rPr>
        <w:t xml:space="preserve">Estabilidade </w:t>
      </w:r>
      <w:r>
        <w:rPr>
          <w:rFonts w:ascii="Arial" w:hAnsi="Arial" w:cs="Arial"/>
          <w:sz w:val="27"/>
          <w:szCs w:val="27"/>
          <w:lang w:val="pt-PT"/>
        </w:rPr>
        <w:t>(falar do raciocínio)</w:t>
      </w:r>
    </w:p>
    <w:p w:rsidR="00392836" w:rsidRDefault="00392836">
      <w:pPr>
        <w:rPr>
          <w:rFonts w:ascii="Arial" w:hAnsi="Arial" w:cs="Arial"/>
          <w:sz w:val="27"/>
          <w:szCs w:val="27"/>
          <w:lang w:val="pt-PT"/>
        </w:rPr>
      </w:pPr>
      <w:r w:rsidRPr="00392836">
        <w:rPr>
          <w:lang w:val="pt-PT"/>
        </w:rPr>
        <w:br/>
      </w:r>
      <w:r w:rsidRPr="00392836">
        <w:rPr>
          <w:rFonts w:ascii="Arial" w:hAnsi="Arial" w:cs="Arial"/>
          <w:sz w:val="27"/>
          <w:szCs w:val="27"/>
          <w:lang w:val="pt-PT"/>
        </w:rPr>
        <w:t>3.5 Simulações Numéricas</w:t>
      </w:r>
      <w:r>
        <w:rPr>
          <w:rFonts w:ascii="Arial" w:hAnsi="Arial" w:cs="Arial"/>
          <w:sz w:val="27"/>
          <w:szCs w:val="27"/>
          <w:lang w:val="pt-PT"/>
        </w:rPr>
        <w:t xml:space="preserve"> (mostrar cada caso e interpretar)</w:t>
      </w:r>
      <w:r w:rsidRPr="00392836">
        <w:rPr>
          <w:rFonts w:ascii="Arial" w:hAnsi="Arial" w:cs="Arial"/>
          <w:sz w:val="27"/>
          <w:szCs w:val="27"/>
          <w:lang w:val="pt-PT"/>
        </w:rPr>
        <w:t xml:space="preserve"> </w:t>
      </w:r>
    </w:p>
    <w:p w:rsidR="00392836" w:rsidRDefault="00392836">
      <w:pPr>
        <w:rPr>
          <w:rFonts w:ascii="Arial" w:hAnsi="Arial" w:cs="Arial"/>
          <w:sz w:val="27"/>
          <w:szCs w:val="27"/>
          <w:lang w:val="pt-PT"/>
        </w:rPr>
      </w:pPr>
      <w:r w:rsidRPr="00392836">
        <w:rPr>
          <w:rFonts w:ascii="Arial" w:hAnsi="Arial" w:cs="Arial"/>
          <w:sz w:val="27"/>
          <w:szCs w:val="27"/>
          <w:lang w:val="pt-PT"/>
        </w:rPr>
        <w:t xml:space="preserve">Caso 1 </w:t>
      </w:r>
      <w:r w:rsidRPr="00392836">
        <w:rPr>
          <w:lang w:val="pt-PT"/>
        </w:rPr>
        <w:br/>
      </w:r>
      <w:r w:rsidRPr="00392836">
        <w:rPr>
          <w:rFonts w:ascii="Arial" w:hAnsi="Arial" w:cs="Arial"/>
          <w:sz w:val="27"/>
          <w:szCs w:val="27"/>
          <w:lang w:val="pt-PT"/>
        </w:rPr>
        <w:t xml:space="preserve">Caso 2 </w:t>
      </w:r>
      <w:r w:rsidRPr="00392836">
        <w:rPr>
          <w:lang w:val="pt-PT"/>
        </w:rPr>
        <w:br/>
      </w:r>
      <w:r w:rsidRPr="00392836">
        <w:rPr>
          <w:rFonts w:ascii="Arial" w:hAnsi="Arial" w:cs="Arial"/>
          <w:sz w:val="27"/>
          <w:szCs w:val="27"/>
          <w:lang w:val="pt-PT"/>
        </w:rPr>
        <w:t xml:space="preserve">Caso 3 </w:t>
      </w:r>
      <w:r w:rsidRPr="00392836">
        <w:rPr>
          <w:lang w:val="pt-PT"/>
        </w:rPr>
        <w:br/>
      </w:r>
      <w:r w:rsidRPr="00392836">
        <w:rPr>
          <w:rFonts w:ascii="Arial" w:hAnsi="Arial" w:cs="Arial"/>
          <w:sz w:val="27"/>
          <w:szCs w:val="27"/>
          <w:lang w:val="pt-PT"/>
        </w:rPr>
        <w:t xml:space="preserve">Caso 4 </w:t>
      </w:r>
    </w:p>
    <w:p w:rsidR="00F635B6" w:rsidRPr="00392836" w:rsidRDefault="00392836">
      <w:pPr>
        <w:rPr>
          <w:rFonts w:ascii="Arial" w:hAnsi="Arial" w:cs="Arial"/>
          <w:sz w:val="27"/>
          <w:szCs w:val="27"/>
          <w:lang w:val="pt-PT"/>
        </w:rPr>
      </w:pPr>
      <w:r w:rsidRPr="00392836">
        <w:rPr>
          <w:lang w:val="pt-PT"/>
        </w:rPr>
        <w:br/>
      </w:r>
      <w:r w:rsidRPr="00392836">
        <w:rPr>
          <w:rFonts w:ascii="Arial" w:hAnsi="Arial" w:cs="Arial"/>
          <w:sz w:val="27"/>
          <w:szCs w:val="27"/>
          <w:lang w:val="pt-PT"/>
        </w:rPr>
        <w:t xml:space="preserve">4 </w:t>
      </w:r>
      <w:proofErr w:type="spellStart"/>
      <w:r w:rsidRPr="00392836">
        <w:rPr>
          <w:rFonts w:ascii="Arial" w:hAnsi="Arial" w:cs="Arial"/>
          <w:sz w:val="27"/>
          <w:szCs w:val="27"/>
          <w:lang w:val="pt-PT"/>
        </w:rPr>
        <w:t>Conclusao</w:t>
      </w:r>
      <w:proofErr w:type="spellEnd"/>
      <w:r>
        <w:rPr>
          <w:rFonts w:ascii="Arial" w:hAnsi="Arial" w:cs="Arial"/>
          <w:sz w:val="27"/>
          <w:szCs w:val="27"/>
          <w:lang w:val="pt-PT"/>
        </w:rPr>
        <w:t xml:space="preserve">: </w:t>
      </w:r>
      <w:r w:rsidRPr="00392836">
        <w:rPr>
          <w:rFonts w:ascii="Arial" w:hAnsi="Arial" w:cs="Arial"/>
          <w:sz w:val="27"/>
          <w:szCs w:val="27"/>
          <w:lang w:val="pt-PT"/>
        </w:rPr>
        <w:t xml:space="preserve">utilidade da dinâmica da população </w:t>
      </w:r>
      <w:proofErr w:type="gramStart"/>
      <w:r>
        <w:rPr>
          <w:lang w:val="pt-PT"/>
        </w:rPr>
        <w:t>+</w:t>
      </w:r>
      <w:proofErr w:type="gramEnd"/>
      <w:r w:rsidRPr="00392836">
        <w:rPr>
          <w:rFonts w:ascii="Arial" w:hAnsi="Arial" w:cs="Arial"/>
          <w:sz w:val="27"/>
          <w:szCs w:val="27"/>
          <w:lang w:val="pt-PT"/>
        </w:rPr>
        <w:t xml:space="preserve">Conhecimentos adquiridos na realização do projeto </w:t>
      </w:r>
    </w:p>
    <w:sectPr w:rsidR="00F635B6" w:rsidRPr="00392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36"/>
    <w:rsid w:val="001F5DB0"/>
    <w:rsid w:val="00392836"/>
    <w:rsid w:val="003B01FA"/>
    <w:rsid w:val="0081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43E8"/>
  <w15:chartTrackingRefBased/>
  <w15:docId w15:val="{8CF9C72F-66EC-48DF-AC21-2AE2104A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458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inesf.jose00@gmail.com</dc:creator>
  <cp:keywords/>
  <dc:description/>
  <cp:lastModifiedBy>inesf.jose00@gmail.com</cp:lastModifiedBy>
  <cp:revision>1</cp:revision>
  <dcterms:created xsi:type="dcterms:W3CDTF">2022-06-05T12:09:00Z</dcterms:created>
  <dcterms:modified xsi:type="dcterms:W3CDTF">2022-06-05T12:13:00Z</dcterms:modified>
</cp:coreProperties>
</file>