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FA3" w:rsidRDefault="002128B8">
      <w:pPr>
        <w:rPr>
          <w:rFonts w:ascii="Times New Roman" w:eastAsia="Times New Roman" w:hAnsi="Times New Roman" w:cs="Times New Roman"/>
          <w:b/>
          <w:vertAlign w:val="subscript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Филиал МБОУ Лицей</w:t>
      </w:r>
      <w:r>
        <w:rPr>
          <w:rFonts w:ascii="Segoe UI Symbol" w:eastAsia="Segoe UI Symbol" w:hAnsi="Segoe UI Symbol" w:cs="Segoe UI Symbol"/>
          <w:b/>
          <w:sz w:val="28"/>
          <w:vertAlign w:val="subscript"/>
        </w:rPr>
        <w:t>№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1 им. Ф.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bscript"/>
        </w:rPr>
        <w:t>Булякова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 СОШ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bscript"/>
        </w:rPr>
        <w:t>д.Чебыково</w:t>
      </w:r>
      <w:proofErr w:type="spellEnd"/>
    </w:p>
    <w:p w:rsidR="00842FA3" w:rsidRDefault="00842FA3">
      <w:pPr>
        <w:rPr>
          <w:rFonts w:ascii="Times New Roman" w:eastAsia="Times New Roman" w:hAnsi="Times New Roman" w:cs="Times New Roman"/>
          <w:b/>
          <w:sz w:val="28"/>
          <w:vertAlign w:val="subscript"/>
        </w:rPr>
      </w:pPr>
    </w:p>
    <w:p w:rsidR="00842FA3" w:rsidRDefault="00842FA3">
      <w:pPr>
        <w:rPr>
          <w:rFonts w:ascii="Times New Roman" w:eastAsia="Times New Roman" w:hAnsi="Times New Roman" w:cs="Times New Roman"/>
          <w:b/>
          <w:sz w:val="28"/>
          <w:vertAlign w:val="subscript"/>
        </w:rPr>
      </w:pPr>
    </w:p>
    <w:p w:rsidR="00842FA3" w:rsidRDefault="002128B8">
      <w:pPr>
        <w:jc w:val="center"/>
        <w:rPr>
          <w:rFonts w:ascii="Times New Roman" w:eastAsia="Times New Roman" w:hAnsi="Times New Roman" w:cs="Times New Roman"/>
          <w:b/>
          <w:sz w:val="28"/>
          <w:vertAlign w:val="subscript"/>
        </w:rPr>
      </w:pPr>
      <w:r w:rsidRPr="00772002">
        <w:rPr>
          <w:rFonts w:ascii="Times New Roman" w:eastAsia="Times New Roman" w:hAnsi="Times New Roman" w:cs="Times New Roman"/>
          <w:b/>
          <w:sz w:val="32"/>
          <w:szCs w:val="32"/>
          <w:vertAlign w:val="subscript"/>
        </w:rPr>
        <w:t>Индивидуальный проект по теме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:</w:t>
      </w:r>
    </w:p>
    <w:p w:rsidR="00842FA3" w:rsidRPr="00772002" w:rsidRDefault="002128B8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vertAlign w:val="subscript"/>
        </w:rPr>
      </w:pPr>
      <w:r w:rsidRPr="00772002">
        <w:rPr>
          <w:rFonts w:ascii="Times New Roman" w:eastAsia="Times New Roman" w:hAnsi="Times New Roman" w:cs="Times New Roman"/>
          <w:b/>
          <w:sz w:val="56"/>
          <w:szCs w:val="56"/>
          <w:vertAlign w:val="subscript"/>
        </w:rPr>
        <w:t>“Способы создания сайтов”</w:t>
      </w:r>
    </w:p>
    <w:p w:rsidR="00842FA3" w:rsidRDefault="00842FA3">
      <w:pPr>
        <w:jc w:val="center"/>
        <w:rPr>
          <w:rFonts w:ascii="Times New Roman" w:eastAsia="Times New Roman" w:hAnsi="Times New Roman" w:cs="Times New Roman"/>
          <w:b/>
          <w:sz w:val="40"/>
          <w:vertAlign w:val="subscript"/>
        </w:rPr>
      </w:pPr>
    </w:p>
    <w:p w:rsidR="00842FA3" w:rsidRDefault="00842FA3">
      <w:pPr>
        <w:jc w:val="center"/>
        <w:rPr>
          <w:rFonts w:ascii="Times New Roman" w:eastAsia="Times New Roman" w:hAnsi="Times New Roman" w:cs="Times New Roman"/>
          <w:b/>
          <w:sz w:val="40"/>
          <w:vertAlign w:val="subscript"/>
        </w:rPr>
      </w:pPr>
    </w:p>
    <w:p w:rsidR="00842FA3" w:rsidRDefault="00842FA3">
      <w:pPr>
        <w:jc w:val="center"/>
        <w:rPr>
          <w:rFonts w:ascii="Times New Roman" w:eastAsia="Times New Roman" w:hAnsi="Times New Roman" w:cs="Times New Roman"/>
          <w:b/>
          <w:sz w:val="40"/>
          <w:vertAlign w:val="subscript"/>
        </w:rPr>
      </w:pPr>
    </w:p>
    <w:p w:rsidR="00842FA3" w:rsidRDefault="00842FA3">
      <w:pPr>
        <w:jc w:val="center"/>
        <w:rPr>
          <w:rFonts w:ascii="Times New Roman" w:eastAsia="Times New Roman" w:hAnsi="Times New Roman" w:cs="Times New Roman"/>
          <w:b/>
          <w:sz w:val="40"/>
          <w:vertAlign w:val="subscript"/>
        </w:rPr>
      </w:pPr>
    </w:p>
    <w:p w:rsidR="00842FA3" w:rsidRPr="00772002" w:rsidRDefault="002128B8">
      <w:pPr>
        <w:jc w:val="right"/>
        <w:rPr>
          <w:rFonts w:ascii="Times New Roman" w:eastAsia="Times New Roman" w:hAnsi="Times New Roman" w:cs="Times New Roman"/>
          <w:b/>
          <w:sz w:val="32"/>
          <w:szCs w:val="32"/>
          <w:vertAlign w:val="subscript"/>
        </w:rPr>
      </w:pPr>
      <w:r w:rsidRPr="00772002">
        <w:rPr>
          <w:rFonts w:ascii="Times New Roman" w:eastAsia="Times New Roman" w:hAnsi="Times New Roman" w:cs="Times New Roman"/>
          <w:b/>
          <w:sz w:val="32"/>
          <w:szCs w:val="32"/>
          <w:vertAlign w:val="subscript"/>
        </w:rPr>
        <w:t>Выполнила ученица 10 класса</w:t>
      </w:r>
    </w:p>
    <w:p w:rsidR="00842FA3" w:rsidRPr="00772002" w:rsidRDefault="00772002" w:rsidP="00772002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vertAlign w:val="subscript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vertAlign w:val="subscript"/>
        </w:rPr>
        <w:t xml:space="preserve">                                                                                                                                                    </w:t>
      </w:r>
      <w:proofErr w:type="spellStart"/>
      <w:r w:rsidR="002128B8" w:rsidRPr="00772002">
        <w:rPr>
          <w:rFonts w:ascii="Times New Roman" w:eastAsia="Times New Roman" w:hAnsi="Times New Roman" w:cs="Times New Roman"/>
          <w:b/>
          <w:sz w:val="32"/>
          <w:szCs w:val="32"/>
          <w:vertAlign w:val="subscript"/>
        </w:rPr>
        <w:t>Япаева</w:t>
      </w:r>
      <w:proofErr w:type="spellEnd"/>
      <w:r w:rsidR="002128B8" w:rsidRPr="00772002">
        <w:rPr>
          <w:rFonts w:ascii="Times New Roman" w:eastAsia="Times New Roman" w:hAnsi="Times New Roman" w:cs="Times New Roman"/>
          <w:b/>
          <w:sz w:val="32"/>
          <w:szCs w:val="32"/>
          <w:vertAlign w:val="subscript"/>
        </w:rPr>
        <w:t xml:space="preserve"> Татьяна</w:t>
      </w:r>
    </w:p>
    <w:p w:rsidR="00842FA3" w:rsidRPr="00772002" w:rsidRDefault="002128B8">
      <w:pPr>
        <w:jc w:val="right"/>
        <w:rPr>
          <w:rFonts w:ascii="Times New Roman" w:eastAsia="Times New Roman" w:hAnsi="Times New Roman" w:cs="Times New Roman"/>
          <w:b/>
          <w:sz w:val="32"/>
          <w:szCs w:val="32"/>
          <w:vertAlign w:val="subscript"/>
        </w:rPr>
      </w:pPr>
      <w:r w:rsidRPr="00772002">
        <w:rPr>
          <w:rFonts w:ascii="Times New Roman" w:eastAsia="Times New Roman" w:hAnsi="Times New Roman" w:cs="Times New Roman"/>
          <w:b/>
          <w:sz w:val="32"/>
          <w:szCs w:val="32"/>
          <w:vertAlign w:val="subscript"/>
        </w:rPr>
        <w:t>Руководитель</w:t>
      </w:r>
    </w:p>
    <w:p w:rsidR="00842FA3" w:rsidRPr="00772002" w:rsidRDefault="002128B8">
      <w:pPr>
        <w:jc w:val="right"/>
        <w:rPr>
          <w:rFonts w:ascii="Times New Roman" w:eastAsia="Times New Roman" w:hAnsi="Times New Roman" w:cs="Times New Roman"/>
          <w:b/>
          <w:sz w:val="32"/>
          <w:szCs w:val="32"/>
          <w:vertAlign w:val="subscript"/>
        </w:rPr>
      </w:pPr>
      <w:r w:rsidRPr="00772002">
        <w:rPr>
          <w:rFonts w:ascii="Times New Roman" w:eastAsia="Times New Roman" w:hAnsi="Times New Roman" w:cs="Times New Roman"/>
          <w:b/>
          <w:sz w:val="32"/>
          <w:szCs w:val="32"/>
          <w:vertAlign w:val="subscript"/>
        </w:rPr>
        <w:t>Юмаева Алена Алексеевна</w:t>
      </w:r>
    </w:p>
    <w:p w:rsidR="00842FA3" w:rsidRDefault="00842FA3">
      <w:pPr>
        <w:jc w:val="right"/>
        <w:rPr>
          <w:rFonts w:ascii="Times New Roman" w:eastAsia="Times New Roman" w:hAnsi="Times New Roman" w:cs="Times New Roman"/>
          <w:b/>
          <w:sz w:val="28"/>
          <w:vertAlign w:val="subscript"/>
        </w:rPr>
      </w:pPr>
    </w:p>
    <w:p w:rsidR="00842FA3" w:rsidRDefault="00842FA3">
      <w:pPr>
        <w:jc w:val="right"/>
        <w:rPr>
          <w:rFonts w:ascii="Times New Roman" w:eastAsia="Times New Roman" w:hAnsi="Times New Roman" w:cs="Times New Roman"/>
          <w:b/>
          <w:sz w:val="28"/>
          <w:vertAlign w:val="subscript"/>
        </w:rPr>
      </w:pPr>
    </w:p>
    <w:p w:rsidR="00842FA3" w:rsidRDefault="00842FA3">
      <w:pPr>
        <w:jc w:val="right"/>
        <w:rPr>
          <w:rFonts w:ascii="Times New Roman" w:eastAsia="Times New Roman" w:hAnsi="Times New Roman" w:cs="Times New Roman"/>
          <w:b/>
          <w:sz w:val="28"/>
          <w:vertAlign w:val="subscript"/>
        </w:rPr>
      </w:pPr>
    </w:p>
    <w:p w:rsidR="00842FA3" w:rsidRDefault="00842FA3">
      <w:pPr>
        <w:jc w:val="right"/>
        <w:rPr>
          <w:rFonts w:ascii="Times New Roman" w:eastAsia="Times New Roman" w:hAnsi="Times New Roman" w:cs="Times New Roman"/>
          <w:b/>
          <w:sz w:val="28"/>
          <w:vertAlign w:val="subscript"/>
        </w:rPr>
      </w:pPr>
    </w:p>
    <w:p w:rsidR="00842FA3" w:rsidRDefault="00842FA3">
      <w:pPr>
        <w:jc w:val="right"/>
        <w:rPr>
          <w:rFonts w:ascii="Times New Roman" w:eastAsia="Times New Roman" w:hAnsi="Times New Roman" w:cs="Times New Roman"/>
          <w:b/>
          <w:sz w:val="28"/>
          <w:vertAlign w:val="subscript"/>
        </w:rPr>
      </w:pPr>
    </w:p>
    <w:p w:rsidR="00842FA3" w:rsidRDefault="00842FA3">
      <w:pPr>
        <w:jc w:val="right"/>
        <w:rPr>
          <w:rFonts w:ascii="Times New Roman" w:eastAsia="Times New Roman" w:hAnsi="Times New Roman" w:cs="Times New Roman"/>
          <w:b/>
          <w:sz w:val="28"/>
          <w:vertAlign w:val="subscript"/>
        </w:rPr>
      </w:pPr>
    </w:p>
    <w:p w:rsidR="00842FA3" w:rsidRDefault="00842FA3">
      <w:pPr>
        <w:jc w:val="right"/>
        <w:rPr>
          <w:rFonts w:ascii="Times New Roman" w:eastAsia="Times New Roman" w:hAnsi="Times New Roman" w:cs="Times New Roman"/>
          <w:b/>
          <w:sz w:val="28"/>
          <w:vertAlign w:val="subscript"/>
        </w:rPr>
      </w:pPr>
    </w:p>
    <w:p w:rsidR="00772002" w:rsidRDefault="00772002">
      <w:pPr>
        <w:jc w:val="center"/>
        <w:rPr>
          <w:rFonts w:ascii="Times New Roman" w:eastAsia="Times New Roman" w:hAnsi="Times New Roman" w:cs="Times New Roman"/>
          <w:b/>
          <w:sz w:val="28"/>
          <w:vertAlign w:val="subscript"/>
        </w:rPr>
      </w:pPr>
    </w:p>
    <w:p w:rsidR="00772002" w:rsidRDefault="00772002">
      <w:pPr>
        <w:jc w:val="center"/>
        <w:rPr>
          <w:rFonts w:ascii="Times New Roman" w:eastAsia="Times New Roman" w:hAnsi="Times New Roman" w:cs="Times New Roman"/>
          <w:b/>
          <w:sz w:val="28"/>
          <w:vertAlign w:val="subscript"/>
        </w:rPr>
      </w:pPr>
    </w:p>
    <w:p w:rsidR="00772002" w:rsidRDefault="00772002">
      <w:pPr>
        <w:jc w:val="center"/>
        <w:rPr>
          <w:rFonts w:ascii="Times New Roman" w:eastAsia="Times New Roman" w:hAnsi="Times New Roman" w:cs="Times New Roman"/>
          <w:b/>
          <w:sz w:val="28"/>
          <w:vertAlign w:val="subscript"/>
        </w:rPr>
      </w:pPr>
    </w:p>
    <w:p w:rsidR="00772002" w:rsidRDefault="00772002">
      <w:pPr>
        <w:jc w:val="center"/>
        <w:rPr>
          <w:rFonts w:ascii="Times New Roman" w:eastAsia="Times New Roman" w:hAnsi="Times New Roman" w:cs="Times New Roman"/>
          <w:b/>
          <w:sz w:val="28"/>
          <w:vertAlign w:val="subscript"/>
        </w:rPr>
      </w:pPr>
    </w:p>
    <w:p w:rsidR="00772002" w:rsidRDefault="00772002">
      <w:pPr>
        <w:jc w:val="center"/>
        <w:rPr>
          <w:rFonts w:ascii="Times New Roman" w:eastAsia="Times New Roman" w:hAnsi="Times New Roman" w:cs="Times New Roman"/>
          <w:b/>
          <w:sz w:val="28"/>
          <w:vertAlign w:val="subscript"/>
        </w:rPr>
      </w:pPr>
    </w:p>
    <w:p w:rsidR="00842FA3" w:rsidRDefault="00772002" w:rsidP="00772002">
      <w:pPr>
        <w:rPr>
          <w:rFonts w:ascii="Times New Roman" w:eastAsia="Times New Roman" w:hAnsi="Times New Roman" w:cs="Times New Roman"/>
          <w:b/>
          <w:sz w:val="28"/>
          <w:vertAlign w:val="subscript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                                                                              </w:t>
      </w:r>
      <w:r w:rsidR="002128B8">
        <w:rPr>
          <w:rFonts w:ascii="Times New Roman" w:eastAsia="Times New Roman" w:hAnsi="Times New Roman" w:cs="Times New Roman"/>
          <w:b/>
          <w:sz w:val="28"/>
          <w:vertAlign w:val="subscript"/>
        </w:rPr>
        <w:t>2023</w:t>
      </w:r>
    </w:p>
    <w:bookmarkEnd w:id="0" w:displacedByCustomXml="next"/>
    <w:sdt>
      <w:sdtPr>
        <w:id w:val="-19445171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525F64" w:rsidRDefault="00525F64">
          <w:pPr>
            <w:pStyle w:val="a3"/>
          </w:pPr>
          <w:r>
            <w:t>Оглавление</w:t>
          </w:r>
        </w:p>
        <w:p w:rsidR="002128B8" w:rsidRDefault="002128B8" w:rsidP="002128B8">
          <w:pPr>
            <w:pStyle w:val="a5"/>
            <w:numPr>
              <w:ilvl w:val="0"/>
              <w:numId w:val="2"/>
            </w:numPr>
          </w:pPr>
          <w:r>
            <w:t>Введение</w:t>
          </w:r>
        </w:p>
        <w:p w:rsidR="002128B8" w:rsidRDefault="002128B8" w:rsidP="002128B8">
          <w:pPr>
            <w:pStyle w:val="a5"/>
            <w:numPr>
              <w:ilvl w:val="0"/>
              <w:numId w:val="2"/>
            </w:numPr>
          </w:pPr>
          <w:r>
            <w:t>Способы создания сайтов</w:t>
          </w:r>
        </w:p>
        <w:p w:rsidR="002128B8" w:rsidRDefault="002128B8" w:rsidP="002128B8">
          <w:pPr>
            <w:pStyle w:val="a5"/>
            <w:numPr>
              <w:ilvl w:val="1"/>
              <w:numId w:val="2"/>
            </w:numPr>
          </w:pPr>
          <w:r>
            <w:t>Ы</w:t>
          </w:r>
        </w:p>
        <w:p w:rsidR="002128B8" w:rsidRDefault="002128B8" w:rsidP="002128B8">
          <w:pPr>
            <w:pStyle w:val="a5"/>
            <w:numPr>
              <w:ilvl w:val="1"/>
              <w:numId w:val="2"/>
            </w:numPr>
          </w:pPr>
          <w:r>
            <w:t>Ы</w:t>
          </w:r>
        </w:p>
        <w:p w:rsidR="002128B8" w:rsidRDefault="002128B8" w:rsidP="002128B8">
          <w:pPr>
            <w:pStyle w:val="a5"/>
            <w:numPr>
              <w:ilvl w:val="1"/>
              <w:numId w:val="2"/>
            </w:numPr>
          </w:pPr>
          <w:r>
            <w:t>Ы</w:t>
          </w:r>
        </w:p>
        <w:p w:rsidR="002128B8" w:rsidRDefault="002128B8" w:rsidP="002128B8">
          <w:pPr>
            <w:pStyle w:val="a5"/>
            <w:numPr>
              <w:ilvl w:val="0"/>
              <w:numId w:val="2"/>
            </w:numPr>
          </w:pPr>
          <w:r>
            <w:t>Практика</w:t>
          </w:r>
        </w:p>
        <w:p w:rsidR="002128B8" w:rsidRDefault="002128B8" w:rsidP="002128B8">
          <w:pPr>
            <w:pStyle w:val="a5"/>
            <w:ind w:left="360"/>
          </w:pPr>
          <w:r>
            <w:t xml:space="preserve">3.1 </w:t>
          </w:r>
          <w:proofErr w:type="spellStart"/>
          <w:r>
            <w:t>ппп</w:t>
          </w:r>
          <w:proofErr w:type="spellEnd"/>
        </w:p>
        <w:p w:rsidR="002128B8" w:rsidRDefault="002128B8" w:rsidP="002128B8">
          <w:pPr>
            <w:pStyle w:val="a5"/>
            <w:ind w:left="360"/>
          </w:pPr>
          <w:r>
            <w:t xml:space="preserve">3.2 </w:t>
          </w:r>
          <w:proofErr w:type="spellStart"/>
          <w:r>
            <w:t>сай</w:t>
          </w:r>
          <w:proofErr w:type="spellEnd"/>
        </w:p>
        <w:p w:rsidR="002128B8" w:rsidRDefault="002128B8" w:rsidP="002128B8">
          <w:pPr>
            <w:pStyle w:val="a5"/>
            <w:numPr>
              <w:ilvl w:val="0"/>
              <w:numId w:val="2"/>
            </w:numPr>
          </w:pPr>
          <w:r>
            <w:t>Заключение</w:t>
          </w:r>
        </w:p>
        <w:p w:rsidR="00525F64" w:rsidRDefault="00525F6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580517" w:history="1">
            <w:r w:rsidRPr="00081117">
              <w:rPr>
                <w:rStyle w:val="a4"/>
                <w:rFonts w:eastAsia="Times New Roman"/>
                <w:noProof/>
              </w:rPr>
              <w:t>1.СПОСОБЫ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F64" w:rsidRDefault="00525F6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3580518" w:history="1">
            <w:r w:rsidRPr="00081117">
              <w:rPr>
                <w:rStyle w:val="a4"/>
                <w:rFonts w:eastAsia="Times New Roman"/>
                <w:noProof/>
              </w:rPr>
              <w:t>2. Использование системы управления контентом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F64" w:rsidRDefault="00525F6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3580519" w:history="1">
            <w:r w:rsidRPr="00081117">
              <w:rPr>
                <w:rStyle w:val="a4"/>
                <w:rFonts w:eastAsia="Times New Roman"/>
                <w:noProof/>
              </w:rPr>
              <w:t>3. Создайте свой сайт с нуля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F64" w:rsidRDefault="00525F6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3580520" w:history="1">
            <w:r w:rsidRPr="00081117">
              <w:rPr>
                <w:rStyle w:val="a4"/>
                <w:rFonts w:eastAsia="Arial"/>
                <w:noProof/>
              </w:rPr>
              <w:t>4.Вывод: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_Toc133580520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F64" w:rsidRDefault="00525F64">
          <w:r>
            <w:rPr>
              <w:b/>
              <w:bCs/>
            </w:rPr>
            <w:fldChar w:fldCharType="end"/>
          </w:r>
        </w:p>
      </w:sdtContent>
    </w:sdt>
    <w:p w:rsidR="00842FA3" w:rsidRDefault="00842FA3">
      <w:pPr>
        <w:rPr>
          <w:rFonts w:ascii="Times New Roman" w:eastAsia="Times New Roman" w:hAnsi="Times New Roman" w:cs="Times New Roman"/>
          <w:b/>
          <w:sz w:val="40"/>
          <w:vertAlign w:val="subscript"/>
        </w:rPr>
      </w:pPr>
    </w:p>
    <w:p w:rsidR="00842FA3" w:rsidRDefault="00842FA3">
      <w:pPr>
        <w:keepNext/>
        <w:keepLines/>
        <w:spacing w:before="240" w:after="0" w:line="240" w:lineRule="auto"/>
        <w:rPr>
          <w:rFonts w:ascii="Arial" w:eastAsia="Arial" w:hAnsi="Arial" w:cs="Arial"/>
          <w:color w:val="2E74B5"/>
          <w:sz w:val="32"/>
        </w:rPr>
      </w:pPr>
    </w:p>
    <w:p w:rsidR="00842FA3" w:rsidRDefault="00842FA3">
      <w:pPr>
        <w:spacing w:after="0" w:line="240" w:lineRule="auto"/>
        <w:rPr>
          <w:rFonts w:ascii="Calibri" w:eastAsia="Calibri" w:hAnsi="Calibri" w:cs="Calibri"/>
        </w:rPr>
      </w:pPr>
    </w:p>
    <w:p w:rsidR="00842FA3" w:rsidRDefault="00842FA3">
      <w:pPr>
        <w:spacing w:after="0" w:line="240" w:lineRule="auto"/>
        <w:rPr>
          <w:rFonts w:ascii="Calibri" w:eastAsia="Calibri" w:hAnsi="Calibri" w:cs="Calibri"/>
        </w:rPr>
      </w:pPr>
    </w:p>
    <w:p w:rsidR="00842FA3" w:rsidRDefault="00842FA3">
      <w:pPr>
        <w:spacing w:after="0" w:line="240" w:lineRule="auto"/>
        <w:rPr>
          <w:rFonts w:ascii="Calibri" w:eastAsia="Calibri" w:hAnsi="Calibri" w:cs="Calibri"/>
        </w:rPr>
      </w:pPr>
    </w:p>
    <w:p w:rsidR="00772002" w:rsidRDefault="00772002" w:rsidP="00525F64">
      <w:pPr>
        <w:pStyle w:val="a3"/>
      </w:pPr>
    </w:p>
    <w:p w:rsidR="00842FA3" w:rsidRDefault="00842FA3">
      <w:pPr>
        <w:spacing w:after="0" w:line="240" w:lineRule="auto"/>
        <w:rPr>
          <w:rFonts w:ascii="Calibri" w:eastAsia="Calibri" w:hAnsi="Calibri" w:cs="Calibri"/>
        </w:rPr>
      </w:pPr>
    </w:p>
    <w:p w:rsidR="00772002" w:rsidRDefault="00772002">
      <w:pPr>
        <w:spacing w:after="0" w:line="240" w:lineRule="auto"/>
        <w:rPr>
          <w:rFonts w:ascii="Calibri" w:eastAsia="Calibri" w:hAnsi="Calibri" w:cs="Calibri"/>
        </w:rPr>
      </w:pPr>
    </w:p>
    <w:p w:rsidR="00772002" w:rsidRDefault="00772002">
      <w:pPr>
        <w:spacing w:after="0" w:line="240" w:lineRule="auto"/>
        <w:rPr>
          <w:rFonts w:ascii="Calibri" w:eastAsia="Calibri" w:hAnsi="Calibri" w:cs="Calibri"/>
        </w:rPr>
      </w:pPr>
    </w:p>
    <w:p w:rsidR="00842FA3" w:rsidRDefault="00842FA3">
      <w:pPr>
        <w:spacing w:after="0" w:line="240" w:lineRule="auto"/>
        <w:rPr>
          <w:rFonts w:ascii="Calibri" w:eastAsia="Calibri" w:hAnsi="Calibri" w:cs="Calibri"/>
        </w:rPr>
      </w:pPr>
    </w:p>
    <w:p w:rsidR="00842FA3" w:rsidRDefault="00842FA3">
      <w:pPr>
        <w:spacing w:after="0" w:line="240" w:lineRule="auto"/>
        <w:rPr>
          <w:rFonts w:ascii="Calibri" w:eastAsia="Calibri" w:hAnsi="Calibri" w:cs="Calibri"/>
        </w:rPr>
      </w:pPr>
    </w:p>
    <w:p w:rsidR="00842FA3" w:rsidRDefault="00842FA3">
      <w:pPr>
        <w:spacing w:after="0" w:line="240" w:lineRule="auto"/>
        <w:rPr>
          <w:rFonts w:ascii="Calibri" w:eastAsia="Calibri" w:hAnsi="Calibri" w:cs="Calibri"/>
        </w:rPr>
      </w:pPr>
    </w:p>
    <w:p w:rsidR="00525F64" w:rsidRDefault="00525F64" w:rsidP="00525F64">
      <w:pPr>
        <w:pStyle w:val="1"/>
        <w:rPr>
          <w:rFonts w:ascii="Calibri" w:eastAsia="Calibri" w:hAnsi="Calibri" w:cs="Calibri"/>
          <w:color w:val="auto"/>
          <w:sz w:val="22"/>
          <w:szCs w:val="22"/>
        </w:rPr>
      </w:pPr>
    </w:p>
    <w:p w:rsidR="00525F64" w:rsidRDefault="00525F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25F64" w:rsidRDefault="00525F64" w:rsidP="00525F64">
      <w:pPr>
        <w:pStyle w:val="1"/>
        <w:rPr>
          <w:rFonts w:eastAsia="Arial"/>
        </w:rPr>
      </w:pPr>
    </w:p>
    <w:p w:rsidR="00525F64" w:rsidRDefault="00525F64">
      <w:pPr>
        <w:rPr>
          <w:rFonts w:asciiTheme="majorHAnsi" w:eastAsia="Arial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Arial"/>
        </w:rPr>
        <w:br w:type="page"/>
      </w:r>
    </w:p>
    <w:p w:rsidR="002128B8" w:rsidRDefault="002128B8">
      <w:pPr>
        <w:keepNext/>
        <w:keepLines/>
        <w:spacing w:before="240" w:after="0" w:line="240" w:lineRule="auto"/>
        <w:rPr>
          <w:rFonts w:ascii="Arial" w:eastAsia="Arial" w:hAnsi="Arial" w:cs="Arial"/>
          <w:color w:val="2E74B5"/>
          <w:sz w:val="32"/>
        </w:rPr>
      </w:pPr>
      <w:r>
        <w:rPr>
          <w:rFonts w:ascii="Arial" w:eastAsia="Arial" w:hAnsi="Arial" w:cs="Arial"/>
          <w:color w:val="2E74B5"/>
          <w:sz w:val="32"/>
        </w:rPr>
        <w:t>Введение</w:t>
      </w:r>
    </w:p>
    <w:p w:rsidR="00842FA3" w:rsidRDefault="002128B8">
      <w:pPr>
        <w:keepNext/>
        <w:keepLines/>
        <w:spacing w:before="240" w:after="0" w:line="240" w:lineRule="auto"/>
        <w:rPr>
          <w:rFonts w:ascii="Arial" w:eastAsia="Arial" w:hAnsi="Arial" w:cs="Arial"/>
          <w:color w:val="2E74B5"/>
          <w:sz w:val="32"/>
        </w:rPr>
      </w:pPr>
      <w:r>
        <w:rPr>
          <w:rFonts w:ascii="Arial" w:eastAsia="Arial" w:hAnsi="Arial" w:cs="Arial"/>
          <w:color w:val="2E74B5"/>
          <w:sz w:val="32"/>
        </w:rPr>
        <w:t>Цель:</w:t>
      </w:r>
    </w:p>
    <w:p w:rsidR="00525F64" w:rsidRDefault="002128B8" w:rsidP="00525F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Создать сайт как минимум двумя способами</w:t>
      </w:r>
    </w:p>
    <w:p w:rsidR="00525F64" w:rsidRDefault="00525F64" w:rsidP="00525F64">
      <w:pPr>
        <w:spacing w:after="0" w:line="240" w:lineRule="auto"/>
        <w:rPr>
          <w:rFonts w:ascii="Arial" w:eastAsia="Arial" w:hAnsi="Arial" w:cs="Arial"/>
          <w:color w:val="2E74B5"/>
          <w:sz w:val="32"/>
        </w:rPr>
      </w:pPr>
    </w:p>
    <w:p w:rsidR="00842FA3" w:rsidRPr="00525F64" w:rsidRDefault="002128B8" w:rsidP="00525F6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Arial" w:eastAsia="Arial" w:hAnsi="Arial" w:cs="Arial"/>
          <w:color w:val="2E74B5"/>
          <w:sz w:val="32"/>
        </w:rPr>
        <w:t>Задачи:</w:t>
      </w:r>
    </w:p>
    <w:p w:rsidR="00842FA3" w:rsidRDefault="002128B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Узнать о способах создания сайта</w:t>
      </w:r>
    </w:p>
    <w:p w:rsidR="00842FA3" w:rsidRDefault="00525F6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Создать сайт с помощью </w:t>
      </w:r>
      <w:r>
        <w:rPr>
          <w:rFonts w:ascii="Calibri" w:eastAsia="Calibri" w:hAnsi="Calibri" w:cs="Calibri"/>
          <w:lang w:val="en-US"/>
        </w:rPr>
        <w:t>HTML</w:t>
      </w:r>
    </w:p>
    <w:p w:rsidR="00842FA3" w:rsidRDefault="002128B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Узнать о сайтах-конструкторах, найти самый оптимальный</w:t>
      </w:r>
    </w:p>
    <w:p w:rsidR="00842FA3" w:rsidRDefault="00842FA3">
      <w:pPr>
        <w:jc w:val="center"/>
        <w:rPr>
          <w:rFonts w:ascii="Times New Roman" w:eastAsia="Times New Roman" w:hAnsi="Times New Roman" w:cs="Times New Roman"/>
          <w:b/>
          <w:sz w:val="40"/>
          <w:vertAlign w:val="subscript"/>
        </w:rPr>
      </w:pPr>
    </w:p>
    <w:p w:rsidR="00525F64" w:rsidRDefault="00525F64">
      <w:pPr>
        <w:rPr>
          <w:rFonts w:ascii="Times New Roman" w:eastAsia="Times New Roman" w:hAnsi="Times New Roman" w:cs="Times New Roman"/>
          <w:b/>
          <w:sz w:val="40"/>
          <w:vertAlign w:val="subscript"/>
        </w:rPr>
      </w:pPr>
    </w:p>
    <w:p w:rsidR="00525F64" w:rsidRDefault="00525F64">
      <w:pPr>
        <w:rPr>
          <w:rFonts w:ascii="Times New Roman" w:eastAsia="Times New Roman" w:hAnsi="Times New Roman" w:cs="Times New Roman"/>
          <w:b/>
          <w:sz w:val="40"/>
          <w:vertAlign w:val="subscript"/>
        </w:rPr>
      </w:pPr>
      <w:r>
        <w:rPr>
          <w:rFonts w:ascii="Times New Roman" w:eastAsia="Times New Roman" w:hAnsi="Times New Roman" w:cs="Times New Roman"/>
          <w:b/>
          <w:sz w:val="40"/>
          <w:vertAlign w:val="subscript"/>
        </w:rPr>
        <w:br w:type="page"/>
      </w:r>
    </w:p>
    <w:p w:rsidR="00525F64" w:rsidRDefault="00525F64">
      <w:pPr>
        <w:rPr>
          <w:rFonts w:ascii="Times New Roman" w:eastAsia="Times New Roman" w:hAnsi="Times New Roman" w:cs="Times New Roman"/>
          <w:b/>
          <w:sz w:val="40"/>
          <w:vertAlign w:val="subscript"/>
        </w:rPr>
      </w:pPr>
    </w:p>
    <w:p w:rsidR="00525F64" w:rsidRDefault="00525F64">
      <w:pPr>
        <w:rPr>
          <w:rFonts w:ascii="Times New Roman" w:eastAsia="Times New Roman" w:hAnsi="Times New Roman" w:cs="Times New Roman"/>
          <w:b/>
          <w:sz w:val="40"/>
          <w:vertAlign w:val="subscript"/>
        </w:rPr>
      </w:pPr>
      <w:r>
        <w:rPr>
          <w:rFonts w:ascii="Times New Roman" w:eastAsia="Times New Roman" w:hAnsi="Times New Roman" w:cs="Times New Roman"/>
          <w:b/>
          <w:sz w:val="40"/>
          <w:vertAlign w:val="subscript"/>
        </w:rPr>
        <w:br w:type="page"/>
      </w:r>
    </w:p>
    <w:p w:rsidR="00842FA3" w:rsidRDefault="002128B8" w:rsidP="00772002">
      <w:pPr>
        <w:pStyle w:val="1"/>
        <w:rPr>
          <w:rFonts w:eastAsia="Times New Roman"/>
          <w:b/>
          <w:sz w:val="40"/>
          <w:vertAlign w:val="subscript"/>
        </w:rPr>
      </w:pPr>
      <w:bookmarkStart w:id="1" w:name="_Toc133580111"/>
      <w:bookmarkStart w:id="2" w:name="_Toc133580217"/>
      <w:bookmarkStart w:id="3" w:name="_Toc133580517"/>
      <w:r>
        <w:rPr>
          <w:rFonts w:eastAsia="Times New Roman"/>
        </w:rPr>
        <w:t>1.СПОСОБЫ СОЗДАНИЯ САЙТА</w:t>
      </w:r>
      <w:bookmarkEnd w:id="1"/>
      <w:bookmarkEnd w:id="2"/>
      <w:bookmarkEnd w:id="3"/>
    </w:p>
    <w:p w:rsidR="00842FA3" w:rsidRPr="00525F64" w:rsidRDefault="00212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vertAlign w:val="subscript"/>
        </w:rPr>
        <w:t>1</w:t>
      </w:r>
      <w:r w:rsidRPr="00525F64">
        <w:rPr>
          <w:rFonts w:ascii="Times New Roman" w:hAnsi="Times New Roman" w:cs="Times New Roman"/>
          <w:sz w:val="28"/>
          <w:szCs w:val="28"/>
        </w:rPr>
        <w:t xml:space="preserve">. </w:t>
      </w:r>
      <w:r w:rsidRPr="00525F64">
        <w:rPr>
          <w:rFonts w:ascii="Times New Roman" w:hAnsi="Times New Roman" w:cs="Times New Roman"/>
          <w:sz w:val="28"/>
          <w:szCs w:val="28"/>
        </w:rPr>
        <w:t>Запуск своего сайта от конструктора веб-сайтов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Конструктор веб-сайтов — это тип онлайн-программного обеспечения, предлагаемого </w:t>
      </w:r>
      <w:proofErr w:type="spellStart"/>
      <w:r>
        <w:rPr>
          <w:rFonts w:ascii="Times New Roman" w:eastAsia="Times New Roman" w:hAnsi="Times New Roman" w:cs="Times New Roman"/>
          <w:sz w:val="28"/>
          <w:vertAlign w:val="subscript"/>
        </w:rPr>
        <w:t>хостинговыми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компаниями, которые позволяют создавать и публиковать веб-сайт без ручного кодирования. К ним относятся такие компан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ии,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Wix</w:t>
      </w:r>
      <w:proofErr w:type="spellEnd"/>
      <w:r>
        <w:rPr>
          <w:rFonts w:ascii="Times New Roman" w:eastAsia="Times New Roman" w:hAnsi="Times New Roman" w:cs="Times New Roman"/>
          <w:i/>
          <w:sz w:val="28"/>
          <w:vertAlign w:val="subscript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Weebly</w:t>
      </w:r>
      <w:proofErr w:type="spellEnd"/>
      <w:r>
        <w:rPr>
          <w:rFonts w:ascii="Times New Roman" w:eastAsia="Times New Roman" w:hAnsi="Times New Roman" w:cs="Times New Roman"/>
          <w:i/>
          <w:sz w:val="28"/>
          <w:vertAlign w:val="subscript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SiteBuilder</w:t>
      </w:r>
      <w:proofErr w:type="spellEnd"/>
      <w:r>
        <w:rPr>
          <w:rFonts w:ascii="Times New Roman" w:eastAsia="Times New Roman" w:hAnsi="Times New Roman" w:cs="Times New Roman"/>
          <w:i/>
          <w:sz w:val="28"/>
          <w:vertAlign w:val="subscript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SquareSpace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>.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Преимущества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>Веб-сайт идеально подходит для новичков благодаря удобным для них интерфейсам. Большинство шаблонов страниц с функциями и ползунками и редакторами, которые упрощают настройку веб-сайта.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>Не только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это, но и многие конструкторы веб-сайтов, такие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Wix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>, бесплатны, и всего за несколько долларов в месяц, если Вам нужны дополнительные функции.</w:t>
      </w:r>
    </w:p>
    <w:p w:rsidR="00842FA3" w:rsidRDefault="002128B8">
      <w:pPr>
        <w:rPr>
          <w:rFonts w:ascii="Times New Roman" w:eastAsia="Times New Roman" w:hAnsi="Times New Roman" w:cs="Times New Roman"/>
          <w:b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Недостатки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>Хотя веб-конструкторы просты в использовании и недороги, они приходят со своими ограничениями. Од</w:t>
      </w:r>
      <w:r>
        <w:rPr>
          <w:rFonts w:ascii="Times New Roman" w:eastAsia="Times New Roman" w:hAnsi="Times New Roman" w:cs="Times New Roman"/>
          <w:sz w:val="28"/>
          <w:vertAlign w:val="subscript"/>
        </w:rPr>
        <w:t>ин из них заключается в том, что у Вас нет доступа к коду Вашего сайта, параметры настройки ограничены.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>С большим количеством бесплатных пакетов, Вы ограничены количеством страниц, которые Вы можете иметь, количество пространства для хранения и доменное имя, которое Вы можете выбрать. Во многих случаях конструкторы оставляют за собой право показывать свои об</w:t>
      </w:r>
      <w:r>
        <w:rPr>
          <w:rFonts w:ascii="Times New Roman" w:eastAsia="Times New Roman" w:hAnsi="Times New Roman" w:cs="Times New Roman"/>
          <w:sz w:val="28"/>
          <w:vertAlign w:val="subscript"/>
        </w:rPr>
        <w:t>ъявления и рекламу, пока Вы не заплатите им деньги и не улучшите свой план.</w:t>
      </w:r>
    </w:p>
    <w:p w:rsidR="00842FA3" w:rsidRDefault="002128B8">
      <w:pPr>
        <w:rPr>
          <w:rFonts w:ascii="Times New Roman" w:eastAsia="Times New Roman" w:hAnsi="Times New Roman" w:cs="Times New Roman"/>
          <w:b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Вывод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>Веб-страницы лучше всего подходят для начинающих, которые хотят создавать небольшие личные веб-сайты. Конструкторы веб-сайтов также могут работать для малого бизнеса на осно</w:t>
      </w:r>
      <w:r>
        <w:rPr>
          <w:rFonts w:ascii="Times New Roman" w:eastAsia="Times New Roman" w:hAnsi="Times New Roman" w:cs="Times New Roman"/>
          <w:sz w:val="28"/>
          <w:vertAlign w:val="subscript"/>
        </w:rPr>
        <w:t>ве их потребностей.</w:t>
      </w:r>
    </w:p>
    <w:p w:rsidR="00842FA3" w:rsidRDefault="00772002" w:rsidP="00772002">
      <w:pPr>
        <w:pStyle w:val="1"/>
        <w:rPr>
          <w:rFonts w:eastAsia="Times New Roman"/>
          <w:vertAlign w:val="subscript"/>
        </w:rPr>
      </w:pPr>
      <w:r>
        <w:rPr>
          <w:rFonts w:eastAsia="Times New Roman"/>
          <w:vertAlign w:val="subscript"/>
        </w:rPr>
        <w:tab/>
      </w:r>
    </w:p>
    <w:p w:rsidR="00842FA3" w:rsidRDefault="002128B8" w:rsidP="00772002">
      <w:pPr>
        <w:pStyle w:val="1"/>
        <w:rPr>
          <w:rFonts w:eastAsia="Times New Roman"/>
          <w:b/>
          <w:vertAlign w:val="subscript"/>
        </w:rPr>
      </w:pPr>
      <w:r>
        <w:rPr>
          <w:rFonts w:eastAsia="Times New Roman"/>
          <w:color w:val="2E74B5"/>
        </w:rPr>
        <w:t xml:space="preserve"> </w:t>
      </w:r>
      <w:bookmarkStart w:id="4" w:name="_Toc133580112"/>
      <w:bookmarkStart w:id="5" w:name="_Toc133580218"/>
      <w:bookmarkStart w:id="6" w:name="_Toc133580518"/>
      <w:r>
        <w:rPr>
          <w:rFonts w:eastAsia="Times New Roman"/>
          <w:color w:val="2E74B5"/>
        </w:rPr>
        <w:t>2. Использование системы управления контентом</w:t>
      </w:r>
      <w:bookmarkEnd w:id="4"/>
      <w:bookmarkEnd w:id="5"/>
      <w:bookmarkEnd w:id="6"/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Система управления контентом (CMS) — это тип программного обеспечения, такого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WordPress</w:t>
      </w:r>
      <w:proofErr w:type="spellEnd"/>
      <w:r>
        <w:rPr>
          <w:rFonts w:ascii="Times New Roman" w:eastAsia="Times New Roman" w:hAnsi="Times New Roman" w:cs="Times New Roman"/>
          <w:i/>
          <w:sz w:val="28"/>
          <w:vertAlign w:val="subscript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Joomla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или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Drupal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>, которые позволяют создавать и управлять цифровым контентом. Они более универ</w:t>
      </w:r>
      <w:r>
        <w:rPr>
          <w:rFonts w:ascii="Times New Roman" w:eastAsia="Times New Roman" w:hAnsi="Times New Roman" w:cs="Times New Roman"/>
          <w:sz w:val="28"/>
          <w:vertAlign w:val="subscript"/>
        </w:rPr>
        <w:t>сальны, чем конструкторы веб-сайтов.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WordPress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— это самая популярная система управления контентом, занимает долю сайтов в интернете более половины в сети. Вы можете начать использовать свое свободное пространство на сервере WordPress.com, но лучший вариа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нт, самостоятельное размещение на своем сервере, скачав полную версию </w:t>
      </w:r>
      <w:proofErr w:type="spellStart"/>
      <w:r>
        <w:rPr>
          <w:rFonts w:ascii="Times New Roman" w:eastAsia="Times New Roman" w:hAnsi="Times New Roman" w:cs="Times New Roman"/>
          <w:sz w:val="28"/>
          <w:vertAlign w:val="subscript"/>
        </w:rPr>
        <w:t>cms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vertAlign w:val="subscript"/>
        </w:rPr>
        <w:t>WordPress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>. Программное обеспечение всегда бесплатное, но Вам придется заплатить за хостинг через компанию, например «</w:t>
      </w:r>
      <w:proofErr w:type="gramStart"/>
      <w:r>
        <w:rPr>
          <w:rFonts w:ascii="Times New Roman" w:eastAsia="Times New Roman" w:hAnsi="Times New Roman" w:cs="Times New Roman"/>
          <w:sz w:val="28"/>
          <w:vertAlign w:val="subscript"/>
        </w:rPr>
        <w:t>reg.ru«</w:t>
      </w:r>
      <w:proofErr w:type="gram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. (Вы также </w:t>
      </w:r>
      <w:proofErr w:type="gramStart"/>
      <w:r>
        <w:rPr>
          <w:rFonts w:ascii="Times New Roman" w:eastAsia="Times New Roman" w:hAnsi="Times New Roman" w:cs="Times New Roman"/>
          <w:sz w:val="28"/>
          <w:vertAlign w:val="subscript"/>
        </w:rPr>
        <w:t>Можете</w:t>
      </w:r>
      <w:proofErr w:type="gram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разместить свой сайт на своем сервере)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После того, как Вы настроили свой сайт через свой хост, установите программное обеспечение на свой сайт. К счастью, большинство хостов, таких как упомянутые выше, предлагают установку одним щелчком мыши, чтобы облегчить процесс. Ваш хост отправит Вам элек</w:t>
      </w:r>
      <w:r>
        <w:rPr>
          <w:rFonts w:ascii="Times New Roman" w:eastAsia="Times New Roman" w:hAnsi="Times New Roman" w:cs="Times New Roman"/>
          <w:sz w:val="28"/>
          <w:vertAlign w:val="subscript"/>
        </w:rPr>
        <w:t>тронное письмо, когда установка будет завершена. Затем перейдите на свой сайт и начните его верстать, редактировать, наполнять!</w:t>
      </w:r>
    </w:p>
    <w:p w:rsidR="00842FA3" w:rsidRDefault="002128B8">
      <w:pPr>
        <w:rPr>
          <w:rFonts w:ascii="Times New Roman" w:eastAsia="Times New Roman" w:hAnsi="Times New Roman" w:cs="Times New Roman"/>
          <w:b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Преимущества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С CMS в качестве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WordPress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>, Вы будете иметь доступ к тысячам шаблонов или Вы можете скачать свой или купить готов</w:t>
      </w:r>
      <w:r>
        <w:rPr>
          <w:rFonts w:ascii="Times New Roman" w:eastAsia="Times New Roman" w:hAnsi="Times New Roman" w:cs="Times New Roman"/>
          <w:sz w:val="28"/>
          <w:vertAlign w:val="subscript"/>
        </w:rPr>
        <w:t>ый шаблон. Вы также можете установить сторонние плагины, которые расширяют функции Вашего сайта, а также код Вашего сайта для полной настройки.</w:t>
      </w:r>
    </w:p>
    <w:p w:rsidR="00842FA3" w:rsidRDefault="002128B8">
      <w:pPr>
        <w:rPr>
          <w:rFonts w:ascii="Times New Roman" w:eastAsia="Times New Roman" w:hAnsi="Times New Roman" w:cs="Times New Roman"/>
          <w:i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lastRenderedPageBreak/>
        <w:t xml:space="preserve"> Программное обеспечение может управлять самыми маленькими личными веб-сайтами на веб-сайтах крупных компаний. Ф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актически, многие крупные бренды, такие как </w:t>
      </w:r>
      <w:proofErr w:type="spellStart"/>
      <w:r>
        <w:rPr>
          <w:rFonts w:ascii="Times New Roman" w:eastAsia="Times New Roman" w:hAnsi="Times New Roman" w:cs="Times New Roman"/>
          <w:sz w:val="28"/>
          <w:vertAlign w:val="subscript"/>
        </w:rPr>
        <w:t>Tech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C</w:t>
      </w:r>
      <w:r>
        <w:rPr>
          <w:rFonts w:ascii="Times New Roman" w:eastAsia="Times New Roman" w:hAnsi="Times New Roman" w:cs="Times New Roman"/>
          <w:b/>
          <w:i/>
          <w:sz w:val="28"/>
          <w:vertAlign w:val="subscript"/>
        </w:rPr>
        <w:t>runch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Time</w:t>
      </w:r>
      <w:proofErr w:type="spellEnd"/>
      <w:r>
        <w:rPr>
          <w:rFonts w:ascii="Times New Roman" w:eastAsia="Times New Roman" w:hAnsi="Times New Roman" w:cs="Times New Roman"/>
          <w:i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vertAlign w:val="subscript"/>
        </w:rPr>
        <w:t>T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he</w:t>
      </w:r>
      <w:proofErr w:type="spellEnd"/>
      <w:r>
        <w:rPr>
          <w:rFonts w:ascii="Times New Roman" w:eastAsia="Times New Roman" w:hAnsi="Times New Roman" w:cs="Times New Roman"/>
          <w:i/>
          <w:sz w:val="2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Wall</w:t>
      </w:r>
      <w:proofErr w:type="spellEnd"/>
      <w:r>
        <w:rPr>
          <w:rFonts w:ascii="Times New Roman" w:eastAsia="Times New Roman" w:hAnsi="Times New Roman" w:cs="Times New Roman"/>
          <w:i/>
          <w:sz w:val="2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Street</w:t>
      </w:r>
      <w:proofErr w:type="spellEnd"/>
      <w:r>
        <w:rPr>
          <w:rFonts w:ascii="Times New Roman" w:eastAsia="Times New Roman" w:hAnsi="Times New Roman" w:cs="Times New Roman"/>
          <w:i/>
          <w:sz w:val="2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Journal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, пользуются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WordPress</w:t>
      </w:r>
      <w:proofErr w:type="spellEnd"/>
      <w:r>
        <w:rPr>
          <w:rFonts w:ascii="Times New Roman" w:eastAsia="Times New Roman" w:hAnsi="Times New Roman" w:cs="Times New Roman"/>
          <w:i/>
          <w:sz w:val="28"/>
          <w:vertAlign w:val="subscript"/>
        </w:rPr>
        <w:t>.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WordPress</w:t>
      </w:r>
      <w:proofErr w:type="spellEnd"/>
      <w:r>
        <w:rPr>
          <w:rFonts w:ascii="Times New Roman" w:eastAsia="Times New Roman" w:hAnsi="Times New Roman" w:cs="Times New Roman"/>
          <w:i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могут размещаться блоги, портфолио сайты, сайты электронной коммерции (интернет-магазины, </w:t>
      </w:r>
      <w:proofErr w:type="spellStart"/>
      <w:r>
        <w:rPr>
          <w:rFonts w:ascii="Times New Roman" w:eastAsia="Times New Roman" w:hAnsi="Times New Roman" w:cs="Times New Roman"/>
          <w:sz w:val="28"/>
          <w:vertAlign w:val="subscript"/>
        </w:rPr>
        <w:t>маркетплейс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и др.), форумы, сайты бронирования, купонные сайты и многое другое. Кроме того, он,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WordPress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>, поставляется с инструментами, чтобы сделать Ваш веб-сайт мо</w:t>
      </w:r>
      <w:r>
        <w:rPr>
          <w:rFonts w:ascii="Times New Roman" w:eastAsia="Times New Roman" w:hAnsi="Times New Roman" w:cs="Times New Roman"/>
          <w:sz w:val="28"/>
          <w:vertAlign w:val="subscript"/>
        </w:rPr>
        <w:t>бильным и его легко будет обнаружить в поисковых системах.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Недостатки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Достаточно иметь минимум технических знаний, при использовании системы управления контентом, но с ростом популярности этих платформ, очень легко найти помощь в интернете.</w:t>
      </w:r>
    </w:p>
    <w:p w:rsidR="00842FA3" w:rsidRDefault="002128B8">
      <w:pPr>
        <w:rPr>
          <w:rFonts w:ascii="Times New Roman" w:eastAsia="Times New Roman" w:hAnsi="Times New Roman" w:cs="Times New Roman"/>
          <w:i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Также имейте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в виду, что безопасность является большой проблемой, особенно с платформой, популярной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WordPress</w:t>
      </w:r>
      <w:proofErr w:type="spellEnd"/>
      <w:r>
        <w:rPr>
          <w:rFonts w:ascii="Times New Roman" w:eastAsia="Times New Roman" w:hAnsi="Times New Roman" w:cs="Times New Roman"/>
          <w:i/>
          <w:sz w:val="28"/>
          <w:vertAlign w:val="subscript"/>
        </w:rPr>
        <w:t>.</w:t>
      </w:r>
    </w:p>
    <w:p w:rsidR="00842FA3" w:rsidRDefault="002128B8">
      <w:pPr>
        <w:rPr>
          <w:rFonts w:ascii="Times New Roman" w:eastAsia="Times New Roman" w:hAnsi="Times New Roman" w:cs="Times New Roman"/>
          <w:b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Вывод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Системы управления контентом являются отличным выбором для большинства людей, для пользования таким </w:t>
      </w:r>
      <w:proofErr w:type="spellStart"/>
      <w:r>
        <w:rPr>
          <w:rFonts w:ascii="Times New Roman" w:eastAsia="Times New Roman" w:hAnsi="Times New Roman" w:cs="Times New Roman"/>
          <w:sz w:val="28"/>
          <w:vertAlign w:val="subscript"/>
        </w:rPr>
        <w:t>cms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есть много информации по администрировани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ю сайтов на </w:t>
      </w:r>
      <w:proofErr w:type="spellStart"/>
      <w:r>
        <w:rPr>
          <w:rFonts w:ascii="Times New Roman" w:eastAsia="Times New Roman" w:hAnsi="Times New Roman" w:cs="Times New Roman"/>
          <w:sz w:val="28"/>
          <w:vertAlign w:val="subscript"/>
        </w:rPr>
        <w:t>cms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, доступной в интернете. Тем не менее, данная </w:t>
      </w:r>
      <w:proofErr w:type="spellStart"/>
      <w:r>
        <w:rPr>
          <w:rFonts w:ascii="Times New Roman" w:eastAsia="Times New Roman" w:hAnsi="Times New Roman" w:cs="Times New Roman"/>
          <w:sz w:val="28"/>
          <w:vertAlign w:val="subscript"/>
        </w:rPr>
        <w:t>cms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может не подойти для всех сайтов таких как: сайты крупных компаний (</w:t>
      </w:r>
      <w:proofErr w:type="gramStart"/>
      <w:r>
        <w:rPr>
          <w:rFonts w:ascii="Times New Roman" w:eastAsia="Times New Roman" w:hAnsi="Times New Roman" w:cs="Times New Roman"/>
          <w:sz w:val="28"/>
          <w:vertAlign w:val="subscript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банк) сайты финансовой электронной системы, но только потому, что для работы сложного функционала необходимо напис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ание сложных модулей. Но при наличии определенных навыков либо финансирования проекта, данные вопросы можно легко решить, так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WordPress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самая универсальная CMS.</w:t>
      </w:r>
    </w:p>
    <w:p w:rsidR="00842FA3" w:rsidRDefault="002128B8" w:rsidP="00772002">
      <w:pPr>
        <w:pStyle w:val="1"/>
        <w:rPr>
          <w:rFonts w:eastAsia="Times New Roman"/>
          <w:b/>
          <w:vertAlign w:val="subscript"/>
        </w:rPr>
      </w:pPr>
      <w:r>
        <w:rPr>
          <w:rFonts w:eastAsia="Times New Roman"/>
        </w:rPr>
        <w:t xml:space="preserve"> </w:t>
      </w:r>
      <w:bookmarkStart w:id="7" w:name="_Toc133580219"/>
      <w:bookmarkStart w:id="8" w:name="_Toc133580519"/>
      <w:r>
        <w:rPr>
          <w:rFonts w:eastAsia="Times New Roman"/>
        </w:rPr>
        <w:t>3. Создайте свой сайт с нуля</w:t>
      </w:r>
      <w:bookmarkEnd w:id="7"/>
      <w:bookmarkEnd w:id="8"/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>Последний вариант создания веб-сайта, разработка сайта с «</w:t>
      </w:r>
      <w:r>
        <w:rPr>
          <w:rFonts w:ascii="Times New Roman" w:eastAsia="Times New Roman" w:hAnsi="Times New Roman" w:cs="Times New Roman"/>
          <w:sz w:val="28"/>
          <w:vertAlign w:val="subscript"/>
        </w:rPr>
        <w:t>чистого листа». Вы можете создать свой сайт через HTML, который является всемирно признанным языком программирования, который контролирует форму и содержание Вашего сайта.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Если Вы готовы учиться, Вы можете создать свой собственный сайт на HTML; если нет, 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Вы можете нанять программиста или веб-студию, чтобы сделать это вместо Вас. Они могут использоваться в сочетании с 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 xml:space="preserve">HTML,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JavaScript</w:t>
      </w:r>
      <w:proofErr w:type="spellEnd"/>
      <w:r>
        <w:rPr>
          <w:rFonts w:ascii="Times New Roman" w:eastAsia="Times New Roman" w:hAnsi="Times New Roman" w:cs="Times New Roman"/>
          <w:i/>
          <w:sz w:val="28"/>
          <w:vertAlign w:val="subscript"/>
        </w:rPr>
        <w:t>, CSS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, программным обеспечением для создания шаблонов, таких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vertAlign w:val="subscript"/>
        </w:rPr>
        <w:t>Dreamweaver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и многое другое.</w:t>
      </w:r>
    </w:p>
    <w:p w:rsidR="00842FA3" w:rsidRDefault="002128B8">
      <w:pPr>
        <w:rPr>
          <w:rFonts w:ascii="Times New Roman" w:eastAsia="Times New Roman" w:hAnsi="Times New Roman" w:cs="Times New Roman"/>
          <w:b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Преимущества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>Создание веб-сайта с нуля с HTML-хороший вариант для статических веб-сайтов. Это позволяет полностью настроить внешний вид и расположение сайта, и, если Вы не планируете изменить в дальнейшем свой контент, это очень важно, чтобы не выполнять техническое об</w:t>
      </w:r>
      <w:r>
        <w:rPr>
          <w:rFonts w:ascii="Times New Roman" w:eastAsia="Times New Roman" w:hAnsi="Times New Roman" w:cs="Times New Roman"/>
          <w:sz w:val="28"/>
          <w:vertAlign w:val="subscript"/>
        </w:rPr>
        <w:t>служивание.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Кроме того, эти сайты безопаснее, чем те, которые создаются на конструкторах сайтов или на определенных </w:t>
      </w:r>
      <w:proofErr w:type="spellStart"/>
      <w:r>
        <w:rPr>
          <w:rFonts w:ascii="Times New Roman" w:eastAsia="Times New Roman" w:hAnsi="Times New Roman" w:cs="Times New Roman"/>
          <w:sz w:val="28"/>
          <w:vertAlign w:val="subscript"/>
        </w:rPr>
        <w:t>cms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>.</w:t>
      </w:r>
    </w:p>
    <w:p w:rsidR="00842FA3" w:rsidRDefault="002128B8">
      <w:pPr>
        <w:rPr>
          <w:rFonts w:ascii="Times New Roman" w:eastAsia="Times New Roman" w:hAnsi="Times New Roman" w:cs="Times New Roman"/>
          <w:b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Недостатки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Создание веб-сайта «с нуля», нет определенных курсов для обучения администрирования, это может быть для Вас в дальнейшем </w:t>
      </w:r>
      <w:r>
        <w:rPr>
          <w:rFonts w:ascii="Times New Roman" w:eastAsia="Times New Roman" w:hAnsi="Times New Roman" w:cs="Times New Roman"/>
          <w:sz w:val="28"/>
          <w:vertAlign w:val="subscript"/>
        </w:rPr>
        <w:t>в плане управления сайтом, если Вы при этом не знаете, что делаете.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lastRenderedPageBreak/>
        <w:t xml:space="preserve"> Если Вы решите нанять веб-разработчика для администрирования сайта или его доработки, это может быть очень дорогостоящим удовольствием. Кроме того, Вы откажетесь от некоторых элементов уп</w:t>
      </w:r>
      <w:r>
        <w:rPr>
          <w:rFonts w:ascii="Times New Roman" w:eastAsia="Times New Roman" w:hAnsi="Times New Roman" w:cs="Times New Roman"/>
          <w:sz w:val="28"/>
          <w:vertAlign w:val="subscript"/>
        </w:rPr>
        <w:t>равления, потому что Вам нужно будет постоянно связаться с Вашим веб-программистом, когда Вы захотите внести какие-нибудь изменения. Даже малейшие.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>HTML не является лучшим вариантом для динамических веб-сайтов, где содержание сайта необходимо часто менять.</w:t>
      </w:r>
    </w:p>
    <w:p w:rsidR="00842FA3" w:rsidRDefault="002128B8">
      <w:pPr>
        <w:rPr>
          <w:rFonts w:ascii="Times New Roman" w:eastAsia="Times New Roman" w:hAnsi="Times New Roman" w:cs="Times New Roman"/>
          <w:b/>
          <w:sz w:val="28"/>
          <w:vertAlign w:val="subscript"/>
        </w:rPr>
      </w:pPr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 Вывод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Если Вы не сами веб-программист, или если </w:t>
      </w:r>
      <w:proofErr w:type="gramStart"/>
      <w:r>
        <w:rPr>
          <w:rFonts w:ascii="Times New Roman" w:eastAsia="Times New Roman" w:hAnsi="Times New Roman" w:cs="Times New Roman"/>
          <w:sz w:val="28"/>
          <w:vertAlign w:val="subscript"/>
        </w:rPr>
        <w:t>Вы  не</w:t>
      </w:r>
      <w:proofErr w:type="gram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веб-компания, которая хочет начать выполнять эту задачу, нет никаких причин, чтобы перейти к таким явным довольно сложным решением.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Со всеми этими решениями может быть трудно определиться, какой вар</w:t>
      </w:r>
      <w:r>
        <w:rPr>
          <w:rFonts w:ascii="Times New Roman" w:eastAsia="Times New Roman" w:hAnsi="Times New Roman" w:cs="Times New Roman"/>
          <w:sz w:val="28"/>
          <w:vertAlign w:val="subscript"/>
        </w:rPr>
        <w:t>иант подходит именно для Вас, но все зависит от Ваших потребностей, бюджета и Вашего уровня мастерства. Если Вы человек с ограниченным бюджетом, либо нужны дополнительные функции, начните разработку веб-сайта используя CMS.</w:t>
      </w:r>
    </w:p>
    <w:p w:rsidR="00842FA3" w:rsidRDefault="002128B8">
      <w:pPr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ЧТО ТАКОЕ HTML?</w:t>
      </w:r>
    </w:p>
    <w:p w:rsidR="00842FA3" w:rsidRDefault="002128B8">
      <w:pPr>
        <w:rPr>
          <w:rFonts w:ascii="Times New Roman" w:eastAsia="Times New Roman" w:hAnsi="Times New Roman" w:cs="Times New Roman"/>
          <w:color w:val="202122"/>
          <w:sz w:val="28"/>
          <w:vertAlign w:val="subscript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vertAlign w:val="subscript"/>
        </w:rPr>
        <w:t>HTML</w:t>
      </w:r>
      <w:r>
        <w:rPr>
          <w:rFonts w:ascii="Times New Roman" w:eastAsia="Times New Roman" w:hAnsi="Times New Roman" w:cs="Times New Roman"/>
          <w:color w:val="202122"/>
          <w:sz w:val="28"/>
          <w:vertAlign w:val="subscript"/>
        </w:rPr>
        <w:t xml:space="preserve"> (от </w:t>
      </w:r>
      <w:hyperlink r:id="rId6">
        <w:r>
          <w:rPr>
            <w:rFonts w:ascii="Times New Roman" w:eastAsia="Times New Roman" w:hAnsi="Times New Roman" w:cs="Times New Roman"/>
            <w:color w:val="0563C1"/>
            <w:sz w:val="28"/>
            <w:u w:val="single"/>
            <w:vertAlign w:val="subscript"/>
          </w:rPr>
          <w:t>англ</w:t>
        </w:r>
        <w:r>
          <w:rPr>
            <w:rFonts w:ascii="Times New Roman" w:eastAsia="Times New Roman" w:hAnsi="Times New Roman" w:cs="Times New Roman"/>
            <w:color w:val="0563C1"/>
            <w:sz w:val="28"/>
            <w:u w:val="single"/>
            <w:vertAlign w:val="subscript"/>
          </w:rPr>
          <w:t xml:space="preserve"> HYPERLINK "https://ru.wikipedia.org/wiki/%D0%90%D0%BD%D0%B3%D0%BB%D0%B8%D0%B9%D1%81%D0%BA%D0%B8%D0%B9_%D1%8F%D0%B7%D1%8B%D0%BA".</w:t>
        </w:r>
      </w:hyperlink>
      <w:r>
        <w:rPr>
          <w:rFonts w:ascii="Times New Roman" w:eastAsia="Times New Roman" w:hAnsi="Times New Roman" w:cs="Times New Roman"/>
          <w:color w:val="202122"/>
          <w:sz w:val="2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vertAlign w:val="subscript"/>
        </w:rPr>
        <w:t>HyperText</w:t>
      </w:r>
      <w:proofErr w:type="spellEnd"/>
      <w:r>
        <w:rPr>
          <w:rFonts w:ascii="Times New Roman" w:eastAsia="Times New Roman" w:hAnsi="Times New Roman" w:cs="Times New Roman"/>
          <w:i/>
          <w:color w:val="202122"/>
          <w:sz w:val="2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vertAlign w:val="subscript"/>
        </w:rPr>
        <w:t>Markup</w:t>
      </w:r>
      <w:proofErr w:type="spellEnd"/>
      <w:r>
        <w:rPr>
          <w:rFonts w:ascii="Times New Roman" w:eastAsia="Times New Roman" w:hAnsi="Times New Roman" w:cs="Times New Roman"/>
          <w:i/>
          <w:color w:val="202122"/>
          <w:sz w:val="2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vertAlign w:val="subscript"/>
        </w:rPr>
        <w:t>Language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vertAlign w:val="subscript"/>
        </w:rPr>
        <w:t xml:space="preserve"> — «язык </w:t>
      </w:r>
      <w:hyperlink r:id="rId7">
        <w:r>
          <w:rPr>
            <w:rFonts w:ascii="Times New Roman" w:eastAsia="Times New Roman" w:hAnsi="Times New Roman" w:cs="Times New Roman"/>
            <w:color w:val="0563C1"/>
            <w:sz w:val="28"/>
            <w:u w:val="single"/>
            <w:vertAlign w:val="subscript"/>
          </w:rPr>
          <w:t>гипертекстовой</w:t>
        </w:r>
      </w:hyperlink>
      <w:r>
        <w:rPr>
          <w:rFonts w:ascii="Times New Roman" w:eastAsia="Times New Roman" w:hAnsi="Times New Roman" w:cs="Times New Roman"/>
          <w:color w:val="202122"/>
          <w:sz w:val="28"/>
          <w:vertAlign w:val="subscript"/>
        </w:rPr>
        <w:t xml:space="preserve"> разметки») — стандартизированный язык гипертекстовой разметки документов для просмотра </w:t>
      </w:r>
      <w:hyperlink r:id="rId8">
        <w:r>
          <w:rPr>
            <w:rFonts w:ascii="Times New Roman" w:eastAsia="Times New Roman" w:hAnsi="Times New Roman" w:cs="Times New Roman"/>
            <w:color w:val="0563C1"/>
            <w:sz w:val="28"/>
            <w:u w:val="single"/>
            <w:vertAlign w:val="subscript"/>
          </w:rPr>
          <w:t>веб-страниц</w:t>
        </w:r>
      </w:hyperlink>
      <w:r>
        <w:rPr>
          <w:rFonts w:ascii="Times New Roman" w:eastAsia="Times New Roman" w:hAnsi="Times New Roman" w:cs="Times New Roman"/>
          <w:color w:val="202122"/>
          <w:sz w:val="28"/>
          <w:vertAlign w:val="subscript"/>
        </w:rPr>
        <w:t xml:space="preserve"> в </w:t>
      </w:r>
      <w:hyperlink r:id="rId9">
        <w:r>
          <w:rPr>
            <w:rFonts w:ascii="Times New Roman" w:eastAsia="Times New Roman" w:hAnsi="Times New Roman" w:cs="Times New Roman"/>
            <w:color w:val="0563C1"/>
            <w:sz w:val="28"/>
            <w:u w:val="single"/>
            <w:vertAlign w:val="subscript"/>
          </w:rPr>
          <w:t>браузере</w:t>
        </w:r>
      </w:hyperlink>
      <w:r>
        <w:rPr>
          <w:rFonts w:ascii="Times New Roman" w:eastAsia="Times New Roman" w:hAnsi="Times New Roman" w:cs="Times New Roman"/>
          <w:color w:val="202122"/>
          <w:sz w:val="28"/>
          <w:vertAlign w:val="subscript"/>
        </w:rPr>
        <w:t xml:space="preserve">. Веб-браузеры получают HTML документ от сервера по протоколам </w:t>
      </w:r>
      <w:hyperlink r:id="rId10">
        <w:r>
          <w:rPr>
            <w:rFonts w:ascii="Times New Roman" w:eastAsia="Times New Roman" w:hAnsi="Times New Roman" w:cs="Times New Roman"/>
            <w:color w:val="0563C1"/>
            <w:sz w:val="28"/>
            <w:u w:val="single"/>
            <w:vertAlign w:val="subscript"/>
          </w:rPr>
          <w:t>HTTP</w:t>
        </w:r>
      </w:hyperlink>
      <w:r>
        <w:rPr>
          <w:rFonts w:ascii="Times New Roman" w:eastAsia="Times New Roman" w:hAnsi="Times New Roman" w:cs="Times New Roman"/>
          <w:color w:val="202122"/>
          <w:sz w:val="28"/>
          <w:vertAlign w:val="subscript"/>
        </w:rPr>
        <w:t>/</w:t>
      </w:r>
      <w:hyperlink r:id="rId11">
        <w:r>
          <w:rPr>
            <w:rFonts w:ascii="Times New Roman" w:eastAsia="Times New Roman" w:hAnsi="Times New Roman" w:cs="Times New Roman"/>
            <w:color w:val="0563C1"/>
            <w:sz w:val="28"/>
            <w:u w:val="single"/>
            <w:vertAlign w:val="subscript"/>
          </w:rPr>
          <w:t>HTTPS</w:t>
        </w:r>
      </w:hyperlink>
      <w:r>
        <w:rPr>
          <w:rFonts w:ascii="Times New Roman" w:eastAsia="Times New Roman" w:hAnsi="Times New Roman" w:cs="Times New Roman"/>
          <w:color w:val="202122"/>
          <w:sz w:val="28"/>
          <w:vertAlign w:val="subscript"/>
        </w:rPr>
        <w:t xml:space="preserve"> или открывают с локального диска, далее интерпретируют код в интерфейс, который будет отображаться на экране монитора.</w:t>
      </w:r>
    </w:p>
    <w:p w:rsidR="00842FA3" w:rsidRDefault="002128B8">
      <w:pPr>
        <w:rPr>
          <w:rFonts w:ascii="Times New Roman" w:eastAsia="Times New Roman" w:hAnsi="Times New Roman" w:cs="Times New Roman"/>
          <w:color w:val="202122"/>
          <w:sz w:val="28"/>
          <w:vertAlign w:val="subscript"/>
        </w:rPr>
      </w:pPr>
      <w:hyperlink r:id="rId12">
        <w:r>
          <w:rPr>
            <w:rFonts w:ascii="Times New Roman" w:eastAsia="Times New Roman" w:hAnsi="Times New Roman" w:cs="Times New Roman"/>
            <w:color w:val="0563C1"/>
            <w:sz w:val="28"/>
            <w:u w:val="single"/>
            <w:vertAlign w:val="subscript"/>
          </w:rPr>
          <w:t>Элементы HYP</w:t>
        </w:r>
        <w:r>
          <w:rPr>
            <w:rFonts w:ascii="Times New Roman" w:eastAsia="Times New Roman" w:hAnsi="Times New Roman" w:cs="Times New Roman"/>
            <w:color w:val="0563C1"/>
            <w:sz w:val="28"/>
            <w:u w:val="single"/>
            <w:vertAlign w:val="subscript"/>
          </w:rPr>
          <w:t>ERLINK "https://ru.wikipedia.org/wiki/%D0%AD%D0%BB%D0%B5%D0%BC%D0%B5%D0%BD%D1%82%D1%8B_HTML" HTML</w:t>
        </w:r>
      </w:hyperlink>
      <w:r>
        <w:rPr>
          <w:rFonts w:ascii="Times New Roman" w:eastAsia="Times New Roman" w:hAnsi="Times New Roman" w:cs="Times New Roman"/>
          <w:color w:val="202122"/>
          <w:sz w:val="28"/>
          <w:vertAlign w:val="subscript"/>
        </w:rPr>
        <w:t xml:space="preserve"> являются строительными блоками HTML страниц. С помощью HTML разные конструкции, изображения и другие объекты, такие как </w:t>
      </w:r>
      <w:hyperlink r:id="rId13">
        <w:r>
          <w:rPr>
            <w:rFonts w:ascii="Times New Roman" w:eastAsia="Times New Roman" w:hAnsi="Times New Roman" w:cs="Times New Roman"/>
            <w:color w:val="0563C1"/>
            <w:sz w:val="28"/>
            <w:u w:val="single"/>
            <w:vertAlign w:val="subscript"/>
          </w:rPr>
          <w:t>интерактивная HYPERLINK "https://ru.wikipedia.org/wiki/%D0%A4%D0%BE%D1%80%D0%BC%D0%B0_(HTML)"  HYPERLINK "https://ru.wikipedia.org/wiki/%D0%A4%D0%BE%D1%80%D0%BC%D0%B0_(HTML)"веб-форма</w:t>
        </w:r>
      </w:hyperlink>
      <w:r>
        <w:rPr>
          <w:rFonts w:ascii="Times New Roman" w:eastAsia="Times New Roman" w:hAnsi="Times New Roman" w:cs="Times New Roman"/>
          <w:color w:val="202122"/>
          <w:sz w:val="28"/>
          <w:vertAlign w:val="subscript"/>
        </w:rPr>
        <w:t xml:space="preserve">, могут быть встроены в </w:t>
      </w:r>
      <w:r>
        <w:rPr>
          <w:rFonts w:ascii="Times New Roman" w:eastAsia="Times New Roman" w:hAnsi="Times New Roman" w:cs="Times New Roman"/>
          <w:color w:val="202122"/>
          <w:sz w:val="28"/>
          <w:vertAlign w:val="subscript"/>
        </w:rPr>
        <w:t xml:space="preserve">отображаемую страницу. HTML предоставляет средства для создания заголовков, абзацев, списков, ссылок, цитат и других элементов. Элементы HTML выделяются тегами, записанными с использованием угловых скобок. Такие теги, как </w:t>
      </w:r>
      <w:r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img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 xml:space="preserve"> /&gt;</w:t>
      </w:r>
      <w:r>
        <w:rPr>
          <w:rFonts w:ascii="Times New Roman" w:eastAsia="Times New Roman" w:hAnsi="Times New Roman" w:cs="Times New Roman"/>
          <w:color w:val="202122"/>
          <w:sz w:val="28"/>
          <w:vertAlign w:val="subscript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input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 xml:space="preserve"> /&gt;</w:t>
      </w:r>
      <w:r>
        <w:rPr>
          <w:rFonts w:ascii="Times New Roman" w:eastAsia="Times New Roman" w:hAnsi="Times New Roman" w:cs="Times New Roman"/>
          <w:color w:val="202122"/>
          <w:sz w:val="28"/>
          <w:vertAlign w:val="subscript"/>
        </w:rPr>
        <w:t xml:space="preserve">, напрямую вводят контент на страницу. Другие теги, такие как </w:t>
      </w:r>
      <w:r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&lt;p&gt;</w:t>
      </w:r>
      <w:r>
        <w:rPr>
          <w:rFonts w:ascii="Times New Roman" w:eastAsia="Times New Roman" w:hAnsi="Times New Roman" w:cs="Times New Roman"/>
          <w:color w:val="202122"/>
          <w:sz w:val="28"/>
          <w:vertAlign w:val="subscript"/>
        </w:rPr>
        <w:t xml:space="preserve">, окружают и оформляют текст внутри себя и могут включать другие теги в качестве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vertAlign w:val="subscript"/>
        </w:rPr>
        <w:t>подэлементов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vertAlign w:val="subscript"/>
        </w:rPr>
        <w:t>. Браузеры не отображают HTML-теги, но используют их для интерпретации содержимого страницы.</w:t>
      </w:r>
    </w:p>
    <w:p w:rsidR="00842FA3" w:rsidRDefault="00772002" w:rsidP="00772002">
      <w:pPr>
        <w:pStyle w:val="1"/>
        <w:rPr>
          <w:rFonts w:eastAsia="Arial"/>
        </w:rPr>
      </w:pPr>
      <w:bookmarkStart w:id="9" w:name="_Toc133580220"/>
      <w:bookmarkStart w:id="10" w:name="_Toc133580520"/>
      <w:r>
        <w:rPr>
          <w:rFonts w:eastAsia="Arial"/>
        </w:rPr>
        <w:t>4.</w:t>
      </w:r>
      <w:r w:rsidR="002128B8">
        <w:rPr>
          <w:rFonts w:eastAsia="Arial"/>
        </w:rPr>
        <w:t>Выв</w:t>
      </w:r>
      <w:r w:rsidR="002128B8">
        <w:rPr>
          <w:rFonts w:eastAsia="Arial"/>
        </w:rPr>
        <w:t>од:</w:t>
      </w:r>
      <w:bookmarkEnd w:id="9"/>
      <w:bookmarkEnd w:id="10"/>
      <w:r>
        <w:rPr>
          <w:rFonts w:eastAsia="Arial"/>
        </w:rPr>
        <w:t xml:space="preserve"> </w:t>
      </w:r>
    </w:p>
    <w:p w:rsidR="00772002" w:rsidRDefault="00772002" w:rsidP="00772002">
      <w:r>
        <w:t xml:space="preserve">Я научилась создавать сайты 2 способами: 1) с помощью сайта-конструктора 2) с помощью </w:t>
      </w:r>
      <w:r>
        <w:rPr>
          <w:lang w:val="en-US"/>
        </w:rPr>
        <w:t>HTML</w:t>
      </w:r>
    </w:p>
    <w:p w:rsidR="00842FA3" w:rsidRPr="00772002" w:rsidRDefault="00772002" w:rsidP="00772002">
      <w:r>
        <w:t xml:space="preserve"> </w:t>
      </w:r>
    </w:p>
    <w:p w:rsidR="00842FA3" w:rsidRDefault="00842FA3">
      <w:pPr>
        <w:rPr>
          <w:rFonts w:ascii="Calibri" w:eastAsia="Calibri" w:hAnsi="Calibri" w:cs="Calibri"/>
          <w:vertAlign w:val="subscript"/>
        </w:rPr>
      </w:pPr>
    </w:p>
    <w:sectPr w:rsidR="0084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015B3"/>
    <w:multiLevelType w:val="multilevel"/>
    <w:tmpl w:val="51EAFE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496C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A3"/>
    <w:rsid w:val="002128B8"/>
    <w:rsid w:val="00525F64"/>
    <w:rsid w:val="00772002"/>
    <w:rsid w:val="0084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EEF39A-8E3B-479E-A637-C0C2FE0F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2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2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7200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2002"/>
    <w:pPr>
      <w:spacing w:after="100"/>
    </w:pPr>
  </w:style>
  <w:style w:type="character" w:styleId="a4">
    <w:name w:val="Hyperlink"/>
    <w:basedOn w:val="a0"/>
    <w:uiPriority w:val="99"/>
    <w:unhideWhenUsed/>
    <w:rsid w:val="0077200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1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1-%D1%81%D1%82%D1%80%D0%B0%D0%BD%D0%B8%D1%86%D0%B0" TargetMode="External"/><Relationship Id="rId13" Type="http://schemas.openxmlformats.org/officeDocument/2006/relationships/hyperlink" Target="https://ru.wikipedia.org/wiki/%D0%A4%D0%BE%D1%80%D0%BC%D0%B0_(HTML)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3%D0%B8%D0%BF%D0%B5%D1%80%D1%82%D0%B5%D0%BA%D1%81%D1%82" TargetMode="External"/><Relationship Id="rId12" Type="http://schemas.openxmlformats.org/officeDocument/2006/relationships/hyperlink" Target="https://ru.wikipedia.org/wiki/%D0%AD%D0%BB%D0%B5%D0%BC%D0%B5%D0%BD%D1%82%D1%8B_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HTTP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1%80%D0%B0%D1%83%D0%B7%D0%B5%D1%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35E64-8F00-4B21-BE17-D107D1EA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4325</dc:creator>
  <cp:lastModifiedBy>4325</cp:lastModifiedBy>
  <cp:revision>2</cp:revision>
  <dcterms:created xsi:type="dcterms:W3CDTF">2023-04-28T08:39:00Z</dcterms:created>
  <dcterms:modified xsi:type="dcterms:W3CDTF">2023-04-28T08:39:00Z</dcterms:modified>
</cp:coreProperties>
</file>