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4DEC" w14:textId="77777777" w:rsidR="0080367A" w:rsidRDefault="0080367A" w:rsidP="0080367A">
      <w:pPr>
        <w:widowControl w:val="0"/>
        <w:spacing w:after="120"/>
        <w:jc w:val="center"/>
        <w:rPr>
          <w:b/>
        </w:rPr>
      </w:pPr>
      <w:bookmarkStart w:id="0" w:name="_Hlk74987176"/>
      <w:bookmarkEnd w:id="0"/>
      <w:r>
        <w:rPr>
          <w:b/>
        </w:rPr>
        <w:t>МИНИСТЕРСТВО ТРАНСПОРТА РОССИЙСКОЙ ФЕДЕРАЦИИ</w:t>
      </w:r>
    </w:p>
    <w:p w14:paraId="70152209" w14:textId="77777777" w:rsidR="0080367A" w:rsidRDefault="0080367A" w:rsidP="0080367A">
      <w:pPr>
        <w:widowControl w:val="0"/>
        <w:jc w:val="center"/>
        <w:rPr>
          <w:b/>
        </w:rPr>
      </w:pPr>
      <w:r>
        <w:rPr>
          <w:b/>
        </w:rPr>
        <w:t xml:space="preserve">Федеральное государственное автономное </w:t>
      </w:r>
    </w:p>
    <w:p w14:paraId="75C7ADA0" w14:textId="77777777" w:rsidR="0080367A" w:rsidRDefault="0080367A" w:rsidP="0080367A">
      <w:pPr>
        <w:widowControl w:val="0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14:paraId="085CC4CC" w14:textId="77777777" w:rsidR="0080367A" w:rsidRDefault="0080367A" w:rsidP="0080367A">
      <w:pPr>
        <w:widowControl w:val="0"/>
        <w:jc w:val="center"/>
        <w:rPr>
          <w:b/>
        </w:rPr>
      </w:pPr>
      <w:r>
        <w:rPr>
          <w:b/>
        </w:rPr>
        <w:t>«РОССИЙСКИЙ УНИВЕРСИТЕТ ТРАНСПОРТА»</w:t>
      </w:r>
    </w:p>
    <w:p w14:paraId="69F66859" w14:textId="77777777" w:rsidR="0080367A" w:rsidRDefault="0080367A" w:rsidP="0080367A">
      <w:pPr>
        <w:widowControl w:val="0"/>
        <w:jc w:val="center"/>
        <w:rPr>
          <w:b/>
        </w:rPr>
      </w:pPr>
      <w:r>
        <w:rPr>
          <w:b/>
        </w:rPr>
        <w:t xml:space="preserve"> РУТ (МИИТ)</w:t>
      </w:r>
    </w:p>
    <w:p w14:paraId="2D0E1EE9" w14:textId="77777777" w:rsidR="0080367A" w:rsidRDefault="0080367A" w:rsidP="0080367A">
      <w:pPr>
        <w:widowControl w:val="0"/>
        <w:jc w:val="center"/>
        <w:rPr>
          <w:sz w:val="28"/>
          <w:szCs w:val="28"/>
        </w:rPr>
      </w:pPr>
      <w:r>
        <w:rPr>
          <w:b/>
        </w:rPr>
        <w:t>---------------------------------------------------------------------------------------------------------------------</w:t>
      </w:r>
    </w:p>
    <w:p w14:paraId="11C49ECC" w14:textId="77777777" w:rsidR="0080367A" w:rsidRDefault="0080367A" w:rsidP="0080367A">
      <w:pPr>
        <w:widowControl w:val="0"/>
        <w:spacing w:line="360" w:lineRule="auto"/>
        <w:jc w:val="center"/>
        <w:rPr>
          <w:b/>
          <w:sz w:val="22"/>
          <w:szCs w:val="22"/>
        </w:rPr>
      </w:pPr>
      <w:r>
        <w:rPr>
          <w:b/>
        </w:rPr>
        <w:t>Академия «Высшая инженерная школа», АВИШ</w:t>
      </w:r>
    </w:p>
    <w:p w14:paraId="3F0CBCE5" w14:textId="77777777" w:rsidR="0080367A" w:rsidRDefault="0080367A" w:rsidP="0080367A">
      <w:pPr>
        <w:widowControl w:val="0"/>
        <w:spacing w:line="360" w:lineRule="auto"/>
        <w:jc w:val="center"/>
        <w:rPr>
          <w:b/>
        </w:rPr>
      </w:pPr>
    </w:p>
    <w:p w14:paraId="66B76D4A" w14:textId="77777777" w:rsidR="0080367A" w:rsidRDefault="0080367A" w:rsidP="0080367A">
      <w:pPr>
        <w:widowControl w:val="0"/>
        <w:spacing w:line="360" w:lineRule="auto"/>
        <w:jc w:val="center"/>
        <w:rPr>
          <w:b/>
        </w:rPr>
      </w:pPr>
      <w:r>
        <w:rPr>
          <w:b/>
          <w:lang w:val="en-US"/>
        </w:rPr>
        <w:t>IT</w:t>
      </w:r>
      <w:r>
        <w:rPr>
          <w:b/>
        </w:rPr>
        <w:t>-сервисы и технологии обработки данных на транспорте</w:t>
      </w:r>
    </w:p>
    <w:p w14:paraId="25E89064" w14:textId="77777777" w:rsidR="0080367A" w:rsidRDefault="0080367A" w:rsidP="0080367A">
      <w:pPr>
        <w:widowControl w:val="0"/>
        <w:spacing w:line="360" w:lineRule="auto"/>
        <w:rPr>
          <w:sz w:val="20"/>
          <w:szCs w:val="20"/>
        </w:rPr>
      </w:pPr>
    </w:p>
    <w:p w14:paraId="65F8245E" w14:textId="77777777" w:rsidR="0080367A" w:rsidRDefault="0080367A" w:rsidP="0080367A">
      <w:pPr>
        <w:widowControl w:val="0"/>
        <w:spacing w:line="360" w:lineRule="auto"/>
        <w:rPr>
          <w:sz w:val="20"/>
          <w:szCs w:val="20"/>
        </w:rPr>
      </w:pPr>
    </w:p>
    <w:p w14:paraId="7B981465" w14:textId="148DCA58" w:rsidR="0080367A" w:rsidRDefault="005E55E2" w:rsidP="0080367A">
      <w:pPr>
        <w:widowControl w:val="0"/>
        <w:spacing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Доклад</w:t>
      </w:r>
    </w:p>
    <w:p w14:paraId="14535643" w14:textId="203FCFAF" w:rsidR="0080367A" w:rsidRDefault="0080367A" w:rsidP="0080367A">
      <w:pPr>
        <w:widowControl w:val="0"/>
        <w:adjustRightInd w:val="0"/>
        <w:snapToGrid w:val="0"/>
        <w:spacing w:line="360" w:lineRule="auto"/>
        <w:ind w:firstLine="709"/>
        <w:jc w:val="center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</w:t>
      </w:r>
      <w:r w:rsidR="00952DA8">
        <w:t>Численные методы</w:t>
      </w:r>
      <w:r>
        <w:rPr>
          <w:color w:val="000000" w:themeColor="text1"/>
          <w:sz w:val="28"/>
          <w:szCs w:val="28"/>
        </w:rPr>
        <w:t>»</w:t>
      </w:r>
    </w:p>
    <w:p w14:paraId="5C210DA6" w14:textId="5CA44EFB" w:rsidR="0080367A" w:rsidRDefault="0080367A" w:rsidP="0080367A">
      <w:pPr>
        <w:pStyle w:val="a3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rFonts w:ascii="Segoe UI" w:hAnsi="Segoe UI" w:cs="Segoe UI"/>
          <w:sz w:val="21"/>
          <w:szCs w:val="21"/>
        </w:rPr>
      </w:pPr>
      <w:r>
        <w:rPr>
          <w:sz w:val="28"/>
          <w:szCs w:val="28"/>
        </w:rPr>
        <w:t xml:space="preserve">на тему: </w:t>
      </w:r>
      <w:r>
        <w:rPr>
          <w:color w:val="000000" w:themeColor="text1"/>
          <w:sz w:val="28"/>
          <w:szCs w:val="28"/>
        </w:rPr>
        <w:t>«</w:t>
      </w:r>
      <w:r w:rsidR="0034308D" w:rsidRPr="00181C98">
        <w:rPr>
          <w:color w:val="000000" w:themeColor="text1"/>
        </w:rPr>
        <w:t>Решение системы линейных алгебраических уравнений (СЛАУ) с помощью различных методов</w:t>
      </w:r>
      <w:r>
        <w:rPr>
          <w:color w:val="000000" w:themeColor="text1"/>
          <w:sz w:val="28"/>
          <w:szCs w:val="28"/>
        </w:rPr>
        <w:t>»</w:t>
      </w:r>
    </w:p>
    <w:p w14:paraId="7B1573D1" w14:textId="77777777" w:rsidR="0080367A" w:rsidRDefault="0080367A" w:rsidP="0080367A">
      <w:pPr>
        <w:widowControl w:val="0"/>
        <w:rPr>
          <w:sz w:val="28"/>
          <w:szCs w:val="28"/>
        </w:rPr>
      </w:pPr>
    </w:p>
    <w:p w14:paraId="0F23FA98" w14:textId="77777777" w:rsidR="001E6DC8" w:rsidRDefault="001E6DC8" w:rsidP="0080367A">
      <w:pPr>
        <w:widowControl w:val="0"/>
        <w:rPr>
          <w:sz w:val="28"/>
          <w:szCs w:val="28"/>
        </w:rPr>
      </w:pPr>
    </w:p>
    <w:p w14:paraId="346B152A" w14:textId="77777777" w:rsidR="001E6DC8" w:rsidRDefault="001E6DC8" w:rsidP="0080367A">
      <w:pPr>
        <w:widowControl w:val="0"/>
        <w:rPr>
          <w:sz w:val="28"/>
          <w:szCs w:val="28"/>
        </w:rPr>
      </w:pPr>
    </w:p>
    <w:p w14:paraId="285712EE" w14:textId="77777777" w:rsidR="001E6DC8" w:rsidRDefault="001E6DC8" w:rsidP="0080367A">
      <w:pPr>
        <w:widowControl w:val="0"/>
        <w:rPr>
          <w:sz w:val="28"/>
          <w:szCs w:val="28"/>
        </w:rPr>
      </w:pPr>
    </w:p>
    <w:p w14:paraId="010902F4" w14:textId="77777777" w:rsidR="0080367A" w:rsidRDefault="0080367A" w:rsidP="0080367A">
      <w:pPr>
        <w:widowControl w:val="0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63"/>
        <w:gridCol w:w="2681"/>
      </w:tblGrid>
      <w:tr w:rsidR="0080367A" w14:paraId="57393A94" w14:textId="77777777" w:rsidTr="0080367A">
        <w:tc>
          <w:tcPr>
            <w:tcW w:w="6663" w:type="dxa"/>
            <w:hideMark/>
          </w:tcPr>
          <w:p w14:paraId="51C2FF04" w14:textId="77777777" w:rsidR="0080367A" w:rsidRDefault="0080367A">
            <w:pPr>
              <w:widowControl w:val="0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</w:rPr>
              <w:t>Рецензент:</w:t>
            </w:r>
          </w:p>
        </w:tc>
        <w:tc>
          <w:tcPr>
            <w:tcW w:w="2681" w:type="dxa"/>
            <w:hideMark/>
          </w:tcPr>
          <w:p w14:paraId="40BE1505" w14:textId="24B73C7C" w:rsidR="0080367A" w:rsidRDefault="0080367A">
            <w:pPr>
              <w:widowControl w:val="0"/>
            </w:pPr>
            <w:r>
              <w:t>Выполнил</w:t>
            </w:r>
            <w:r w:rsidR="0034308D">
              <w:t>и</w:t>
            </w:r>
            <w:r>
              <w:t xml:space="preserve">: </w:t>
            </w:r>
          </w:p>
        </w:tc>
      </w:tr>
      <w:tr w:rsidR="0080367A" w14:paraId="754A50AD" w14:textId="77777777" w:rsidTr="0080367A">
        <w:tc>
          <w:tcPr>
            <w:tcW w:w="6663" w:type="dxa"/>
            <w:hideMark/>
          </w:tcPr>
          <w:p w14:paraId="498930D5" w14:textId="77777777" w:rsidR="0080367A" w:rsidRDefault="0080367A">
            <w:pPr>
              <w:widowContro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___________ /</w:t>
            </w:r>
            <w:r>
              <w:rPr>
                <w:color w:val="FFFFFF" w:themeColor="background1"/>
                <w:u w:val="single"/>
              </w:rPr>
              <w:t xml:space="preserve">                            </w:t>
            </w:r>
            <w:r>
              <w:rPr>
                <w:color w:val="FFFFFF" w:themeColor="background1"/>
              </w:rPr>
              <w:t>/</w:t>
            </w:r>
          </w:p>
        </w:tc>
        <w:tc>
          <w:tcPr>
            <w:tcW w:w="2681" w:type="dxa"/>
            <w:hideMark/>
          </w:tcPr>
          <w:p w14:paraId="2F2338E4" w14:textId="77777777" w:rsidR="0080367A" w:rsidRDefault="0080367A">
            <w:pPr>
              <w:widowControl w:val="0"/>
            </w:pPr>
            <w:r>
              <w:t>студ. группы ШАД-212</w:t>
            </w:r>
          </w:p>
        </w:tc>
      </w:tr>
      <w:tr w:rsidR="0080367A" w14:paraId="0E4B423E" w14:textId="77777777" w:rsidTr="0080367A">
        <w:tc>
          <w:tcPr>
            <w:tcW w:w="6663" w:type="dxa"/>
          </w:tcPr>
          <w:p w14:paraId="3F05F27C" w14:textId="77777777" w:rsidR="0080367A" w:rsidRDefault="0080367A">
            <w:pPr>
              <w:widowControl w:val="0"/>
            </w:pPr>
          </w:p>
        </w:tc>
        <w:tc>
          <w:tcPr>
            <w:tcW w:w="2681" w:type="dxa"/>
            <w:hideMark/>
          </w:tcPr>
          <w:p w14:paraId="7CA82432" w14:textId="77777777" w:rsidR="0080367A" w:rsidRDefault="0080367A">
            <w:pPr>
              <w:widowControl w:val="0"/>
            </w:pPr>
            <w:r>
              <w:t>Сидоров К.А.</w:t>
            </w:r>
          </w:p>
          <w:p w14:paraId="6951D6AD" w14:textId="77777777" w:rsidR="0034308D" w:rsidRDefault="0034308D">
            <w:pPr>
              <w:widowControl w:val="0"/>
            </w:pPr>
            <w:r>
              <w:t xml:space="preserve">Гольдштейн </w:t>
            </w:r>
            <w:r w:rsidR="00D915AD">
              <w:t>И.А.</w:t>
            </w:r>
          </w:p>
          <w:p w14:paraId="66922E84" w14:textId="77777777" w:rsidR="00D915AD" w:rsidRDefault="00D915AD">
            <w:pPr>
              <w:widowControl w:val="0"/>
            </w:pPr>
            <w:r>
              <w:t>Ветлов А.Д.</w:t>
            </w:r>
          </w:p>
          <w:p w14:paraId="62345FC7" w14:textId="156C63F1" w:rsidR="00D915AD" w:rsidRPr="0034308D" w:rsidRDefault="00D915AD">
            <w:pPr>
              <w:widowControl w:val="0"/>
            </w:pPr>
            <w:r>
              <w:t>Краснов Е.П.</w:t>
            </w:r>
          </w:p>
        </w:tc>
      </w:tr>
      <w:tr w:rsidR="0080367A" w14:paraId="14819AF9" w14:textId="77777777" w:rsidTr="0080367A">
        <w:tc>
          <w:tcPr>
            <w:tcW w:w="6663" w:type="dxa"/>
            <w:hideMark/>
          </w:tcPr>
          <w:p w14:paraId="7838FC0B" w14:textId="77777777" w:rsidR="0080367A" w:rsidRDefault="0080367A">
            <w:pPr>
              <w:widowControl w:val="0"/>
            </w:pPr>
            <w:r>
              <w:rPr>
                <w:color w:val="FFFFFF" w:themeColor="background1"/>
              </w:rPr>
              <w:t>«____» _____________ 2017 г.</w:t>
            </w:r>
          </w:p>
        </w:tc>
        <w:tc>
          <w:tcPr>
            <w:tcW w:w="2681" w:type="dxa"/>
          </w:tcPr>
          <w:p w14:paraId="7181B69B" w14:textId="77777777" w:rsidR="0080367A" w:rsidRDefault="0080367A">
            <w:pPr>
              <w:widowControl w:val="0"/>
              <w:rPr>
                <w:color w:val="000000" w:themeColor="text1"/>
              </w:rPr>
            </w:pPr>
          </w:p>
          <w:p w14:paraId="3D2A22B0" w14:textId="77777777" w:rsidR="001E6DC8" w:rsidRDefault="001E6DC8">
            <w:pPr>
              <w:widowControl w:val="0"/>
              <w:rPr>
                <w:color w:val="000000" w:themeColor="text1"/>
              </w:rPr>
            </w:pPr>
          </w:p>
        </w:tc>
      </w:tr>
      <w:tr w:rsidR="0080367A" w14:paraId="55CBA9F4" w14:textId="77777777" w:rsidTr="0080367A">
        <w:tc>
          <w:tcPr>
            <w:tcW w:w="6663" w:type="dxa"/>
          </w:tcPr>
          <w:p w14:paraId="4B22FE8D" w14:textId="77777777" w:rsidR="0080367A" w:rsidRDefault="0080367A">
            <w:pPr>
              <w:widowControl w:val="0"/>
              <w:rPr>
                <w:color w:val="FFFFFF" w:themeColor="background1"/>
              </w:rPr>
            </w:pPr>
          </w:p>
        </w:tc>
        <w:tc>
          <w:tcPr>
            <w:tcW w:w="2681" w:type="dxa"/>
            <w:hideMark/>
          </w:tcPr>
          <w:p w14:paraId="45E50014" w14:textId="77777777" w:rsidR="0080367A" w:rsidRDefault="0080367A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Проверил: </w:t>
            </w:r>
          </w:p>
          <w:p w14:paraId="188C34A0" w14:textId="714F1597" w:rsidR="001E6DC8" w:rsidRDefault="001E6DC8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Ширкин С.В.</w:t>
            </w:r>
          </w:p>
        </w:tc>
      </w:tr>
      <w:tr w:rsidR="0080367A" w14:paraId="76B73581" w14:textId="77777777" w:rsidTr="0080367A">
        <w:tc>
          <w:tcPr>
            <w:tcW w:w="6663" w:type="dxa"/>
          </w:tcPr>
          <w:p w14:paraId="0143C897" w14:textId="77777777" w:rsidR="0080367A" w:rsidRDefault="0080367A">
            <w:pPr>
              <w:widowControl w:val="0"/>
              <w:rPr>
                <w:color w:val="FFFFFF" w:themeColor="background1"/>
              </w:rPr>
            </w:pPr>
          </w:p>
        </w:tc>
        <w:tc>
          <w:tcPr>
            <w:tcW w:w="2681" w:type="dxa"/>
          </w:tcPr>
          <w:p w14:paraId="2072FF41" w14:textId="77777777" w:rsidR="0080367A" w:rsidRDefault="0080367A">
            <w:pPr>
              <w:widowControl w:val="0"/>
              <w:rPr>
                <w:color w:val="000000" w:themeColor="text1"/>
              </w:rPr>
            </w:pPr>
          </w:p>
        </w:tc>
      </w:tr>
    </w:tbl>
    <w:p w14:paraId="6D8C99D9" w14:textId="77777777" w:rsidR="0080367A" w:rsidRDefault="0080367A" w:rsidP="0080367A">
      <w:pPr>
        <w:widowControl w:val="0"/>
        <w:rPr>
          <w:kern w:val="2"/>
          <w:sz w:val="28"/>
          <w:szCs w:val="28"/>
          <w14:ligatures w14:val="standardContextual"/>
        </w:rPr>
      </w:pPr>
    </w:p>
    <w:p w14:paraId="45F7055B" w14:textId="77777777" w:rsidR="0080367A" w:rsidRDefault="0080367A" w:rsidP="0080367A">
      <w:pPr>
        <w:widowControl w:val="0"/>
        <w:rPr>
          <w:sz w:val="28"/>
          <w:szCs w:val="28"/>
        </w:rPr>
      </w:pPr>
    </w:p>
    <w:p w14:paraId="309540B6" w14:textId="77777777" w:rsidR="0080367A" w:rsidRDefault="0080367A" w:rsidP="0080367A">
      <w:pPr>
        <w:widowControl w:val="0"/>
        <w:rPr>
          <w:sz w:val="28"/>
          <w:szCs w:val="28"/>
        </w:rPr>
      </w:pPr>
    </w:p>
    <w:p w14:paraId="68E058FC" w14:textId="77777777" w:rsidR="0080367A" w:rsidRDefault="0080367A" w:rsidP="0080367A">
      <w:pPr>
        <w:widowControl w:val="0"/>
        <w:rPr>
          <w:sz w:val="28"/>
          <w:szCs w:val="28"/>
        </w:rPr>
      </w:pPr>
    </w:p>
    <w:p w14:paraId="01C2B7B5" w14:textId="77777777" w:rsidR="0080367A" w:rsidRDefault="0080367A" w:rsidP="0080367A">
      <w:pPr>
        <w:widowControl w:val="0"/>
        <w:rPr>
          <w:sz w:val="28"/>
          <w:szCs w:val="28"/>
        </w:rPr>
      </w:pPr>
    </w:p>
    <w:p w14:paraId="43402510" w14:textId="77777777" w:rsidR="001E6DC8" w:rsidRDefault="001E6DC8" w:rsidP="0080367A">
      <w:pPr>
        <w:widowControl w:val="0"/>
        <w:rPr>
          <w:sz w:val="28"/>
          <w:szCs w:val="28"/>
        </w:rPr>
      </w:pPr>
    </w:p>
    <w:p w14:paraId="762D2A74" w14:textId="77777777" w:rsidR="001E6DC8" w:rsidRDefault="001E6DC8" w:rsidP="0080367A">
      <w:pPr>
        <w:widowControl w:val="0"/>
        <w:rPr>
          <w:sz w:val="28"/>
          <w:szCs w:val="28"/>
        </w:rPr>
      </w:pPr>
    </w:p>
    <w:p w14:paraId="43407E29" w14:textId="77777777" w:rsidR="001E6DC8" w:rsidRDefault="001E6DC8" w:rsidP="0080367A">
      <w:pPr>
        <w:widowControl w:val="0"/>
        <w:rPr>
          <w:sz w:val="28"/>
          <w:szCs w:val="28"/>
        </w:rPr>
      </w:pPr>
    </w:p>
    <w:p w14:paraId="7B8EE976" w14:textId="106120DE" w:rsidR="001E6DC8" w:rsidRPr="001E6DC8" w:rsidRDefault="0080367A" w:rsidP="001E6DC8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 – 2022</w:t>
      </w:r>
    </w:p>
    <w:p w14:paraId="52430F90" w14:textId="25E178A8" w:rsidR="00B93B4E" w:rsidRPr="00B93B4E" w:rsidRDefault="00C927D8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870142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8DE27" w14:textId="0BFEC7CF" w:rsidR="00B93B4E" w:rsidRDefault="00B93B4E">
          <w:pPr>
            <w:pStyle w:val="a6"/>
          </w:pPr>
          <w:r>
            <w:t>Оглавление</w:t>
          </w:r>
        </w:p>
        <w:p w14:paraId="20975D2D" w14:textId="4C013E29" w:rsidR="00B93B4E" w:rsidRDefault="00B93B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86046" w:history="1">
            <w:r w:rsidRPr="00A510FD">
              <w:rPr>
                <w:rStyle w:val="a7"/>
                <w:noProof/>
              </w:rPr>
              <w:t>Введение: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57E5" w14:textId="67F4001E" w:rsidR="00B93B4E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486047" w:history="1">
            <w:r w:rsidR="00B93B4E" w:rsidRPr="00A510FD">
              <w:rPr>
                <w:rStyle w:val="a7"/>
                <w:noProof/>
              </w:rPr>
              <w:t>Метод Гаусса: Метод единичного деления</w:t>
            </w:r>
            <w:r w:rsidR="00B93B4E">
              <w:rPr>
                <w:noProof/>
                <w:webHidden/>
              </w:rPr>
              <w:tab/>
            </w:r>
            <w:r w:rsidR="00B93B4E">
              <w:rPr>
                <w:noProof/>
                <w:webHidden/>
              </w:rPr>
              <w:fldChar w:fldCharType="begin"/>
            </w:r>
            <w:r w:rsidR="00B93B4E">
              <w:rPr>
                <w:noProof/>
                <w:webHidden/>
              </w:rPr>
              <w:instrText xml:space="preserve"> PAGEREF _Toc137486047 \h </w:instrText>
            </w:r>
            <w:r w:rsidR="00B93B4E">
              <w:rPr>
                <w:noProof/>
                <w:webHidden/>
              </w:rPr>
            </w:r>
            <w:r w:rsidR="00B93B4E">
              <w:rPr>
                <w:noProof/>
                <w:webHidden/>
              </w:rPr>
              <w:fldChar w:fldCharType="separate"/>
            </w:r>
            <w:r w:rsidR="00B93B4E">
              <w:rPr>
                <w:noProof/>
                <w:webHidden/>
              </w:rPr>
              <w:t>3</w:t>
            </w:r>
            <w:r w:rsidR="00B93B4E">
              <w:rPr>
                <w:noProof/>
                <w:webHidden/>
              </w:rPr>
              <w:fldChar w:fldCharType="end"/>
            </w:r>
          </w:hyperlink>
        </w:p>
        <w:p w14:paraId="11DED026" w14:textId="1B88435C" w:rsidR="00B93B4E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486048" w:history="1">
            <w:r w:rsidR="00B93B4E" w:rsidRPr="00A510FD">
              <w:rPr>
                <w:rStyle w:val="a7"/>
                <w:noProof/>
              </w:rPr>
              <w:t>Метод Гаусса: Метод исключения (правило прямоугольника), выбор ведущего элемента по столбцам</w:t>
            </w:r>
            <w:r w:rsidR="00B93B4E">
              <w:rPr>
                <w:noProof/>
                <w:webHidden/>
              </w:rPr>
              <w:tab/>
            </w:r>
            <w:r w:rsidR="00B93B4E">
              <w:rPr>
                <w:noProof/>
                <w:webHidden/>
              </w:rPr>
              <w:fldChar w:fldCharType="begin"/>
            </w:r>
            <w:r w:rsidR="00B93B4E">
              <w:rPr>
                <w:noProof/>
                <w:webHidden/>
              </w:rPr>
              <w:instrText xml:space="preserve"> PAGEREF _Toc137486048 \h </w:instrText>
            </w:r>
            <w:r w:rsidR="00B93B4E">
              <w:rPr>
                <w:noProof/>
                <w:webHidden/>
              </w:rPr>
            </w:r>
            <w:r w:rsidR="00B93B4E">
              <w:rPr>
                <w:noProof/>
                <w:webHidden/>
              </w:rPr>
              <w:fldChar w:fldCharType="separate"/>
            </w:r>
            <w:r w:rsidR="00B93B4E">
              <w:rPr>
                <w:noProof/>
                <w:webHidden/>
              </w:rPr>
              <w:t>5</w:t>
            </w:r>
            <w:r w:rsidR="00B93B4E">
              <w:rPr>
                <w:noProof/>
                <w:webHidden/>
              </w:rPr>
              <w:fldChar w:fldCharType="end"/>
            </w:r>
          </w:hyperlink>
        </w:p>
        <w:p w14:paraId="2BE4011F" w14:textId="7E1C92D0" w:rsidR="00B93B4E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486049" w:history="1">
            <w:r w:rsidR="00B93B4E" w:rsidRPr="00A510FD">
              <w:rPr>
                <w:rStyle w:val="a7"/>
                <w:noProof/>
              </w:rPr>
              <w:t>Решение СЛАУ с помощью LU-разложения</w:t>
            </w:r>
            <w:r w:rsidR="00B93B4E">
              <w:rPr>
                <w:noProof/>
                <w:webHidden/>
              </w:rPr>
              <w:tab/>
            </w:r>
            <w:r w:rsidR="00B93B4E">
              <w:rPr>
                <w:noProof/>
                <w:webHidden/>
              </w:rPr>
              <w:fldChar w:fldCharType="begin"/>
            </w:r>
            <w:r w:rsidR="00B93B4E">
              <w:rPr>
                <w:noProof/>
                <w:webHidden/>
              </w:rPr>
              <w:instrText xml:space="preserve"> PAGEREF _Toc137486049 \h </w:instrText>
            </w:r>
            <w:r w:rsidR="00B93B4E">
              <w:rPr>
                <w:noProof/>
                <w:webHidden/>
              </w:rPr>
            </w:r>
            <w:r w:rsidR="00B93B4E">
              <w:rPr>
                <w:noProof/>
                <w:webHidden/>
              </w:rPr>
              <w:fldChar w:fldCharType="separate"/>
            </w:r>
            <w:r w:rsidR="00B93B4E">
              <w:rPr>
                <w:noProof/>
                <w:webHidden/>
              </w:rPr>
              <w:t>7</w:t>
            </w:r>
            <w:r w:rsidR="00B93B4E">
              <w:rPr>
                <w:noProof/>
                <w:webHidden/>
              </w:rPr>
              <w:fldChar w:fldCharType="end"/>
            </w:r>
          </w:hyperlink>
        </w:p>
        <w:p w14:paraId="650BC865" w14:textId="1AEBFC2E" w:rsidR="00B93B4E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486050" w:history="1">
            <w:r w:rsidR="00B93B4E" w:rsidRPr="00A510FD">
              <w:rPr>
                <w:rStyle w:val="a7"/>
                <w:noProof/>
              </w:rPr>
              <w:t>Метод прямых итераций</w:t>
            </w:r>
            <w:r w:rsidR="00B93B4E">
              <w:rPr>
                <w:noProof/>
                <w:webHidden/>
              </w:rPr>
              <w:tab/>
            </w:r>
            <w:r w:rsidR="00B93B4E">
              <w:rPr>
                <w:noProof/>
                <w:webHidden/>
              </w:rPr>
              <w:fldChar w:fldCharType="begin"/>
            </w:r>
            <w:r w:rsidR="00B93B4E">
              <w:rPr>
                <w:noProof/>
                <w:webHidden/>
              </w:rPr>
              <w:instrText xml:space="preserve"> PAGEREF _Toc137486050 \h </w:instrText>
            </w:r>
            <w:r w:rsidR="00B93B4E">
              <w:rPr>
                <w:noProof/>
                <w:webHidden/>
              </w:rPr>
            </w:r>
            <w:r w:rsidR="00B93B4E">
              <w:rPr>
                <w:noProof/>
                <w:webHidden/>
              </w:rPr>
              <w:fldChar w:fldCharType="separate"/>
            </w:r>
            <w:r w:rsidR="00B93B4E">
              <w:rPr>
                <w:noProof/>
                <w:webHidden/>
              </w:rPr>
              <w:t>9</w:t>
            </w:r>
            <w:r w:rsidR="00B93B4E">
              <w:rPr>
                <w:noProof/>
                <w:webHidden/>
              </w:rPr>
              <w:fldChar w:fldCharType="end"/>
            </w:r>
          </w:hyperlink>
        </w:p>
        <w:p w14:paraId="1013A522" w14:textId="26EA68E8" w:rsidR="00B93B4E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486051" w:history="1">
            <w:r w:rsidR="00B93B4E" w:rsidRPr="00A510FD">
              <w:rPr>
                <w:rStyle w:val="a7"/>
                <w:noProof/>
              </w:rPr>
              <w:t>Метод Зейделя</w:t>
            </w:r>
            <w:r w:rsidR="00B93B4E">
              <w:rPr>
                <w:noProof/>
                <w:webHidden/>
              </w:rPr>
              <w:tab/>
            </w:r>
            <w:r w:rsidR="00B93B4E">
              <w:rPr>
                <w:noProof/>
                <w:webHidden/>
              </w:rPr>
              <w:fldChar w:fldCharType="begin"/>
            </w:r>
            <w:r w:rsidR="00B93B4E">
              <w:rPr>
                <w:noProof/>
                <w:webHidden/>
              </w:rPr>
              <w:instrText xml:space="preserve"> PAGEREF _Toc137486051 \h </w:instrText>
            </w:r>
            <w:r w:rsidR="00B93B4E">
              <w:rPr>
                <w:noProof/>
                <w:webHidden/>
              </w:rPr>
            </w:r>
            <w:r w:rsidR="00B93B4E">
              <w:rPr>
                <w:noProof/>
                <w:webHidden/>
              </w:rPr>
              <w:fldChar w:fldCharType="separate"/>
            </w:r>
            <w:r w:rsidR="00B93B4E">
              <w:rPr>
                <w:noProof/>
                <w:webHidden/>
              </w:rPr>
              <w:t>11</w:t>
            </w:r>
            <w:r w:rsidR="00B93B4E">
              <w:rPr>
                <w:noProof/>
                <w:webHidden/>
              </w:rPr>
              <w:fldChar w:fldCharType="end"/>
            </w:r>
          </w:hyperlink>
        </w:p>
        <w:p w14:paraId="5CB2C60B" w14:textId="55838CDE" w:rsidR="00B93B4E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486052" w:history="1">
            <w:r w:rsidR="00B93B4E" w:rsidRPr="00A510FD">
              <w:rPr>
                <w:rStyle w:val="a7"/>
                <w:noProof/>
              </w:rPr>
              <w:t>Заключение:</w:t>
            </w:r>
            <w:r w:rsidR="00B93B4E">
              <w:rPr>
                <w:noProof/>
                <w:webHidden/>
              </w:rPr>
              <w:tab/>
            </w:r>
            <w:r w:rsidR="00B93B4E">
              <w:rPr>
                <w:noProof/>
                <w:webHidden/>
              </w:rPr>
              <w:fldChar w:fldCharType="begin"/>
            </w:r>
            <w:r w:rsidR="00B93B4E">
              <w:rPr>
                <w:noProof/>
                <w:webHidden/>
              </w:rPr>
              <w:instrText xml:space="preserve"> PAGEREF _Toc137486052 \h </w:instrText>
            </w:r>
            <w:r w:rsidR="00B93B4E">
              <w:rPr>
                <w:noProof/>
                <w:webHidden/>
              </w:rPr>
            </w:r>
            <w:r w:rsidR="00B93B4E">
              <w:rPr>
                <w:noProof/>
                <w:webHidden/>
              </w:rPr>
              <w:fldChar w:fldCharType="separate"/>
            </w:r>
            <w:r w:rsidR="00B93B4E">
              <w:rPr>
                <w:noProof/>
                <w:webHidden/>
              </w:rPr>
              <w:t>12</w:t>
            </w:r>
            <w:r w:rsidR="00B93B4E">
              <w:rPr>
                <w:noProof/>
                <w:webHidden/>
              </w:rPr>
              <w:fldChar w:fldCharType="end"/>
            </w:r>
          </w:hyperlink>
        </w:p>
        <w:p w14:paraId="5C2F6C03" w14:textId="32C007FA" w:rsidR="00B93B4E" w:rsidRDefault="00B93B4E">
          <w:r>
            <w:rPr>
              <w:b/>
              <w:bCs/>
            </w:rPr>
            <w:fldChar w:fldCharType="end"/>
          </w:r>
        </w:p>
      </w:sdtContent>
    </w:sdt>
    <w:p w14:paraId="38F71983" w14:textId="50290F76" w:rsidR="00C927D8" w:rsidRDefault="00C927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041617E9" w14:textId="77777777" w:rsidR="001E6DC8" w:rsidRDefault="001E6DC8" w:rsidP="00C927D8">
      <w:pPr>
        <w:pStyle w:val="a6"/>
      </w:pPr>
    </w:p>
    <w:p w14:paraId="54F26BAE" w14:textId="77777777" w:rsidR="00B93B4E" w:rsidRDefault="00B93B4E" w:rsidP="00B93B4E">
      <w:pPr>
        <w:rPr>
          <w:lang w:eastAsia="ru-RU"/>
        </w:rPr>
      </w:pPr>
    </w:p>
    <w:p w14:paraId="3FF23DAE" w14:textId="77777777" w:rsidR="00B93B4E" w:rsidRDefault="00B93B4E" w:rsidP="00B93B4E">
      <w:pPr>
        <w:rPr>
          <w:lang w:eastAsia="ru-RU"/>
        </w:rPr>
      </w:pPr>
    </w:p>
    <w:p w14:paraId="4D14D3FB" w14:textId="77777777" w:rsidR="00B93B4E" w:rsidRDefault="00B93B4E" w:rsidP="00B93B4E">
      <w:pPr>
        <w:rPr>
          <w:lang w:eastAsia="ru-RU"/>
        </w:rPr>
      </w:pPr>
    </w:p>
    <w:p w14:paraId="4F9D3647" w14:textId="77777777" w:rsidR="00B93B4E" w:rsidRDefault="00B93B4E" w:rsidP="00B93B4E">
      <w:pPr>
        <w:rPr>
          <w:lang w:eastAsia="ru-RU"/>
        </w:rPr>
      </w:pPr>
    </w:p>
    <w:p w14:paraId="4D355FC3" w14:textId="77777777" w:rsidR="00B93B4E" w:rsidRDefault="00B93B4E" w:rsidP="00B93B4E">
      <w:pPr>
        <w:rPr>
          <w:lang w:eastAsia="ru-RU"/>
        </w:rPr>
      </w:pPr>
    </w:p>
    <w:p w14:paraId="224521EF" w14:textId="77777777" w:rsidR="00B93B4E" w:rsidRDefault="00B93B4E" w:rsidP="00B93B4E">
      <w:pPr>
        <w:rPr>
          <w:lang w:eastAsia="ru-RU"/>
        </w:rPr>
      </w:pPr>
    </w:p>
    <w:p w14:paraId="40AC305E" w14:textId="77777777" w:rsidR="00B93B4E" w:rsidRDefault="00B93B4E" w:rsidP="00B93B4E">
      <w:pPr>
        <w:rPr>
          <w:lang w:eastAsia="ru-RU"/>
        </w:rPr>
      </w:pPr>
    </w:p>
    <w:p w14:paraId="2ABDF715" w14:textId="77777777" w:rsidR="00B93B4E" w:rsidRDefault="00B93B4E" w:rsidP="00B93B4E">
      <w:pPr>
        <w:rPr>
          <w:lang w:eastAsia="ru-RU"/>
        </w:rPr>
      </w:pPr>
    </w:p>
    <w:p w14:paraId="65E5EF4D" w14:textId="77777777" w:rsidR="00B93B4E" w:rsidRDefault="00B93B4E" w:rsidP="00B93B4E">
      <w:pPr>
        <w:rPr>
          <w:lang w:eastAsia="ru-RU"/>
        </w:rPr>
      </w:pPr>
    </w:p>
    <w:p w14:paraId="277BC6CD" w14:textId="77777777" w:rsidR="00B93B4E" w:rsidRDefault="00B93B4E" w:rsidP="00B93B4E">
      <w:pPr>
        <w:rPr>
          <w:lang w:eastAsia="ru-RU"/>
        </w:rPr>
      </w:pPr>
    </w:p>
    <w:p w14:paraId="0D0C4DB4" w14:textId="77777777" w:rsidR="00B93B4E" w:rsidRDefault="00B93B4E" w:rsidP="00B93B4E">
      <w:pPr>
        <w:rPr>
          <w:lang w:eastAsia="ru-RU"/>
        </w:rPr>
      </w:pPr>
    </w:p>
    <w:p w14:paraId="235EBEC9" w14:textId="77777777" w:rsidR="00B93B4E" w:rsidRDefault="00B93B4E" w:rsidP="00B93B4E">
      <w:pPr>
        <w:rPr>
          <w:lang w:eastAsia="ru-RU"/>
        </w:rPr>
      </w:pPr>
    </w:p>
    <w:p w14:paraId="53AD9651" w14:textId="77777777" w:rsidR="00B93B4E" w:rsidRDefault="00B93B4E" w:rsidP="00B93B4E">
      <w:pPr>
        <w:rPr>
          <w:lang w:eastAsia="ru-RU"/>
        </w:rPr>
      </w:pPr>
    </w:p>
    <w:p w14:paraId="710ECB5A" w14:textId="77777777" w:rsidR="00B93B4E" w:rsidRDefault="00B93B4E" w:rsidP="00B93B4E">
      <w:pPr>
        <w:rPr>
          <w:lang w:eastAsia="ru-RU"/>
        </w:rPr>
      </w:pPr>
    </w:p>
    <w:p w14:paraId="0448DF9F" w14:textId="77777777" w:rsidR="00B93B4E" w:rsidRDefault="00B93B4E" w:rsidP="00B93B4E">
      <w:pPr>
        <w:rPr>
          <w:lang w:eastAsia="ru-RU"/>
        </w:rPr>
      </w:pPr>
    </w:p>
    <w:p w14:paraId="6D3F4357" w14:textId="77777777" w:rsidR="00B93B4E" w:rsidRDefault="00B93B4E" w:rsidP="00B93B4E">
      <w:pPr>
        <w:rPr>
          <w:lang w:eastAsia="ru-RU"/>
        </w:rPr>
      </w:pPr>
    </w:p>
    <w:p w14:paraId="468494B1" w14:textId="77777777" w:rsidR="00B93B4E" w:rsidRDefault="00B93B4E" w:rsidP="00B93B4E">
      <w:pPr>
        <w:rPr>
          <w:lang w:eastAsia="ru-RU"/>
        </w:rPr>
      </w:pPr>
    </w:p>
    <w:p w14:paraId="7B4732E5" w14:textId="77777777" w:rsidR="00B93B4E" w:rsidRDefault="00B93B4E" w:rsidP="00B93B4E">
      <w:pPr>
        <w:rPr>
          <w:lang w:eastAsia="ru-RU"/>
        </w:rPr>
      </w:pPr>
    </w:p>
    <w:p w14:paraId="28BB53AE" w14:textId="77777777" w:rsidR="00B93B4E" w:rsidRDefault="00B93B4E" w:rsidP="00B93B4E">
      <w:pPr>
        <w:rPr>
          <w:lang w:eastAsia="ru-RU"/>
        </w:rPr>
      </w:pPr>
    </w:p>
    <w:p w14:paraId="727A16E0" w14:textId="77777777" w:rsidR="00B93B4E" w:rsidRDefault="00B93B4E" w:rsidP="00B93B4E">
      <w:pPr>
        <w:rPr>
          <w:lang w:eastAsia="ru-RU"/>
        </w:rPr>
      </w:pPr>
    </w:p>
    <w:p w14:paraId="52C9B138" w14:textId="77777777" w:rsidR="00B93B4E" w:rsidRDefault="00B93B4E" w:rsidP="00B93B4E">
      <w:pPr>
        <w:rPr>
          <w:lang w:eastAsia="ru-RU"/>
        </w:rPr>
      </w:pPr>
    </w:p>
    <w:p w14:paraId="1095356A" w14:textId="77777777" w:rsidR="00B93B4E" w:rsidRDefault="00B93B4E" w:rsidP="00B93B4E">
      <w:pPr>
        <w:rPr>
          <w:lang w:eastAsia="ru-RU"/>
        </w:rPr>
      </w:pPr>
    </w:p>
    <w:p w14:paraId="69650574" w14:textId="77777777" w:rsidR="00B93B4E" w:rsidRDefault="00B93B4E" w:rsidP="00B93B4E">
      <w:pPr>
        <w:rPr>
          <w:lang w:eastAsia="ru-RU"/>
        </w:rPr>
      </w:pPr>
    </w:p>
    <w:p w14:paraId="02B821F0" w14:textId="77777777" w:rsidR="00B93B4E" w:rsidRDefault="00B93B4E" w:rsidP="00B93B4E">
      <w:pPr>
        <w:rPr>
          <w:lang w:eastAsia="ru-RU"/>
        </w:rPr>
      </w:pPr>
    </w:p>
    <w:p w14:paraId="648F327E" w14:textId="77777777" w:rsidR="00B93B4E" w:rsidRDefault="00B93B4E" w:rsidP="00B93B4E">
      <w:pPr>
        <w:rPr>
          <w:lang w:eastAsia="ru-RU"/>
        </w:rPr>
      </w:pPr>
    </w:p>
    <w:p w14:paraId="2AEFCE38" w14:textId="77777777" w:rsidR="00B93B4E" w:rsidRDefault="00B93B4E" w:rsidP="00B93B4E">
      <w:pPr>
        <w:rPr>
          <w:lang w:eastAsia="ru-RU"/>
        </w:rPr>
      </w:pPr>
    </w:p>
    <w:p w14:paraId="09EB7CF1" w14:textId="77777777" w:rsidR="00B93B4E" w:rsidRDefault="00B93B4E" w:rsidP="00B93B4E">
      <w:pPr>
        <w:rPr>
          <w:lang w:eastAsia="ru-RU"/>
        </w:rPr>
      </w:pPr>
    </w:p>
    <w:p w14:paraId="65960C50" w14:textId="77777777" w:rsidR="00B93B4E" w:rsidRDefault="00B93B4E" w:rsidP="00B93B4E">
      <w:pPr>
        <w:rPr>
          <w:lang w:eastAsia="ru-RU"/>
        </w:rPr>
      </w:pPr>
    </w:p>
    <w:p w14:paraId="24592EEA" w14:textId="77777777" w:rsidR="00B93B4E" w:rsidRDefault="00B93B4E" w:rsidP="00B93B4E">
      <w:pPr>
        <w:rPr>
          <w:lang w:eastAsia="ru-RU"/>
        </w:rPr>
      </w:pPr>
    </w:p>
    <w:p w14:paraId="48A61506" w14:textId="77777777" w:rsidR="00B93B4E" w:rsidRDefault="00B93B4E" w:rsidP="00B93B4E">
      <w:pPr>
        <w:rPr>
          <w:lang w:eastAsia="ru-RU"/>
        </w:rPr>
      </w:pPr>
    </w:p>
    <w:p w14:paraId="4E67F7FC" w14:textId="77777777" w:rsidR="00B93B4E" w:rsidRPr="00B93B4E" w:rsidRDefault="00B93B4E" w:rsidP="00B93B4E">
      <w:pPr>
        <w:rPr>
          <w:lang w:eastAsia="ru-RU"/>
        </w:rPr>
      </w:pPr>
    </w:p>
    <w:p w14:paraId="6922B76E" w14:textId="671FD42B" w:rsidR="001E6DC8" w:rsidRDefault="001E6DC8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72F5DF40" w14:textId="44D2E186" w:rsidR="00694C88" w:rsidRPr="00181C98" w:rsidRDefault="00694C88" w:rsidP="00181C98">
      <w:pPr>
        <w:pStyle w:val="2"/>
        <w:jc w:val="center"/>
        <w:rPr>
          <w:color w:val="000000" w:themeColor="text1"/>
        </w:rPr>
      </w:pPr>
      <w:bookmarkStart w:id="1" w:name="_Toc137485998"/>
      <w:bookmarkStart w:id="2" w:name="_Toc137486046"/>
      <w:r w:rsidRPr="00181C98">
        <w:rPr>
          <w:color w:val="000000" w:themeColor="text1"/>
        </w:rPr>
        <w:lastRenderedPageBreak/>
        <w:t>Введение:</w:t>
      </w:r>
      <w:bookmarkEnd w:id="1"/>
      <w:bookmarkEnd w:id="2"/>
    </w:p>
    <w:p w14:paraId="1E7F5339" w14:textId="77777777" w:rsidR="00181C98" w:rsidRPr="00181C98" w:rsidRDefault="00181C98" w:rsidP="00181C98"/>
    <w:p w14:paraId="5D829AFA" w14:textId="076BAE6B" w:rsidR="00694C88" w:rsidRPr="00181C98" w:rsidRDefault="00694C88" w:rsidP="00694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Системы линейных алгебраических уравнений (СЛАУ) являются основой многих математических моделей и инженерных задач. Решение СЛАУ позволяет найти значения неизвестных, удовлетворяющих заданным уравнениям. В этом докладе мы рассмотрим несколько методов решения СЛАУ с использованием библиотеки NumPy в Python.</w:t>
      </w:r>
    </w:p>
    <w:p w14:paraId="490F05E7" w14:textId="77777777" w:rsidR="00694C88" w:rsidRDefault="00694C88" w:rsidP="00694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A53683" w14:textId="77777777" w:rsidR="006F7249" w:rsidRPr="0023288D" w:rsidRDefault="006F7249" w:rsidP="00694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680450E" w14:textId="77777777" w:rsidR="00694C88" w:rsidRDefault="00694C88" w:rsidP="00181C98">
      <w:pPr>
        <w:pStyle w:val="2"/>
        <w:jc w:val="center"/>
      </w:pPr>
      <w:bookmarkStart w:id="3" w:name="_Toc137485999"/>
      <w:bookmarkStart w:id="4" w:name="_Toc137486047"/>
      <w:r w:rsidRPr="00181C98">
        <w:rPr>
          <w:color w:val="000000" w:themeColor="text1"/>
        </w:rPr>
        <w:t>Метод Гаусса: Метод единичного деления</w:t>
      </w:r>
      <w:bookmarkEnd w:id="3"/>
      <w:bookmarkEnd w:id="4"/>
    </w:p>
    <w:p w14:paraId="4243AB79" w14:textId="77777777" w:rsidR="00181C98" w:rsidRPr="00181C98" w:rsidRDefault="00181C98" w:rsidP="00181C98"/>
    <w:p w14:paraId="22CF3CD9" w14:textId="63A3E537" w:rsidR="00694C88" w:rsidRPr="00181C98" w:rsidRDefault="00694C88" w:rsidP="00694C88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Метод единичного деления (или метод прямого хода) является одним из классических методов решения СЛАУ. Он основан на приведении системы к треугольному виду путем применения элементарных преобразований строк. Затем выполняется обратный ход для нахождения значений неизвестных.</w:t>
      </w:r>
    </w:p>
    <w:p w14:paraId="12CA7E36" w14:textId="2850FF41" w:rsidR="00694C88" w:rsidRPr="0023288D" w:rsidRDefault="00694C88" w:rsidP="00694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65D3189" w14:textId="76CE540C" w:rsidR="00694C88" w:rsidRPr="00181C98" w:rsidRDefault="00694C88" w:rsidP="00C927D8">
      <w:bookmarkStart w:id="5" w:name="_Toc137486000"/>
      <w:r w:rsidRPr="00181C98">
        <w:t>Пример:</w:t>
      </w:r>
      <w:bookmarkEnd w:id="5"/>
    </w:p>
    <w:p w14:paraId="7C54DEAB" w14:textId="77777777" w:rsidR="00181C98" w:rsidRPr="00181C98" w:rsidRDefault="00181C98" w:rsidP="00181C98"/>
    <w:p w14:paraId="0E4CC4E0" w14:textId="647B4ADE" w:rsidR="00694C88" w:rsidRPr="00181C98" w:rsidRDefault="00694C88" w:rsidP="00694C88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Рассмотрим следующую систему уравнений:</w:t>
      </w:r>
    </w:p>
    <w:p w14:paraId="68F3FFE3" w14:textId="73AC8E1D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3DD4E8E5" w14:textId="60625040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  <w:r w:rsidRPr="002328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1D12A" wp14:editId="521748D4">
            <wp:extent cx="5940425" cy="951865"/>
            <wp:effectExtent l="0" t="0" r="3175" b="635"/>
            <wp:docPr id="1" name="Рисунок 1" descr="Изображение выглядит как текст, черный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ерный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7F37" w14:textId="4395EB40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696ED2A2" w14:textId="7F00EAF1" w:rsidR="00694C88" w:rsidRPr="00181C98" w:rsidRDefault="00694C88" w:rsidP="00694C88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С использованием метода единичного деления, мы можем записать эту систему в матричной форме:</w:t>
      </w:r>
    </w:p>
    <w:p w14:paraId="61420D05" w14:textId="3DFA6131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496F6F9D" w14:textId="558C453F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  <w:r w:rsidRPr="002328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8DD2F" wp14:editId="6E232696">
            <wp:extent cx="5940425" cy="476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6C5D" w14:textId="3698576C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0D5E9A7C" w14:textId="02B62E06" w:rsidR="00694C88" w:rsidRPr="00181C98" w:rsidRDefault="00694C88" w:rsidP="00694C88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 xml:space="preserve">где </w:t>
      </w:r>
      <w:r w:rsidRPr="00181C98">
        <w:rPr>
          <w:rFonts w:cstheme="minorHAnsi"/>
          <w:b/>
          <w:bCs/>
          <w:sz w:val="22"/>
          <w:szCs w:val="22"/>
        </w:rPr>
        <w:t>A</w:t>
      </w:r>
      <w:r w:rsidRPr="00181C98">
        <w:rPr>
          <w:rFonts w:cstheme="minorHAnsi"/>
          <w:sz w:val="22"/>
          <w:szCs w:val="22"/>
        </w:rPr>
        <w:t xml:space="preserve"> - матрица коэффициентов, </w:t>
      </w:r>
      <w:r w:rsidRPr="00181C98">
        <w:rPr>
          <w:rFonts w:cstheme="minorHAnsi"/>
          <w:b/>
          <w:bCs/>
          <w:sz w:val="22"/>
          <w:szCs w:val="22"/>
        </w:rPr>
        <w:t>x</w:t>
      </w:r>
      <w:r w:rsidRPr="00181C98">
        <w:rPr>
          <w:rFonts w:cstheme="minorHAnsi"/>
          <w:sz w:val="22"/>
          <w:szCs w:val="22"/>
        </w:rPr>
        <w:t xml:space="preserve"> - вектор неизвестных и </w:t>
      </w:r>
      <w:r w:rsidRPr="00181C98">
        <w:rPr>
          <w:rFonts w:cstheme="minorHAnsi"/>
          <w:b/>
          <w:bCs/>
          <w:sz w:val="22"/>
          <w:szCs w:val="22"/>
        </w:rPr>
        <w:t>b</w:t>
      </w:r>
      <w:r w:rsidRPr="00181C98">
        <w:rPr>
          <w:rFonts w:cstheme="minorHAnsi"/>
          <w:sz w:val="22"/>
          <w:szCs w:val="22"/>
        </w:rPr>
        <w:t xml:space="preserve"> - вектор свободных членов.</w:t>
      </w:r>
    </w:p>
    <w:p w14:paraId="22104372" w14:textId="64F826C9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1EF4CA9B" w14:textId="2A271A8C" w:rsidR="00694C88" w:rsidRPr="0023288D" w:rsidRDefault="00CC6E4D" w:rsidP="00694C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22EF2" wp14:editId="553FDBB2">
            <wp:extent cx="5495238" cy="8885714"/>
            <wp:effectExtent l="0" t="0" r="0" b="0"/>
            <wp:docPr id="199702141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2141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8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046A" w14:textId="18A22BB8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207400D2" w14:textId="7E97CCF6" w:rsidR="00694C88" w:rsidRPr="00181C98" w:rsidRDefault="00694C88" w:rsidP="00694C88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lastRenderedPageBreak/>
        <w:t>Решение</w:t>
      </w:r>
      <w:r w:rsidRPr="00181C98">
        <w:rPr>
          <w:rFonts w:cstheme="minorHAnsi"/>
          <w:sz w:val="22"/>
          <w:szCs w:val="22"/>
          <w:lang w:val="en-US"/>
        </w:rPr>
        <w:t>м</w:t>
      </w:r>
      <w:r w:rsidRPr="00181C98">
        <w:rPr>
          <w:rFonts w:cstheme="minorHAnsi"/>
          <w:sz w:val="22"/>
          <w:szCs w:val="22"/>
        </w:rPr>
        <w:t xml:space="preserve"> этой СЛАУ будет:</w:t>
      </w:r>
    </w:p>
    <w:p w14:paraId="711B6DCD" w14:textId="44505725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592C0214" w14:textId="2F81496C" w:rsidR="00694C88" w:rsidRPr="0023288D" w:rsidRDefault="008616DB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DEA84DC" wp14:editId="78F7B07A">
            <wp:extent cx="3257143" cy="980952"/>
            <wp:effectExtent l="0" t="0" r="635" b="0"/>
            <wp:docPr id="16430425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425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6811" w14:textId="53B248D7" w:rsidR="00694C88" w:rsidRDefault="00694C88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810BB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ECB0A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B94D0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ECFF90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CEAAA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B690F0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C3DCA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8290C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2D10C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8E673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030310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3923D8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2431DB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98111A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CFBA50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0B471C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9A27C8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A85A15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0602A9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5464F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614AE8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CBDCD7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6177CE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5B29C9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82CF4A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10F840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B25A23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57A8E5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69D2B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F29EEB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65289D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B5E739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29024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85157" w14:textId="77777777" w:rsidR="006F7249" w:rsidRPr="0023288D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A154B1" w14:textId="77777777" w:rsidR="00792916" w:rsidRPr="0023288D" w:rsidRDefault="00792916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089492" w14:textId="46467838" w:rsidR="00792916" w:rsidRPr="00181C98" w:rsidRDefault="00792916" w:rsidP="00181C98">
      <w:pPr>
        <w:pStyle w:val="2"/>
        <w:jc w:val="center"/>
        <w:rPr>
          <w:color w:val="000000" w:themeColor="text1"/>
        </w:rPr>
      </w:pPr>
      <w:bookmarkStart w:id="6" w:name="_Toc137486001"/>
      <w:bookmarkStart w:id="7" w:name="_Toc137486048"/>
      <w:r w:rsidRPr="00181C98">
        <w:rPr>
          <w:color w:val="000000" w:themeColor="text1"/>
        </w:rPr>
        <w:lastRenderedPageBreak/>
        <w:t>Метод Гаусса: Метод исключения (правило прямоугольника), выбор ведущего элемента по столбцам</w:t>
      </w:r>
      <w:bookmarkEnd w:id="6"/>
      <w:bookmarkEnd w:id="7"/>
    </w:p>
    <w:p w14:paraId="187ECE05" w14:textId="77777777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93C21E" w14:textId="2662CD75" w:rsidR="00792916" w:rsidRPr="004E7BE1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Метод исключения, также известный как метод Гаусса с выбором ведущего элемента по столбцам, является усовершенствованной версией метода единичного деления. Он включает в себя выбор ведущего элемента в каждом шаге и перестановку строк для улучшения численной стабильности.</w:t>
      </w:r>
    </w:p>
    <w:p w14:paraId="1BC2F767" w14:textId="77777777" w:rsidR="00181C98" w:rsidRPr="009C4F03" w:rsidRDefault="00181C98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A0C7D6" w14:textId="5307C169" w:rsidR="00792916" w:rsidRPr="009C4F03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C4F03">
        <w:rPr>
          <w:rFonts w:asciiTheme="majorHAnsi" w:hAnsiTheme="majorHAnsi" w:cstheme="majorHAnsi"/>
          <w:sz w:val="22"/>
          <w:szCs w:val="22"/>
        </w:rPr>
        <w:t>Пример:</w:t>
      </w:r>
    </w:p>
    <w:p w14:paraId="6097A6EE" w14:textId="5F7D2595" w:rsidR="00694C88" w:rsidRPr="00181C98" w:rsidRDefault="00792916" w:rsidP="00792916">
      <w:pPr>
        <w:rPr>
          <w:rFonts w:asciiTheme="majorHAnsi" w:hAnsiTheme="majorHAnsi" w:cstheme="majorHAnsi"/>
          <w:sz w:val="22"/>
          <w:szCs w:val="22"/>
        </w:rPr>
      </w:pPr>
      <w:r w:rsidRPr="00181C98">
        <w:rPr>
          <w:rFonts w:asciiTheme="majorHAnsi" w:hAnsiTheme="majorHAnsi" w:cstheme="majorHAnsi"/>
          <w:sz w:val="22"/>
          <w:szCs w:val="22"/>
        </w:rPr>
        <w:t>Рассмотрим ту же систему уравнений, что и в предыдущем примере.</w:t>
      </w:r>
    </w:p>
    <w:p w14:paraId="5F17BBE4" w14:textId="2C8FEFD9" w:rsidR="00792916" w:rsidRPr="0023288D" w:rsidRDefault="00792916" w:rsidP="00792916">
      <w:pPr>
        <w:rPr>
          <w:rFonts w:ascii="Times New Roman" w:hAnsi="Times New Roman" w:cs="Times New Roman"/>
          <w:sz w:val="28"/>
          <w:szCs w:val="28"/>
        </w:rPr>
      </w:pPr>
    </w:p>
    <w:p w14:paraId="5FEF1984" w14:textId="649E7A03" w:rsidR="00792916" w:rsidRPr="0023288D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6EA5C" w14:textId="33AEA472" w:rsidR="00792916" w:rsidRPr="0023288D" w:rsidRDefault="0099772B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DE78606" wp14:editId="7604BE6A">
            <wp:extent cx="5940425" cy="6395720"/>
            <wp:effectExtent l="0" t="0" r="3175" b="5080"/>
            <wp:docPr id="203282640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2640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EA5" w14:textId="19F7E20F" w:rsidR="00792916" w:rsidRPr="0023288D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CB984B" w14:textId="36FB5AB4" w:rsidR="00792916" w:rsidRPr="004F7739" w:rsidRDefault="00D85850" w:rsidP="004F7739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Решение</w:t>
      </w:r>
      <w:r w:rsidRPr="00181C98">
        <w:rPr>
          <w:rFonts w:cstheme="minorHAnsi"/>
          <w:sz w:val="22"/>
          <w:szCs w:val="22"/>
          <w:lang w:val="en-US"/>
        </w:rPr>
        <w:t>м</w:t>
      </w:r>
      <w:r w:rsidRPr="00181C98">
        <w:rPr>
          <w:rFonts w:cstheme="minorHAnsi"/>
          <w:sz w:val="22"/>
          <w:szCs w:val="22"/>
        </w:rPr>
        <w:t xml:space="preserve"> этой СЛАУ будет:</w:t>
      </w:r>
    </w:p>
    <w:p w14:paraId="09D005BC" w14:textId="0C78ABAE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C5EF666" w14:textId="194F4872" w:rsidR="00792916" w:rsidRPr="0023288D" w:rsidRDefault="003537AF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9AEE32" wp14:editId="56A34B6D">
            <wp:extent cx="5940425" cy="789305"/>
            <wp:effectExtent l="0" t="0" r="3175" b="0"/>
            <wp:docPr id="830266985" name="Рисунок 1" descr="Изображение выглядит как текст, Шриф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66985" name="Рисунок 1" descr="Изображение выглядит как текст, Шриф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11AD" w14:textId="27031542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C533EBF" w14:textId="609B00F3" w:rsidR="00792916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2831927" w14:textId="77777777" w:rsidR="003537AF" w:rsidRDefault="003537AF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30FAD20" w14:textId="77777777" w:rsidR="003537AF" w:rsidRDefault="003537AF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21227A9" w14:textId="77777777" w:rsidR="003537AF" w:rsidRPr="0023288D" w:rsidRDefault="003537AF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58042C5" w14:textId="77777777" w:rsidR="00792916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71D3AF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1B68CA5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E6B4FD0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1D25AAB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B20C5A3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8C563CD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566C4DA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4575801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59036CA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99C6E29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B71BC69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92A712F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A49DA38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289622A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7D3930D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CA7A6C8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6DCA489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F1DC3E3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7CF2109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C54E0D5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AE01889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2B4F7EC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DCE38C6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5993D2D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A98744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93D6F7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DC5482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609C272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63F74A2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0EDFF5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7F5EEE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3C23AD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F74C9F4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8F28926" w14:textId="77777777" w:rsidR="006F7249" w:rsidRPr="0023288D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E0915" w14:textId="148E46E7" w:rsidR="00792916" w:rsidRPr="00181C98" w:rsidRDefault="00792916" w:rsidP="00181C98">
      <w:pPr>
        <w:pStyle w:val="2"/>
        <w:jc w:val="center"/>
        <w:rPr>
          <w:color w:val="000000" w:themeColor="text1"/>
        </w:rPr>
      </w:pPr>
      <w:bookmarkStart w:id="8" w:name="_Toc137486002"/>
      <w:bookmarkStart w:id="9" w:name="_Toc137486049"/>
      <w:r w:rsidRPr="00181C98">
        <w:rPr>
          <w:color w:val="000000" w:themeColor="text1"/>
        </w:rPr>
        <w:lastRenderedPageBreak/>
        <w:t>Решение СЛАУ с помощью LU-разложения</w:t>
      </w:r>
      <w:bookmarkEnd w:id="8"/>
      <w:bookmarkEnd w:id="9"/>
    </w:p>
    <w:p w14:paraId="3142BC66" w14:textId="77777777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C3F304F" w14:textId="68425C89" w:rsidR="00792916" w:rsidRPr="00181C98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 xml:space="preserve">LU-разложение представляет матрицу коэффициентов СЛАУ в виде произведения нижней треугольной матрицы </w:t>
      </w:r>
      <w:r w:rsidRPr="00181C98">
        <w:rPr>
          <w:rFonts w:cstheme="minorHAnsi"/>
          <w:b/>
          <w:bCs/>
          <w:sz w:val="22"/>
          <w:szCs w:val="22"/>
        </w:rPr>
        <w:t>L</w:t>
      </w:r>
      <w:r w:rsidRPr="00181C98">
        <w:rPr>
          <w:rFonts w:cstheme="minorHAnsi"/>
          <w:sz w:val="22"/>
          <w:szCs w:val="22"/>
        </w:rPr>
        <w:t xml:space="preserve"> и верхней треугольной матрицы </w:t>
      </w:r>
      <w:r w:rsidRPr="00181C98">
        <w:rPr>
          <w:rFonts w:cstheme="minorHAnsi"/>
          <w:b/>
          <w:bCs/>
          <w:sz w:val="22"/>
          <w:szCs w:val="22"/>
        </w:rPr>
        <w:t>U</w:t>
      </w:r>
      <w:r w:rsidRPr="00181C98">
        <w:rPr>
          <w:rFonts w:cstheme="minorHAnsi"/>
          <w:sz w:val="22"/>
          <w:szCs w:val="22"/>
        </w:rPr>
        <w:t xml:space="preserve">. Решение СЛАУ может быть получено путем последовательного решения двух систем уравнений с треугольными матрицами </w:t>
      </w:r>
      <w:r w:rsidRPr="00181C98">
        <w:rPr>
          <w:rFonts w:cstheme="minorHAnsi"/>
          <w:b/>
          <w:bCs/>
          <w:sz w:val="22"/>
          <w:szCs w:val="22"/>
        </w:rPr>
        <w:t>L</w:t>
      </w:r>
      <w:r w:rsidRPr="00181C98">
        <w:rPr>
          <w:rFonts w:cstheme="minorHAnsi"/>
          <w:sz w:val="22"/>
          <w:szCs w:val="22"/>
        </w:rPr>
        <w:t xml:space="preserve"> и </w:t>
      </w:r>
      <w:r w:rsidRPr="00181C98">
        <w:rPr>
          <w:rFonts w:cstheme="minorHAnsi"/>
          <w:b/>
          <w:bCs/>
          <w:sz w:val="22"/>
          <w:szCs w:val="22"/>
        </w:rPr>
        <w:t>U</w:t>
      </w:r>
      <w:r w:rsidRPr="00181C98">
        <w:rPr>
          <w:rFonts w:cstheme="minorHAnsi"/>
          <w:sz w:val="22"/>
          <w:szCs w:val="22"/>
        </w:rPr>
        <w:t>.</w:t>
      </w:r>
    </w:p>
    <w:p w14:paraId="54E4D88C" w14:textId="77777777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F2D440E" w14:textId="77777777" w:rsidR="00792916" w:rsidRPr="009C4F03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9C4F03">
        <w:rPr>
          <w:rFonts w:cstheme="minorHAnsi"/>
          <w:sz w:val="22"/>
          <w:szCs w:val="22"/>
        </w:rPr>
        <w:t>Пример:</w:t>
      </w:r>
    </w:p>
    <w:p w14:paraId="55A8128B" w14:textId="6A545876" w:rsidR="00792916" w:rsidRPr="00181C98" w:rsidRDefault="00792916" w:rsidP="00792916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Рассмотрим ту же систему уравнений, что и в предыдущих примерах.</w:t>
      </w:r>
    </w:p>
    <w:p w14:paraId="40D28C65" w14:textId="6860DD40" w:rsidR="00792916" w:rsidRPr="0023288D" w:rsidRDefault="00792916" w:rsidP="00792916">
      <w:pPr>
        <w:rPr>
          <w:rFonts w:ascii="Times New Roman" w:hAnsi="Times New Roman" w:cs="Times New Roman"/>
          <w:sz w:val="28"/>
          <w:szCs w:val="28"/>
        </w:rPr>
      </w:pPr>
    </w:p>
    <w:p w14:paraId="6714C2EE" w14:textId="7926A997" w:rsidR="00792916" w:rsidRDefault="004F5DA5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D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3A7F8CD" wp14:editId="2E009EED">
            <wp:extent cx="5471634" cy="6782388"/>
            <wp:effectExtent l="0" t="0" r="0" b="0"/>
            <wp:docPr id="128505021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5021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D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66CBD0D" wp14:editId="349D56FE">
            <wp:extent cx="4755292" cy="6805250"/>
            <wp:effectExtent l="0" t="0" r="7620" b="0"/>
            <wp:docPr id="77539087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9087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D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B44F679" wp14:editId="7FB05A18">
            <wp:extent cx="3772227" cy="5799323"/>
            <wp:effectExtent l="0" t="0" r="0" b="0"/>
            <wp:docPr id="179351795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1795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B6B0" w14:textId="77777777" w:rsidR="004F7739" w:rsidRPr="0023288D" w:rsidRDefault="004F7739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F0CFAA" w14:textId="74502B18" w:rsidR="00792916" w:rsidRPr="0023288D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04C01F" w14:textId="77777777" w:rsidR="00C609A8" w:rsidRDefault="00C609A8" w:rsidP="00C609A8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Решение</w:t>
      </w:r>
      <w:r w:rsidRPr="00181C98">
        <w:rPr>
          <w:rFonts w:cstheme="minorHAnsi"/>
          <w:sz w:val="22"/>
          <w:szCs w:val="22"/>
          <w:lang w:val="en-US"/>
        </w:rPr>
        <w:t>м</w:t>
      </w:r>
      <w:r w:rsidRPr="00181C98">
        <w:rPr>
          <w:rFonts w:cstheme="minorHAnsi"/>
          <w:sz w:val="22"/>
          <w:szCs w:val="22"/>
        </w:rPr>
        <w:t xml:space="preserve"> этой СЛАУ будет:</w:t>
      </w:r>
    </w:p>
    <w:p w14:paraId="56C692A2" w14:textId="77777777" w:rsidR="004F7739" w:rsidRPr="00D85850" w:rsidRDefault="004F7739" w:rsidP="00C609A8">
      <w:pPr>
        <w:rPr>
          <w:rFonts w:cstheme="minorHAnsi"/>
          <w:sz w:val="22"/>
          <w:szCs w:val="22"/>
        </w:rPr>
      </w:pPr>
    </w:p>
    <w:p w14:paraId="311F4130" w14:textId="23E29FED" w:rsidR="00792916" w:rsidRPr="0023288D" w:rsidRDefault="004F773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1E080F" wp14:editId="432813CC">
            <wp:extent cx="3038095" cy="885714"/>
            <wp:effectExtent l="0" t="0" r="0" b="0"/>
            <wp:docPr id="15408089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089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B629" w14:textId="42B2EF2D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58E7899" w14:textId="77777777" w:rsidR="00792916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717F210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DD92C1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CA6201E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B73866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9D6FBA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1F9A19D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F7DDC5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AEEA532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E50F33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946D62F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7E88E33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1CB6D0E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6288D52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E72AD3A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7F15A9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F777F22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7885C9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0C112C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11F878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6837EF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B7E937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2B983D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0DA60B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BA4FE0A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623FC10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76B873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34D79F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BB3A90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E97ECA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BF27EFB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06A2F8B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8260385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23908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0882DC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E29563F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8567CA0" w14:textId="77777777" w:rsidR="00DC0D22" w:rsidRPr="0023288D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2843BB" w14:textId="25B56AF6" w:rsidR="00792916" w:rsidRPr="00181C98" w:rsidRDefault="00792916" w:rsidP="00181C98">
      <w:pPr>
        <w:pStyle w:val="2"/>
        <w:jc w:val="center"/>
        <w:rPr>
          <w:color w:val="000000" w:themeColor="text1"/>
        </w:rPr>
      </w:pPr>
      <w:bookmarkStart w:id="10" w:name="_Toc137486003"/>
      <w:bookmarkStart w:id="11" w:name="_Toc137486050"/>
      <w:r w:rsidRPr="00181C98">
        <w:rPr>
          <w:color w:val="000000" w:themeColor="text1"/>
        </w:rPr>
        <w:t>Метод прямых итераций</w:t>
      </w:r>
      <w:bookmarkEnd w:id="10"/>
      <w:bookmarkEnd w:id="11"/>
    </w:p>
    <w:p w14:paraId="3BD52FFE" w14:textId="77777777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BB1B20" w14:textId="7C9EE7D4" w:rsidR="00792916" w:rsidRPr="00181C98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Метод прямых итераций является итерационным методом решения СЛАУ. Он базируется на преобразовании исходной системы в эквивалентную систему с фиксированным точным решением, которая итеративно уточняется до достижения заданной точности.</w:t>
      </w:r>
    </w:p>
    <w:p w14:paraId="7730B7EF" w14:textId="77777777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0C6B53" w14:textId="77777777" w:rsidR="00792916" w:rsidRPr="009C4F03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9C4F03">
        <w:rPr>
          <w:rFonts w:cstheme="minorHAnsi"/>
          <w:sz w:val="22"/>
          <w:szCs w:val="22"/>
        </w:rPr>
        <w:t>Пример:</w:t>
      </w:r>
    </w:p>
    <w:p w14:paraId="42922291" w14:textId="230D38D9" w:rsidR="00792916" w:rsidRPr="00181C98" w:rsidRDefault="00792916" w:rsidP="00792916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Рассмотрим следующую систему уравнений:</w:t>
      </w:r>
    </w:p>
    <w:p w14:paraId="4D4A9B66" w14:textId="4238653B" w:rsidR="00792916" w:rsidRPr="0023288D" w:rsidRDefault="00792916" w:rsidP="00792916">
      <w:pPr>
        <w:rPr>
          <w:rFonts w:ascii="Times New Roman" w:hAnsi="Times New Roman" w:cs="Times New Roman"/>
          <w:sz w:val="28"/>
          <w:szCs w:val="28"/>
        </w:rPr>
      </w:pPr>
    </w:p>
    <w:p w14:paraId="089065B9" w14:textId="6247A04F" w:rsidR="00792916" w:rsidRPr="0023288D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288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0E9B3" wp14:editId="49732B0E">
            <wp:extent cx="5940425" cy="796290"/>
            <wp:effectExtent l="0" t="0" r="3175" b="3810"/>
            <wp:docPr id="8" name="Рисунок 8" descr="Изображение выглядит как текст, черный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ерный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E9F0" w14:textId="7FD6B157" w:rsidR="00792916" w:rsidRPr="0023288D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5E463F" w14:textId="38F167A3" w:rsidR="00792916" w:rsidRPr="0023288D" w:rsidRDefault="006612A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0219C41" wp14:editId="7A657DBF">
            <wp:extent cx="5940425" cy="5272405"/>
            <wp:effectExtent l="0" t="0" r="3175" b="4445"/>
            <wp:docPr id="109983183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3183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679E" w14:textId="5CFAB59C" w:rsidR="00792916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D8F5C" w14:textId="77777777" w:rsidR="00DC0D22" w:rsidRDefault="00DC0D22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6EF39" w14:textId="77777777" w:rsidR="00DC0D22" w:rsidRDefault="00DC0D22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1F21A7" w14:textId="77777777" w:rsidR="00DC0D22" w:rsidRDefault="00DC0D22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46873" w14:textId="77777777" w:rsidR="00DC0D22" w:rsidRPr="0023288D" w:rsidRDefault="00DC0D22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AFF1C6" w14:textId="77777777" w:rsidR="00792916" w:rsidRPr="0023288D" w:rsidRDefault="00792916" w:rsidP="00792916">
      <w:pPr>
        <w:rPr>
          <w:rFonts w:ascii="Times New Roman" w:hAnsi="Times New Roman" w:cs="Times New Roman"/>
          <w:sz w:val="28"/>
          <w:szCs w:val="28"/>
        </w:rPr>
      </w:pPr>
    </w:p>
    <w:p w14:paraId="19160A03" w14:textId="085F0E30" w:rsidR="00792916" w:rsidRPr="00181C98" w:rsidRDefault="00792916" w:rsidP="00792916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Решением этой СЛАУ будет:</w:t>
      </w:r>
    </w:p>
    <w:p w14:paraId="78E970EC" w14:textId="2E9DFD27" w:rsidR="00792916" w:rsidRPr="0023288D" w:rsidRDefault="00792916" w:rsidP="00792916">
      <w:pPr>
        <w:rPr>
          <w:rFonts w:ascii="Times New Roman" w:hAnsi="Times New Roman" w:cs="Times New Roman"/>
          <w:sz w:val="28"/>
          <w:szCs w:val="28"/>
        </w:rPr>
      </w:pPr>
    </w:p>
    <w:p w14:paraId="7E059EE6" w14:textId="3B7C7ED6" w:rsidR="00792916" w:rsidRPr="0023288D" w:rsidRDefault="00A34BA3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21A9CFA" wp14:editId="4204F65E">
            <wp:extent cx="3285714" cy="1028571"/>
            <wp:effectExtent l="0" t="0" r="0" b="635"/>
            <wp:docPr id="18440225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225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1641" w14:textId="35558FFC" w:rsidR="0023288D" w:rsidRPr="0023288D" w:rsidRDefault="0023288D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873B11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4F293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F5D48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9606A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60F08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76559" w14:textId="77777777" w:rsid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981AF2" w14:textId="77777777" w:rsidR="00D66701" w:rsidRDefault="00D66701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FD97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6F6F2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BDDBB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063D0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605F1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93287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EA6A9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A995F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55998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BBF17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7B736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0D575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1052F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868A8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B138C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74E74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914D1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9EEBA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42DA3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91836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7B6C9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E3BB1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660A1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523F5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EEDE5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B2DEB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256CD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FB4E8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3B8C1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31387" w14:textId="77777777" w:rsidR="00D66701" w:rsidRPr="0023288D" w:rsidRDefault="00D66701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BD51D" w14:textId="327B909B" w:rsidR="0023288D" w:rsidRPr="00181C98" w:rsidRDefault="0023288D" w:rsidP="00181C98">
      <w:pPr>
        <w:pStyle w:val="2"/>
        <w:jc w:val="center"/>
        <w:rPr>
          <w:color w:val="000000" w:themeColor="text1"/>
        </w:rPr>
      </w:pPr>
      <w:bookmarkStart w:id="12" w:name="_Toc137486004"/>
      <w:bookmarkStart w:id="13" w:name="_Toc137486051"/>
      <w:r w:rsidRPr="00181C98">
        <w:rPr>
          <w:color w:val="000000" w:themeColor="text1"/>
        </w:rPr>
        <w:t>Метод Зейделя</w:t>
      </w:r>
      <w:bookmarkEnd w:id="12"/>
      <w:bookmarkEnd w:id="13"/>
    </w:p>
    <w:p w14:paraId="2243F38B" w14:textId="77777777" w:rsidR="0023288D" w:rsidRPr="00181C98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662BA043" w14:textId="23E2D8CA" w:rsidR="0023288D" w:rsidRPr="00181C98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Метод Зейделя является модификацией метода прямых итераций, где значения неизвестных на каждой итерации используются сразу же при вычислении новых значений. Это позволяет достичь более быстрой сходимости.</w:t>
      </w:r>
    </w:p>
    <w:p w14:paraId="50A38730" w14:textId="77777777" w:rsidR="0023288D" w:rsidRPr="00181C98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32B0054E" w14:textId="77777777" w:rsidR="0023288D" w:rsidRPr="009C4F03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9C4F03">
        <w:rPr>
          <w:rFonts w:cstheme="minorHAnsi"/>
          <w:sz w:val="22"/>
          <w:szCs w:val="22"/>
        </w:rPr>
        <w:t>Пример:</w:t>
      </w:r>
    </w:p>
    <w:p w14:paraId="2E817E41" w14:textId="2C86130E" w:rsidR="0023288D" w:rsidRPr="00181C98" w:rsidRDefault="0023288D" w:rsidP="0023288D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Рассмотрим ту же систему уравнений, что и в предыдущем примере.</w:t>
      </w:r>
    </w:p>
    <w:p w14:paraId="2E95D907" w14:textId="45B3AC52" w:rsidR="0023288D" w:rsidRPr="0023288D" w:rsidRDefault="0023288D" w:rsidP="0023288D">
      <w:pPr>
        <w:rPr>
          <w:rFonts w:ascii="Times New Roman" w:hAnsi="Times New Roman" w:cs="Times New Roman"/>
          <w:sz w:val="28"/>
          <w:szCs w:val="28"/>
        </w:rPr>
      </w:pPr>
    </w:p>
    <w:p w14:paraId="18E6AA45" w14:textId="0FBD06C8" w:rsidR="0023288D" w:rsidRPr="0023288D" w:rsidRDefault="00F0029A" w:rsidP="002328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1B9E54C" wp14:editId="05349AB0">
            <wp:extent cx="5940425" cy="4659630"/>
            <wp:effectExtent l="0" t="0" r="3175" b="7620"/>
            <wp:docPr id="174100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32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DAF6" w14:textId="5954B26D" w:rsidR="0023288D" w:rsidRPr="0023288D" w:rsidRDefault="0023288D" w:rsidP="002328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3C7474" w14:textId="4C5394D9" w:rsidR="0023288D" w:rsidRPr="00DC0D22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Решение этой СЛАУ будет таким же, как и в предыдущих примерах.</w:t>
      </w:r>
    </w:p>
    <w:p w14:paraId="453B78A3" w14:textId="158FE0A1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A94B0B" w14:textId="5A2269E9" w:rsidR="0023288D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45FA1D" wp14:editId="18992F03">
            <wp:extent cx="3028571" cy="942857"/>
            <wp:effectExtent l="0" t="0" r="635" b="0"/>
            <wp:docPr id="15733631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631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E8BB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7FB4F8E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59FF030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46CA205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523BB8B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834FC29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BAA359" w14:textId="77777777" w:rsidR="00181C98" w:rsidRPr="0023288D" w:rsidRDefault="00181C98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64C134" w14:textId="751E001F" w:rsidR="0023288D" w:rsidRPr="00181C98" w:rsidRDefault="0023288D" w:rsidP="00181C98">
      <w:pPr>
        <w:pStyle w:val="2"/>
        <w:jc w:val="center"/>
        <w:rPr>
          <w:color w:val="000000" w:themeColor="text1"/>
        </w:rPr>
      </w:pPr>
      <w:bookmarkStart w:id="14" w:name="_Toc137486005"/>
      <w:bookmarkStart w:id="15" w:name="_Toc137486052"/>
      <w:r w:rsidRPr="00181C98">
        <w:rPr>
          <w:color w:val="000000" w:themeColor="text1"/>
        </w:rPr>
        <w:t>Заключение</w:t>
      </w:r>
      <w:bookmarkEnd w:id="14"/>
      <w:bookmarkEnd w:id="15"/>
    </w:p>
    <w:p w14:paraId="15433A01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54A149" w14:textId="77777777" w:rsidR="0023288D" w:rsidRPr="00181C98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В этом докладе мы рассмотрели несколько методов решения СЛАУ с использованием библиотеки NumPy в Python. Методы Гаусса (метод единичного деления и метод исключения) позволяют привести систему к треугольному виду и решить ее обратным ходом. LU-разложение представляет матрицу коэффициентов в виде произведения треугольных матриц и позволяет решить систему последовательно. Методы прямых итераций и Зейделя предлагают итерационные подходы к решению СЛАУ с использованием приближенных значений неизвестных на каждой итерации.</w:t>
      </w:r>
    </w:p>
    <w:p w14:paraId="214DED5F" w14:textId="71BC4C9A" w:rsidR="0023288D" w:rsidRPr="00181C98" w:rsidRDefault="0023288D" w:rsidP="0023288D">
      <w:pPr>
        <w:rPr>
          <w:rFonts w:eastAsia="Times New Roman" w:cstheme="minorHAnsi"/>
          <w:sz w:val="22"/>
          <w:szCs w:val="22"/>
          <w:lang w:eastAsia="ru-RU"/>
        </w:rPr>
      </w:pPr>
      <w:r w:rsidRPr="00181C98">
        <w:rPr>
          <w:rFonts w:cstheme="minorHAnsi"/>
          <w:sz w:val="22"/>
          <w:szCs w:val="22"/>
        </w:rPr>
        <w:lastRenderedPageBreak/>
        <w:t>Эти методы имеют различные преимущества и недостатки, и выбор метода зависит от конкретной задачи и требований к точности и скорости решения. Библиотека NumPy предоставляет удобные инструменты для реализации этих методов и решения СЛАУ в Python.</w:t>
      </w:r>
    </w:p>
    <w:sectPr w:rsidR="0023288D" w:rsidRPr="00181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88"/>
    <w:rsid w:val="00000C53"/>
    <w:rsid w:val="000B635F"/>
    <w:rsid w:val="00181C98"/>
    <w:rsid w:val="001E6DC8"/>
    <w:rsid w:val="0023288D"/>
    <w:rsid w:val="0034308D"/>
    <w:rsid w:val="003537AF"/>
    <w:rsid w:val="00362F4C"/>
    <w:rsid w:val="004E7BE1"/>
    <w:rsid w:val="004F5DA5"/>
    <w:rsid w:val="004F7739"/>
    <w:rsid w:val="005E55E2"/>
    <w:rsid w:val="006612A6"/>
    <w:rsid w:val="00694C88"/>
    <w:rsid w:val="006F7249"/>
    <w:rsid w:val="00792916"/>
    <w:rsid w:val="0080367A"/>
    <w:rsid w:val="008408AD"/>
    <w:rsid w:val="008616DB"/>
    <w:rsid w:val="00952DA8"/>
    <w:rsid w:val="0099772B"/>
    <w:rsid w:val="009C4F03"/>
    <w:rsid w:val="00A34BA3"/>
    <w:rsid w:val="00B93B4E"/>
    <w:rsid w:val="00C1402A"/>
    <w:rsid w:val="00C51C3D"/>
    <w:rsid w:val="00C609A8"/>
    <w:rsid w:val="00C927D8"/>
    <w:rsid w:val="00CC6E4D"/>
    <w:rsid w:val="00D66701"/>
    <w:rsid w:val="00D85850"/>
    <w:rsid w:val="00D915AD"/>
    <w:rsid w:val="00DC0D22"/>
    <w:rsid w:val="00E14626"/>
    <w:rsid w:val="00EA1CE7"/>
    <w:rsid w:val="00F0029A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0187"/>
  <w15:chartTrackingRefBased/>
  <w15:docId w15:val="{9880C249-C69E-3F44-B388-B88288B4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9A8"/>
  </w:style>
  <w:style w:type="paragraph" w:styleId="1">
    <w:name w:val="heading 1"/>
    <w:basedOn w:val="a"/>
    <w:next w:val="a"/>
    <w:link w:val="10"/>
    <w:uiPriority w:val="9"/>
    <w:qFormat/>
    <w:rsid w:val="00181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C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C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694C88"/>
    <w:rPr>
      <w:b/>
      <w:bCs/>
    </w:rPr>
  </w:style>
  <w:style w:type="character" w:styleId="a5">
    <w:name w:val="Emphasis"/>
    <w:basedOn w:val="a0"/>
    <w:uiPriority w:val="20"/>
    <w:qFormat/>
    <w:rsid w:val="00694C88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81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1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1E6DC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E6DC8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1E6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4326A-45AF-48F1-8147-75C309A5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16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Ветлов Артемий Денисович</dc:creator>
  <cp:keywords/>
  <dc:description/>
  <cp:lastModifiedBy>Кирилл Сидоров</cp:lastModifiedBy>
  <cp:revision>35</cp:revision>
  <dcterms:created xsi:type="dcterms:W3CDTF">2023-06-02T13:16:00Z</dcterms:created>
  <dcterms:modified xsi:type="dcterms:W3CDTF">2023-06-22T19:35:00Z</dcterms:modified>
</cp:coreProperties>
</file>