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D8A2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85CA3C8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503FCD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50754A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547DD11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1F6F68D5" wp14:editId="1015673C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8B0D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FA3FB0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0E1D86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3374B8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B59FDD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66B317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556358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BD0FAE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B35C117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183D550B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03F437A1" w14:textId="030DFA70"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E87A83">
        <w:rPr>
          <w:rFonts w:ascii="Times New Roman" w:hAnsi="Times New Roman" w:cs="Times New Roman"/>
          <w:lang w:val="ru-RU"/>
        </w:rPr>
        <w:t>5915</w:t>
      </w:r>
    </w:p>
    <w:p w14:paraId="4B06CA8B" w14:textId="77777777"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14:paraId="5E951308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8080043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05FEC277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9770495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5F7883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430A54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940863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B695FB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488EB3C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3B51FC9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6912454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192BA134" w14:textId="69701873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87A83">
        <w:rPr>
          <w:rFonts w:ascii="Times New Roman" w:hAnsi="Times New Roman" w:cs="Times New Roman"/>
          <w:sz w:val="24"/>
          <w:szCs w:val="24"/>
          <w:lang w:val="ru-RU"/>
        </w:rPr>
        <w:t>08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D416F1" w14:textId="78CD8976" w:rsidR="00454CF2" w:rsidRPr="00467EE5" w:rsidRDefault="00E87A8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Елисеев Константин Иванович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880E73B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67DFDF0D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Письмак Алексей Евгеньевич</w:t>
      </w:r>
    </w:p>
    <w:p w14:paraId="127CF03C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5E18E099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B6D2D43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66E61D2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73AB8024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55FD08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7CF90C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10F2E67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17F019F" w14:textId="4EEBC85C" w:rsidR="00454CF2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E87A83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45A0A9A" w14:textId="77777777" w:rsidR="00BB01E5" w:rsidRPr="00AE54F9" w:rsidRDefault="00BB01E5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C51E0EA" w14:textId="528D4D6F" w:rsidR="000F1027" w:rsidRPr="00E87A83" w:rsidRDefault="00367C7A" w:rsidP="000F1027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29113F9E" w14:textId="165E92AE" w:rsidR="00E87A83" w:rsidRDefault="00E87A83" w:rsidP="00E87A83">
      <w:pPr>
        <w:pStyle w:val="ae"/>
        <w:ind w:left="60" w:hanging="1053"/>
      </w:pPr>
      <w:r>
        <w:rPr>
          <w:noProof/>
        </w:rPr>
        <w:drawing>
          <wp:inline distT="0" distB="0" distL="0" distR="0" wp14:anchorId="4657958E" wp14:editId="2EA47A8E">
            <wp:extent cx="6681726" cy="2541270"/>
            <wp:effectExtent l="0" t="0" r="5080" b="0"/>
            <wp:docPr id="19442452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526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87" cy="254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D822" w14:textId="4D1F991F" w:rsidR="00E87A83" w:rsidRDefault="00E87A83" w:rsidP="00E87A83">
      <w:pPr>
        <w:pStyle w:val="ae"/>
        <w:ind w:hanging="851"/>
      </w:pPr>
      <w:r>
        <w:rPr>
          <w:noProof/>
        </w:rPr>
        <w:drawing>
          <wp:inline distT="0" distB="0" distL="0" distR="0" wp14:anchorId="085F49B8" wp14:editId="10372574">
            <wp:extent cx="6347704" cy="2484120"/>
            <wp:effectExtent l="0" t="0" r="0" b="0"/>
            <wp:docPr id="1167161056" name="Рисунок 2" descr="Изображение выглядит как текст, докумен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1056" name="Рисунок 2" descr="Изображение выглядит как текст, докумен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37" cy="248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FAD" w14:textId="4D3E0E9E" w:rsidR="00E87A83" w:rsidRDefault="00E87A83" w:rsidP="00E87A83">
      <w:pPr>
        <w:pStyle w:val="ae"/>
        <w:ind w:hanging="709"/>
      </w:pPr>
      <w:r>
        <w:rPr>
          <w:noProof/>
        </w:rPr>
        <w:drawing>
          <wp:inline distT="0" distB="0" distL="0" distR="0" wp14:anchorId="2994E637" wp14:editId="3E0C1C46">
            <wp:extent cx="6885129" cy="1638300"/>
            <wp:effectExtent l="0" t="0" r="0" b="0"/>
            <wp:docPr id="989320857" name="Рисунок 3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0857" name="Рисунок 3" descr="Изображение выглядит как текст, снимок экрана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948" cy="163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C60F" w14:textId="20AA028F" w:rsidR="00A27BB1" w:rsidRPr="00E87A83" w:rsidRDefault="00E87A83" w:rsidP="00E87A83">
      <w:pPr>
        <w:pStyle w:val="ae"/>
        <w:ind w:hanging="567"/>
      </w:pPr>
      <w:r>
        <w:rPr>
          <w:noProof/>
        </w:rPr>
        <w:lastRenderedPageBreak/>
        <w:drawing>
          <wp:inline distT="0" distB="0" distL="0" distR="0" wp14:anchorId="41733321" wp14:editId="71886434">
            <wp:extent cx="6722060" cy="2293620"/>
            <wp:effectExtent l="0" t="0" r="3175" b="0"/>
            <wp:docPr id="574076773" name="Рисунок 4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76773" name="Рисунок 4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15"/>
                    <a:stretch/>
                  </pic:blipFill>
                  <pic:spPr bwMode="auto">
                    <a:xfrm>
                      <a:off x="0" y="0"/>
                      <a:ext cx="6725903" cy="22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C09C3" w14:textId="77777777"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2CF4F4A" w14:textId="77777777"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36218E5E" w14:textId="77777777"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05F86BD" w14:textId="085717C2" w:rsidR="00454CF2" w:rsidRPr="00467EE5" w:rsidRDefault="00367C7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r w:rsidR="00E87A83" w:rsidRPr="00E87A83">
        <w:rPr>
          <w:rStyle w:val="ac"/>
          <w:rFonts w:ascii="Times New Roman" w:eastAsia="Times New Roman" w:hAnsi="Times New Roman" w:cs="Times New Roman"/>
          <w:sz w:val="21"/>
          <w:szCs w:val="21"/>
          <w:lang w:val="ru-RU" w:eastAsia="ru-RU"/>
        </w:rPr>
        <w:t>https://github.com/K0stya666/lab5_3/tree/main/src/main/java</w:t>
      </w:r>
    </w:p>
    <w:p w14:paraId="2BC0CB4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E43AC6D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53AA392" w14:textId="77777777"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14:paraId="2EC17A84" w14:textId="77777777" w:rsidR="00A27BB1" w:rsidRPr="00EC5EE2" w:rsidRDefault="00A27BB1" w:rsidP="00EC5EE2">
      <w:pPr>
        <w:widowControl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14:paraId="4F85F5F7" w14:textId="3C6F2BD6" w:rsidR="00A27BB1" w:rsidRDefault="00EC5EE2" w:rsidP="006C573F">
      <w:pPr>
        <w:pStyle w:val="ab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044AAA3A" wp14:editId="3BF9E709">
            <wp:extent cx="5940425" cy="5349240"/>
            <wp:effectExtent l="0" t="0" r="3175" b="3810"/>
            <wp:docPr id="619461843" name="Рисунок 5" descr="Изображение выглядит как снимок экрана, текст, диаграмма, 3D-модел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1843" name="Рисунок 5" descr="Изображение выглядит как снимок экрана, текст, диаграмма, 3D-моделиров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0AA" w14:textId="77777777"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46CD518" w14:textId="77777777"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14:paraId="5E37AC72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DF75039" w14:textId="1239518A" w:rsidR="00FF2A06" w:rsidRPr="00EC5EE2" w:rsidRDefault="00EC5EE2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В ходе лабораторной работы я научился реализовывать консольное приложение</w:t>
      </w:r>
      <w:r w:rsidRPr="00EC5EE2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, которое реализует управление коллекцией объектов в интерактивном режиме.</w:t>
      </w:r>
      <w:r>
        <w:rPr>
          <w:rFonts w:ascii="Times New Roman" w:hAnsi="Times New Roman" w:cs="Times New Roman"/>
          <w:color w:val="212529"/>
          <w:shd w:val="clear" w:color="auto" w:fill="FFFFFF"/>
          <w:lang w:val="ru-RU"/>
        </w:rPr>
        <w:t xml:space="preserve"> Научился работать с коллекциями и данными внутри них.</w:t>
      </w:r>
    </w:p>
    <w:p w14:paraId="23CD8B8D" w14:textId="4D74F2DA" w:rsidR="000803BF" w:rsidRPr="00FB22C3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1580">
    <w:abstractNumId w:val="4"/>
  </w:num>
  <w:num w:numId="2" w16cid:durableId="1271625723">
    <w:abstractNumId w:val="9"/>
  </w:num>
  <w:num w:numId="3" w16cid:durableId="1881553138">
    <w:abstractNumId w:val="2"/>
  </w:num>
  <w:num w:numId="4" w16cid:durableId="811219190">
    <w:abstractNumId w:val="6"/>
  </w:num>
  <w:num w:numId="5" w16cid:durableId="2079326812">
    <w:abstractNumId w:val="11"/>
  </w:num>
  <w:num w:numId="6" w16cid:durableId="1622345634">
    <w:abstractNumId w:val="10"/>
  </w:num>
  <w:num w:numId="7" w16cid:durableId="1163006016">
    <w:abstractNumId w:val="1"/>
  </w:num>
  <w:num w:numId="8" w16cid:durableId="586495885">
    <w:abstractNumId w:val="5"/>
  </w:num>
  <w:num w:numId="9" w16cid:durableId="1632511828">
    <w:abstractNumId w:val="3"/>
  </w:num>
  <w:num w:numId="10" w16cid:durableId="1056708381">
    <w:abstractNumId w:val="7"/>
  </w:num>
  <w:num w:numId="11" w16cid:durableId="1668049605">
    <w:abstractNumId w:val="0"/>
  </w:num>
  <w:num w:numId="12" w16cid:durableId="1639263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B01E5"/>
    <w:rsid w:val="00BC3C82"/>
    <w:rsid w:val="00BC73E3"/>
    <w:rsid w:val="00C23A48"/>
    <w:rsid w:val="00C50F95"/>
    <w:rsid w:val="00CD058D"/>
    <w:rsid w:val="00CD26D4"/>
    <w:rsid w:val="00E1567E"/>
    <w:rsid w:val="00E87A83"/>
    <w:rsid w:val="00EC5EE2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91303A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Елисеев Константин Иванович</cp:lastModifiedBy>
  <cp:revision>3</cp:revision>
  <dcterms:created xsi:type="dcterms:W3CDTF">2024-02-29T03:32:00Z</dcterms:created>
  <dcterms:modified xsi:type="dcterms:W3CDTF">2024-02-29T03:32:00Z</dcterms:modified>
  <dc:language>ru-RU</dc:language>
</cp:coreProperties>
</file>