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3F5471" w:rsidRDefault="003F5471" w14:paraId="0F49DCCD" w14:textId="2B84596E">
      <w:r w:rsidR="36AC1545">
        <w:rPr/>
        <w:t>Zespół nr:</w:t>
      </w:r>
      <w:r w:rsidR="12A87292">
        <w:rPr/>
        <w:t xml:space="preserve"> 4</w:t>
      </w:r>
    </w:p>
    <w:p w:rsidR="00CB13A6" w:rsidRDefault="00CB13A6" w14:paraId="4894C843" w14:textId="5E341656"/>
    <w:p w:rsidR="003F5471" w:rsidRDefault="003F5471" w14:paraId="00E931AD" w14:textId="37ABF1E7">
      <w:r>
        <w:t>Skład zespołu</w:t>
      </w:r>
      <w:r w:rsidR="0002606B">
        <w:t xml:space="preserve"> wraz z funkcjami</w:t>
      </w:r>
      <w:r>
        <w:t>:</w:t>
      </w:r>
    </w:p>
    <w:p w:rsidR="003F5471" w:rsidP="003F5471" w:rsidRDefault="003F5471" w14:paraId="30B1E653" w14:textId="70963F92">
      <w:pPr>
        <w:pStyle w:val="Akapitzlist"/>
        <w:numPr>
          <w:ilvl w:val="0"/>
          <w:numId w:val="2"/>
        </w:numPr>
        <w:rPr/>
      </w:pPr>
      <w:r w:rsidR="36AC1545">
        <w:rPr/>
        <w:t xml:space="preserve">  </w:t>
      </w:r>
      <w:r w:rsidR="62A894FF">
        <w:rPr/>
        <w:t>Oleksandr</w:t>
      </w:r>
      <w:r w:rsidR="62A894FF">
        <w:rPr/>
        <w:t xml:space="preserve"> </w:t>
      </w:r>
      <w:r w:rsidR="62A894FF">
        <w:rPr/>
        <w:t>Piletskyi</w:t>
      </w:r>
    </w:p>
    <w:p w:rsidR="003F5471" w:rsidP="003F5471" w:rsidRDefault="003F5471" w14:paraId="5CDC886A" w14:textId="74A9F986">
      <w:pPr>
        <w:pStyle w:val="Akapitzlist"/>
        <w:numPr>
          <w:ilvl w:val="0"/>
          <w:numId w:val="2"/>
        </w:numPr>
        <w:rPr/>
      </w:pPr>
      <w:r w:rsidR="36AC1545">
        <w:rPr/>
        <w:t xml:space="preserve"> </w:t>
      </w:r>
      <w:r w:rsidR="42861604">
        <w:rPr/>
        <w:t>Artemiusz Rzewucki</w:t>
      </w:r>
    </w:p>
    <w:p w:rsidR="003F5471" w:rsidP="003F5471" w:rsidRDefault="003F5471" w14:paraId="23C48AB8" w14:textId="0507ED6E">
      <w:pPr>
        <w:pStyle w:val="Akapitzlist"/>
        <w:numPr>
          <w:ilvl w:val="0"/>
          <w:numId w:val="2"/>
        </w:numPr>
        <w:rPr/>
      </w:pPr>
      <w:r w:rsidR="36AC1545">
        <w:rPr/>
        <w:t xml:space="preserve"> </w:t>
      </w:r>
      <w:r w:rsidR="6B29E25E">
        <w:rPr/>
        <w:t>Denys Pshenychnykov</w:t>
      </w:r>
    </w:p>
    <w:p w:rsidR="003F5471" w:rsidP="003F5471" w:rsidRDefault="003F5471" w14:paraId="09A14190" w14:textId="0FC2719B">
      <w:pPr>
        <w:pStyle w:val="Akapitzlist"/>
        <w:numPr>
          <w:ilvl w:val="0"/>
          <w:numId w:val="2"/>
        </w:numPr>
        <w:rPr/>
      </w:pPr>
      <w:r w:rsidR="36AC1545">
        <w:rPr/>
        <w:t xml:space="preserve"> </w:t>
      </w:r>
      <w:r w:rsidR="0C11F627">
        <w:rPr/>
        <w:t>Anastasiia</w:t>
      </w:r>
      <w:r w:rsidR="0C11F627">
        <w:rPr/>
        <w:t xml:space="preserve"> Hodun</w:t>
      </w:r>
    </w:p>
    <w:p w:rsidR="0C11F627" w:rsidP="659D8038" w:rsidRDefault="0C11F627" w14:paraId="10EC7265" w14:textId="0938C72B">
      <w:pPr>
        <w:pStyle w:val="Akapitzlist"/>
        <w:numPr>
          <w:ilvl w:val="0"/>
          <w:numId w:val="2"/>
        </w:numPr>
        <w:rPr/>
      </w:pPr>
      <w:r w:rsidR="0C11F627">
        <w:rPr/>
        <w:t>Illia</w:t>
      </w:r>
      <w:r w:rsidR="0C11F627">
        <w:rPr/>
        <w:t xml:space="preserve"> Merzhyievskyi</w:t>
      </w:r>
    </w:p>
    <w:tbl>
      <w:tblPr>
        <w:tblStyle w:val="Tabela-Siatka"/>
        <w:tblpPr w:leftFromText="141" w:rightFromText="141" w:vertAnchor="text" w:horzAnchor="margin" w:tblpY="276"/>
        <w:tblW w:w="0" w:type="auto"/>
        <w:tblLook w:val="04A0" w:firstRow="1" w:lastRow="0" w:firstColumn="1" w:lastColumn="0" w:noHBand="0" w:noVBand="1"/>
      </w:tblPr>
      <w:tblGrid>
        <w:gridCol w:w="704"/>
        <w:gridCol w:w="3826"/>
        <w:gridCol w:w="2266"/>
        <w:gridCol w:w="3264"/>
        <w:gridCol w:w="3402"/>
      </w:tblGrid>
      <w:tr w:rsidR="003F5471" w:rsidTr="659D8038" w14:paraId="6C08806A" w14:textId="3882F65B">
        <w:tc>
          <w:tcPr>
            <w:tcW w:w="704" w:type="dxa"/>
            <w:tcMar/>
          </w:tcPr>
          <w:p w:rsidR="003F5471" w:rsidP="003F5471" w:rsidRDefault="003F5471" w14:paraId="548A209A" w14:textId="77777777">
            <w:r>
              <w:t>L.p.</w:t>
            </w:r>
          </w:p>
        </w:tc>
        <w:tc>
          <w:tcPr>
            <w:tcW w:w="3826" w:type="dxa"/>
            <w:tcMar/>
          </w:tcPr>
          <w:p w:rsidR="003F5471" w:rsidP="003F5471" w:rsidRDefault="003F5471" w14:paraId="52118AC9" w14:textId="55F07117">
            <w:r>
              <w:t xml:space="preserve">Specyfikacja </w:t>
            </w:r>
            <w:r>
              <w:t>problemu (dane i wyniki)</w:t>
            </w:r>
          </w:p>
        </w:tc>
        <w:tc>
          <w:tcPr>
            <w:tcW w:w="2266" w:type="dxa"/>
            <w:tcMar/>
          </w:tcPr>
          <w:p w:rsidR="003F5471" w:rsidP="003F5471" w:rsidRDefault="003F5471" w14:paraId="06062EDE" w14:textId="24EE438E">
            <w:r>
              <w:t>Do jakich treści w zadaniu odnosi się algorytm</w:t>
            </w:r>
            <w:r>
              <w:t xml:space="preserve"> </w:t>
            </w:r>
          </w:p>
        </w:tc>
        <w:tc>
          <w:tcPr>
            <w:tcW w:w="3264" w:type="dxa"/>
            <w:tcMar/>
          </w:tcPr>
          <w:p w:rsidR="003F5471" w:rsidP="003F5471" w:rsidRDefault="003F5471" w14:paraId="3640B911" w14:textId="63A251C3">
            <w:r>
              <w:t>Zastosowane struktury danych</w:t>
            </w:r>
          </w:p>
        </w:tc>
        <w:tc>
          <w:tcPr>
            <w:tcW w:w="3402" w:type="dxa"/>
            <w:tcMar/>
          </w:tcPr>
          <w:p w:rsidR="003F5471" w:rsidP="003F5471" w:rsidRDefault="003F5471" w14:paraId="1331C253" w14:textId="21F1906E">
            <w:r>
              <w:t xml:space="preserve">Informacje o zastosowanym algorytmie </w:t>
            </w:r>
          </w:p>
        </w:tc>
      </w:tr>
      <w:tr w:rsidR="003F5471" w:rsidTr="659D8038" w14:paraId="315FF020" w14:textId="76F8A5A4">
        <w:tc>
          <w:tcPr>
            <w:tcW w:w="704" w:type="dxa"/>
            <w:tcMar/>
          </w:tcPr>
          <w:p w:rsidR="003F5471" w:rsidP="003F5471" w:rsidRDefault="003F5471" w14:paraId="1D33480A" w14:textId="76F697B1">
            <w:r w:rsidR="24007D07">
              <w:rPr/>
              <w:t>1</w:t>
            </w:r>
          </w:p>
        </w:tc>
        <w:tc>
          <w:tcPr>
            <w:tcW w:w="3826" w:type="dxa"/>
            <w:tcMar/>
          </w:tcPr>
          <w:p w:rsidR="003F5471" w:rsidP="659D8038" w:rsidRDefault="003F5471" w14:paraId="3CBEE4B1" w14:textId="0EAAA089">
            <w:pPr>
              <w:spacing w:before="0" w:beforeAutospacing="off" w:after="240" w:afterAutospacing="off"/>
            </w:pPr>
            <w:r w:rsidRPr="659D8038" w:rsidR="24007D07">
              <w:rPr>
                <w:rFonts w:ascii="Aptos" w:hAnsi="Aptos" w:eastAsia="Aptos" w:cs="Aptos"/>
                <w:b w:val="1"/>
                <w:bCs w:val="1"/>
                <w:noProof w:val="0"/>
                <w:sz w:val="22"/>
                <w:szCs w:val="22"/>
                <w:lang w:val="pl-PL"/>
              </w:rPr>
              <w:t>Dane:</w:t>
            </w:r>
            <w:r w:rsidRPr="659D8038" w:rsidR="24007D07">
              <w:rPr>
                <w:rFonts w:ascii="Aptos" w:hAnsi="Aptos" w:eastAsia="Aptos" w:cs="Aptos"/>
                <w:noProof w:val="0"/>
                <w:sz w:val="22"/>
                <w:szCs w:val="22"/>
                <w:lang w:val="pl-PL"/>
              </w:rPr>
              <w:t xml:space="preserve"> Zbiór krasnoludków (ich preferencje i lokalizacje domów), zbiór wyrobisk (pojemność, położenie), odległości między domami a wyrobiskami.</w:t>
            </w:r>
          </w:p>
          <w:p w:rsidR="003F5471" w:rsidP="659D8038" w:rsidRDefault="003F5471" w14:paraId="535F5FE7" w14:textId="4B8138CE">
            <w:pPr>
              <w:spacing w:before="240" w:beforeAutospacing="off" w:after="240" w:afterAutospacing="off"/>
            </w:pPr>
            <w:r w:rsidRPr="659D8038" w:rsidR="24007D07">
              <w:rPr>
                <w:rFonts w:ascii="Aptos" w:hAnsi="Aptos" w:eastAsia="Aptos" w:cs="Aptos"/>
                <w:b w:val="1"/>
                <w:bCs w:val="1"/>
                <w:noProof w:val="0"/>
                <w:sz w:val="22"/>
                <w:szCs w:val="22"/>
                <w:lang w:val="pl-PL"/>
              </w:rPr>
              <w:t>Wyniki:</w:t>
            </w:r>
            <w:r w:rsidRPr="659D8038" w:rsidR="24007D07">
              <w:rPr>
                <w:rFonts w:ascii="Aptos" w:hAnsi="Aptos" w:eastAsia="Aptos" w:cs="Aptos"/>
                <w:noProof w:val="0"/>
                <w:sz w:val="22"/>
                <w:szCs w:val="22"/>
                <w:lang w:val="pl-PL"/>
              </w:rPr>
              <w:t xml:space="preserve"> Przypisanie każdego krasnoludka do wyrobiska w sposób minimalizujący sumę odległości przy zachowaniu maksymalnej wartości wydobycia.</w:t>
            </w:r>
          </w:p>
        </w:tc>
        <w:tc>
          <w:tcPr>
            <w:tcW w:w="2266" w:type="dxa"/>
            <w:tcMar/>
          </w:tcPr>
          <w:p w:rsidR="003F5471" w:rsidP="659D8038" w:rsidRDefault="003F5471" w14:paraId="0CEF0A92" w14:textId="1ECEA0A4">
            <w:pPr>
              <w:pStyle w:val="Normalny"/>
            </w:pPr>
            <w:r w:rsidRPr="659D8038" w:rsidR="053E0022">
              <w:rPr>
                <w:rFonts w:ascii="Aptos" w:hAnsi="Aptos" w:eastAsia="Aptos" w:cs="Aptos"/>
                <w:noProof w:val="0"/>
                <w:sz w:val="22"/>
                <w:szCs w:val="22"/>
                <w:lang w:val="pl-PL"/>
              </w:rPr>
              <w:t>Optymalny przydział krasnoludków do miejsc pracy</w:t>
            </w:r>
          </w:p>
        </w:tc>
        <w:tc>
          <w:tcPr>
            <w:tcW w:w="3264" w:type="dxa"/>
            <w:tcMar/>
          </w:tcPr>
          <w:p w:rsidR="003F5471" w:rsidP="659D8038" w:rsidRDefault="003F5471" w14:paraId="49753ADC" w14:textId="3B8479C4">
            <w:pPr>
              <w:pStyle w:val="Normalny"/>
            </w:pPr>
            <w:r w:rsidRPr="659D8038" w:rsidR="053E0022">
              <w:rPr>
                <w:rFonts w:ascii="Aptos" w:hAnsi="Aptos" w:eastAsia="Aptos" w:cs="Aptos"/>
                <w:noProof w:val="0"/>
                <w:sz w:val="22"/>
                <w:szCs w:val="22"/>
                <w:lang w:val="pl-PL"/>
              </w:rPr>
              <w:t>Graf, kolejka priorytetowa</w:t>
            </w:r>
          </w:p>
        </w:tc>
        <w:tc>
          <w:tcPr>
            <w:tcW w:w="3402" w:type="dxa"/>
            <w:tcMar/>
          </w:tcPr>
          <w:p w:rsidR="003F5471" w:rsidP="659D8038" w:rsidRDefault="003F5471" w14:paraId="4F41CFD0" w14:textId="30952239">
            <w:pPr>
              <w:pStyle w:val="Normalny"/>
              <w:rPr>
                <w:rFonts w:ascii="Aptos" w:hAnsi="Aptos" w:eastAsia="Aptos" w:cs="Aptos"/>
                <w:noProof w:val="0"/>
                <w:sz w:val="22"/>
                <w:szCs w:val="22"/>
                <w:lang w:val="pl-PL"/>
              </w:rPr>
            </w:pPr>
            <w:r w:rsidRPr="659D8038" w:rsidR="053E0022">
              <w:rPr>
                <w:rFonts w:ascii="Aptos" w:hAnsi="Aptos" w:eastAsia="Aptos" w:cs="Aptos"/>
                <w:noProof w:val="0"/>
                <w:sz w:val="22"/>
                <w:szCs w:val="22"/>
                <w:lang w:val="pl-PL"/>
              </w:rPr>
              <w:t>Edmonds</w:t>
            </w:r>
            <w:r w:rsidRPr="659D8038" w:rsidR="053E0022">
              <w:rPr>
                <w:rFonts w:ascii="Aptos" w:hAnsi="Aptos" w:eastAsia="Aptos" w:cs="Aptos"/>
                <w:noProof w:val="0"/>
                <w:sz w:val="22"/>
                <w:szCs w:val="22"/>
                <w:lang w:val="pl-PL"/>
              </w:rPr>
              <w:t xml:space="preserve">-Karp lub </w:t>
            </w:r>
            <w:r w:rsidRPr="659D8038" w:rsidR="053E0022">
              <w:rPr>
                <w:rFonts w:ascii="Aptos" w:hAnsi="Aptos" w:eastAsia="Aptos" w:cs="Aptos"/>
                <w:noProof w:val="0"/>
                <w:sz w:val="22"/>
                <w:szCs w:val="22"/>
                <w:lang w:val="pl-PL"/>
              </w:rPr>
              <w:t>Dinic</w:t>
            </w:r>
            <w:r w:rsidRPr="659D8038" w:rsidR="053E0022">
              <w:rPr>
                <w:rFonts w:ascii="Aptos" w:hAnsi="Aptos" w:eastAsia="Aptos" w:cs="Aptos"/>
                <w:noProof w:val="0"/>
                <w:sz w:val="22"/>
                <w:szCs w:val="22"/>
                <w:lang w:val="pl-PL"/>
              </w:rPr>
              <w:t>,</w:t>
            </w:r>
          </w:p>
          <w:p w:rsidR="003F5471" w:rsidP="659D8038" w:rsidRDefault="003F5471" w14:paraId="3BF78D53" w14:textId="0057DDAA">
            <w:pPr>
              <w:pStyle w:val="Normalny"/>
            </w:pPr>
            <w:r w:rsidRPr="659D8038" w:rsidR="053E0022">
              <w:rPr>
                <w:rFonts w:ascii="Aptos" w:hAnsi="Aptos" w:eastAsia="Aptos" w:cs="Aptos"/>
                <w:noProof w:val="0"/>
                <w:sz w:val="22"/>
                <w:szCs w:val="22"/>
                <w:lang w:val="pl-PL"/>
              </w:rPr>
              <w:t>Bellman-Ford lub Dijkstra</w:t>
            </w:r>
          </w:p>
        </w:tc>
      </w:tr>
      <w:tr w:rsidR="003F5471" w:rsidTr="659D8038" w14:paraId="79D82417" w14:textId="22F56FA9">
        <w:tc>
          <w:tcPr>
            <w:tcW w:w="704" w:type="dxa"/>
            <w:tcMar/>
          </w:tcPr>
          <w:p w:rsidR="003F5471" w:rsidP="003F5471" w:rsidRDefault="003F5471" w14:paraId="488BCC2C" w14:textId="1460E036">
            <w:r w:rsidR="24007D07">
              <w:rPr/>
              <w:t>2</w:t>
            </w:r>
          </w:p>
        </w:tc>
        <w:tc>
          <w:tcPr>
            <w:tcW w:w="3826" w:type="dxa"/>
            <w:tcMar/>
          </w:tcPr>
          <w:p w:rsidR="003F5471" w:rsidP="659D8038" w:rsidRDefault="003F5471" w14:paraId="57546474" w14:textId="6903E7AA">
            <w:pPr>
              <w:spacing w:before="0" w:beforeAutospacing="off" w:after="240" w:afterAutospacing="off"/>
            </w:pPr>
            <w:r w:rsidRPr="659D8038" w:rsidR="770C3705">
              <w:rPr>
                <w:rFonts w:ascii="Aptos" w:hAnsi="Aptos" w:eastAsia="Aptos" w:cs="Aptos"/>
                <w:b w:val="1"/>
                <w:bCs w:val="1"/>
                <w:noProof w:val="0"/>
                <w:sz w:val="22"/>
                <w:szCs w:val="22"/>
                <w:lang w:val="pl-PL"/>
              </w:rPr>
              <w:t>Dane:</w:t>
            </w:r>
            <w:r w:rsidRPr="659D8038" w:rsidR="770C3705">
              <w:rPr>
                <w:rFonts w:ascii="Aptos" w:hAnsi="Aptos" w:eastAsia="Aptos" w:cs="Aptos"/>
                <w:noProof w:val="0"/>
                <w:sz w:val="22"/>
                <w:szCs w:val="22"/>
                <w:lang w:val="pl-PL"/>
              </w:rPr>
              <w:t xml:space="preserve"> Współrzędne geograficzne wszystkich użytkowanych kopalni na płaszczyźnie 2D.</w:t>
            </w:r>
          </w:p>
          <w:p w:rsidR="003F5471" w:rsidP="659D8038" w:rsidRDefault="003F5471" w14:paraId="19881947" w14:textId="144E7320">
            <w:pPr>
              <w:spacing w:before="240" w:beforeAutospacing="off" w:after="240" w:afterAutospacing="off"/>
            </w:pPr>
            <w:r w:rsidRPr="659D8038" w:rsidR="770C3705">
              <w:rPr>
                <w:rFonts w:ascii="Aptos" w:hAnsi="Aptos" w:eastAsia="Aptos" w:cs="Aptos"/>
                <w:b w:val="1"/>
                <w:bCs w:val="1"/>
                <w:noProof w:val="0"/>
                <w:sz w:val="22"/>
                <w:szCs w:val="22"/>
                <w:lang w:val="pl-PL"/>
              </w:rPr>
              <w:t>Wyniki:</w:t>
            </w:r>
            <w:r w:rsidRPr="659D8038" w:rsidR="770C3705">
              <w:rPr>
                <w:rFonts w:ascii="Aptos" w:hAnsi="Aptos" w:eastAsia="Aptos" w:cs="Aptos"/>
                <w:noProof w:val="0"/>
                <w:sz w:val="22"/>
                <w:szCs w:val="22"/>
                <w:lang w:val="pl-PL"/>
              </w:rPr>
              <w:t xml:space="preserve"> Zbiór punktów tworzących wielokąt wypukły o najmniejszym możliwym obwodzie, otaczający wszystkie kopalnie.</w:t>
            </w:r>
          </w:p>
          <w:p w:rsidR="003F5471" w:rsidP="003F5471" w:rsidRDefault="003F5471" w14:paraId="362497F1" w14:textId="01950992"/>
        </w:tc>
        <w:tc>
          <w:tcPr>
            <w:tcW w:w="2266" w:type="dxa"/>
            <w:tcMar/>
          </w:tcPr>
          <w:p w:rsidR="003F5471" w:rsidP="659D8038" w:rsidRDefault="003F5471" w14:paraId="34E5B7DE" w14:textId="00D64931">
            <w:pPr>
              <w:pStyle w:val="Normalny"/>
            </w:pPr>
            <w:r w:rsidRPr="659D8038" w:rsidR="3307D9F1">
              <w:rPr>
                <w:rFonts w:ascii="Aptos" w:hAnsi="Aptos" w:eastAsia="Aptos" w:cs="Aptos"/>
                <w:noProof w:val="0"/>
                <w:sz w:val="22"/>
                <w:szCs w:val="22"/>
                <w:lang w:val="pl-PL"/>
              </w:rPr>
              <w:t>Znalezienie najkrótszej trasy dla księcia, pozwalającej okrążyć teren ze wszystkimi aktywnymi kopalniami w celu zapewnienia przestrzegania</w:t>
            </w:r>
          </w:p>
        </w:tc>
        <w:tc>
          <w:tcPr>
            <w:tcW w:w="3264" w:type="dxa"/>
            <w:tcMar/>
          </w:tcPr>
          <w:p w:rsidR="003F5471" w:rsidP="659D8038" w:rsidRDefault="003F5471" w14:paraId="6BCB85C7" w14:textId="0E31AE1B">
            <w:pPr>
              <w:pStyle w:val="Normalny"/>
            </w:pPr>
            <w:r w:rsidRPr="659D8038" w:rsidR="3307D9F1">
              <w:rPr>
                <w:rFonts w:ascii="Aptos" w:hAnsi="Aptos" w:eastAsia="Aptos" w:cs="Aptos"/>
                <w:noProof w:val="0"/>
                <w:sz w:val="22"/>
                <w:szCs w:val="22"/>
                <w:lang w:val="pl-PL"/>
              </w:rPr>
              <w:t>Tablica / Lista, Stos (w przypadku Grahama)</w:t>
            </w:r>
          </w:p>
        </w:tc>
        <w:tc>
          <w:tcPr>
            <w:tcW w:w="3402" w:type="dxa"/>
            <w:tcMar/>
          </w:tcPr>
          <w:p w:rsidR="003F5471" w:rsidP="659D8038" w:rsidRDefault="003F5471" w14:paraId="3CC97D50" w14:textId="653D25B2">
            <w:pPr>
              <w:pStyle w:val="Normalny"/>
              <w:rPr>
                <w:rFonts w:ascii="Aptos" w:hAnsi="Aptos" w:eastAsia="Aptos" w:cs="Aptos"/>
                <w:noProof w:val="0"/>
                <w:sz w:val="22"/>
                <w:szCs w:val="22"/>
                <w:lang w:val="pl-PL"/>
              </w:rPr>
            </w:pPr>
            <w:r w:rsidRPr="659D8038" w:rsidR="3307D9F1">
              <w:rPr>
                <w:rFonts w:ascii="Aptos" w:hAnsi="Aptos" w:eastAsia="Aptos" w:cs="Aptos"/>
                <w:noProof w:val="0"/>
                <w:sz w:val="22"/>
                <w:szCs w:val="22"/>
                <w:lang w:val="pl-PL"/>
              </w:rPr>
              <w:t>Otoczka wypukła (Grahama / Jarv</w:t>
            </w:r>
            <w:r w:rsidRPr="659D8038" w:rsidR="40C9B017">
              <w:rPr>
                <w:rFonts w:ascii="Aptos" w:hAnsi="Aptos" w:eastAsia="Aptos" w:cs="Aptos"/>
                <w:noProof w:val="0"/>
                <w:sz w:val="22"/>
                <w:szCs w:val="22"/>
                <w:lang w:val="pl-PL"/>
              </w:rPr>
              <w:t>is</w:t>
            </w:r>
            <w:r w:rsidRPr="659D8038" w:rsidR="3307D9F1">
              <w:rPr>
                <w:rFonts w:ascii="Aptos" w:hAnsi="Aptos" w:eastAsia="Aptos" w:cs="Aptos"/>
                <w:noProof w:val="0"/>
                <w:sz w:val="22"/>
                <w:szCs w:val="22"/>
                <w:lang w:val="pl-PL"/>
              </w:rPr>
              <w:t>)</w:t>
            </w:r>
          </w:p>
        </w:tc>
      </w:tr>
      <w:tr w:rsidR="003F5471" w:rsidTr="659D8038" w14:paraId="7F409E29" w14:textId="18D93484">
        <w:tc>
          <w:tcPr>
            <w:tcW w:w="704" w:type="dxa"/>
            <w:tcMar/>
          </w:tcPr>
          <w:p w:rsidR="003F5471" w:rsidP="003F5471" w:rsidRDefault="003F5471" w14:paraId="73ED8FD9" w14:textId="47E0DA7E">
            <w:r w:rsidR="24007D07">
              <w:rPr/>
              <w:t>3</w:t>
            </w:r>
          </w:p>
        </w:tc>
        <w:tc>
          <w:tcPr>
            <w:tcW w:w="3826" w:type="dxa"/>
            <w:tcMar/>
          </w:tcPr>
          <w:p w:rsidR="003F5471" w:rsidP="659D8038" w:rsidRDefault="003F5471" w14:paraId="637D4084" w14:textId="30603217">
            <w:pPr>
              <w:spacing w:before="240" w:beforeAutospacing="off" w:after="240" w:afterAutospacing="off"/>
            </w:pPr>
            <w:r w:rsidRPr="659D8038" w:rsidR="384691FB">
              <w:rPr>
                <w:rFonts w:ascii="Aptos" w:hAnsi="Aptos" w:eastAsia="Aptos" w:cs="Aptos"/>
                <w:b w:val="1"/>
                <w:bCs w:val="1"/>
                <w:noProof w:val="0"/>
                <w:sz w:val="22"/>
                <w:szCs w:val="22"/>
                <w:lang w:val="pl-PL"/>
              </w:rPr>
              <w:t>Dane:</w:t>
            </w:r>
            <w:r w:rsidRPr="659D8038" w:rsidR="384691FB">
              <w:rPr>
                <w:rFonts w:ascii="Aptos" w:hAnsi="Aptos" w:eastAsia="Aptos" w:cs="Aptos"/>
                <w:noProof w:val="0"/>
                <w:sz w:val="22"/>
                <w:szCs w:val="22"/>
                <w:lang w:val="pl-PL"/>
              </w:rPr>
              <w:t xml:space="preserve"> Ciąg liczbowy reprezentujący poziom głośności poszczególnych </w:t>
            </w:r>
            <w:r w:rsidRPr="659D8038" w:rsidR="384691FB">
              <w:rPr>
                <w:rFonts w:ascii="Aptos" w:hAnsi="Aptos" w:eastAsia="Aptos" w:cs="Aptos"/>
                <w:noProof w:val="0"/>
                <w:sz w:val="22"/>
                <w:szCs w:val="22"/>
                <w:lang w:val="pl-PL"/>
              </w:rPr>
              <w:t>dekametrowców</w:t>
            </w:r>
            <w:r w:rsidRPr="659D8038" w:rsidR="384691FB">
              <w:rPr>
                <w:rFonts w:ascii="Aptos" w:hAnsi="Aptos" w:eastAsia="Aptos" w:cs="Aptos"/>
                <w:noProof w:val="0"/>
                <w:sz w:val="22"/>
                <w:szCs w:val="22"/>
                <w:lang w:val="pl-PL"/>
              </w:rPr>
              <w:t xml:space="preserve"> wzdłuż granicy, zapytania o przedział granicy.</w:t>
            </w:r>
          </w:p>
          <w:p w:rsidR="003F5471" w:rsidP="659D8038" w:rsidRDefault="003F5471" w14:paraId="7BB45DA8" w14:textId="7A060ABE">
            <w:pPr>
              <w:spacing w:before="240" w:beforeAutospacing="off" w:after="240" w:afterAutospacing="off"/>
              <w:rPr>
                <w:rFonts w:ascii="Aptos" w:hAnsi="Aptos" w:eastAsia="Aptos" w:cs="Aptos"/>
                <w:noProof w:val="0"/>
                <w:sz w:val="22"/>
                <w:szCs w:val="22"/>
                <w:lang w:val="pl-PL"/>
              </w:rPr>
            </w:pPr>
            <w:r w:rsidRPr="659D8038" w:rsidR="384691FB">
              <w:rPr>
                <w:rFonts w:ascii="Aptos" w:hAnsi="Aptos" w:eastAsia="Aptos" w:cs="Aptos"/>
                <w:b w:val="1"/>
                <w:bCs w:val="1"/>
                <w:noProof w:val="0"/>
                <w:sz w:val="22"/>
                <w:szCs w:val="22"/>
                <w:lang w:val="pl-PL"/>
              </w:rPr>
              <w:t>Wyni</w:t>
            </w:r>
            <w:r w:rsidRPr="659D8038" w:rsidR="384691FB">
              <w:rPr>
                <w:rFonts w:ascii="Aptos" w:hAnsi="Aptos" w:eastAsia="Aptos" w:cs="Aptos"/>
                <w:b w:val="1"/>
                <w:bCs w:val="1"/>
                <w:noProof w:val="0"/>
                <w:sz w:val="22"/>
                <w:szCs w:val="22"/>
                <w:lang w:val="pl-PL"/>
              </w:rPr>
              <w:t>ki:</w:t>
            </w:r>
            <w:r w:rsidRPr="659D8038" w:rsidR="384691FB">
              <w:rPr>
                <w:rFonts w:ascii="Aptos" w:hAnsi="Aptos" w:eastAsia="Aptos" w:cs="Aptos"/>
                <w:noProof w:val="0"/>
                <w:sz w:val="22"/>
                <w:szCs w:val="22"/>
                <w:lang w:val="pl-PL"/>
              </w:rPr>
              <w:t xml:space="preserve"> Indeks lub wartość najwyższego poziomu głośności w zadanym przedziale.</w:t>
            </w:r>
          </w:p>
        </w:tc>
        <w:tc>
          <w:tcPr>
            <w:tcW w:w="2266" w:type="dxa"/>
            <w:tcMar/>
          </w:tcPr>
          <w:p w:rsidR="003F5471" w:rsidP="659D8038" w:rsidRDefault="003F5471" w14:paraId="5179F08A" w14:textId="16936425">
            <w:pPr>
              <w:pStyle w:val="Normalny"/>
            </w:pPr>
            <w:r w:rsidRPr="659D8038" w:rsidR="04BCE9C2">
              <w:rPr>
                <w:rFonts w:ascii="Aptos" w:hAnsi="Aptos" w:eastAsia="Aptos" w:cs="Aptos"/>
                <w:noProof w:val="0"/>
                <w:sz w:val="22"/>
                <w:szCs w:val="22"/>
                <w:lang w:val="pl-PL"/>
              </w:rPr>
              <w:t>Szybkie znajdowanie najgłośniejszego krasnoludka na danym odcinku atakowanej granicy</w:t>
            </w:r>
          </w:p>
        </w:tc>
        <w:tc>
          <w:tcPr>
            <w:tcW w:w="3264" w:type="dxa"/>
            <w:tcMar/>
          </w:tcPr>
          <w:p w:rsidR="003F5471" w:rsidP="659D8038" w:rsidRDefault="003F5471" w14:paraId="4E0DB75F" w14:textId="14758C5A">
            <w:pPr>
              <w:pStyle w:val="Normalny"/>
            </w:pPr>
            <w:r w:rsidRPr="659D8038" w:rsidR="7FC80221">
              <w:rPr>
                <w:rFonts w:ascii="Aptos" w:hAnsi="Aptos" w:eastAsia="Aptos" w:cs="Aptos"/>
                <w:noProof w:val="0"/>
                <w:sz w:val="22"/>
                <w:szCs w:val="22"/>
                <w:lang w:val="pl-PL"/>
              </w:rPr>
              <w:t>Zwykła jednowymiarowa tablica lub lista.</w:t>
            </w:r>
          </w:p>
        </w:tc>
        <w:tc>
          <w:tcPr>
            <w:tcW w:w="3402" w:type="dxa"/>
            <w:tcMar/>
          </w:tcPr>
          <w:p w:rsidR="003F5471" w:rsidP="659D8038" w:rsidRDefault="003F5471" w14:paraId="5FC0663F" w14:textId="014F99C6">
            <w:pPr>
              <w:pStyle w:val="Normalny"/>
            </w:pPr>
            <w:r w:rsidRPr="659D8038" w:rsidR="7FC80221">
              <w:rPr>
                <w:rFonts w:ascii="Aptos" w:hAnsi="Aptos" w:eastAsia="Aptos" w:cs="Aptos"/>
                <w:noProof w:val="0"/>
                <w:sz w:val="22"/>
                <w:szCs w:val="22"/>
                <w:lang w:val="pl-PL"/>
              </w:rPr>
              <w:t>Rozwiązanie polega na użyciu</w:t>
            </w:r>
            <w:r w:rsidRPr="659D8038" w:rsidR="662831AD">
              <w:rPr>
                <w:rFonts w:ascii="Aptos" w:hAnsi="Aptos" w:eastAsia="Aptos" w:cs="Aptos"/>
                <w:noProof w:val="0"/>
                <w:sz w:val="22"/>
                <w:szCs w:val="22"/>
                <w:lang w:val="pl-PL"/>
              </w:rPr>
              <w:t xml:space="preserve"> </w:t>
            </w:r>
            <w:r w:rsidRPr="659D8038" w:rsidR="7FC80221">
              <w:rPr>
                <w:rFonts w:ascii="Aptos" w:hAnsi="Aptos" w:eastAsia="Aptos" w:cs="Aptos"/>
                <w:noProof w:val="0"/>
                <w:sz w:val="22"/>
                <w:szCs w:val="22"/>
                <w:lang w:val="pl-PL"/>
              </w:rPr>
              <w:t>pętli, która przechodzi przez wszystkie elementy tablicy w zadanym przedziale</w:t>
            </w:r>
            <w:r w:rsidRPr="659D8038" w:rsidR="736822C2">
              <w:rPr>
                <w:rFonts w:ascii="Aptos" w:hAnsi="Aptos" w:eastAsia="Aptos" w:cs="Aptos"/>
                <w:noProof w:val="0"/>
                <w:sz w:val="22"/>
                <w:szCs w:val="22"/>
                <w:lang w:val="pl-PL"/>
              </w:rPr>
              <w:t xml:space="preserve"> </w:t>
            </w:r>
            <w:r w:rsidRPr="659D8038" w:rsidR="7FC80221">
              <w:rPr>
                <w:rFonts w:ascii="Aptos" w:hAnsi="Aptos" w:eastAsia="Aptos" w:cs="Aptos"/>
                <w:noProof w:val="0"/>
                <w:sz w:val="22"/>
                <w:szCs w:val="22"/>
                <w:lang w:val="pl-PL"/>
              </w:rPr>
              <w:t>i zapamiętuje najwyższą znalezioną wartość.</w:t>
            </w:r>
          </w:p>
        </w:tc>
      </w:tr>
      <w:tr w:rsidR="003F5471" w:rsidTr="659D8038" w14:paraId="09EE086C" w14:textId="731F64DD">
        <w:tc>
          <w:tcPr>
            <w:tcW w:w="704" w:type="dxa"/>
            <w:tcMar/>
          </w:tcPr>
          <w:p w:rsidR="003F5471" w:rsidP="003F5471" w:rsidRDefault="003F5471" w14:paraId="6D008540" w14:textId="47674464">
            <w:r w:rsidR="24007D07">
              <w:rPr/>
              <w:t>4</w:t>
            </w:r>
          </w:p>
        </w:tc>
        <w:tc>
          <w:tcPr>
            <w:tcW w:w="3826" w:type="dxa"/>
            <w:tcMar/>
          </w:tcPr>
          <w:p w:rsidR="003F5471" w:rsidP="659D8038" w:rsidRDefault="003F5471" w14:paraId="1CAB429D" w14:textId="787AF0B3">
            <w:pPr>
              <w:spacing w:before="240" w:beforeAutospacing="off" w:after="240" w:afterAutospacing="off"/>
              <w:rPr>
                <w:rFonts w:ascii="Aptos" w:hAnsi="Aptos" w:eastAsia="Aptos" w:cs="Aptos"/>
                <w:noProof w:val="0"/>
                <w:sz w:val="22"/>
                <w:szCs w:val="22"/>
                <w:lang w:val="pl-PL"/>
              </w:rPr>
            </w:pPr>
            <w:r w:rsidRPr="659D8038" w:rsidR="12618BCE">
              <w:rPr>
                <w:rFonts w:ascii="Aptos" w:hAnsi="Aptos" w:eastAsia="Aptos" w:cs="Aptos"/>
                <w:b w:val="1"/>
                <w:bCs w:val="1"/>
                <w:noProof w:val="0"/>
                <w:sz w:val="22"/>
                <w:szCs w:val="22"/>
                <w:lang w:val="pl-PL"/>
              </w:rPr>
              <w:t>Dane:</w:t>
            </w:r>
            <w:r w:rsidRPr="659D8038" w:rsidR="12618BCE">
              <w:rPr>
                <w:rFonts w:ascii="Aptos" w:hAnsi="Aptos" w:eastAsia="Aptos" w:cs="Aptos"/>
                <w:noProof w:val="0"/>
                <w:sz w:val="22"/>
                <w:szCs w:val="22"/>
                <w:lang w:val="pl-PL"/>
              </w:rPr>
              <w:t xml:space="preserve"> Tekst zawierający cenną wiedzę do zapisania</w:t>
            </w:r>
            <w:r w:rsidRPr="659D8038" w:rsidR="0323386A">
              <w:rPr>
                <w:rFonts w:ascii="Aptos" w:hAnsi="Aptos" w:eastAsia="Aptos" w:cs="Aptos"/>
                <w:noProof w:val="0"/>
                <w:sz w:val="22"/>
                <w:szCs w:val="22"/>
                <w:lang w:val="pl-PL"/>
              </w:rPr>
              <w:t>.</w:t>
            </w:r>
          </w:p>
          <w:p w:rsidR="003F5471" w:rsidP="659D8038" w:rsidRDefault="003F5471" w14:paraId="4804D9EB" w14:textId="7453F587">
            <w:pPr>
              <w:spacing w:before="240" w:beforeAutospacing="off" w:after="240" w:afterAutospacing="off"/>
            </w:pPr>
            <w:r w:rsidRPr="659D8038" w:rsidR="12618BCE">
              <w:rPr>
                <w:rFonts w:ascii="Aptos" w:hAnsi="Aptos" w:eastAsia="Aptos" w:cs="Aptos"/>
                <w:b w:val="1"/>
                <w:bCs w:val="1"/>
                <w:noProof w:val="0"/>
                <w:sz w:val="22"/>
                <w:szCs w:val="22"/>
                <w:lang w:val="pl-PL"/>
              </w:rPr>
              <w:t>Wyniki:</w:t>
            </w:r>
            <w:r w:rsidRPr="659D8038" w:rsidR="12618BCE">
              <w:rPr>
                <w:rFonts w:ascii="Aptos" w:hAnsi="Aptos" w:eastAsia="Aptos" w:cs="Aptos"/>
                <w:noProof w:val="0"/>
                <w:sz w:val="22"/>
                <w:szCs w:val="22"/>
                <w:lang w:val="pl-PL"/>
              </w:rPr>
              <w:t xml:space="preserve"> Skompresowany ciąg bitów pozwalający na bezstratne odtworzenie </w:t>
            </w:r>
            <w:r w:rsidRPr="659D8038" w:rsidR="635D96DA">
              <w:rPr>
                <w:rFonts w:ascii="Aptos" w:hAnsi="Aptos" w:eastAsia="Aptos" w:cs="Aptos"/>
                <w:noProof w:val="0"/>
                <w:sz w:val="22"/>
                <w:szCs w:val="22"/>
                <w:lang w:val="pl-PL"/>
              </w:rPr>
              <w:t>tekstu</w:t>
            </w:r>
            <w:r w:rsidRPr="659D8038" w:rsidR="12618BCE">
              <w:rPr>
                <w:rFonts w:ascii="Aptos" w:hAnsi="Aptos" w:eastAsia="Aptos" w:cs="Aptos"/>
                <w:noProof w:val="0"/>
                <w:sz w:val="22"/>
                <w:szCs w:val="22"/>
                <w:lang w:val="pl-PL"/>
              </w:rPr>
              <w:t xml:space="preserve"> oraz lista indeksów wystąpień szukanego słowa.</w:t>
            </w:r>
          </w:p>
        </w:tc>
        <w:tc>
          <w:tcPr>
            <w:tcW w:w="2266" w:type="dxa"/>
            <w:tcMar/>
          </w:tcPr>
          <w:p w:rsidR="003F5471" w:rsidP="003F5471" w:rsidRDefault="003F5471" w14:paraId="75BC34A6" w14:textId="318213D2">
            <w:r w:rsidRPr="659D8038" w:rsidR="27708789">
              <w:rPr>
                <w:rFonts w:ascii="Aptos" w:hAnsi="Aptos" w:eastAsia="Aptos" w:cs="Aptos"/>
                <w:noProof w:val="0"/>
                <w:sz w:val="22"/>
                <w:szCs w:val="22"/>
                <w:lang w:val="pl-PL"/>
              </w:rPr>
              <w:t>Zapisanie informacji z oszczędnością elektronicznego papieru (kompresja danych) oraz umożliwienie potomnym szybkiego wyszukiwania potrzebnych fragmentów (wyszukiwanie wzorca w tekście).</w:t>
            </w:r>
          </w:p>
          <w:p w:rsidR="003F5471" w:rsidP="003F5471" w:rsidRDefault="003F5471" w14:paraId="7D28D4F9" w14:textId="5EA3CBE8"/>
        </w:tc>
        <w:tc>
          <w:tcPr>
            <w:tcW w:w="3264" w:type="dxa"/>
            <w:tcMar/>
          </w:tcPr>
          <w:p w:rsidR="003F5471" w:rsidP="659D8038" w:rsidRDefault="003F5471" w14:paraId="227F5509" w14:textId="5F848672">
            <w:pPr>
              <w:pStyle w:val="Normalny"/>
            </w:pPr>
            <w:r w:rsidRPr="659D8038" w:rsidR="0A408225">
              <w:rPr>
                <w:rFonts w:ascii="Aptos" w:hAnsi="Aptos" w:eastAsia="Aptos" w:cs="Aptos"/>
                <w:noProof w:val="0"/>
                <w:sz w:val="22"/>
                <w:szCs w:val="22"/>
                <w:lang w:val="pl-PL"/>
              </w:rPr>
              <w:t>Tablica znaków / słownik</w:t>
            </w:r>
          </w:p>
        </w:tc>
        <w:tc>
          <w:tcPr>
            <w:tcW w:w="3402" w:type="dxa"/>
            <w:tcMar/>
          </w:tcPr>
          <w:p w:rsidR="003F5471" w:rsidP="659D8038" w:rsidRDefault="003F5471" w14:paraId="166D544B" w14:textId="0B1518A5">
            <w:pPr>
              <w:pStyle w:val="Normalny"/>
            </w:pPr>
            <w:r w:rsidRPr="659D8038" w:rsidR="74163E59">
              <w:rPr>
                <w:rFonts w:ascii="Aptos" w:hAnsi="Aptos" w:eastAsia="Aptos" w:cs="Aptos"/>
                <w:noProof w:val="0"/>
                <w:sz w:val="22"/>
                <w:szCs w:val="22"/>
                <w:lang w:val="pl-PL"/>
              </w:rPr>
              <w:t>Można stworzyć prosty słownik najczęściej powtarzających się słów (np. "krasnoludek", "kopalnia") i zastąpić je w tekście pojedynczymi, rzadkimi znakami (np. #, @).</w:t>
            </w:r>
          </w:p>
        </w:tc>
      </w:tr>
      <w:tr w:rsidR="003F5471" w:rsidTr="659D8038" w14:paraId="0E405D86" w14:textId="7B478B32">
        <w:tc>
          <w:tcPr>
            <w:tcW w:w="704" w:type="dxa"/>
            <w:tcMar/>
          </w:tcPr>
          <w:p w:rsidR="003F5471" w:rsidP="003F5471" w:rsidRDefault="003F5471" w14:paraId="0BC5DC06" w14:textId="6CE6760A"/>
        </w:tc>
        <w:tc>
          <w:tcPr>
            <w:tcW w:w="3826" w:type="dxa"/>
            <w:tcMar/>
          </w:tcPr>
          <w:p w:rsidR="003F5471" w:rsidP="003F5471" w:rsidRDefault="003F5471" w14:paraId="40967BEA" w14:textId="77777777"/>
        </w:tc>
        <w:tc>
          <w:tcPr>
            <w:tcW w:w="2266" w:type="dxa"/>
            <w:tcMar/>
          </w:tcPr>
          <w:p w:rsidR="003F5471" w:rsidP="003F5471" w:rsidRDefault="003F5471" w14:paraId="681CA083" w14:textId="77777777"/>
        </w:tc>
        <w:tc>
          <w:tcPr>
            <w:tcW w:w="3264" w:type="dxa"/>
            <w:tcMar/>
          </w:tcPr>
          <w:p w:rsidR="003F5471" w:rsidP="003F5471" w:rsidRDefault="003F5471" w14:paraId="2D46BFFF" w14:textId="77777777"/>
        </w:tc>
        <w:tc>
          <w:tcPr>
            <w:tcW w:w="3402" w:type="dxa"/>
            <w:tcMar/>
          </w:tcPr>
          <w:p w:rsidR="003F5471" w:rsidP="003F5471" w:rsidRDefault="003F5471" w14:paraId="02B40816" w14:textId="77777777"/>
        </w:tc>
      </w:tr>
    </w:tbl>
    <w:p w:rsidR="003F5471" w:rsidP="003F5471" w:rsidRDefault="003F5471" w14:paraId="63A52A42" w14:textId="52531F82">
      <w:r>
        <w:t xml:space="preserve"> </w:t>
      </w:r>
    </w:p>
    <w:p w:rsidR="003F5471" w:rsidP="003F5471" w:rsidRDefault="003F5471" w14:paraId="6824ACB8" w14:textId="779643AC"/>
    <w:sectPr w:rsidR="003F5471" w:rsidSect="00970EC1"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87511C"/>
    <w:multiLevelType w:val="hybridMultilevel"/>
    <w:tmpl w:val="D88854AE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D416ABA"/>
    <w:multiLevelType w:val="hybridMultilevel"/>
    <w:tmpl w:val="53265A0A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62423907">
    <w:abstractNumId w:val="0"/>
  </w:num>
  <w:num w:numId="2" w16cid:durableId="14116558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5471"/>
    <w:rsid w:val="0002606B"/>
    <w:rsid w:val="003F5471"/>
    <w:rsid w:val="00970EC1"/>
    <w:rsid w:val="00CB13A6"/>
    <w:rsid w:val="00CD1E69"/>
    <w:rsid w:val="01CFBCF7"/>
    <w:rsid w:val="0323386A"/>
    <w:rsid w:val="04BCE9C2"/>
    <w:rsid w:val="053E0022"/>
    <w:rsid w:val="0676DAE6"/>
    <w:rsid w:val="06EA4FC2"/>
    <w:rsid w:val="08195370"/>
    <w:rsid w:val="0A408225"/>
    <w:rsid w:val="0C11F627"/>
    <w:rsid w:val="0CA02079"/>
    <w:rsid w:val="12618BCE"/>
    <w:rsid w:val="12A87292"/>
    <w:rsid w:val="13934552"/>
    <w:rsid w:val="173D342A"/>
    <w:rsid w:val="177C6754"/>
    <w:rsid w:val="1AB567D0"/>
    <w:rsid w:val="2381BD7E"/>
    <w:rsid w:val="23BF124D"/>
    <w:rsid w:val="24007D07"/>
    <w:rsid w:val="25FDD710"/>
    <w:rsid w:val="27708789"/>
    <w:rsid w:val="2C38FC16"/>
    <w:rsid w:val="305B1461"/>
    <w:rsid w:val="3307D9F1"/>
    <w:rsid w:val="36AC1545"/>
    <w:rsid w:val="37BB89CA"/>
    <w:rsid w:val="384691FB"/>
    <w:rsid w:val="40545EB8"/>
    <w:rsid w:val="40C9B017"/>
    <w:rsid w:val="42861604"/>
    <w:rsid w:val="4BB1B9C9"/>
    <w:rsid w:val="4F5EA357"/>
    <w:rsid w:val="507F8CAD"/>
    <w:rsid w:val="59930CF8"/>
    <w:rsid w:val="5AA3B510"/>
    <w:rsid w:val="5E09B5BE"/>
    <w:rsid w:val="5F64CC41"/>
    <w:rsid w:val="624F2C92"/>
    <w:rsid w:val="62A894FF"/>
    <w:rsid w:val="635D96DA"/>
    <w:rsid w:val="656D971B"/>
    <w:rsid w:val="659D8038"/>
    <w:rsid w:val="662831AD"/>
    <w:rsid w:val="6B29E25E"/>
    <w:rsid w:val="6BB22062"/>
    <w:rsid w:val="6C28F029"/>
    <w:rsid w:val="736822C2"/>
    <w:rsid w:val="74163E59"/>
    <w:rsid w:val="770C3705"/>
    <w:rsid w:val="7893FB0A"/>
    <w:rsid w:val="7FC802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7AFBC4"/>
  <w15:chartTrackingRefBased/>
  <w15:docId w15:val="{20286C43-0D20-49D8-B04C-313B3FE1A9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ny" w:default="1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3F5471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3F5471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3F54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3F54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3F54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3F54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3F54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3F54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3F54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omylnaczcionkaakapitu" w:default="1">
    <w:name w:val="Default Paragraph Font"/>
    <w:uiPriority w:val="1"/>
    <w:semiHidden/>
    <w:unhideWhenUsed/>
  </w:style>
  <w:style w:type="table" w:styleId="Standardowy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Bezlisty" w:default="1">
    <w:name w:val="No List"/>
    <w:uiPriority w:val="99"/>
    <w:semiHidden/>
    <w:unhideWhenUsed/>
  </w:style>
  <w:style w:type="paragraph" w:styleId="MIKIAfiliacja" w:customStyle="1">
    <w:name w:val="MIKI_Afiliacja"/>
    <w:basedOn w:val="Normalny"/>
    <w:next w:val="Normalny"/>
    <w:qFormat/>
    <w:rsid w:val="00CD1E69"/>
    <w:pPr>
      <w:spacing w:after="0" w:line="240" w:lineRule="auto"/>
      <w:ind w:left="567" w:right="567" w:firstLine="284"/>
      <w:jc w:val="center"/>
    </w:pPr>
    <w:rPr>
      <w:rFonts w:ascii="Times New Roman" w:hAnsi="Times New Roman" w:eastAsia="Times New Roman" w:cs="Times New Roman"/>
      <w:i/>
      <w:kern w:val="0"/>
      <w:szCs w:val="20"/>
      <w:lang w:eastAsia="pl-PL"/>
      <w14:ligatures w14:val="none"/>
    </w:rPr>
  </w:style>
  <w:style w:type="character" w:styleId="Nagwek1Znak" w:customStyle="1">
    <w:name w:val="Nagłówek 1 Znak"/>
    <w:basedOn w:val="Domylnaczcionkaakapitu"/>
    <w:link w:val="Nagwek1"/>
    <w:uiPriority w:val="9"/>
    <w:rsid w:val="003F5471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Nagwek2Znak" w:customStyle="1">
    <w:name w:val="Nagłówek 2 Znak"/>
    <w:basedOn w:val="Domylnaczcionkaakapitu"/>
    <w:link w:val="Nagwek2"/>
    <w:uiPriority w:val="9"/>
    <w:semiHidden/>
    <w:rsid w:val="003F5471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Nagwek3Znak" w:customStyle="1">
    <w:name w:val="Nagłówek 3 Znak"/>
    <w:basedOn w:val="Domylnaczcionkaakapitu"/>
    <w:link w:val="Nagwek3"/>
    <w:uiPriority w:val="9"/>
    <w:semiHidden/>
    <w:rsid w:val="003F5471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Nagwek4Znak" w:customStyle="1">
    <w:name w:val="Nagłówek 4 Znak"/>
    <w:basedOn w:val="Domylnaczcionkaakapitu"/>
    <w:link w:val="Nagwek4"/>
    <w:uiPriority w:val="9"/>
    <w:semiHidden/>
    <w:rsid w:val="003F5471"/>
    <w:rPr>
      <w:rFonts w:eastAsiaTheme="majorEastAsia" w:cstheme="majorBidi"/>
      <w:i/>
      <w:iCs/>
      <w:color w:val="0F4761" w:themeColor="accent1" w:themeShade="BF"/>
    </w:rPr>
  </w:style>
  <w:style w:type="character" w:styleId="Nagwek5Znak" w:customStyle="1">
    <w:name w:val="Nagłówek 5 Znak"/>
    <w:basedOn w:val="Domylnaczcionkaakapitu"/>
    <w:link w:val="Nagwek5"/>
    <w:uiPriority w:val="9"/>
    <w:semiHidden/>
    <w:rsid w:val="003F5471"/>
    <w:rPr>
      <w:rFonts w:eastAsiaTheme="majorEastAsia" w:cstheme="majorBidi"/>
      <w:color w:val="0F4761" w:themeColor="accent1" w:themeShade="BF"/>
    </w:rPr>
  </w:style>
  <w:style w:type="character" w:styleId="Nagwek6Znak" w:customStyle="1">
    <w:name w:val="Nagłówek 6 Znak"/>
    <w:basedOn w:val="Domylnaczcionkaakapitu"/>
    <w:link w:val="Nagwek6"/>
    <w:uiPriority w:val="9"/>
    <w:semiHidden/>
    <w:rsid w:val="003F5471"/>
    <w:rPr>
      <w:rFonts w:eastAsiaTheme="majorEastAsia" w:cstheme="majorBidi"/>
      <w:i/>
      <w:iCs/>
      <w:color w:val="595959" w:themeColor="text1" w:themeTint="A6"/>
    </w:rPr>
  </w:style>
  <w:style w:type="character" w:styleId="Nagwek7Znak" w:customStyle="1">
    <w:name w:val="Nagłówek 7 Znak"/>
    <w:basedOn w:val="Domylnaczcionkaakapitu"/>
    <w:link w:val="Nagwek7"/>
    <w:uiPriority w:val="9"/>
    <w:semiHidden/>
    <w:rsid w:val="003F5471"/>
    <w:rPr>
      <w:rFonts w:eastAsiaTheme="majorEastAsia" w:cstheme="majorBidi"/>
      <w:color w:val="595959" w:themeColor="text1" w:themeTint="A6"/>
    </w:rPr>
  </w:style>
  <w:style w:type="character" w:styleId="Nagwek8Znak" w:customStyle="1">
    <w:name w:val="Nagłówek 8 Znak"/>
    <w:basedOn w:val="Domylnaczcionkaakapitu"/>
    <w:link w:val="Nagwek8"/>
    <w:uiPriority w:val="9"/>
    <w:semiHidden/>
    <w:rsid w:val="003F5471"/>
    <w:rPr>
      <w:rFonts w:eastAsiaTheme="majorEastAsia" w:cstheme="majorBidi"/>
      <w:i/>
      <w:iCs/>
      <w:color w:val="272727" w:themeColor="text1" w:themeTint="D8"/>
    </w:rPr>
  </w:style>
  <w:style w:type="character" w:styleId="Nagwek9Znak" w:customStyle="1">
    <w:name w:val="Nagłówek 9 Znak"/>
    <w:basedOn w:val="Domylnaczcionkaakapitu"/>
    <w:link w:val="Nagwek9"/>
    <w:uiPriority w:val="9"/>
    <w:semiHidden/>
    <w:rsid w:val="003F5471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3F5471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ytuZnak" w:customStyle="1">
    <w:name w:val="Tytuł Znak"/>
    <w:basedOn w:val="Domylnaczcionkaakapitu"/>
    <w:link w:val="Tytu"/>
    <w:uiPriority w:val="10"/>
    <w:rsid w:val="003F5471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3F54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PodtytuZnak" w:customStyle="1">
    <w:name w:val="Podtytuł Znak"/>
    <w:basedOn w:val="Domylnaczcionkaakapitu"/>
    <w:link w:val="Podtytu"/>
    <w:uiPriority w:val="11"/>
    <w:rsid w:val="003F54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3F5471"/>
    <w:pPr>
      <w:spacing w:before="160"/>
      <w:jc w:val="center"/>
    </w:pPr>
    <w:rPr>
      <w:i/>
      <w:iCs/>
      <w:color w:val="404040" w:themeColor="text1" w:themeTint="BF"/>
    </w:rPr>
  </w:style>
  <w:style w:type="character" w:styleId="CytatZnak" w:customStyle="1">
    <w:name w:val="Cytat Znak"/>
    <w:basedOn w:val="Domylnaczcionkaakapitu"/>
    <w:link w:val="Cytat"/>
    <w:uiPriority w:val="29"/>
    <w:rsid w:val="003F5471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3F5471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3F5471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3F5471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CytatintensywnyZnak" w:customStyle="1">
    <w:name w:val="Cytat intensywny Znak"/>
    <w:basedOn w:val="Domylnaczcionkaakapitu"/>
    <w:link w:val="Cytatintensywny"/>
    <w:uiPriority w:val="30"/>
    <w:rsid w:val="003F5471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3F5471"/>
    <w:rPr>
      <w:b/>
      <w:bCs/>
      <w:smallCaps/>
      <w:color w:val="0F4761" w:themeColor="accent1" w:themeShade="BF"/>
      <w:spacing w:val="5"/>
    </w:rPr>
  </w:style>
  <w:style w:type="table" w:styleId="Tabela-Siatka">
    <w:name w:val="Table Grid"/>
    <w:basedOn w:val="Standardowy"/>
    <w:uiPriority w:val="39"/>
    <w:rsid w:val="003F5471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Anna Beata Kwiatkowska</dc:creator>
  <keywords/>
  <dc:description/>
  <lastModifiedBy>Олександр Пілецький</lastModifiedBy>
  <revision>4</revision>
  <dcterms:created xsi:type="dcterms:W3CDTF">2024-03-11T10:34:00.0000000Z</dcterms:created>
  <dcterms:modified xsi:type="dcterms:W3CDTF">2026-03-31T09:31:51.7021048Z</dcterms:modified>
</coreProperties>
</file>