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spacing w:after="0" w:before="0" w:line="240" w:lineRule="auto"/>
        <w:jc w:val="center"/>
        <w:rPr>
          <w:rFonts w:ascii="Spectral" w:cs="Spectral" w:eastAsia="Spectral" w:hAnsi="Spectral"/>
          <w:b w:val="1"/>
          <w:i w:val="1"/>
          <w:color w:val="000000"/>
          <w:sz w:val="20"/>
          <w:szCs w:val="20"/>
        </w:rPr>
      </w:pPr>
      <w:bookmarkStart w:colFirst="0" w:colLast="0" w:name="_ly1214yivug0" w:id="0"/>
      <w:bookmarkEnd w:id="0"/>
      <w:r w:rsidDel="00000000" w:rsidR="00000000" w:rsidRPr="00000000">
        <w:rPr>
          <w:rFonts w:ascii="Spectral" w:cs="Spectral" w:eastAsia="Spectral" w:hAnsi="Spectral"/>
          <w:b w:val="1"/>
          <w:i w:val="1"/>
          <w:color w:val="000000"/>
          <w:sz w:val="20"/>
          <w:szCs w:val="20"/>
          <w:rtl w:val="0"/>
        </w:rPr>
        <w:t xml:space="preserve">Activité de découverte de l’impression 3D</w:t>
      </w:r>
    </w:p>
    <w:p w:rsidR="00000000" w:rsidDel="00000000" w:rsidP="00000000" w:rsidRDefault="00000000" w:rsidRPr="00000000" w14:paraId="00000002">
      <w:pPr>
        <w:spacing w:line="240" w:lineRule="auto"/>
        <w:rPr>
          <w:rFonts w:ascii="Spectral" w:cs="Spectral" w:eastAsia="Spectral" w:hAnsi="Spectral"/>
          <w:i w:val="1"/>
          <w:sz w:val="20"/>
          <w:szCs w:val="20"/>
        </w:rPr>
      </w:pPr>
      <w:r w:rsidDel="00000000" w:rsidR="00000000" w:rsidRPr="00000000">
        <w:rPr>
          <w:rtl w:val="0"/>
        </w:rPr>
      </w:r>
    </w:p>
    <w:p w:rsidR="00000000" w:rsidDel="00000000" w:rsidP="00000000" w:rsidRDefault="00000000" w:rsidRPr="00000000" w14:paraId="00000003">
      <w:pPr>
        <w:spacing w:line="240" w:lineRule="auto"/>
        <w:rPr>
          <w:rFonts w:ascii="Spectral" w:cs="Spectral" w:eastAsia="Spectral" w:hAnsi="Spectral"/>
          <w:i w:val="1"/>
          <w:sz w:val="20"/>
          <w:szCs w:val="20"/>
        </w:rPr>
      </w:pPr>
      <w:r w:rsidDel="00000000" w:rsidR="00000000" w:rsidRPr="00000000">
        <w:rPr>
          <w:rFonts w:ascii="Spectral" w:cs="Spectral" w:eastAsia="Spectral" w:hAnsi="Spectral"/>
          <w:b w:val="1"/>
          <w:i w:val="1"/>
          <w:sz w:val="20"/>
          <w:szCs w:val="20"/>
          <w:u w:val="single"/>
          <w:rtl w:val="0"/>
        </w:rPr>
        <w:t xml:space="preserve">Public(s) concerné(s)</w:t>
      </w:r>
      <w:r w:rsidDel="00000000" w:rsidR="00000000" w:rsidRPr="00000000">
        <w:rPr>
          <w:rFonts w:ascii="Spectral" w:cs="Spectral" w:eastAsia="Spectral" w:hAnsi="Spectral"/>
          <w:i w:val="1"/>
          <w:sz w:val="20"/>
          <w:szCs w:val="20"/>
          <w:rtl w:val="0"/>
        </w:rPr>
        <w:t xml:space="preserve"> : Senior (+ 60 ans) - Jeune Retraité</w:t>
      </w:r>
    </w:p>
    <w:p w:rsidR="00000000" w:rsidDel="00000000" w:rsidP="00000000" w:rsidRDefault="00000000" w:rsidRPr="00000000" w14:paraId="00000004">
      <w:pPr>
        <w:spacing w:line="240" w:lineRule="auto"/>
        <w:rPr>
          <w:rFonts w:ascii="Spectral" w:cs="Spectral" w:eastAsia="Spectral" w:hAnsi="Spectral"/>
          <w:i w:val="1"/>
          <w:sz w:val="20"/>
          <w:szCs w:val="20"/>
        </w:rPr>
      </w:pPr>
      <w:r w:rsidDel="00000000" w:rsidR="00000000" w:rsidRPr="00000000">
        <w:rPr>
          <w:rFonts w:ascii="Spectral" w:cs="Spectral" w:eastAsia="Spectral" w:hAnsi="Spectral"/>
          <w:b w:val="1"/>
          <w:i w:val="1"/>
          <w:sz w:val="20"/>
          <w:szCs w:val="20"/>
          <w:u w:val="single"/>
          <w:rtl w:val="0"/>
        </w:rPr>
        <w:t xml:space="preserve">Jauge</w:t>
      </w:r>
      <w:r w:rsidDel="00000000" w:rsidR="00000000" w:rsidRPr="00000000">
        <w:rPr>
          <w:rFonts w:ascii="Spectral" w:cs="Spectral" w:eastAsia="Spectral" w:hAnsi="Spectral"/>
          <w:i w:val="1"/>
          <w:sz w:val="20"/>
          <w:szCs w:val="20"/>
          <w:rtl w:val="0"/>
        </w:rPr>
        <w:t xml:space="preserve"> : 1 personne - entretiens individuel</w:t>
      </w:r>
    </w:p>
    <w:p w:rsidR="00000000" w:rsidDel="00000000" w:rsidP="00000000" w:rsidRDefault="00000000" w:rsidRPr="00000000" w14:paraId="00000005">
      <w:pPr>
        <w:spacing w:line="240" w:lineRule="auto"/>
        <w:rPr>
          <w:rFonts w:ascii="Spectral" w:cs="Spectral" w:eastAsia="Spectral" w:hAnsi="Spectral"/>
          <w:i w:val="1"/>
          <w:sz w:val="20"/>
          <w:szCs w:val="20"/>
        </w:rPr>
      </w:pPr>
      <w:r w:rsidDel="00000000" w:rsidR="00000000" w:rsidRPr="00000000">
        <w:rPr>
          <w:rFonts w:ascii="Spectral" w:cs="Spectral" w:eastAsia="Spectral" w:hAnsi="Spectral"/>
          <w:b w:val="1"/>
          <w:i w:val="1"/>
          <w:sz w:val="20"/>
          <w:szCs w:val="20"/>
          <w:u w:val="single"/>
          <w:rtl w:val="0"/>
        </w:rPr>
        <w:t xml:space="preserve">Durée de l’action</w:t>
      </w:r>
      <w:r w:rsidDel="00000000" w:rsidR="00000000" w:rsidRPr="00000000">
        <w:rPr>
          <w:rFonts w:ascii="Spectral" w:cs="Spectral" w:eastAsia="Spectral" w:hAnsi="Spectral"/>
          <w:i w:val="1"/>
          <w:sz w:val="20"/>
          <w:szCs w:val="20"/>
          <w:rtl w:val="0"/>
        </w:rPr>
        <w:t xml:space="preserve"> : 40 min</w:t>
      </w:r>
    </w:p>
    <w:p w:rsidR="00000000" w:rsidDel="00000000" w:rsidP="00000000" w:rsidRDefault="00000000" w:rsidRPr="00000000" w14:paraId="00000006">
      <w:pPr>
        <w:spacing w:line="240" w:lineRule="auto"/>
        <w:rPr>
          <w:rFonts w:ascii="Spectral" w:cs="Spectral" w:eastAsia="Spectral" w:hAnsi="Spectral"/>
          <w:i w:val="1"/>
          <w:sz w:val="20"/>
          <w:szCs w:val="20"/>
        </w:rPr>
      </w:pPr>
      <w:r w:rsidDel="00000000" w:rsidR="00000000" w:rsidRPr="00000000">
        <w:rPr>
          <w:rFonts w:ascii="Spectral" w:cs="Spectral" w:eastAsia="Spectral" w:hAnsi="Spectral"/>
          <w:b w:val="1"/>
          <w:i w:val="1"/>
          <w:sz w:val="20"/>
          <w:szCs w:val="20"/>
          <w:u w:val="single"/>
          <w:rtl w:val="0"/>
        </w:rPr>
        <w:t xml:space="preserve">Lieu</w:t>
      </w:r>
      <w:r w:rsidDel="00000000" w:rsidR="00000000" w:rsidRPr="00000000">
        <w:rPr>
          <w:rFonts w:ascii="Spectral" w:cs="Spectral" w:eastAsia="Spectral" w:hAnsi="Spectral"/>
          <w:i w:val="1"/>
          <w:sz w:val="20"/>
          <w:szCs w:val="20"/>
          <w:rtl w:val="0"/>
        </w:rPr>
        <w:t xml:space="preserve"> : Hors les murs</w:t>
      </w:r>
    </w:p>
    <w:p w:rsidR="00000000" w:rsidDel="00000000" w:rsidP="00000000" w:rsidRDefault="00000000" w:rsidRPr="00000000" w14:paraId="00000007">
      <w:pPr>
        <w:pStyle w:val="Heading3"/>
        <w:spacing w:after="0" w:before="200" w:lineRule="auto"/>
        <w:rPr>
          <w:rFonts w:ascii="Spectral" w:cs="Spectral" w:eastAsia="Spectral" w:hAnsi="Spectral"/>
          <w:b w:val="1"/>
          <w:i w:val="1"/>
          <w:sz w:val="20"/>
          <w:szCs w:val="20"/>
        </w:rPr>
      </w:pPr>
      <w:bookmarkStart w:colFirst="0" w:colLast="0" w:name="_lqxwcb2jumf9" w:id="1"/>
      <w:bookmarkEnd w:id="1"/>
      <w:r w:rsidDel="00000000" w:rsidR="00000000" w:rsidRPr="00000000">
        <w:rPr>
          <w:rFonts w:ascii="Spectral" w:cs="Spectral" w:eastAsia="Spectral" w:hAnsi="Spectral"/>
          <w:b w:val="1"/>
          <w:i w:val="1"/>
          <w:sz w:val="20"/>
          <w:szCs w:val="20"/>
          <w:rtl w:val="0"/>
        </w:rPr>
        <w:t xml:space="preserve">Environnement technique</w:t>
      </w:r>
    </w:p>
    <w:p w:rsidR="00000000" w:rsidDel="00000000" w:rsidP="00000000" w:rsidRDefault="00000000" w:rsidRPr="00000000" w14:paraId="00000008">
      <w:pPr>
        <w:pStyle w:val="Heading3"/>
        <w:spacing w:after="0" w:before="0" w:line="240" w:lineRule="auto"/>
        <w:jc w:val="both"/>
        <w:rPr>
          <w:rFonts w:ascii="Spectral" w:cs="Spectral" w:eastAsia="Spectral" w:hAnsi="Spectral"/>
          <w:i w:val="1"/>
          <w:color w:val="1a252f"/>
          <w:sz w:val="20"/>
          <w:szCs w:val="20"/>
        </w:rPr>
      </w:pPr>
      <w:bookmarkStart w:colFirst="0" w:colLast="0" w:name="_r5rwm4poqbdu" w:id="2"/>
      <w:bookmarkEnd w:id="2"/>
      <w:r w:rsidDel="00000000" w:rsidR="00000000" w:rsidRPr="00000000">
        <w:rPr>
          <w:rFonts w:ascii="Spectral" w:cs="Spectral" w:eastAsia="Spectral" w:hAnsi="Spectral"/>
          <w:i w:val="1"/>
          <w:color w:val="1a252f"/>
          <w:sz w:val="20"/>
          <w:szCs w:val="20"/>
          <w:rtl w:val="0"/>
        </w:rPr>
        <w:t xml:space="preserve">Cette activité s’articule autour de l’impression 3D. Pour cette </w:t>
      </w:r>
      <w:r w:rsidDel="00000000" w:rsidR="00000000" w:rsidRPr="00000000">
        <w:rPr>
          <w:color w:val="1a252f"/>
          <w:sz w:val="20"/>
          <w:szCs w:val="20"/>
          <w:rtl w:val="0"/>
        </w:rPr>
        <w:t xml:space="preserve">séance, une banque de données de modèle 3D et </w:t>
      </w:r>
      <w:r w:rsidDel="00000000" w:rsidR="00000000" w:rsidRPr="00000000">
        <w:rPr>
          <w:rFonts w:ascii="Spectral" w:cs="Spectral" w:eastAsia="Spectral" w:hAnsi="Spectral"/>
          <w:i w:val="1"/>
          <w:color w:val="1a252f"/>
          <w:sz w:val="20"/>
          <w:szCs w:val="20"/>
          <w:rtl w:val="0"/>
        </w:rPr>
        <w:t xml:space="preserve"> le site en ligne 3DSlash ser</w:t>
      </w:r>
      <w:r w:rsidDel="00000000" w:rsidR="00000000" w:rsidRPr="00000000">
        <w:rPr>
          <w:color w:val="1a252f"/>
          <w:sz w:val="20"/>
          <w:szCs w:val="20"/>
          <w:rtl w:val="0"/>
        </w:rPr>
        <w:t xml:space="preserve">ont </w:t>
      </w:r>
      <w:r w:rsidDel="00000000" w:rsidR="00000000" w:rsidRPr="00000000">
        <w:rPr>
          <w:rFonts w:ascii="Spectral" w:cs="Spectral" w:eastAsia="Spectral" w:hAnsi="Spectral"/>
          <w:i w:val="1"/>
          <w:color w:val="1a252f"/>
          <w:sz w:val="20"/>
          <w:szCs w:val="20"/>
          <w:rtl w:val="0"/>
        </w:rPr>
        <w:t xml:space="preserve">présentés. Ici, on peut remplacer un usager par un groupe, avec chacun un ordinateur sur le même espace virtuel. En cas de dysfonctionnement du matériel, l’animatrice mettra à disposition </w:t>
      </w:r>
      <w:r w:rsidDel="00000000" w:rsidR="00000000" w:rsidRPr="00000000">
        <w:rPr>
          <w:color w:val="1a252f"/>
          <w:sz w:val="20"/>
          <w:szCs w:val="20"/>
          <w:rtl w:val="0"/>
        </w:rPr>
        <w:t xml:space="preserve">l'ordinateur de présentation du support et/ou sa propre connexion internet si besoin</w:t>
      </w:r>
      <w:r w:rsidDel="00000000" w:rsidR="00000000" w:rsidRPr="00000000">
        <w:rPr>
          <w:rFonts w:ascii="Spectral" w:cs="Spectral" w:eastAsia="Spectral" w:hAnsi="Spectral"/>
          <w:i w:val="1"/>
          <w:color w:val="1a252f"/>
          <w:sz w:val="20"/>
          <w:szCs w:val="20"/>
          <w:rtl w:val="0"/>
        </w:rPr>
        <w:t xml:space="preserve">.</w:t>
      </w:r>
    </w:p>
    <w:p w:rsidR="00000000" w:rsidDel="00000000" w:rsidP="00000000" w:rsidRDefault="00000000" w:rsidRPr="00000000" w14:paraId="00000009">
      <w:pPr>
        <w:spacing w:before="200" w:lineRule="auto"/>
        <w:jc w:val="both"/>
        <w:rPr>
          <w:rFonts w:ascii="Spectral" w:cs="Spectral" w:eastAsia="Spectral" w:hAnsi="Spectral"/>
          <w:i w:val="1"/>
          <w:color w:val="1a252f"/>
          <w:sz w:val="20"/>
          <w:szCs w:val="20"/>
        </w:rPr>
      </w:pPr>
      <w:r w:rsidDel="00000000" w:rsidR="00000000" w:rsidRPr="00000000">
        <w:rPr>
          <w:rFonts w:ascii="Spectral" w:cs="Spectral" w:eastAsia="Spectral" w:hAnsi="Spectral"/>
          <w:b w:val="1"/>
          <w:i w:val="1"/>
          <w:color w:val="434343"/>
          <w:sz w:val="20"/>
          <w:szCs w:val="20"/>
          <w:rtl w:val="0"/>
        </w:rPr>
        <w:t xml:space="preserve">Contexte </w:t>
      </w:r>
      <w:r w:rsidDel="00000000" w:rsidR="00000000" w:rsidRPr="00000000">
        <w:rPr>
          <w:rtl w:val="0"/>
        </w:rPr>
      </w:r>
    </w:p>
    <w:p w:rsidR="00000000" w:rsidDel="00000000" w:rsidP="00000000" w:rsidRDefault="00000000" w:rsidRPr="00000000" w14:paraId="0000000A">
      <w:pPr>
        <w:spacing w:line="240" w:lineRule="auto"/>
        <w:jc w:val="both"/>
        <w:rPr>
          <w:color w:val="1a252f"/>
        </w:rPr>
      </w:pPr>
      <w:r w:rsidDel="00000000" w:rsidR="00000000" w:rsidRPr="00000000">
        <w:rPr>
          <w:rFonts w:ascii="Spectral" w:cs="Spectral" w:eastAsia="Spectral" w:hAnsi="Spectral"/>
          <w:i w:val="1"/>
          <w:color w:val="1a252f"/>
          <w:sz w:val="20"/>
          <w:szCs w:val="20"/>
          <w:rtl w:val="0"/>
        </w:rPr>
        <w:t xml:space="preserve">Cette activité peut être déployée en atelier collectif ou en entretiens individuels comme c’est le cas ici. </w:t>
      </w:r>
      <w:r w:rsidDel="00000000" w:rsidR="00000000" w:rsidRPr="00000000">
        <w:rPr>
          <w:color w:val="1a252f"/>
          <w:rtl w:val="0"/>
        </w:rPr>
        <w:t xml:space="preserve">Joëlle s’est inscrite à un atelier individuel de 40 minutes à Anonymal, animé par les équipes de Chroniques. Son objectif est de découvrir l’imprimante 3D et de comprendre ses fonctionnements et ses usages.</w:t>
      </w:r>
    </w:p>
    <w:p w:rsidR="00000000" w:rsidDel="00000000" w:rsidP="00000000" w:rsidRDefault="00000000" w:rsidRPr="00000000" w14:paraId="0000000B">
      <w:pPr>
        <w:spacing w:line="240" w:lineRule="auto"/>
        <w:jc w:val="both"/>
        <w:rPr>
          <w:color w:val="1a252f"/>
        </w:rPr>
      </w:pPr>
      <w:r w:rsidDel="00000000" w:rsidR="00000000" w:rsidRPr="00000000">
        <w:rPr>
          <w:rtl w:val="0"/>
        </w:rPr>
      </w:r>
    </w:p>
    <w:tbl>
      <w:tblPr>
        <w:tblStyle w:val="Table1"/>
        <w:tblW w:w="9029.0" w:type="dxa"/>
        <w:jc w:val="left"/>
        <w:tblBorders>
          <w:top w:color="45818e" w:space="0" w:sz="4" w:val="single"/>
          <w:left w:color="45818e" w:space="0" w:sz="4" w:val="single"/>
          <w:bottom w:color="45818e" w:space="0" w:sz="4" w:val="single"/>
          <w:right w:color="45818e" w:space="0" w:sz="4" w:val="single"/>
          <w:insideH w:color="45818e" w:space="0" w:sz="4" w:val="single"/>
          <w:insideV w:color="45818e" w:space="0" w:sz="4" w:val="single"/>
        </w:tblBorders>
        <w:tblLayout w:type="fixed"/>
        <w:tblLook w:val="0600"/>
      </w:tblPr>
      <w:tblGrid>
        <w:gridCol w:w="4514.5"/>
        <w:gridCol w:w="4514.5"/>
        <w:tblGridChange w:id="0">
          <w:tblGrid>
            <w:gridCol w:w="4514.5"/>
            <w:gridCol w:w="4514.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Spectral" w:cs="Spectral" w:eastAsia="Spectral" w:hAnsi="Spectral"/>
                <w:b w:val="1"/>
                <w:i w:val="1"/>
                <w:color w:val="434343"/>
                <w:sz w:val="20"/>
                <w:szCs w:val="20"/>
              </w:rPr>
            </w:pPr>
            <w:r w:rsidDel="00000000" w:rsidR="00000000" w:rsidRPr="00000000">
              <w:rPr>
                <w:rFonts w:ascii="Spectral" w:cs="Spectral" w:eastAsia="Spectral" w:hAnsi="Spectral"/>
                <w:b w:val="1"/>
                <w:i w:val="1"/>
                <w:color w:val="434343"/>
                <w:sz w:val="20"/>
                <w:szCs w:val="20"/>
                <w:rtl w:val="0"/>
              </w:rPr>
              <w:t xml:space="preserve">Ressources matériel nécessaires</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ind w:left="1440" w:firstLine="0"/>
              <w:rPr/>
            </w:pPr>
            <w:r w:rsidDel="00000000" w:rsidR="00000000" w:rsidRPr="00000000">
              <w:rPr>
                <w:u w:val="single"/>
                <w:rtl w:val="0"/>
              </w:rPr>
              <w:t xml:space="preserve">Matériel</w:t>
            </w:r>
            <w:r w:rsidDel="00000000" w:rsidR="00000000" w:rsidRPr="00000000">
              <w:rPr>
                <w:rtl w:val="0"/>
              </w:rPr>
            </w:r>
          </w:p>
          <w:p w:rsidR="00000000" w:rsidDel="00000000" w:rsidP="00000000" w:rsidRDefault="00000000" w:rsidRPr="00000000" w14:paraId="0000000F">
            <w:pPr>
              <w:widowControl w:val="0"/>
              <w:numPr>
                <w:ilvl w:val="0"/>
                <w:numId w:val="7"/>
              </w:numPr>
              <w:spacing w:line="240" w:lineRule="auto"/>
              <w:ind w:left="720" w:hanging="360"/>
              <w:rPr>
                <w:rFonts w:ascii="Spectral" w:cs="Spectral" w:eastAsia="Spectral" w:hAnsi="Spectral"/>
                <w:i w:val="1"/>
                <w:sz w:val="20"/>
                <w:szCs w:val="20"/>
              </w:rPr>
            </w:pPr>
            <w:r w:rsidDel="00000000" w:rsidR="00000000" w:rsidRPr="00000000">
              <w:rPr>
                <w:rFonts w:ascii="Spectral" w:cs="Spectral" w:eastAsia="Spectral" w:hAnsi="Spectral"/>
                <w:i w:val="1"/>
                <w:sz w:val="20"/>
                <w:szCs w:val="20"/>
                <w:rtl w:val="0"/>
              </w:rPr>
              <w:t xml:space="preserve">Deux ordinateurs (Mac ou Windows), deux souris et deux claviers, deux chargeurs et une connexion internet</w:t>
            </w:r>
          </w:p>
          <w:p w:rsidR="00000000" w:rsidDel="00000000" w:rsidP="00000000" w:rsidRDefault="00000000" w:rsidRPr="00000000" w14:paraId="00000010">
            <w:pPr>
              <w:widowControl w:val="0"/>
              <w:numPr>
                <w:ilvl w:val="0"/>
                <w:numId w:val="7"/>
              </w:numPr>
              <w:spacing w:line="240" w:lineRule="auto"/>
              <w:ind w:left="720" w:hanging="360"/>
              <w:rPr>
                <w:rFonts w:ascii="Spectral" w:cs="Spectral" w:eastAsia="Spectral" w:hAnsi="Spectral"/>
                <w:i w:val="1"/>
                <w:sz w:val="20"/>
                <w:szCs w:val="20"/>
              </w:rPr>
            </w:pPr>
            <w:r w:rsidDel="00000000" w:rsidR="00000000" w:rsidRPr="00000000">
              <w:rPr>
                <w:rFonts w:ascii="Spectral" w:cs="Spectral" w:eastAsia="Spectral" w:hAnsi="Spectral"/>
                <w:i w:val="1"/>
                <w:sz w:val="20"/>
                <w:szCs w:val="20"/>
                <w:rtl w:val="0"/>
              </w:rPr>
              <w:t xml:space="preserve">Vidéoprojecteur et connectique HDMI</w:t>
            </w:r>
          </w:p>
          <w:p w:rsidR="00000000" w:rsidDel="00000000" w:rsidP="00000000" w:rsidRDefault="00000000" w:rsidRPr="00000000" w14:paraId="00000011">
            <w:pPr>
              <w:widowControl w:val="0"/>
              <w:numPr>
                <w:ilvl w:val="0"/>
                <w:numId w:val="7"/>
              </w:numPr>
              <w:spacing w:line="240" w:lineRule="auto"/>
              <w:ind w:left="720" w:hanging="360"/>
              <w:rPr>
                <w:u w:val="none"/>
              </w:rPr>
            </w:pPr>
            <w:r w:rsidDel="00000000" w:rsidR="00000000" w:rsidRPr="00000000">
              <w:rPr>
                <w:rtl w:val="0"/>
              </w:rPr>
              <w:t xml:space="preserve">Une imprimante 3D (éteinte)</w:t>
            </w:r>
          </w:p>
          <w:p w:rsidR="00000000" w:rsidDel="00000000" w:rsidP="00000000" w:rsidRDefault="00000000" w:rsidRPr="00000000" w14:paraId="00000012">
            <w:pPr>
              <w:widowControl w:val="0"/>
              <w:spacing w:line="240" w:lineRule="auto"/>
              <w:ind w:left="1440" w:firstLine="0"/>
              <w:rPr>
                <w:rFonts w:ascii="Spectral" w:cs="Spectral" w:eastAsia="Spectral" w:hAnsi="Spectral"/>
                <w:i w:val="1"/>
                <w:sz w:val="20"/>
                <w:szCs w:val="20"/>
                <w:u w:val="single"/>
              </w:rPr>
            </w:pPr>
            <w:r w:rsidDel="00000000" w:rsidR="00000000" w:rsidRPr="00000000">
              <w:rPr>
                <w:rFonts w:ascii="Spectral" w:cs="Spectral" w:eastAsia="Spectral" w:hAnsi="Spectral"/>
                <w:i w:val="1"/>
                <w:sz w:val="20"/>
                <w:szCs w:val="20"/>
                <w:u w:val="single"/>
                <w:rtl w:val="0"/>
              </w:rPr>
              <w:t xml:space="preserve">Logiciel / App / Outil</w:t>
            </w:r>
          </w:p>
          <w:p w:rsidR="00000000" w:rsidDel="00000000" w:rsidP="00000000" w:rsidRDefault="00000000" w:rsidRPr="00000000" w14:paraId="00000013">
            <w:pPr>
              <w:widowControl w:val="0"/>
              <w:numPr>
                <w:ilvl w:val="0"/>
                <w:numId w:val="1"/>
              </w:numPr>
              <w:spacing w:line="240" w:lineRule="auto"/>
              <w:ind w:left="720" w:hanging="360"/>
              <w:rPr>
                <w:rFonts w:ascii="Spectral" w:cs="Spectral" w:eastAsia="Spectral" w:hAnsi="Spectral"/>
                <w:i w:val="1"/>
                <w:sz w:val="20"/>
                <w:szCs w:val="20"/>
              </w:rPr>
            </w:pPr>
            <w:r w:rsidDel="00000000" w:rsidR="00000000" w:rsidRPr="00000000">
              <w:rPr>
                <w:rFonts w:ascii="Spectral" w:cs="Spectral" w:eastAsia="Spectral" w:hAnsi="Spectral"/>
                <w:i w:val="1"/>
                <w:sz w:val="20"/>
                <w:szCs w:val="20"/>
                <w:rtl w:val="0"/>
              </w:rPr>
              <w:t xml:space="preserve">Adobe acrobat ou autre lecteur de pdf (sur ordinateur)</w:t>
            </w:r>
          </w:p>
          <w:p w:rsidR="00000000" w:rsidDel="00000000" w:rsidP="00000000" w:rsidRDefault="00000000" w:rsidRPr="00000000" w14:paraId="00000014">
            <w:pPr>
              <w:widowControl w:val="0"/>
              <w:numPr>
                <w:ilvl w:val="0"/>
                <w:numId w:val="1"/>
              </w:numPr>
              <w:spacing w:line="240" w:lineRule="auto"/>
              <w:ind w:left="720" w:hanging="360"/>
              <w:rPr>
                <w:rFonts w:ascii="Spectral" w:cs="Spectral" w:eastAsia="Spectral" w:hAnsi="Spectral"/>
                <w:i w:val="1"/>
                <w:sz w:val="20"/>
                <w:szCs w:val="20"/>
              </w:rPr>
            </w:pPr>
            <w:r w:rsidDel="00000000" w:rsidR="00000000" w:rsidRPr="00000000">
              <w:rPr>
                <w:rFonts w:ascii="Spectral" w:cs="Spectral" w:eastAsia="Spectral" w:hAnsi="Spectral"/>
                <w:i w:val="1"/>
                <w:sz w:val="20"/>
                <w:szCs w:val="20"/>
                <w:rtl w:val="0"/>
              </w:rPr>
              <w:t xml:space="preserve">Site en ligne </w:t>
            </w:r>
            <w:hyperlink r:id="rId6">
              <w:r w:rsidDel="00000000" w:rsidR="00000000" w:rsidRPr="00000000">
                <w:rPr>
                  <w:rFonts w:ascii="Spectral" w:cs="Spectral" w:eastAsia="Spectral" w:hAnsi="Spectral"/>
                  <w:i w:val="1"/>
                  <w:color w:val="1155cc"/>
                  <w:sz w:val="20"/>
                  <w:szCs w:val="20"/>
                  <w:u w:val="single"/>
                  <w:rtl w:val="0"/>
                </w:rPr>
                <w:t xml:space="preserve">www.3dslash.net</w:t>
              </w:r>
            </w:hyperlink>
            <w:r w:rsidDel="00000000" w:rsidR="00000000" w:rsidRPr="00000000">
              <w:rPr>
                <w:rFonts w:ascii="Spectral" w:cs="Spectral" w:eastAsia="Spectral" w:hAnsi="Spectral"/>
                <w:i w:val="1"/>
                <w:sz w:val="20"/>
                <w:szCs w:val="20"/>
                <w:rtl w:val="0"/>
              </w:rPr>
              <w:t xml:space="preserve"> avec public@snzn.org (mdp : loutre123)</w:t>
            </w:r>
          </w:p>
          <w:p w:rsidR="00000000" w:rsidDel="00000000" w:rsidP="00000000" w:rsidRDefault="00000000" w:rsidRPr="00000000" w14:paraId="00000015">
            <w:pPr>
              <w:widowControl w:val="0"/>
              <w:numPr>
                <w:ilvl w:val="0"/>
                <w:numId w:val="1"/>
              </w:numPr>
              <w:spacing w:line="240" w:lineRule="auto"/>
              <w:ind w:left="720" w:hanging="360"/>
              <w:rPr>
                <w:rFonts w:ascii="Spectral" w:cs="Spectral" w:eastAsia="Spectral" w:hAnsi="Spectral"/>
                <w:i w:val="1"/>
                <w:sz w:val="20"/>
                <w:szCs w:val="20"/>
                <w:u w:val="none"/>
              </w:rPr>
            </w:pPr>
            <w:r w:rsidDel="00000000" w:rsidR="00000000" w:rsidRPr="00000000">
              <w:rPr>
                <w:rFonts w:ascii="Spectral" w:cs="Spectral" w:eastAsia="Spectral" w:hAnsi="Spectral"/>
                <w:i w:val="1"/>
                <w:sz w:val="20"/>
                <w:szCs w:val="20"/>
                <w:rtl w:val="0"/>
              </w:rPr>
              <w:t xml:space="preserve">Site en ligne </w:t>
            </w:r>
            <w:hyperlink r:id="rId7">
              <w:r w:rsidDel="00000000" w:rsidR="00000000" w:rsidRPr="00000000">
                <w:rPr>
                  <w:color w:val="1155cc"/>
                  <w:u w:val="single"/>
                  <w:rtl w:val="0"/>
                </w:rPr>
                <w:t xml:space="preserve">cults3d.com</w:t>
              </w:r>
            </w:hyperlink>
            <w:r w:rsidDel="00000000" w:rsidR="00000000" w:rsidRPr="00000000">
              <w:rPr>
                <w:rtl w:val="0"/>
              </w:rPr>
              <w:t xml:space="preserve"> </w:t>
            </w:r>
            <w:r w:rsidDel="00000000" w:rsidR="00000000" w:rsidRPr="00000000">
              <w:rPr>
                <w:rFonts w:ascii="Spectral" w:cs="Spectral" w:eastAsia="Spectral" w:hAnsi="Spectral"/>
                <w:i w:val="1"/>
                <w:sz w:val="20"/>
                <w:szCs w:val="20"/>
                <w:rtl w:val="0"/>
              </w:rPr>
              <w:t xml:space="preserve">sans identifiants</w:t>
            </w:r>
            <w:r w:rsidDel="00000000" w:rsidR="00000000" w:rsidRPr="00000000">
              <w:rPr>
                <w:rtl w:val="0"/>
              </w:rPr>
              <w:t xml:space="preserve"> (public@snzn.org - mdp : loutre123 </w:t>
            </w:r>
            <w:r w:rsidDel="00000000" w:rsidR="00000000" w:rsidRPr="00000000">
              <w:rPr>
                <w:rFonts w:ascii="Spectral" w:cs="Spectral" w:eastAsia="Spectral" w:hAnsi="Spectral"/>
                <w:i w:val="1"/>
                <w:sz w:val="20"/>
                <w:szCs w:val="20"/>
                <w:rtl w:val="0"/>
              </w:rPr>
              <w:t xml:space="preserve">) </w:t>
            </w:r>
            <w:r w:rsidDel="00000000" w:rsidR="00000000" w:rsidRPr="00000000">
              <w:rPr>
                <w:rtl w:val="0"/>
              </w:rPr>
            </w:r>
          </w:p>
          <w:p w:rsidR="00000000" w:rsidDel="00000000" w:rsidP="00000000" w:rsidRDefault="00000000" w:rsidRPr="00000000" w14:paraId="00000016">
            <w:pPr>
              <w:widowControl w:val="0"/>
              <w:spacing w:line="240" w:lineRule="auto"/>
              <w:ind w:left="1440" w:firstLine="0"/>
              <w:rPr>
                <w:rFonts w:ascii="Spectral" w:cs="Spectral" w:eastAsia="Spectral" w:hAnsi="Spectral"/>
                <w:i w:val="1"/>
                <w:sz w:val="20"/>
                <w:szCs w:val="20"/>
                <w:u w:val="single"/>
              </w:rPr>
            </w:pPr>
            <w:r w:rsidDel="00000000" w:rsidR="00000000" w:rsidRPr="00000000">
              <w:rPr>
                <w:rFonts w:ascii="Spectral" w:cs="Spectral" w:eastAsia="Spectral" w:hAnsi="Spectral"/>
                <w:i w:val="1"/>
                <w:sz w:val="20"/>
                <w:szCs w:val="20"/>
                <w:u w:val="single"/>
                <w:rtl w:val="0"/>
              </w:rPr>
              <w:t xml:space="preserve">Consommable</w:t>
            </w:r>
          </w:p>
          <w:p w:rsidR="00000000" w:rsidDel="00000000" w:rsidP="00000000" w:rsidRDefault="00000000" w:rsidRPr="00000000" w14:paraId="00000017">
            <w:pPr>
              <w:widowControl w:val="0"/>
              <w:numPr>
                <w:ilvl w:val="0"/>
                <w:numId w:val="3"/>
              </w:numPr>
              <w:spacing w:line="240" w:lineRule="auto"/>
              <w:ind w:left="720" w:hanging="360"/>
              <w:rPr>
                <w:rFonts w:ascii="Spectral" w:cs="Spectral" w:eastAsia="Spectral" w:hAnsi="Spectral"/>
                <w:i w:val="1"/>
                <w:sz w:val="20"/>
                <w:szCs w:val="20"/>
              </w:rPr>
            </w:pPr>
            <w:r w:rsidDel="00000000" w:rsidR="00000000" w:rsidRPr="00000000">
              <w:rPr>
                <w:rFonts w:ascii="Spectral" w:cs="Spectral" w:eastAsia="Spectral" w:hAnsi="Spectral"/>
                <w:i w:val="1"/>
                <w:sz w:val="20"/>
                <w:szCs w:val="20"/>
                <w:rtl w:val="0"/>
              </w:rPr>
              <w:t xml:space="preserve">Feuille de papier et deux stylos de couleurs différentes</w:t>
            </w:r>
          </w:p>
          <w:p w:rsidR="00000000" w:rsidDel="00000000" w:rsidP="00000000" w:rsidRDefault="00000000" w:rsidRPr="00000000" w14:paraId="00000018">
            <w:pPr>
              <w:widowControl w:val="0"/>
              <w:numPr>
                <w:ilvl w:val="0"/>
                <w:numId w:val="3"/>
              </w:numPr>
              <w:spacing w:line="240" w:lineRule="auto"/>
              <w:ind w:left="720" w:hanging="360"/>
              <w:rPr>
                <w:rFonts w:ascii="Spectral" w:cs="Spectral" w:eastAsia="Spectral" w:hAnsi="Spectral"/>
                <w:i w:val="1"/>
                <w:sz w:val="20"/>
                <w:szCs w:val="20"/>
                <w:u w:val="none"/>
              </w:rPr>
            </w:pPr>
            <w:r w:rsidDel="00000000" w:rsidR="00000000" w:rsidRPr="00000000">
              <w:rPr>
                <w:rFonts w:ascii="Spectral" w:cs="Spectral" w:eastAsia="Spectral" w:hAnsi="Spectral"/>
                <w:i w:val="1"/>
                <w:sz w:val="20"/>
                <w:szCs w:val="20"/>
                <w:rtl w:val="0"/>
              </w:rPr>
              <w:t xml:space="preserve">Bobine de PLA</w:t>
            </w:r>
          </w:p>
          <w:p w:rsidR="00000000" w:rsidDel="00000000" w:rsidP="00000000" w:rsidRDefault="00000000" w:rsidRPr="00000000" w14:paraId="00000019">
            <w:pPr>
              <w:widowControl w:val="0"/>
              <w:numPr>
                <w:ilvl w:val="0"/>
                <w:numId w:val="3"/>
              </w:numPr>
              <w:spacing w:line="240" w:lineRule="auto"/>
              <w:ind w:left="720" w:hanging="360"/>
              <w:rPr>
                <w:rFonts w:ascii="Spectral" w:cs="Spectral" w:eastAsia="Spectral" w:hAnsi="Spectral"/>
                <w:i w:val="1"/>
                <w:sz w:val="20"/>
                <w:szCs w:val="20"/>
                <w:u w:val="none"/>
              </w:rPr>
            </w:pPr>
            <w:r w:rsidDel="00000000" w:rsidR="00000000" w:rsidRPr="00000000">
              <w:rPr>
                <w:rFonts w:ascii="Spectral" w:cs="Spectral" w:eastAsia="Spectral" w:hAnsi="Spectral"/>
                <w:i w:val="1"/>
                <w:sz w:val="20"/>
                <w:szCs w:val="20"/>
                <w:rtl w:val="0"/>
              </w:rPr>
              <w:t xml:space="preserve">Objet imprimé en 3D</w:t>
            </w:r>
            <w:r w:rsidDel="00000000" w:rsidR="00000000" w:rsidRPr="00000000">
              <w:rPr>
                <w:rtl w:val="0"/>
              </w:rPr>
              <w:t xml:space="preserve"> (fournis par l’animatrice)</w:t>
            </w:r>
            <w:r w:rsidDel="00000000" w:rsidR="00000000" w:rsidRPr="00000000">
              <w:rPr>
                <w:rtl w:val="0"/>
              </w:rPr>
            </w:r>
          </w:p>
          <w:p w:rsidR="00000000" w:rsidDel="00000000" w:rsidP="00000000" w:rsidRDefault="00000000" w:rsidRPr="00000000" w14:paraId="0000001A">
            <w:pPr>
              <w:widowControl w:val="0"/>
              <w:spacing w:line="240" w:lineRule="auto"/>
              <w:ind w:left="1440" w:firstLine="0"/>
              <w:rPr>
                <w:rFonts w:ascii="Spectral" w:cs="Spectral" w:eastAsia="Spectral" w:hAnsi="Spectral"/>
                <w:i w:val="1"/>
                <w:sz w:val="20"/>
                <w:szCs w:val="20"/>
                <w:u w:val="single"/>
              </w:rPr>
            </w:pPr>
            <w:r w:rsidDel="00000000" w:rsidR="00000000" w:rsidRPr="00000000">
              <w:rPr>
                <w:rFonts w:ascii="Spectral" w:cs="Spectral" w:eastAsia="Spectral" w:hAnsi="Spectral"/>
                <w:i w:val="1"/>
                <w:sz w:val="20"/>
                <w:szCs w:val="20"/>
                <w:u w:val="single"/>
                <w:rtl w:val="0"/>
              </w:rPr>
              <w:t xml:space="preserve">Installation</w:t>
            </w:r>
          </w:p>
          <w:p w:rsidR="00000000" w:rsidDel="00000000" w:rsidP="00000000" w:rsidRDefault="00000000" w:rsidRPr="00000000" w14:paraId="0000001B">
            <w:pPr>
              <w:widowControl w:val="0"/>
              <w:numPr>
                <w:ilvl w:val="0"/>
                <w:numId w:val="4"/>
              </w:numPr>
              <w:spacing w:line="240" w:lineRule="auto"/>
              <w:ind w:left="720" w:hanging="360"/>
              <w:rPr>
                <w:rFonts w:ascii="Spectral" w:cs="Spectral" w:eastAsia="Spectral" w:hAnsi="Spectral"/>
                <w:i w:val="1"/>
                <w:sz w:val="20"/>
                <w:szCs w:val="20"/>
              </w:rPr>
            </w:pPr>
            <w:r w:rsidDel="00000000" w:rsidR="00000000" w:rsidRPr="00000000">
              <w:rPr>
                <w:rFonts w:ascii="Spectral" w:cs="Spectral" w:eastAsia="Spectral" w:hAnsi="Spectral"/>
                <w:i w:val="1"/>
                <w:sz w:val="20"/>
                <w:szCs w:val="20"/>
                <w:rtl w:val="0"/>
              </w:rPr>
              <w:t xml:space="preserve">Prévoir de montrer des objets issues de la modélisation 3D</w:t>
            </w:r>
          </w:p>
          <w:p w:rsidR="00000000" w:rsidDel="00000000" w:rsidP="00000000" w:rsidRDefault="00000000" w:rsidRPr="00000000" w14:paraId="0000001C">
            <w:pPr>
              <w:widowControl w:val="0"/>
              <w:numPr>
                <w:ilvl w:val="0"/>
                <w:numId w:val="4"/>
              </w:numPr>
              <w:spacing w:line="240" w:lineRule="auto"/>
              <w:ind w:left="720" w:hanging="360"/>
              <w:rPr>
                <w:rFonts w:ascii="Spectral" w:cs="Spectral" w:eastAsia="Spectral" w:hAnsi="Spectral"/>
                <w:i w:val="1"/>
                <w:sz w:val="20"/>
                <w:szCs w:val="20"/>
                <w:u w:val="none"/>
              </w:rPr>
            </w:pPr>
            <w:r w:rsidDel="00000000" w:rsidR="00000000" w:rsidRPr="00000000">
              <w:rPr>
                <w:rFonts w:ascii="Spectral" w:cs="Spectral" w:eastAsia="Spectral" w:hAnsi="Spectral"/>
                <w:i w:val="1"/>
                <w:sz w:val="20"/>
                <w:szCs w:val="20"/>
                <w:rtl w:val="0"/>
              </w:rPr>
              <w:t xml:space="preserve">Prévoir de montrer du filament en bobine</w:t>
            </w:r>
          </w:p>
          <w:p w:rsidR="00000000" w:rsidDel="00000000" w:rsidP="00000000" w:rsidRDefault="00000000" w:rsidRPr="00000000" w14:paraId="0000001D">
            <w:pPr>
              <w:widowControl w:val="0"/>
              <w:numPr>
                <w:ilvl w:val="0"/>
                <w:numId w:val="4"/>
              </w:numPr>
              <w:spacing w:line="240" w:lineRule="auto"/>
              <w:ind w:left="720" w:hanging="360"/>
              <w:rPr>
                <w:rFonts w:ascii="Spectral" w:cs="Spectral" w:eastAsia="Spectral" w:hAnsi="Spectral"/>
                <w:i w:val="1"/>
                <w:sz w:val="20"/>
                <w:szCs w:val="20"/>
              </w:rPr>
            </w:pPr>
            <w:r w:rsidDel="00000000" w:rsidR="00000000" w:rsidRPr="00000000">
              <w:rPr>
                <w:rFonts w:ascii="Spectral" w:cs="Spectral" w:eastAsia="Spectral" w:hAnsi="Spectral"/>
                <w:i w:val="1"/>
                <w:sz w:val="20"/>
                <w:szCs w:val="20"/>
                <w:rtl w:val="0"/>
              </w:rPr>
              <w:t xml:space="preserve">Installer l’ordinateur avec le support de présentation dessus (en ligne ou en pdf si internet dysfonctionne)</w:t>
            </w:r>
          </w:p>
          <w:p w:rsidR="00000000" w:rsidDel="00000000" w:rsidP="00000000" w:rsidRDefault="00000000" w:rsidRPr="00000000" w14:paraId="0000001E">
            <w:pPr>
              <w:widowControl w:val="0"/>
              <w:numPr>
                <w:ilvl w:val="0"/>
                <w:numId w:val="4"/>
              </w:numPr>
              <w:spacing w:line="240" w:lineRule="auto"/>
              <w:ind w:left="720" w:hanging="360"/>
              <w:rPr>
                <w:rFonts w:ascii="Spectral" w:cs="Spectral" w:eastAsia="Spectral" w:hAnsi="Spectral"/>
                <w:i w:val="1"/>
                <w:sz w:val="20"/>
                <w:szCs w:val="20"/>
              </w:rPr>
            </w:pPr>
            <w:r w:rsidDel="00000000" w:rsidR="00000000" w:rsidRPr="00000000">
              <w:rPr>
                <w:rFonts w:ascii="Spectral" w:cs="Spectral" w:eastAsia="Spectral" w:hAnsi="Spectral"/>
                <w:i w:val="1"/>
                <w:sz w:val="20"/>
                <w:szCs w:val="20"/>
                <w:rtl w:val="0"/>
              </w:rPr>
              <w:t xml:space="preserve">Ouvrir 3DSlash et se connecter avec public@snzn.org (mdp : loutre123 ) sur les ordinateurs </w:t>
            </w:r>
          </w:p>
          <w:p w:rsidR="00000000" w:rsidDel="00000000" w:rsidP="00000000" w:rsidRDefault="00000000" w:rsidRPr="00000000" w14:paraId="0000001F">
            <w:pPr>
              <w:widowControl w:val="0"/>
              <w:numPr>
                <w:ilvl w:val="0"/>
                <w:numId w:val="4"/>
              </w:numPr>
              <w:spacing w:line="240" w:lineRule="auto"/>
              <w:ind w:left="720" w:hanging="360"/>
              <w:rPr>
                <w:rFonts w:ascii="Spectral" w:cs="Spectral" w:eastAsia="Spectral" w:hAnsi="Spectral"/>
                <w:i w:val="1"/>
                <w:sz w:val="20"/>
                <w:szCs w:val="20"/>
              </w:rPr>
            </w:pPr>
            <w:r w:rsidDel="00000000" w:rsidR="00000000" w:rsidRPr="00000000">
              <w:rPr>
                <w:rFonts w:ascii="Spectral" w:cs="Spectral" w:eastAsia="Spectral" w:hAnsi="Spectral"/>
                <w:i w:val="1"/>
                <w:sz w:val="20"/>
                <w:szCs w:val="20"/>
                <w:rtl w:val="0"/>
              </w:rPr>
              <w:t xml:space="preserve">Ouvrir </w:t>
            </w:r>
            <w:r w:rsidDel="00000000" w:rsidR="00000000" w:rsidRPr="00000000">
              <w:rPr>
                <w:rtl w:val="0"/>
              </w:rPr>
              <w:t xml:space="preserve">Cults3D</w:t>
            </w:r>
            <w:r w:rsidDel="00000000" w:rsidR="00000000" w:rsidRPr="00000000">
              <w:rPr>
                <w:rFonts w:ascii="Spectral" w:cs="Spectral" w:eastAsia="Spectral" w:hAnsi="Spectral"/>
                <w:i w:val="1"/>
                <w:sz w:val="20"/>
                <w:szCs w:val="20"/>
                <w:rtl w:val="0"/>
              </w:rPr>
              <w:t xml:space="preserve"> et sans se connecter sur les ordinateurs </w:t>
            </w:r>
          </w:p>
          <w:p w:rsidR="00000000" w:rsidDel="00000000" w:rsidP="00000000" w:rsidRDefault="00000000" w:rsidRPr="00000000" w14:paraId="00000020">
            <w:pPr>
              <w:widowControl w:val="0"/>
              <w:spacing w:line="240" w:lineRule="auto"/>
              <w:ind w:left="720" w:firstLine="0"/>
              <w:rPr>
                <w:rFonts w:ascii="Spectral" w:cs="Spectral" w:eastAsia="Spectral" w:hAnsi="Spectral"/>
                <w:i w:val="1"/>
                <w:sz w:val="20"/>
                <w:szCs w:val="20"/>
                <w:u w:val="single"/>
              </w:rPr>
            </w:pPr>
            <w:r w:rsidDel="00000000" w:rsidR="00000000" w:rsidRPr="00000000">
              <w:rPr>
                <w:rtl w:val="0"/>
              </w:rPr>
            </w:r>
          </w:p>
        </w:tc>
      </w:tr>
    </w:tbl>
    <w:p w:rsidR="00000000" w:rsidDel="00000000" w:rsidP="00000000" w:rsidRDefault="00000000" w:rsidRPr="00000000" w14:paraId="00000022">
      <w:pPr>
        <w:widowControl w:val="0"/>
        <w:spacing w:line="240" w:lineRule="auto"/>
        <w:rPr>
          <w:rFonts w:ascii="Spectral" w:cs="Spectral" w:eastAsia="Spectral" w:hAnsi="Spectral"/>
          <w:b w:val="1"/>
          <w:i w:val="1"/>
          <w:sz w:val="20"/>
          <w:szCs w:val="20"/>
        </w:rPr>
      </w:pPr>
      <w:r w:rsidDel="00000000" w:rsidR="00000000" w:rsidRPr="00000000">
        <w:rPr>
          <w:rtl w:val="0"/>
        </w:rPr>
      </w:r>
    </w:p>
    <w:tbl>
      <w:tblPr>
        <w:tblStyle w:val="Table2"/>
        <w:tblW w:w="9029.0" w:type="dxa"/>
        <w:jc w:val="left"/>
        <w:tblBorders>
          <w:top w:color="45818e" w:space="0" w:sz="4" w:val="single"/>
          <w:left w:color="45818e" w:space="0" w:sz="4" w:val="single"/>
          <w:bottom w:color="45818e" w:space="0" w:sz="4" w:val="single"/>
          <w:right w:color="45818e" w:space="0" w:sz="4" w:val="single"/>
          <w:insideH w:color="45818e" w:space="0" w:sz="4" w:val="single"/>
          <w:insideV w:color="45818e" w:space="0" w:sz="4" w:val="single"/>
        </w:tblBorders>
        <w:tblLayout w:type="fixed"/>
        <w:tblLook w:val="0600"/>
      </w:tblPr>
      <w:tblGrid>
        <w:gridCol w:w="4514.5"/>
        <w:gridCol w:w="4514.5"/>
        <w:tblGridChange w:id="0">
          <w:tblGrid>
            <w:gridCol w:w="4514.5"/>
            <w:gridCol w:w="4514.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Spectral" w:cs="Spectral" w:eastAsia="Spectral" w:hAnsi="Spectral"/>
                <w:b w:val="1"/>
                <w:i w:val="1"/>
                <w:color w:val="434343"/>
                <w:sz w:val="20"/>
                <w:szCs w:val="20"/>
              </w:rPr>
            </w:pPr>
            <w:r w:rsidDel="00000000" w:rsidR="00000000" w:rsidRPr="00000000">
              <w:rPr>
                <w:rFonts w:ascii="Spectral" w:cs="Spectral" w:eastAsia="Spectral" w:hAnsi="Spectral"/>
                <w:b w:val="1"/>
                <w:i w:val="1"/>
                <w:color w:val="434343"/>
                <w:sz w:val="20"/>
                <w:szCs w:val="20"/>
                <w:rtl w:val="0"/>
              </w:rPr>
              <w:t xml:space="preserve">Objectifs pédagogiques</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Spectral" w:cs="Spectral" w:eastAsia="Spectral" w:hAnsi="Spectral"/>
                <w:i w:val="1"/>
                <w:sz w:val="20"/>
                <w:szCs w:val="20"/>
              </w:rPr>
            </w:pPr>
            <w:r w:rsidDel="00000000" w:rsidR="00000000" w:rsidRPr="00000000">
              <w:rPr>
                <w:rFonts w:ascii="Spectral" w:cs="Spectral" w:eastAsia="Spectral" w:hAnsi="Spectral"/>
                <w:i w:val="1"/>
                <w:sz w:val="20"/>
                <w:szCs w:val="20"/>
                <w:rtl w:val="0"/>
              </w:rPr>
              <w:t xml:space="preserve">&gt; Apprendre à parcourir une base de donnée en ligne de modèle 3D</w:t>
            </w:r>
          </w:p>
          <w:p w:rsidR="00000000" w:rsidDel="00000000" w:rsidP="00000000" w:rsidRDefault="00000000" w:rsidRPr="00000000" w14:paraId="00000026">
            <w:pPr>
              <w:widowControl w:val="0"/>
              <w:spacing w:line="240" w:lineRule="auto"/>
              <w:rPr>
                <w:rFonts w:ascii="Spectral" w:cs="Spectral" w:eastAsia="Spectral" w:hAnsi="Spectral"/>
                <w:i w:val="1"/>
                <w:sz w:val="20"/>
                <w:szCs w:val="20"/>
              </w:rPr>
            </w:pPr>
            <w:r w:rsidDel="00000000" w:rsidR="00000000" w:rsidRPr="00000000">
              <w:rPr>
                <w:rFonts w:ascii="Spectral" w:cs="Spectral" w:eastAsia="Spectral" w:hAnsi="Spectral"/>
                <w:i w:val="1"/>
                <w:sz w:val="20"/>
                <w:szCs w:val="20"/>
                <w:rtl w:val="0"/>
              </w:rPr>
              <w:t xml:space="preserve">&gt; Découvrir un outil de modélisation 3D</w:t>
            </w:r>
          </w:p>
          <w:p w:rsidR="00000000" w:rsidDel="00000000" w:rsidP="00000000" w:rsidRDefault="00000000" w:rsidRPr="00000000" w14:paraId="00000027">
            <w:pPr>
              <w:widowControl w:val="0"/>
              <w:spacing w:line="240" w:lineRule="auto"/>
              <w:rPr>
                <w:rFonts w:ascii="Spectral" w:cs="Spectral" w:eastAsia="Spectral" w:hAnsi="Spectral"/>
                <w:i w:val="1"/>
                <w:sz w:val="20"/>
                <w:szCs w:val="20"/>
              </w:rPr>
            </w:pPr>
            <w:r w:rsidDel="00000000" w:rsidR="00000000" w:rsidRPr="00000000">
              <w:rPr>
                <w:rFonts w:ascii="Spectral" w:cs="Spectral" w:eastAsia="Spectral" w:hAnsi="Spectral"/>
                <w:i w:val="1"/>
                <w:sz w:val="20"/>
                <w:szCs w:val="20"/>
                <w:rtl w:val="0"/>
              </w:rPr>
              <w:t xml:space="preserve">&gt; Se familiariser avec le fonctionnement de l’imprimante 3D</w:t>
            </w:r>
          </w:p>
          <w:p w:rsidR="00000000" w:rsidDel="00000000" w:rsidP="00000000" w:rsidRDefault="00000000" w:rsidRPr="00000000" w14:paraId="00000028">
            <w:pPr>
              <w:widowControl w:val="0"/>
              <w:spacing w:line="240" w:lineRule="auto"/>
              <w:rPr>
                <w:rFonts w:ascii="Spectral" w:cs="Spectral" w:eastAsia="Spectral" w:hAnsi="Spectral"/>
                <w:i w:val="1"/>
                <w:color w:val="1a252f"/>
                <w:sz w:val="20"/>
                <w:szCs w:val="20"/>
              </w:rPr>
            </w:pPr>
            <w:r w:rsidDel="00000000" w:rsidR="00000000" w:rsidRPr="00000000">
              <w:rPr>
                <w:rFonts w:ascii="Spectral" w:cs="Spectral" w:eastAsia="Spectral" w:hAnsi="Spectral"/>
                <w:i w:val="1"/>
                <w:color w:val="1a252f"/>
                <w:sz w:val="20"/>
                <w:szCs w:val="20"/>
                <w:rtl w:val="0"/>
              </w:rPr>
              <w:t xml:space="preserve">À l’issue de la séance, l’usager est capable de naviguer sur une base de données de modèle 3D et de décrire le processus permettant d’imprimer en 3D. </w:t>
            </w:r>
          </w:p>
          <w:p w:rsidR="00000000" w:rsidDel="00000000" w:rsidP="00000000" w:rsidRDefault="00000000" w:rsidRPr="00000000" w14:paraId="00000029">
            <w:pPr>
              <w:widowControl w:val="0"/>
              <w:spacing w:line="240" w:lineRule="auto"/>
              <w:rPr>
                <w:rFonts w:ascii="Spectral" w:cs="Spectral" w:eastAsia="Spectral" w:hAnsi="Spectral"/>
                <w:i w:val="1"/>
                <w:color w:val="1a252f"/>
                <w:sz w:val="20"/>
                <w:szCs w:val="20"/>
              </w:rPr>
            </w:pPr>
            <w:r w:rsidDel="00000000" w:rsidR="00000000" w:rsidRPr="00000000">
              <w:rPr>
                <w:rFonts w:ascii="Spectral" w:cs="Spectral" w:eastAsia="Spectral" w:hAnsi="Spectral"/>
                <w:i w:val="1"/>
                <w:color w:val="1a252f"/>
                <w:sz w:val="20"/>
                <w:szCs w:val="20"/>
                <w:rtl w:val="0"/>
              </w:rPr>
              <w:t xml:space="preserve">Le but de la séance est de réaliser un modèle numérique (.stl) d’objet en 3D, après avoir exploré une banque de données de modèles existants.</w:t>
            </w:r>
          </w:p>
        </w:tc>
      </w:tr>
    </w:tbl>
    <w:p w:rsidR="00000000" w:rsidDel="00000000" w:rsidP="00000000" w:rsidRDefault="00000000" w:rsidRPr="00000000" w14:paraId="0000002B">
      <w:pPr>
        <w:widowControl w:val="0"/>
        <w:spacing w:line="240" w:lineRule="auto"/>
        <w:rPr>
          <w:rFonts w:ascii="Spectral" w:cs="Spectral" w:eastAsia="Spectral" w:hAnsi="Spectral"/>
          <w:i w:val="1"/>
          <w:sz w:val="20"/>
          <w:szCs w:val="20"/>
        </w:rPr>
      </w:pPr>
      <w:r w:rsidDel="00000000" w:rsidR="00000000" w:rsidRPr="00000000">
        <w:rPr>
          <w:rtl w:val="0"/>
        </w:rPr>
      </w:r>
    </w:p>
    <w:tbl>
      <w:tblPr>
        <w:tblStyle w:val="Table3"/>
        <w:tblW w:w="9029.0" w:type="dxa"/>
        <w:jc w:val="left"/>
        <w:tblBorders>
          <w:top w:color="45818e" w:space="0" w:sz="4" w:val="single"/>
          <w:left w:color="45818e" w:space="0" w:sz="4" w:val="single"/>
          <w:bottom w:color="45818e" w:space="0" w:sz="4" w:val="single"/>
          <w:right w:color="45818e" w:space="0" w:sz="4" w:val="single"/>
          <w:insideH w:color="45818e" w:space="0" w:sz="4" w:val="single"/>
          <w:insideV w:color="45818e" w:space="0" w:sz="4"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Spectral" w:cs="Spectral" w:eastAsia="Spectral" w:hAnsi="Spectral"/>
                <w:b w:val="1"/>
                <w:i w:val="1"/>
                <w:color w:val="434343"/>
                <w:sz w:val="20"/>
                <w:szCs w:val="20"/>
              </w:rPr>
            </w:pPr>
            <w:r w:rsidDel="00000000" w:rsidR="00000000" w:rsidRPr="00000000">
              <w:rPr>
                <w:rFonts w:ascii="Spectral" w:cs="Spectral" w:eastAsia="Spectral" w:hAnsi="Spectral"/>
                <w:b w:val="1"/>
                <w:i w:val="1"/>
                <w:color w:val="434343"/>
                <w:sz w:val="20"/>
                <w:szCs w:val="20"/>
                <w:rtl w:val="0"/>
              </w:rPr>
              <w:t xml:space="preserve">Compétences abordées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Spectral" w:cs="Spectral" w:eastAsia="Spectral" w:hAnsi="Spectral"/>
                <w:b w:val="1"/>
                <w:i w:val="1"/>
                <w:color w:val="434343"/>
                <w:sz w:val="20"/>
                <w:szCs w:val="20"/>
              </w:rPr>
            </w:pPr>
            <w:r w:rsidDel="00000000" w:rsidR="00000000" w:rsidRPr="00000000">
              <w:rPr>
                <w:rFonts w:ascii="Spectral" w:cs="Spectral" w:eastAsia="Spectral" w:hAnsi="Spectral"/>
                <w:b w:val="1"/>
                <w:i w:val="1"/>
                <w:color w:val="434343"/>
                <w:sz w:val="20"/>
                <w:szCs w:val="20"/>
                <w:rtl w:val="0"/>
              </w:rPr>
              <w:t xml:space="preserve">Pré-requis techniques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Spectral" w:cs="Spectral" w:eastAsia="Spectral" w:hAnsi="Spectral"/>
                <w:i w:val="1"/>
                <w:sz w:val="20"/>
                <w:szCs w:val="20"/>
              </w:rPr>
            </w:pPr>
            <w:r w:rsidDel="00000000" w:rsidR="00000000" w:rsidRPr="00000000">
              <w:rPr>
                <w:rFonts w:ascii="Spectral" w:cs="Spectral" w:eastAsia="Spectral" w:hAnsi="Spectral"/>
                <w:i w:val="1"/>
                <w:sz w:val="20"/>
                <w:szCs w:val="20"/>
                <w:rtl w:val="0"/>
              </w:rPr>
              <w:t xml:space="preserve">&gt; Navigation sur une banque de donnée en ligne</w:t>
            </w:r>
          </w:p>
          <w:p w:rsidR="00000000" w:rsidDel="00000000" w:rsidP="00000000" w:rsidRDefault="00000000" w:rsidRPr="00000000" w14:paraId="0000002F">
            <w:pPr>
              <w:widowControl w:val="0"/>
              <w:spacing w:line="240" w:lineRule="auto"/>
              <w:rPr>
                <w:rFonts w:ascii="Spectral" w:cs="Spectral" w:eastAsia="Spectral" w:hAnsi="Spectral"/>
                <w:i w:val="1"/>
                <w:sz w:val="20"/>
                <w:szCs w:val="20"/>
              </w:rPr>
            </w:pPr>
            <w:r w:rsidDel="00000000" w:rsidR="00000000" w:rsidRPr="00000000">
              <w:rPr>
                <w:rFonts w:ascii="Spectral" w:cs="Spectral" w:eastAsia="Spectral" w:hAnsi="Spectral"/>
                <w:i w:val="1"/>
                <w:sz w:val="20"/>
                <w:szCs w:val="20"/>
                <w:rtl w:val="0"/>
              </w:rPr>
              <w:t xml:space="preserve">&gt; Se repérer dans un environnement de création 3D </w:t>
            </w:r>
          </w:p>
          <w:p w:rsidR="00000000" w:rsidDel="00000000" w:rsidP="00000000" w:rsidRDefault="00000000" w:rsidRPr="00000000" w14:paraId="00000030">
            <w:pPr>
              <w:widowControl w:val="0"/>
              <w:spacing w:line="240" w:lineRule="auto"/>
              <w:rPr>
                <w:rFonts w:ascii="Spectral" w:cs="Spectral" w:eastAsia="Spectral" w:hAnsi="Spectral"/>
                <w:i w:val="1"/>
                <w:sz w:val="20"/>
                <w:szCs w:val="20"/>
              </w:rPr>
            </w:pPr>
            <w:r w:rsidDel="00000000" w:rsidR="00000000" w:rsidRPr="00000000">
              <w:rPr>
                <w:rFonts w:ascii="Spectral" w:cs="Spectral" w:eastAsia="Spectral" w:hAnsi="Spectral"/>
                <w:i w:val="1"/>
                <w:sz w:val="20"/>
                <w:szCs w:val="20"/>
                <w:rtl w:val="0"/>
              </w:rPr>
              <w:t xml:space="preserve">&gt; Découverte de la modélisation 3D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Spectral" w:cs="Spectral" w:eastAsia="Spectral" w:hAnsi="Spectral"/>
                <w:i w:val="1"/>
                <w:sz w:val="20"/>
                <w:szCs w:val="20"/>
              </w:rPr>
            </w:pPr>
            <w:r w:rsidDel="00000000" w:rsidR="00000000" w:rsidRPr="00000000">
              <w:rPr>
                <w:rFonts w:ascii="Spectral" w:cs="Spectral" w:eastAsia="Spectral" w:hAnsi="Spectral"/>
                <w:i w:val="1"/>
                <w:sz w:val="20"/>
                <w:szCs w:val="20"/>
                <w:rtl w:val="0"/>
              </w:rPr>
              <w:t xml:space="preserve">&gt; Maîtriser les fonctions clavier, souris et navigation internet</w:t>
            </w:r>
          </w:p>
          <w:p w:rsidR="00000000" w:rsidDel="00000000" w:rsidP="00000000" w:rsidRDefault="00000000" w:rsidRPr="00000000" w14:paraId="00000032">
            <w:pPr>
              <w:widowControl w:val="0"/>
              <w:spacing w:line="240" w:lineRule="auto"/>
              <w:rPr>
                <w:rFonts w:ascii="Spectral" w:cs="Spectral" w:eastAsia="Spectral" w:hAnsi="Spectral"/>
                <w:i w:val="1"/>
                <w:sz w:val="20"/>
                <w:szCs w:val="20"/>
              </w:rPr>
            </w:pPr>
            <w:r w:rsidDel="00000000" w:rsidR="00000000" w:rsidRPr="00000000">
              <w:rPr>
                <w:rFonts w:ascii="Spectral" w:cs="Spectral" w:eastAsia="Spectral" w:hAnsi="Spectral"/>
                <w:i w:val="1"/>
                <w:sz w:val="20"/>
                <w:szCs w:val="20"/>
                <w:rtl w:val="0"/>
              </w:rPr>
              <w:t xml:space="preserve">&gt; Être à l’aise avec l’ordinateur en général</w:t>
            </w:r>
          </w:p>
        </w:tc>
      </w:tr>
    </w:tbl>
    <w:p w:rsidR="00000000" w:rsidDel="00000000" w:rsidP="00000000" w:rsidRDefault="00000000" w:rsidRPr="00000000" w14:paraId="00000033">
      <w:pPr>
        <w:widowControl w:val="0"/>
        <w:spacing w:line="240" w:lineRule="auto"/>
        <w:rPr>
          <w:rFonts w:ascii="Spectral" w:cs="Spectral" w:eastAsia="Spectral" w:hAnsi="Spectral"/>
          <w:i w:val="1"/>
          <w:sz w:val="20"/>
          <w:szCs w:val="20"/>
        </w:rPr>
      </w:pPr>
      <w:r w:rsidDel="00000000" w:rsidR="00000000" w:rsidRPr="00000000">
        <w:rPr>
          <w:rtl w:val="0"/>
        </w:rPr>
      </w:r>
    </w:p>
    <w:tbl>
      <w:tblPr>
        <w:tblStyle w:val="Table4"/>
        <w:tblW w:w="9029.0" w:type="dxa"/>
        <w:jc w:val="left"/>
        <w:tblBorders>
          <w:top w:color="45818e" w:space="0" w:sz="4" w:val="single"/>
          <w:left w:color="45818e" w:space="0" w:sz="4" w:val="single"/>
          <w:bottom w:color="45818e" w:space="0" w:sz="4" w:val="single"/>
          <w:right w:color="45818e" w:space="0" w:sz="4" w:val="single"/>
          <w:insideH w:color="45818e" w:space="0" w:sz="4" w:val="single"/>
          <w:insideV w:color="45818e" w:space="0" w:sz="4" w:val="single"/>
        </w:tblBorders>
        <w:tblLayout w:type="fixed"/>
        <w:tblLook w:val="0600"/>
      </w:tblPr>
      <w:tblGrid>
        <w:gridCol w:w="4514.5"/>
        <w:gridCol w:w="4514.5"/>
        <w:tblGridChange w:id="0">
          <w:tblGrid>
            <w:gridCol w:w="4514.5"/>
            <w:gridCol w:w="4514.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Spectral" w:cs="Spectral" w:eastAsia="Spectral" w:hAnsi="Spectral"/>
                <w:b w:val="1"/>
                <w:i w:val="1"/>
                <w:color w:val="434343"/>
                <w:sz w:val="20"/>
                <w:szCs w:val="20"/>
              </w:rPr>
            </w:pPr>
            <w:r w:rsidDel="00000000" w:rsidR="00000000" w:rsidRPr="00000000">
              <w:rPr>
                <w:rFonts w:ascii="Spectral" w:cs="Spectral" w:eastAsia="Spectral" w:hAnsi="Spectral"/>
                <w:b w:val="1"/>
                <w:i w:val="1"/>
                <w:color w:val="434343"/>
                <w:sz w:val="20"/>
                <w:szCs w:val="20"/>
                <w:rtl w:val="0"/>
              </w:rPr>
              <w:t xml:space="preserve">Ressources pédagogiques supplémentaires (en plus de l’atelier, sur demande des participant·es)</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numPr>
                <w:ilvl w:val="0"/>
                <w:numId w:val="2"/>
              </w:numPr>
              <w:spacing w:line="240" w:lineRule="auto"/>
              <w:ind w:left="720" w:hanging="360"/>
              <w:rPr>
                <w:rFonts w:ascii="Spectral" w:cs="Spectral" w:eastAsia="Spectral" w:hAnsi="Spectral"/>
                <w:i w:val="1"/>
                <w:sz w:val="20"/>
                <w:szCs w:val="20"/>
                <w:highlight w:val="white"/>
              </w:rPr>
            </w:pPr>
            <w:hyperlink r:id="rId8">
              <w:r w:rsidDel="00000000" w:rsidR="00000000" w:rsidRPr="00000000">
                <w:rPr>
                  <w:rFonts w:ascii="Spectral" w:cs="Spectral" w:eastAsia="Spectral" w:hAnsi="Spectral"/>
                  <w:i w:val="1"/>
                  <w:color w:val="1155cc"/>
                  <w:sz w:val="20"/>
                  <w:szCs w:val="20"/>
                  <w:highlight w:val="white"/>
                  <w:u w:val="single"/>
                  <w:rtl w:val="0"/>
                </w:rPr>
                <w:t xml:space="preserve">Vidéo </w:t>
              </w:r>
            </w:hyperlink>
            <w:hyperlink r:id="rId9">
              <w:r w:rsidDel="00000000" w:rsidR="00000000" w:rsidRPr="00000000">
                <w:rPr>
                  <w:color w:val="1155cc"/>
                  <w:highlight w:val="white"/>
                  <w:u w:val="single"/>
                  <w:rtl w:val="0"/>
                </w:rPr>
                <w:t xml:space="preserve">: </w:t>
              </w:r>
            </w:hyperlink>
            <w:hyperlink r:id="rId10">
              <w:r w:rsidDel="00000000" w:rsidR="00000000" w:rsidRPr="00000000">
                <w:rPr>
                  <w:rFonts w:ascii="Spectral" w:cs="Spectral" w:eastAsia="Spectral" w:hAnsi="Spectral"/>
                  <w:i w:val="1"/>
                  <w:color w:val="1155cc"/>
                  <w:sz w:val="20"/>
                  <w:szCs w:val="20"/>
                  <w:highlight w:val="white"/>
                  <w:u w:val="single"/>
                  <w:rtl w:val="0"/>
                </w:rPr>
                <w:t xml:space="preserve">Comment Fonctionne l’impression 3D, Le Bus des Technologies</w:t>
              </w:r>
            </w:hyperlink>
            <w:r w:rsidDel="00000000" w:rsidR="00000000" w:rsidRPr="00000000">
              <w:rPr>
                <w:highlight w:val="white"/>
                <w:rtl w:val="0"/>
              </w:rPr>
              <w:t xml:space="preserve"> (3 min)</w:t>
            </w:r>
          </w:p>
          <w:p w:rsidR="00000000" w:rsidDel="00000000" w:rsidP="00000000" w:rsidRDefault="00000000" w:rsidRPr="00000000" w14:paraId="00000037">
            <w:pPr>
              <w:numPr>
                <w:ilvl w:val="0"/>
                <w:numId w:val="2"/>
              </w:numPr>
              <w:ind w:left="720" w:hanging="360"/>
              <w:rPr>
                <w:highlight w:val="white"/>
              </w:rPr>
            </w:pPr>
            <w:hyperlink r:id="rId11">
              <w:r w:rsidDel="00000000" w:rsidR="00000000" w:rsidRPr="00000000">
                <w:rPr>
                  <w:color w:val="1155cc"/>
                  <w:highlight w:val="white"/>
                  <w:u w:val="single"/>
                  <w:rtl w:val="0"/>
                </w:rPr>
                <w:t xml:space="preserve">Vidéo : </w:t>
              </w:r>
            </w:hyperlink>
            <w:hyperlink r:id="rId12">
              <w:r w:rsidDel="00000000" w:rsidR="00000000" w:rsidRPr="00000000">
                <w:rPr>
                  <w:color w:val="1155cc"/>
                  <w:u w:val="single"/>
                  <w:rtl w:val="0"/>
                </w:rPr>
                <w:t xml:space="preserve">Capsule pédagogique Paul Gong Partie 2, Chroniques</w:t>
              </w:r>
            </w:hyperlink>
            <w:r w:rsidDel="00000000" w:rsidR="00000000" w:rsidRPr="00000000">
              <w:rPr>
                <w:rtl w:val="0"/>
              </w:rPr>
              <w:t xml:space="preserve"> </w:t>
            </w:r>
            <w:r w:rsidDel="00000000" w:rsidR="00000000" w:rsidRPr="00000000">
              <w:rPr>
                <w:color w:val="1a252f"/>
                <w:rtl w:val="0"/>
              </w:rPr>
              <w:t xml:space="preserve">→ de 9:40 à 10:40 (1 min)</w:t>
            </w:r>
            <w:r w:rsidDel="00000000" w:rsidR="00000000" w:rsidRPr="00000000">
              <w:rPr>
                <w:rtl w:val="0"/>
              </w:rPr>
            </w:r>
          </w:p>
          <w:p w:rsidR="00000000" w:rsidDel="00000000" w:rsidP="00000000" w:rsidRDefault="00000000" w:rsidRPr="00000000" w14:paraId="00000038">
            <w:pPr>
              <w:widowControl w:val="0"/>
              <w:numPr>
                <w:ilvl w:val="0"/>
                <w:numId w:val="2"/>
              </w:numPr>
              <w:spacing w:line="240" w:lineRule="auto"/>
              <w:ind w:left="720" w:hanging="360"/>
              <w:rPr>
                <w:rFonts w:ascii="Spectral" w:cs="Spectral" w:eastAsia="Spectral" w:hAnsi="Spectral"/>
                <w:i w:val="1"/>
                <w:sz w:val="20"/>
                <w:szCs w:val="20"/>
                <w:highlight w:val="white"/>
              </w:rPr>
            </w:pPr>
            <w:hyperlink r:id="rId13">
              <w:r w:rsidDel="00000000" w:rsidR="00000000" w:rsidRPr="00000000">
                <w:rPr>
                  <w:rFonts w:ascii="Spectral" w:cs="Spectral" w:eastAsia="Spectral" w:hAnsi="Spectral"/>
                  <w:i w:val="1"/>
                  <w:color w:val="1155cc"/>
                  <w:sz w:val="20"/>
                  <w:szCs w:val="20"/>
                  <w:highlight w:val="white"/>
                  <w:u w:val="single"/>
                  <w:rtl w:val="0"/>
                </w:rPr>
                <w:t xml:space="preserve">Cults3D : Banque de donnée en ligne (gratuit sur inscription)</w:t>
              </w:r>
            </w:hyperlink>
            <w:r w:rsidDel="00000000" w:rsidR="00000000" w:rsidRPr="00000000">
              <w:rPr>
                <w:rtl w:val="0"/>
              </w:rPr>
            </w:r>
          </w:p>
          <w:p w:rsidR="00000000" w:rsidDel="00000000" w:rsidP="00000000" w:rsidRDefault="00000000" w:rsidRPr="00000000" w14:paraId="00000039">
            <w:pPr>
              <w:widowControl w:val="0"/>
              <w:numPr>
                <w:ilvl w:val="0"/>
                <w:numId w:val="2"/>
              </w:numPr>
              <w:spacing w:line="240" w:lineRule="auto"/>
              <w:ind w:left="720" w:hanging="360"/>
              <w:rPr>
                <w:highlight w:val="white"/>
                <w:u w:val="none"/>
              </w:rPr>
            </w:pPr>
            <w:hyperlink r:id="rId14">
              <w:r w:rsidDel="00000000" w:rsidR="00000000" w:rsidRPr="00000000">
                <w:rPr>
                  <w:color w:val="1155cc"/>
                  <w:highlight w:val="white"/>
                  <w:u w:val="single"/>
                  <w:rtl w:val="0"/>
                </w:rPr>
                <w:t xml:space="preserve">Modèle 3D de porte-photo (cults 3D)</w:t>
              </w:r>
            </w:hyperlink>
            <w:r w:rsidDel="00000000" w:rsidR="00000000" w:rsidRPr="00000000">
              <w:rPr>
                <w:rtl w:val="0"/>
              </w:rPr>
            </w:r>
          </w:p>
          <w:p w:rsidR="00000000" w:rsidDel="00000000" w:rsidP="00000000" w:rsidRDefault="00000000" w:rsidRPr="00000000" w14:paraId="0000003A">
            <w:pPr>
              <w:widowControl w:val="0"/>
              <w:numPr>
                <w:ilvl w:val="0"/>
                <w:numId w:val="2"/>
              </w:numPr>
              <w:ind w:left="720" w:hanging="360"/>
              <w:rPr>
                <w:highlight w:val="white"/>
              </w:rPr>
            </w:pPr>
            <w:hyperlink r:id="rId15">
              <w:r w:rsidDel="00000000" w:rsidR="00000000" w:rsidRPr="00000000">
                <w:rPr>
                  <w:color w:val="1155cc"/>
                  <w:highlight w:val="white"/>
                  <w:u w:val="single"/>
                  <w:rtl w:val="0"/>
                </w:rPr>
                <w:t xml:space="preserve">Thingiverse : Banque de donnée en ligne (gratuit sur inscription)</w:t>
              </w:r>
            </w:hyperlink>
            <w:r w:rsidDel="00000000" w:rsidR="00000000" w:rsidRPr="00000000">
              <w:rPr>
                <w:rtl w:val="0"/>
              </w:rPr>
            </w:r>
          </w:p>
        </w:tc>
      </w:tr>
    </w:tbl>
    <w:p w:rsidR="00000000" w:rsidDel="00000000" w:rsidP="00000000" w:rsidRDefault="00000000" w:rsidRPr="00000000" w14:paraId="0000003C">
      <w:pPr>
        <w:widowControl w:val="0"/>
        <w:rPr>
          <w:rFonts w:ascii="Calibri" w:cs="Calibri" w:eastAsia="Calibri" w:hAnsi="Calibri"/>
          <w:sz w:val="20"/>
          <w:szCs w:val="20"/>
        </w:rPr>
      </w:pPr>
      <w:r w:rsidDel="00000000" w:rsidR="00000000" w:rsidRPr="00000000">
        <w:rPr>
          <w:rtl w:val="0"/>
        </w:rPr>
      </w:r>
    </w:p>
    <w:tbl>
      <w:tblPr>
        <w:tblStyle w:val="Table5"/>
        <w:tblW w:w="8617.812499999998" w:type="dxa"/>
        <w:jc w:val="left"/>
        <w:tblBorders>
          <w:top w:color="188c9c" w:space="0" w:sz="8" w:val="single"/>
          <w:left w:color="188c9c" w:space="0" w:sz="8" w:val="single"/>
          <w:bottom w:color="188c9c" w:space="0" w:sz="8" w:val="single"/>
          <w:right w:color="188c9c" w:space="0" w:sz="8" w:val="single"/>
          <w:insideH w:color="188c9c" w:space="0" w:sz="8" w:val="single"/>
          <w:insideV w:color="188c9c" w:space="0" w:sz="8" w:val="single"/>
        </w:tblBorders>
        <w:tblLayout w:type="fixed"/>
        <w:tblLook w:val="0600"/>
      </w:tblPr>
      <w:tblGrid>
        <w:gridCol w:w="6233.437499999999"/>
        <w:gridCol w:w="1192.1874999999998"/>
        <w:gridCol w:w="1192.1874999999998"/>
        <w:tblGridChange w:id="0">
          <w:tblGrid>
            <w:gridCol w:w="6233.437499999999"/>
            <w:gridCol w:w="1192.1874999999998"/>
            <w:gridCol w:w="1192.1874999999998"/>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D">
            <w:pPr>
              <w:widowControl w:val="0"/>
              <w:spacing w:line="240" w:lineRule="auto"/>
              <w:jc w:val="center"/>
              <w:rPr>
                <w:rFonts w:ascii="Calibri" w:cs="Calibri" w:eastAsia="Calibri" w:hAnsi="Calibri"/>
                <w:sz w:val="20"/>
                <w:szCs w:val="20"/>
              </w:rPr>
            </w:pPr>
            <w:r w:rsidDel="00000000" w:rsidR="00000000" w:rsidRPr="00000000">
              <w:rPr>
                <w:rFonts w:ascii="Spectral" w:cs="Spectral" w:eastAsia="Spectral" w:hAnsi="Spectral"/>
                <w:b w:val="1"/>
                <w:i w:val="1"/>
                <w:color w:val="434343"/>
                <w:sz w:val="20"/>
                <w:szCs w:val="20"/>
                <w:rtl w:val="0"/>
              </w:rPr>
              <w:t xml:space="preserve">Déroulé de la séance en présentiel</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E">
            <w:pPr>
              <w:widowControl w:val="0"/>
              <w:spacing w:line="240" w:lineRule="auto"/>
              <w:jc w:val="center"/>
              <w:rPr>
                <w:rFonts w:ascii="Spectral" w:cs="Spectral" w:eastAsia="Spectral" w:hAnsi="Spectral"/>
                <w:b w:val="1"/>
                <w:i w:val="1"/>
                <w:color w:val="434343"/>
                <w:sz w:val="20"/>
                <w:szCs w:val="20"/>
              </w:rPr>
            </w:pPr>
            <w:r w:rsidDel="00000000" w:rsidR="00000000" w:rsidRPr="00000000">
              <w:rPr>
                <w:rFonts w:ascii="Spectral" w:cs="Spectral" w:eastAsia="Spectral" w:hAnsi="Spectral"/>
                <w:b w:val="1"/>
                <w:i w:val="1"/>
                <w:color w:val="434343"/>
                <w:sz w:val="20"/>
                <w:szCs w:val="20"/>
                <w:rtl w:val="0"/>
              </w:rPr>
              <w:t xml:space="preserve">Durée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F">
            <w:pPr>
              <w:widowControl w:val="0"/>
              <w:jc w:val="center"/>
              <w:rPr>
                <w:rFonts w:ascii="Spectral" w:cs="Spectral" w:eastAsia="Spectral" w:hAnsi="Spectral"/>
                <w:b w:val="1"/>
                <w:i w:val="1"/>
                <w:color w:val="434343"/>
                <w:sz w:val="20"/>
                <w:szCs w:val="20"/>
              </w:rPr>
            </w:pPr>
            <w:r w:rsidDel="00000000" w:rsidR="00000000" w:rsidRPr="00000000">
              <w:rPr>
                <w:b w:val="1"/>
                <w:color w:val="434343"/>
                <w:rtl w:val="0"/>
              </w:rPr>
              <w:t xml:space="preserve">10h50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0">
            <w:pPr>
              <w:widowControl w:val="0"/>
              <w:spacing w:line="240" w:lineRule="auto"/>
              <w:jc w:val="right"/>
              <w:rPr>
                <w:rFonts w:ascii="Calibri" w:cs="Calibri" w:eastAsia="Calibri" w:hAnsi="Calibri"/>
                <w:i w:val="0"/>
                <w:sz w:val="20"/>
                <w:szCs w:val="20"/>
              </w:rPr>
            </w:pPr>
            <w:r w:rsidDel="00000000" w:rsidR="00000000" w:rsidRPr="00000000">
              <w:rPr>
                <w:rFonts w:ascii="Calibri" w:cs="Calibri" w:eastAsia="Calibri" w:hAnsi="Calibri"/>
                <w:i w:val="0"/>
                <w:sz w:val="20"/>
                <w:szCs w:val="20"/>
                <w:rtl w:val="0"/>
              </w:rPr>
              <w:t xml:space="preserve">Présentation de l’animatrice et des objectifs de la séance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1">
            <w:pPr>
              <w:widowControl w:val="0"/>
              <w:spacing w:line="240" w:lineRule="auto"/>
              <w:jc w:val="center"/>
              <w:rPr>
                <w:rFonts w:ascii="Calibri" w:cs="Calibri" w:eastAsia="Calibri" w:hAnsi="Calibri"/>
                <w:i w:val="0"/>
                <w:sz w:val="20"/>
                <w:szCs w:val="20"/>
              </w:rPr>
            </w:pPr>
            <w:r w:rsidDel="00000000" w:rsidR="00000000" w:rsidRPr="00000000">
              <w:rPr>
                <w:rFonts w:ascii="Calibri" w:cs="Calibri" w:eastAsia="Calibri" w:hAnsi="Calibri"/>
                <w:i w:val="0"/>
                <w:sz w:val="20"/>
                <w:szCs w:val="20"/>
                <w:rtl w:val="0"/>
              </w:rPr>
              <w:t xml:space="preserve">2 min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2">
            <w:pPr>
              <w:widowControl w:val="0"/>
              <w:spacing w:line="240" w:lineRule="auto"/>
              <w:jc w:val="center"/>
              <w:rPr>
                <w:rFonts w:ascii="Calibri" w:cs="Calibri" w:eastAsia="Calibri" w:hAnsi="Calibri"/>
                <w:i w:val="0"/>
                <w:sz w:val="20"/>
                <w:szCs w:val="20"/>
              </w:rPr>
            </w:pPr>
            <w:r w:rsidDel="00000000" w:rsidR="00000000" w:rsidRPr="00000000">
              <w:rPr>
                <w:rFonts w:ascii="Calibri" w:cs="Calibri" w:eastAsia="Calibri" w:hAnsi="Calibri"/>
                <w:i w:val="0"/>
                <w:rtl w:val="0"/>
              </w:rPr>
              <w:t xml:space="preserve">10h52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3">
            <w:pPr>
              <w:widowControl w:val="0"/>
              <w:spacing w:line="240" w:lineRule="auto"/>
              <w:jc w:val="right"/>
              <w:rPr>
                <w:rFonts w:ascii="Calibri" w:cs="Calibri" w:eastAsia="Calibri" w:hAnsi="Calibri"/>
                <w:i w:val="0"/>
                <w:sz w:val="20"/>
                <w:szCs w:val="20"/>
              </w:rPr>
            </w:pPr>
            <w:r w:rsidDel="00000000" w:rsidR="00000000" w:rsidRPr="00000000">
              <w:rPr>
                <w:rFonts w:ascii="Calibri" w:cs="Calibri" w:eastAsia="Calibri" w:hAnsi="Calibri"/>
                <w:i w:val="0"/>
                <w:sz w:val="20"/>
                <w:szCs w:val="20"/>
                <w:rtl w:val="0"/>
              </w:rPr>
              <w:t xml:space="preserve">Explication de l’impression 3D : usages et fonctionnements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4">
            <w:pPr>
              <w:widowControl w:val="0"/>
              <w:spacing w:line="240" w:lineRule="auto"/>
              <w:jc w:val="center"/>
              <w:rPr>
                <w:rFonts w:ascii="Calibri" w:cs="Calibri" w:eastAsia="Calibri" w:hAnsi="Calibri"/>
                <w:i w:val="0"/>
                <w:sz w:val="20"/>
                <w:szCs w:val="20"/>
              </w:rPr>
            </w:pPr>
            <w:r w:rsidDel="00000000" w:rsidR="00000000" w:rsidRPr="00000000">
              <w:rPr>
                <w:rFonts w:ascii="Calibri" w:cs="Calibri" w:eastAsia="Calibri" w:hAnsi="Calibri"/>
                <w:i w:val="0"/>
                <w:sz w:val="20"/>
                <w:szCs w:val="20"/>
                <w:rtl w:val="0"/>
              </w:rPr>
              <w:t xml:space="preserve">8 min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5">
            <w:pPr>
              <w:widowControl w:val="0"/>
              <w:spacing w:line="240" w:lineRule="auto"/>
              <w:jc w:val="center"/>
              <w:rPr>
                <w:rFonts w:ascii="Calibri" w:cs="Calibri" w:eastAsia="Calibri" w:hAnsi="Calibri"/>
                <w:i w:val="0"/>
                <w:sz w:val="20"/>
                <w:szCs w:val="20"/>
              </w:rPr>
            </w:pPr>
            <w:r w:rsidDel="00000000" w:rsidR="00000000" w:rsidRPr="00000000">
              <w:rPr>
                <w:rFonts w:ascii="Calibri" w:cs="Calibri" w:eastAsia="Calibri" w:hAnsi="Calibri"/>
                <w:i w:val="0"/>
                <w:rtl w:val="0"/>
              </w:rPr>
              <w:t xml:space="preserve">11h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line="240" w:lineRule="auto"/>
              <w:jc w:val="right"/>
              <w:rPr>
                <w:rFonts w:ascii="Calibri" w:cs="Calibri" w:eastAsia="Calibri" w:hAnsi="Calibri"/>
                <w:i w:val="0"/>
                <w:sz w:val="20"/>
                <w:szCs w:val="20"/>
              </w:rPr>
            </w:pPr>
            <w:r w:rsidDel="00000000" w:rsidR="00000000" w:rsidRPr="00000000">
              <w:rPr>
                <w:rFonts w:ascii="Calibri" w:cs="Calibri" w:eastAsia="Calibri" w:hAnsi="Calibri"/>
                <w:i w:val="0"/>
                <w:sz w:val="20"/>
                <w:szCs w:val="20"/>
                <w:rtl w:val="0"/>
              </w:rPr>
              <w:t xml:space="preserve">Exploration d’une base de donnée 3D en ligne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7">
            <w:pPr>
              <w:widowControl w:val="0"/>
              <w:spacing w:line="240" w:lineRule="auto"/>
              <w:jc w:val="center"/>
              <w:rPr>
                <w:rFonts w:ascii="Calibri" w:cs="Calibri" w:eastAsia="Calibri" w:hAnsi="Calibri"/>
                <w:i w:val="0"/>
                <w:sz w:val="20"/>
                <w:szCs w:val="20"/>
              </w:rPr>
            </w:pPr>
            <w:r w:rsidDel="00000000" w:rsidR="00000000" w:rsidRPr="00000000">
              <w:rPr>
                <w:rFonts w:ascii="Calibri" w:cs="Calibri" w:eastAsia="Calibri" w:hAnsi="Calibri"/>
                <w:i w:val="0"/>
                <w:sz w:val="20"/>
                <w:szCs w:val="20"/>
                <w:rtl w:val="0"/>
              </w:rPr>
              <w:t xml:space="preserve">5 min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8">
            <w:pPr>
              <w:widowControl w:val="0"/>
              <w:spacing w:line="240" w:lineRule="auto"/>
              <w:jc w:val="center"/>
              <w:rPr>
                <w:rFonts w:ascii="Calibri" w:cs="Calibri" w:eastAsia="Calibri" w:hAnsi="Calibri"/>
                <w:i w:val="0"/>
                <w:sz w:val="20"/>
                <w:szCs w:val="20"/>
              </w:rPr>
            </w:pPr>
            <w:r w:rsidDel="00000000" w:rsidR="00000000" w:rsidRPr="00000000">
              <w:rPr>
                <w:rFonts w:ascii="Calibri" w:cs="Calibri" w:eastAsia="Calibri" w:hAnsi="Calibri"/>
                <w:i w:val="0"/>
                <w:rtl w:val="0"/>
              </w:rPr>
              <w:t xml:space="preserve">11h05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9">
            <w:pPr>
              <w:widowControl w:val="0"/>
              <w:spacing w:line="240" w:lineRule="auto"/>
              <w:jc w:val="right"/>
              <w:rPr>
                <w:rFonts w:ascii="Calibri" w:cs="Calibri" w:eastAsia="Calibri" w:hAnsi="Calibri"/>
                <w:i w:val="0"/>
                <w:sz w:val="20"/>
                <w:szCs w:val="20"/>
              </w:rPr>
            </w:pPr>
            <w:r w:rsidDel="00000000" w:rsidR="00000000" w:rsidRPr="00000000">
              <w:rPr>
                <w:rFonts w:ascii="Calibri" w:cs="Calibri" w:eastAsia="Calibri" w:hAnsi="Calibri"/>
                <w:i w:val="0"/>
                <w:sz w:val="20"/>
                <w:szCs w:val="20"/>
                <w:rtl w:val="0"/>
              </w:rPr>
              <w:t xml:space="preserve">Découverte de l’interface et accompagnement à la modélisation 3D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A">
            <w:pPr>
              <w:widowControl w:val="0"/>
              <w:spacing w:line="240" w:lineRule="auto"/>
              <w:jc w:val="center"/>
              <w:rPr>
                <w:rFonts w:ascii="Calibri" w:cs="Calibri" w:eastAsia="Calibri" w:hAnsi="Calibri"/>
                <w:i w:val="0"/>
                <w:sz w:val="20"/>
                <w:szCs w:val="20"/>
              </w:rPr>
            </w:pPr>
            <w:r w:rsidDel="00000000" w:rsidR="00000000" w:rsidRPr="00000000">
              <w:rPr>
                <w:rFonts w:ascii="Calibri" w:cs="Calibri" w:eastAsia="Calibri" w:hAnsi="Calibri"/>
                <w:i w:val="0"/>
                <w:sz w:val="20"/>
                <w:szCs w:val="20"/>
                <w:rtl w:val="0"/>
              </w:rPr>
              <w:t xml:space="preserve">20 min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B">
            <w:pPr>
              <w:widowControl w:val="0"/>
              <w:spacing w:line="240" w:lineRule="auto"/>
              <w:jc w:val="center"/>
              <w:rPr>
                <w:rFonts w:ascii="Calibri" w:cs="Calibri" w:eastAsia="Calibri" w:hAnsi="Calibri"/>
                <w:i w:val="0"/>
                <w:sz w:val="20"/>
                <w:szCs w:val="20"/>
              </w:rPr>
            </w:pPr>
            <w:r w:rsidDel="00000000" w:rsidR="00000000" w:rsidRPr="00000000">
              <w:rPr>
                <w:rFonts w:ascii="Calibri" w:cs="Calibri" w:eastAsia="Calibri" w:hAnsi="Calibri"/>
                <w:i w:val="0"/>
                <w:rtl w:val="0"/>
              </w:rPr>
              <w:t xml:space="preserve">11h25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C">
            <w:pPr>
              <w:widowControl w:val="0"/>
              <w:spacing w:line="240" w:lineRule="auto"/>
              <w:jc w:val="right"/>
              <w:rPr>
                <w:rFonts w:ascii="Calibri" w:cs="Calibri" w:eastAsia="Calibri" w:hAnsi="Calibri"/>
                <w:i w:val="0"/>
                <w:sz w:val="20"/>
                <w:szCs w:val="20"/>
              </w:rPr>
            </w:pPr>
            <w:r w:rsidDel="00000000" w:rsidR="00000000" w:rsidRPr="00000000">
              <w:rPr>
                <w:rFonts w:ascii="Calibri" w:cs="Calibri" w:eastAsia="Calibri" w:hAnsi="Calibri"/>
                <w:i w:val="0"/>
                <w:rtl w:val="0"/>
              </w:rPr>
              <w:t xml:space="preserve">Evaluation des acquis : racontez moi l’imprimante 3D</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D">
            <w:pPr>
              <w:widowControl w:val="0"/>
              <w:spacing w:line="240" w:lineRule="auto"/>
              <w:jc w:val="center"/>
              <w:rPr>
                <w:rFonts w:ascii="Calibri" w:cs="Calibri" w:eastAsia="Calibri" w:hAnsi="Calibri"/>
                <w:i w:val="0"/>
                <w:sz w:val="20"/>
                <w:szCs w:val="20"/>
              </w:rPr>
            </w:pPr>
            <w:r w:rsidDel="00000000" w:rsidR="00000000" w:rsidRPr="00000000">
              <w:rPr>
                <w:rFonts w:ascii="Calibri" w:cs="Calibri" w:eastAsia="Calibri" w:hAnsi="Calibri"/>
                <w:i w:val="0"/>
                <w:sz w:val="20"/>
                <w:szCs w:val="20"/>
                <w:rtl w:val="0"/>
              </w:rPr>
              <w:t xml:space="preserve">5 min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E">
            <w:pPr>
              <w:widowControl w:val="0"/>
              <w:spacing w:line="240" w:lineRule="auto"/>
              <w:jc w:val="center"/>
              <w:rPr>
                <w:rFonts w:ascii="Calibri" w:cs="Calibri" w:eastAsia="Calibri" w:hAnsi="Calibri"/>
                <w:i w:val="0"/>
                <w:sz w:val="20"/>
                <w:szCs w:val="20"/>
              </w:rPr>
            </w:pPr>
            <w:r w:rsidDel="00000000" w:rsidR="00000000" w:rsidRPr="00000000">
              <w:rPr>
                <w:rFonts w:ascii="Calibri" w:cs="Calibri" w:eastAsia="Calibri" w:hAnsi="Calibri"/>
                <w:i w:val="0"/>
                <w:rtl w:val="0"/>
              </w:rPr>
              <w:t xml:space="preserve">11h30</w:t>
            </w:r>
            <w:r w:rsidDel="00000000" w:rsidR="00000000" w:rsidRPr="00000000">
              <w:rPr>
                <w:rtl w:val="0"/>
              </w:rPr>
            </w:r>
          </w:p>
        </w:tc>
      </w:tr>
    </w:tbl>
    <w:p w:rsidR="00000000" w:rsidDel="00000000" w:rsidP="00000000" w:rsidRDefault="00000000" w:rsidRPr="00000000" w14:paraId="0000004F">
      <w:pPr>
        <w:pStyle w:val="Heading2"/>
        <w:spacing w:after="80" w:line="285" w:lineRule="auto"/>
        <w:jc w:val="left"/>
        <w:rPr>
          <w:rFonts w:ascii="Spectral" w:cs="Spectral" w:eastAsia="Spectral" w:hAnsi="Spectral"/>
          <w:b w:val="1"/>
          <w:sz w:val="22"/>
          <w:szCs w:val="22"/>
        </w:rPr>
      </w:pPr>
      <w:bookmarkStart w:colFirst="0" w:colLast="0" w:name="_z74lvdnxp5k" w:id="3"/>
      <w:bookmarkEnd w:id="3"/>
      <w:r w:rsidDel="00000000" w:rsidR="00000000" w:rsidRPr="00000000">
        <w:rPr>
          <w:rtl w:val="0"/>
        </w:rPr>
      </w:r>
    </w:p>
    <w:p w:rsidR="00000000" w:rsidDel="00000000" w:rsidP="00000000" w:rsidRDefault="00000000" w:rsidRPr="00000000" w14:paraId="00000050">
      <w:pPr>
        <w:pStyle w:val="Heading2"/>
        <w:spacing w:after="80" w:line="285" w:lineRule="auto"/>
        <w:jc w:val="center"/>
        <w:rPr>
          <w:rFonts w:ascii="Spectral" w:cs="Spectral" w:eastAsia="Spectral" w:hAnsi="Spectral"/>
          <w:sz w:val="20"/>
          <w:szCs w:val="20"/>
        </w:rPr>
      </w:pPr>
      <w:bookmarkStart w:colFirst="0" w:colLast="0" w:name="_oxjun8ep5fv4" w:id="4"/>
      <w:bookmarkEnd w:id="4"/>
      <w:r w:rsidDel="00000000" w:rsidR="00000000" w:rsidRPr="00000000">
        <w:rPr>
          <w:rFonts w:ascii="Spectral" w:cs="Spectral" w:eastAsia="Spectral" w:hAnsi="Spectral"/>
          <w:b w:val="1"/>
          <w:sz w:val="22"/>
          <w:szCs w:val="22"/>
          <w:rtl w:val="0"/>
        </w:rPr>
        <w:t xml:space="preserve">| Lien vers le support de présentation pendant l’atelier |</w:t>
      </w: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2"/>
        <w:spacing w:after="80" w:line="285" w:lineRule="auto"/>
        <w:jc w:val="center"/>
        <w:rPr>
          <w:rFonts w:ascii="Spectral" w:cs="Spectral" w:eastAsia="Spectral" w:hAnsi="Spectral"/>
          <w:i w:val="1"/>
          <w:sz w:val="24"/>
          <w:szCs w:val="24"/>
        </w:rPr>
      </w:pPr>
      <w:bookmarkStart w:colFirst="0" w:colLast="0" w:name="_ut4oyqhjjo9k" w:id="5"/>
      <w:bookmarkEnd w:id="5"/>
      <w:r w:rsidDel="00000000" w:rsidR="00000000" w:rsidRPr="00000000">
        <w:rPr>
          <w:rFonts w:ascii="Spectral" w:cs="Spectral" w:eastAsia="Spectral" w:hAnsi="Spectral"/>
          <w:b w:val="1"/>
          <w:i w:val="1"/>
          <w:sz w:val="24"/>
          <w:szCs w:val="24"/>
          <w:rtl w:val="0"/>
        </w:rPr>
        <w:t xml:space="preserve">DÉROULÉ</w:t>
      </w:r>
      <w:r w:rsidDel="00000000" w:rsidR="00000000" w:rsidRPr="00000000">
        <w:rPr>
          <w:rtl w:val="0"/>
        </w:rPr>
      </w:r>
    </w:p>
    <w:p w:rsidR="00000000" w:rsidDel="00000000" w:rsidP="00000000" w:rsidRDefault="00000000" w:rsidRPr="00000000" w14:paraId="00000053">
      <w:pPr>
        <w:pStyle w:val="Heading3"/>
        <w:widowControl w:val="0"/>
        <w:spacing w:after="0" w:before="280" w:line="240" w:lineRule="auto"/>
        <w:rPr>
          <w:color w:val="000000"/>
          <w:sz w:val="20"/>
          <w:szCs w:val="20"/>
        </w:rPr>
      </w:pPr>
      <w:bookmarkStart w:colFirst="0" w:colLast="0" w:name="_9rhy5rnevu6y" w:id="6"/>
      <w:bookmarkEnd w:id="6"/>
      <w:r w:rsidDel="00000000" w:rsidR="00000000" w:rsidRPr="00000000">
        <w:rPr>
          <w:rFonts w:ascii="Spectral" w:cs="Spectral" w:eastAsia="Spectral" w:hAnsi="Spectral"/>
          <w:b w:val="1"/>
          <w:i w:val="1"/>
          <w:color w:val="000000"/>
          <w:sz w:val="20"/>
          <w:szCs w:val="20"/>
          <w:u w:val="single"/>
          <w:rtl w:val="0"/>
        </w:rPr>
        <w:t xml:space="preserve">Introduction : Accueil et présentation de l’atelier (2 minutes)</w:t>
      </w:r>
      <w:r w:rsidDel="00000000" w:rsidR="00000000" w:rsidRPr="00000000">
        <w:rPr>
          <w:rtl w:val="0"/>
        </w:rPr>
      </w:r>
    </w:p>
    <w:p w:rsidR="00000000" w:rsidDel="00000000" w:rsidP="00000000" w:rsidRDefault="00000000" w:rsidRPr="00000000" w14:paraId="00000054">
      <w:pPr>
        <w:pStyle w:val="Heading3"/>
        <w:widowControl w:val="0"/>
        <w:spacing w:after="0" w:before="280" w:line="240" w:lineRule="auto"/>
        <w:rPr>
          <w:rFonts w:ascii="Spectral" w:cs="Spectral" w:eastAsia="Spectral" w:hAnsi="Spectral"/>
          <w:i w:val="1"/>
          <w:color w:val="000000"/>
          <w:sz w:val="20"/>
          <w:szCs w:val="20"/>
        </w:rPr>
      </w:pPr>
      <w:bookmarkStart w:colFirst="0" w:colLast="0" w:name="_l8ngrc7u4jqw" w:id="7"/>
      <w:bookmarkEnd w:id="7"/>
      <w:r w:rsidDel="00000000" w:rsidR="00000000" w:rsidRPr="00000000">
        <w:rPr>
          <w:color w:val="000000"/>
          <w:sz w:val="20"/>
          <w:szCs w:val="20"/>
          <w:rtl w:val="0"/>
        </w:rPr>
        <w:t xml:space="preserve">Bonjour et bienvenu ! Je m’appelle Aude et je vous accueille aujourd'hui dans les locaux de l'association Anonymal. Pour ma part, je travaille pour Chroniques, et j’anime cette activité autour de l'impression 3D. Pour les prochaines 40 minutes, nous allons découvrir la fabrication numérique, comprendre comment fonctionne l’imprimante 3D, mais surtout découvrir comment créer et trouver des modèles 3D pour l’impression. </w:t>
      </w:r>
      <w:r w:rsidDel="00000000" w:rsidR="00000000" w:rsidRPr="00000000">
        <w:rPr>
          <w:rtl w:val="0"/>
        </w:rPr>
      </w:r>
    </w:p>
    <w:p w:rsidR="00000000" w:rsidDel="00000000" w:rsidP="00000000" w:rsidRDefault="00000000" w:rsidRPr="00000000" w14:paraId="00000055">
      <w:pPr>
        <w:spacing w:line="240" w:lineRule="auto"/>
        <w:rPr>
          <w:rFonts w:ascii="Spectral" w:cs="Spectral" w:eastAsia="Spectral" w:hAnsi="Spectral"/>
          <w:b w:val="1"/>
          <w:i w:val="1"/>
          <w:sz w:val="20"/>
          <w:szCs w:val="20"/>
          <w:u w:val="single"/>
        </w:rPr>
      </w:pPr>
      <w:r w:rsidDel="00000000" w:rsidR="00000000" w:rsidRPr="00000000">
        <w:rPr>
          <w:rtl w:val="0"/>
        </w:rPr>
      </w:r>
    </w:p>
    <w:p w:rsidR="00000000" w:rsidDel="00000000" w:rsidP="00000000" w:rsidRDefault="00000000" w:rsidRPr="00000000" w14:paraId="00000056">
      <w:pPr>
        <w:spacing w:line="240" w:lineRule="auto"/>
        <w:rPr>
          <w:rFonts w:ascii="Spectral" w:cs="Spectral" w:eastAsia="Spectral" w:hAnsi="Spectral"/>
          <w:b w:val="1"/>
          <w:i w:val="1"/>
          <w:color w:val="9900ff"/>
          <w:sz w:val="20"/>
          <w:szCs w:val="20"/>
        </w:rPr>
      </w:pPr>
      <w:r w:rsidDel="00000000" w:rsidR="00000000" w:rsidRPr="00000000">
        <w:rPr>
          <w:rFonts w:ascii="Spectral" w:cs="Spectral" w:eastAsia="Spectral" w:hAnsi="Spectral"/>
          <w:b w:val="1"/>
          <w:i w:val="1"/>
          <w:sz w:val="20"/>
          <w:szCs w:val="20"/>
          <w:u w:val="single"/>
          <w:rtl w:val="0"/>
        </w:rPr>
        <w:t xml:space="preserve">Partie Théorique (8 min soit 4 min de vidéo et 4 min de médiation)</w:t>
      </w:r>
      <w:r w:rsidDel="00000000" w:rsidR="00000000" w:rsidRPr="00000000">
        <w:rPr>
          <w:rtl w:val="0"/>
        </w:rPr>
      </w:r>
    </w:p>
    <w:p w:rsidR="00000000" w:rsidDel="00000000" w:rsidP="00000000" w:rsidRDefault="00000000" w:rsidRPr="00000000" w14:paraId="00000057">
      <w:pPr>
        <w:spacing w:line="240" w:lineRule="auto"/>
        <w:rPr>
          <w:rFonts w:ascii="Spectral" w:cs="Spectral" w:eastAsia="Spectral" w:hAnsi="Spectral"/>
          <w:i w:val="1"/>
          <w:sz w:val="20"/>
          <w:szCs w:val="20"/>
        </w:rPr>
      </w:pPr>
      <w:r w:rsidDel="00000000" w:rsidR="00000000" w:rsidRPr="00000000">
        <w:rPr>
          <w:rtl w:val="0"/>
        </w:rPr>
      </w:r>
    </w:p>
    <w:p w:rsidR="00000000" w:rsidDel="00000000" w:rsidP="00000000" w:rsidRDefault="00000000" w:rsidRPr="00000000" w14:paraId="00000058">
      <w:pPr>
        <w:spacing w:line="240" w:lineRule="auto"/>
        <w:rPr>
          <w:rFonts w:ascii="Spectral" w:cs="Spectral" w:eastAsia="Spectral" w:hAnsi="Spectral"/>
          <w:i w:val="1"/>
          <w:sz w:val="20"/>
          <w:szCs w:val="20"/>
        </w:rPr>
      </w:pPr>
      <w:r w:rsidDel="00000000" w:rsidR="00000000" w:rsidRPr="00000000">
        <w:rPr>
          <w:rFonts w:ascii="Spectral" w:cs="Spectral" w:eastAsia="Spectral" w:hAnsi="Spectral"/>
          <w:i w:val="1"/>
          <w:sz w:val="20"/>
          <w:szCs w:val="20"/>
          <w:rtl w:val="0"/>
        </w:rPr>
        <w:t xml:space="preserve">L’impression 3D c’est une technique qui nécessite plusieurs choses :</w:t>
      </w:r>
    </w:p>
    <w:p w:rsidR="00000000" w:rsidDel="00000000" w:rsidP="00000000" w:rsidRDefault="00000000" w:rsidRPr="00000000" w14:paraId="00000059">
      <w:pPr>
        <w:numPr>
          <w:ilvl w:val="0"/>
          <w:numId w:val="6"/>
        </w:numPr>
        <w:spacing w:line="240" w:lineRule="auto"/>
        <w:ind w:left="720" w:hanging="360"/>
        <w:rPr>
          <w:rFonts w:ascii="Spectral" w:cs="Spectral" w:eastAsia="Spectral" w:hAnsi="Spectral"/>
          <w:i w:val="1"/>
          <w:sz w:val="20"/>
          <w:szCs w:val="20"/>
          <w:u w:val="none"/>
        </w:rPr>
      </w:pPr>
      <w:r w:rsidDel="00000000" w:rsidR="00000000" w:rsidRPr="00000000">
        <w:rPr>
          <w:rFonts w:ascii="Spectral" w:cs="Spectral" w:eastAsia="Spectral" w:hAnsi="Spectral"/>
          <w:i w:val="1"/>
          <w:sz w:val="20"/>
          <w:szCs w:val="20"/>
          <w:rtl w:val="0"/>
        </w:rPr>
        <w:t xml:space="preserve">Un ordinateur pour modéliser ou télécharger un fichier en 3D</w:t>
      </w:r>
    </w:p>
    <w:p w:rsidR="00000000" w:rsidDel="00000000" w:rsidP="00000000" w:rsidRDefault="00000000" w:rsidRPr="00000000" w14:paraId="0000005A">
      <w:pPr>
        <w:numPr>
          <w:ilvl w:val="0"/>
          <w:numId w:val="6"/>
        </w:numPr>
        <w:spacing w:line="240" w:lineRule="auto"/>
        <w:ind w:left="720" w:hanging="360"/>
        <w:rPr>
          <w:rFonts w:ascii="Spectral" w:cs="Spectral" w:eastAsia="Spectral" w:hAnsi="Spectral"/>
          <w:i w:val="1"/>
          <w:sz w:val="20"/>
          <w:szCs w:val="20"/>
          <w:u w:val="none"/>
        </w:rPr>
      </w:pPr>
      <w:r w:rsidDel="00000000" w:rsidR="00000000" w:rsidRPr="00000000">
        <w:rPr>
          <w:rFonts w:ascii="Spectral" w:cs="Spectral" w:eastAsia="Spectral" w:hAnsi="Spectral"/>
          <w:i w:val="1"/>
          <w:sz w:val="20"/>
          <w:szCs w:val="20"/>
          <w:rtl w:val="0"/>
        </w:rPr>
        <w:t xml:space="preserve">Une imprimante 3D, qui fait parti des machines à commandes numériques</w:t>
      </w:r>
    </w:p>
    <w:p w:rsidR="00000000" w:rsidDel="00000000" w:rsidP="00000000" w:rsidRDefault="00000000" w:rsidRPr="00000000" w14:paraId="0000005B">
      <w:pPr>
        <w:spacing w:line="240" w:lineRule="auto"/>
        <w:rPr>
          <w:rFonts w:ascii="Spectral" w:cs="Spectral" w:eastAsia="Spectral" w:hAnsi="Spectral"/>
          <w:i w:val="1"/>
          <w:sz w:val="20"/>
          <w:szCs w:val="20"/>
        </w:rPr>
      </w:pPr>
      <w:r w:rsidDel="00000000" w:rsidR="00000000" w:rsidRPr="00000000">
        <w:rPr>
          <w:rtl w:val="0"/>
        </w:rPr>
      </w:r>
    </w:p>
    <w:p w:rsidR="00000000" w:rsidDel="00000000" w:rsidP="00000000" w:rsidRDefault="00000000" w:rsidRPr="00000000" w14:paraId="0000005C">
      <w:pPr>
        <w:spacing w:line="240" w:lineRule="auto"/>
        <w:rPr>
          <w:rFonts w:ascii="Spectral" w:cs="Spectral" w:eastAsia="Spectral" w:hAnsi="Spectral"/>
          <w:i w:val="1"/>
          <w:sz w:val="20"/>
          <w:szCs w:val="20"/>
        </w:rPr>
      </w:pPr>
      <w:r w:rsidDel="00000000" w:rsidR="00000000" w:rsidRPr="00000000">
        <w:rPr>
          <w:rFonts w:ascii="Spectral" w:cs="Spectral" w:eastAsia="Spectral" w:hAnsi="Spectral"/>
          <w:i w:val="1"/>
          <w:sz w:val="20"/>
          <w:szCs w:val="20"/>
          <w:rtl w:val="0"/>
        </w:rPr>
        <w:t xml:space="preserve">L’impression 3D a plusieurs usages dans la société d’aujourd’hui, pour commencer je vous propose de regarder ensemble une vidéo de 3 minutes qui présente le fonctionnement et les usages des machines. Soyez bien attentif, nous discuterons ensemble de ce que vous avez retenu.</w:t>
      </w:r>
      <w:r w:rsidDel="00000000" w:rsidR="00000000" w:rsidRPr="00000000">
        <w:rPr>
          <w:rtl w:val="0"/>
        </w:rPr>
      </w:r>
    </w:p>
    <w:p w:rsidR="00000000" w:rsidDel="00000000" w:rsidP="00000000" w:rsidRDefault="00000000" w:rsidRPr="00000000" w14:paraId="0000005D">
      <w:pPr>
        <w:spacing w:line="240" w:lineRule="auto"/>
        <w:rPr>
          <w:rFonts w:ascii="Spectral" w:cs="Spectral" w:eastAsia="Spectral" w:hAnsi="Spectral"/>
          <w:i w:val="1"/>
          <w:sz w:val="20"/>
          <w:szCs w:val="20"/>
        </w:rPr>
      </w:pPr>
      <w:r w:rsidDel="00000000" w:rsidR="00000000" w:rsidRPr="00000000">
        <w:rPr>
          <w:rFonts w:ascii="Spectral" w:cs="Spectral" w:eastAsia="Spectral" w:hAnsi="Spectral"/>
          <w:i w:val="1"/>
          <w:sz w:val="20"/>
          <w:szCs w:val="20"/>
          <w:rtl w:val="0"/>
        </w:rPr>
        <w:t xml:space="preserve">→ </w:t>
      </w:r>
      <w:hyperlink r:id="rId16">
        <w:r w:rsidDel="00000000" w:rsidR="00000000" w:rsidRPr="00000000">
          <w:rPr>
            <w:rFonts w:ascii="Spectral" w:cs="Spectral" w:eastAsia="Spectral" w:hAnsi="Spectral"/>
            <w:i w:val="1"/>
            <w:color w:val="1155cc"/>
            <w:sz w:val="20"/>
            <w:szCs w:val="20"/>
            <w:u w:val="single"/>
            <w:rtl w:val="0"/>
          </w:rPr>
          <w:t xml:space="preserve">Comment fonctionne l’impression 3D</w:t>
        </w:r>
      </w:hyperlink>
      <w:r w:rsidDel="00000000" w:rsidR="00000000" w:rsidRPr="00000000">
        <w:rPr>
          <w:rFonts w:ascii="Spectral" w:cs="Spectral" w:eastAsia="Spectral" w:hAnsi="Spectral"/>
          <w:i w:val="1"/>
          <w:sz w:val="20"/>
          <w:szCs w:val="20"/>
          <w:rtl w:val="0"/>
        </w:rPr>
        <w:t xml:space="preserve">, Bus des technologies</w:t>
      </w:r>
      <w:r w:rsidDel="00000000" w:rsidR="00000000" w:rsidRPr="00000000">
        <w:rPr>
          <w:rFonts w:ascii="Spectral" w:cs="Spectral" w:eastAsia="Spectral" w:hAnsi="Spectral"/>
          <w:i w:val="1"/>
          <w:sz w:val="20"/>
          <w:szCs w:val="20"/>
          <w:rtl w:val="0"/>
        </w:rPr>
        <w:t xml:space="preserve"> </w:t>
      </w:r>
      <w:r w:rsidDel="00000000" w:rsidR="00000000" w:rsidRPr="00000000">
        <w:rPr>
          <w:rFonts w:ascii="Spectral" w:cs="Spectral" w:eastAsia="Spectral" w:hAnsi="Spectral"/>
          <w:i w:val="1"/>
          <w:color w:val="ff9900"/>
          <w:sz w:val="20"/>
          <w:szCs w:val="20"/>
          <w:rtl w:val="0"/>
        </w:rPr>
        <w:t xml:space="preserve">&gt; jusqu’à la fin (3 min)</w:t>
      </w:r>
      <w:r w:rsidDel="00000000" w:rsidR="00000000" w:rsidRPr="00000000">
        <w:rPr>
          <w:rtl w:val="0"/>
        </w:rPr>
      </w:r>
    </w:p>
    <w:p w:rsidR="00000000" w:rsidDel="00000000" w:rsidP="00000000" w:rsidRDefault="00000000" w:rsidRPr="00000000" w14:paraId="0000005E">
      <w:pPr>
        <w:spacing w:line="240" w:lineRule="auto"/>
        <w:rPr>
          <w:rFonts w:ascii="Spectral" w:cs="Spectral" w:eastAsia="Spectral" w:hAnsi="Spectral"/>
          <w:b w:val="1"/>
          <w:i w:val="1"/>
          <w:color w:val="9900ff"/>
          <w:sz w:val="20"/>
          <w:szCs w:val="20"/>
        </w:rPr>
      </w:pPr>
      <w:r w:rsidDel="00000000" w:rsidR="00000000" w:rsidRPr="00000000">
        <w:rPr>
          <w:rFonts w:ascii="Spectral" w:cs="Spectral" w:eastAsia="Spectral" w:hAnsi="Spectral"/>
          <w:i w:val="1"/>
          <w:sz w:val="20"/>
          <w:szCs w:val="20"/>
          <w:rtl w:val="0"/>
        </w:rPr>
        <w:t xml:space="preserve">Au Medialab de Chroniques, c’est une imprimante par ajout de matière que nous possédons, </w:t>
      </w:r>
      <w:r w:rsidDel="00000000" w:rsidR="00000000" w:rsidRPr="00000000">
        <w:rPr>
          <w:rFonts w:ascii="Spectral" w:cs="Spectral" w:eastAsia="Spectral" w:hAnsi="Spectral"/>
          <w:b w:val="1"/>
          <w:i w:val="1"/>
          <w:color w:val="9900ff"/>
          <w:sz w:val="20"/>
          <w:szCs w:val="20"/>
          <w:rtl w:val="0"/>
        </w:rPr>
        <w:t xml:space="preserve">pouvez-vous m’expliquer comment elle fonctionne pour réaliser cet objet par exemple ?</w:t>
      </w:r>
    </w:p>
    <w:p w:rsidR="00000000" w:rsidDel="00000000" w:rsidP="00000000" w:rsidRDefault="00000000" w:rsidRPr="00000000" w14:paraId="0000005F">
      <w:pPr>
        <w:spacing w:line="240" w:lineRule="auto"/>
        <w:rPr>
          <w:rFonts w:ascii="Spectral" w:cs="Spectral" w:eastAsia="Spectral" w:hAnsi="Spectral"/>
          <w:i w:val="1"/>
          <w:color w:val="ff9900"/>
          <w:sz w:val="20"/>
          <w:szCs w:val="20"/>
        </w:rPr>
      </w:pPr>
      <w:r w:rsidDel="00000000" w:rsidR="00000000" w:rsidRPr="00000000">
        <w:rPr>
          <w:rFonts w:ascii="Spectral" w:cs="Spectral" w:eastAsia="Spectral" w:hAnsi="Spectral"/>
          <w:i w:val="1"/>
          <w:color w:val="ff9900"/>
          <w:sz w:val="20"/>
          <w:szCs w:val="20"/>
          <w:rtl w:val="0"/>
        </w:rPr>
        <w:t xml:space="preserve">Montrer un objet imprimé en 3D. </w:t>
      </w:r>
    </w:p>
    <w:p w:rsidR="00000000" w:rsidDel="00000000" w:rsidP="00000000" w:rsidRDefault="00000000" w:rsidRPr="00000000" w14:paraId="00000060">
      <w:pPr>
        <w:spacing w:line="240" w:lineRule="auto"/>
        <w:rPr>
          <w:rFonts w:ascii="Spectral" w:cs="Spectral" w:eastAsia="Spectral" w:hAnsi="Spectral"/>
          <w:b w:val="1"/>
          <w:i w:val="1"/>
          <w:color w:val="6aa84f"/>
          <w:sz w:val="20"/>
          <w:szCs w:val="20"/>
        </w:rPr>
      </w:pPr>
      <w:r w:rsidDel="00000000" w:rsidR="00000000" w:rsidRPr="00000000">
        <w:rPr>
          <w:rFonts w:ascii="Spectral" w:cs="Spectral" w:eastAsia="Spectral" w:hAnsi="Spectral"/>
          <w:b w:val="1"/>
          <w:i w:val="1"/>
          <w:color w:val="6aa84f"/>
          <w:sz w:val="20"/>
          <w:szCs w:val="20"/>
          <w:rtl w:val="0"/>
        </w:rPr>
        <w:t xml:space="preserve">Description du fonctionnement :</w:t>
      </w:r>
    </w:p>
    <w:p w:rsidR="00000000" w:rsidDel="00000000" w:rsidP="00000000" w:rsidRDefault="00000000" w:rsidRPr="00000000" w14:paraId="00000061">
      <w:pPr>
        <w:spacing w:line="240" w:lineRule="auto"/>
        <w:jc w:val="both"/>
        <w:rPr>
          <w:rFonts w:ascii="Spectral" w:cs="Spectral" w:eastAsia="Spectral" w:hAnsi="Spectral"/>
          <w:i w:val="1"/>
          <w:color w:val="6aa84f"/>
          <w:sz w:val="20"/>
          <w:szCs w:val="20"/>
        </w:rPr>
      </w:pPr>
      <w:r w:rsidDel="00000000" w:rsidR="00000000" w:rsidRPr="00000000">
        <w:rPr>
          <w:rFonts w:ascii="Spectral" w:cs="Spectral" w:eastAsia="Spectral" w:hAnsi="Spectral"/>
          <w:i w:val="1"/>
          <w:color w:val="6aa84f"/>
          <w:sz w:val="20"/>
          <w:szCs w:val="20"/>
          <w:rtl w:val="0"/>
        </w:rPr>
        <w:t xml:space="preserve">L’imprimante 3D n’est pas différente d’une imprimante normale : pour utiliser cette dernière on branche une clé USB, on choisit les paramètres d’impression à l’aide d’un panneau de contrôle et l’imprimante superpose plusieurs couches d’encres pour faire apparaître le motif/texte. L’imprimante 3D c’est la même chose ! La machine interprète un fichier 3D qui est transmis par une carte SD et un panneau de contrôle simple nous permet de lancer l’impression. Ensuite, grâce à un moteur, elle insère automatiquement le matériel dans un tube, qui sort par une buse très chaude (240°) qui fait fondre la matière. L'imprimante procède ensuite à “l’étalage” de cette matière en fonction du fichier, et la superpose couche après couche, pour obtenir un volume.</w:t>
      </w:r>
    </w:p>
    <w:p w:rsidR="00000000" w:rsidDel="00000000" w:rsidP="00000000" w:rsidRDefault="00000000" w:rsidRPr="00000000" w14:paraId="00000062">
      <w:pPr>
        <w:spacing w:line="240" w:lineRule="auto"/>
        <w:jc w:val="both"/>
        <w:rPr>
          <w:rFonts w:ascii="Spectral" w:cs="Spectral" w:eastAsia="Spectral" w:hAnsi="Spectral"/>
          <w:i w:val="1"/>
          <w:color w:val="6aa84f"/>
          <w:sz w:val="20"/>
          <w:szCs w:val="20"/>
        </w:rPr>
      </w:pPr>
      <w:r w:rsidDel="00000000" w:rsidR="00000000" w:rsidRPr="00000000">
        <w:rPr>
          <w:rtl w:val="0"/>
        </w:rPr>
      </w:r>
    </w:p>
    <w:p w:rsidR="00000000" w:rsidDel="00000000" w:rsidP="00000000" w:rsidRDefault="00000000" w:rsidRPr="00000000" w14:paraId="00000063">
      <w:pPr>
        <w:spacing w:line="240" w:lineRule="auto"/>
        <w:jc w:val="both"/>
        <w:rPr>
          <w:rFonts w:ascii="Spectral" w:cs="Spectral" w:eastAsia="Spectral" w:hAnsi="Spectral"/>
          <w:i w:val="1"/>
          <w:sz w:val="20"/>
          <w:szCs w:val="20"/>
        </w:rPr>
      </w:pPr>
      <w:r w:rsidDel="00000000" w:rsidR="00000000" w:rsidRPr="00000000">
        <w:rPr>
          <w:rFonts w:ascii="Spectral" w:cs="Spectral" w:eastAsia="Spectral" w:hAnsi="Spectral"/>
          <w:i w:val="1"/>
          <w:sz w:val="20"/>
          <w:szCs w:val="20"/>
          <w:rtl w:val="0"/>
        </w:rPr>
        <w:t xml:space="preserve">Je te montre comment fonctionne la machine que nous avons au Medialab ! La vidéo est la dernière partie d’une activité conçue pour la Biennale 2020 à destination des enseignants.</w:t>
      </w:r>
    </w:p>
    <w:p w:rsidR="00000000" w:rsidDel="00000000" w:rsidP="00000000" w:rsidRDefault="00000000" w:rsidRPr="00000000" w14:paraId="00000064">
      <w:pPr>
        <w:spacing w:line="240" w:lineRule="auto"/>
        <w:rPr>
          <w:rFonts w:ascii="Spectral" w:cs="Spectral" w:eastAsia="Spectral" w:hAnsi="Spectral"/>
          <w:i w:val="1"/>
          <w:sz w:val="20"/>
          <w:szCs w:val="20"/>
        </w:rPr>
      </w:pPr>
      <w:r w:rsidDel="00000000" w:rsidR="00000000" w:rsidRPr="00000000">
        <w:rPr>
          <w:rFonts w:ascii="Spectral" w:cs="Spectral" w:eastAsia="Spectral" w:hAnsi="Spectral"/>
          <w:i w:val="1"/>
          <w:sz w:val="20"/>
          <w:szCs w:val="20"/>
          <w:rtl w:val="0"/>
        </w:rPr>
        <w:t xml:space="preserve">→ </w:t>
      </w:r>
      <w:hyperlink r:id="rId17">
        <w:r w:rsidDel="00000000" w:rsidR="00000000" w:rsidRPr="00000000">
          <w:rPr>
            <w:rFonts w:ascii="Spectral" w:cs="Spectral" w:eastAsia="Spectral" w:hAnsi="Spectral"/>
            <w:i w:val="1"/>
            <w:color w:val="1155cc"/>
            <w:sz w:val="20"/>
            <w:szCs w:val="20"/>
            <w:u w:val="single"/>
            <w:rtl w:val="0"/>
          </w:rPr>
          <w:t xml:space="preserve">Capsule pédagogique Paul Gong Partie 2, Chroniques</w:t>
        </w:r>
      </w:hyperlink>
      <w:r w:rsidDel="00000000" w:rsidR="00000000" w:rsidRPr="00000000">
        <w:rPr>
          <w:rFonts w:ascii="Spectral" w:cs="Spectral" w:eastAsia="Spectral" w:hAnsi="Spectral"/>
          <w:i w:val="1"/>
          <w:sz w:val="20"/>
          <w:szCs w:val="20"/>
          <w:rtl w:val="0"/>
        </w:rPr>
        <w:t xml:space="preserve"> </w:t>
      </w:r>
      <w:r w:rsidDel="00000000" w:rsidR="00000000" w:rsidRPr="00000000">
        <w:rPr>
          <w:rFonts w:ascii="Spectral" w:cs="Spectral" w:eastAsia="Spectral" w:hAnsi="Spectral"/>
          <w:i w:val="1"/>
          <w:color w:val="ff9900"/>
          <w:sz w:val="20"/>
          <w:szCs w:val="20"/>
          <w:rtl w:val="0"/>
        </w:rPr>
        <w:t xml:space="preserve">&gt; de 9:40 à 10:40 (1 min)</w:t>
      </w:r>
      <w:r w:rsidDel="00000000" w:rsidR="00000000" w:rsidRPr="00000000">
        <w:rPr>
          <w:rtl w:val="0"/>
        </w:rPr>
      </w:r>
    </w:p>
    <w:p w:rsidR="00000000" w:rsidDel="00000000" w:rsidP="00000000" w:rsidRDefault="00000000" w:rsidRPr="00000000" w14:paraId="00000065">
      <w:pPr>
        <w:spacing w:line="240" w:lineRule="auto"/>
        <w:jc w:val="both"/>
        <w:rPr>
          <w:rFonts w:ascii="Spectral" w:cs="Spectral" w:eastAsia="Spectral" w:hAnsi="Spectral"/>
          <w:i w:val="1"/>
          <w:sz w:val="20"/>
          <w:szCs w:val="2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Le fait intéressant, c’est que le matériel n’est pas totalement ce qu’il semble être ! En effet, la finition et la bobine ressemblent à du plastique, mais pas n’importe lequel : c’est du PLA, en somme c’est de l’amidon de maïs, qui permet de concevoir ce matériel 100% végétal, et pourtant solide ! </w:t>
      </w:r>
    </w:p>
    <w:p w:rsidR="00000000" w:rsidDel="00000000" w:rsidP="00000000" w:rsidRDefault="00000000" w:rsidRPr="00000000" w14:paraId="00000067">
      <w:pPr>
        <w:rPr>
          <w:rFonts w:ascii="Spectral" w:cs="Spectral" w:eastAsia="Spectral" w:hAnsi="Spectral"/>
          <w:i w:val="1"/>
          <w:sz w:val="20"/>
          <w:szCs w:val="20"/>
        </w:rPr>
      </w:pPr>
      <w:r w:rsidDel="00000000" w:rsidR="00000000" w:rsidRPr="00000000">
        <w:rPr>
          <w:rFonts w:ascii="Spectral" w:cs="Spectral" w:eastAsia="Spectral" w:hAnsi="Spectral"/>
          <w:i w:val="1"/>
          <w:sz w:val="20"/>
          <w:szCs w:val="20"/>
          <w:rtl w:val="0"/>
        </w:rPr>
        <w:t xml:space="preserve">Ce sur quoi on va se focaliser aujourd’hui, ça n’est pas sur le fonctionnement de la machine, qui comme vous le  constatez, es</w:t>
      </w:r>
      <w:r w:rsidDel="00000000" w:rsidR="00000000" w:rsidRPr="00000000">
        <w:rPr>
          <w:rtl w:val="0"/>
        </w:rPr>
        <w:t xml:space="preserve">t assez simpl</w:t>
      </w:r>
      <w:r w:rsidDel="00000000" w:rsidR="00000000" w:rsidRPr="00000000">
        <w:rPr>
          <w:rFonts w:ascii="Spectral" w:cs="Spectral" w:eastAsia="Spectral" w:hAnsi="Spectral"/>
          <w:i w:val="1"/>
          <w:sz w:val="20"/>
          <w:szCs w:val="20"/>
          <w:rtl w:val="0"/>
        </w:rPr>
        <w:t xml:space="preserve">e. Ce qui prend du temps et qu’il faut maîtriser, c’est comment se procurer un fichier 3D.</w:t>
      </w:r>
    </w:p>
    <w:p w:rsidR="00000000" w:rsidDel="00000000" w:rsidP="00000000" w:rsidRDefault="00000000" w:rsidRPr="00000000" w14:paraId="00000068">
      <w:pPr>
        <w:pStyle w:val="Heading3"/>
        <w:widowControl w:val="0"/>
        <w:spacing w:after="0" w:before="280" w:line="240" w:lineRule="auto"/>
        <w:jc w:val="both"/>
        <w:rPr>
          <w:rFonts w:ascii="Spectral" w:cs="Spectral" w:eastAsia="Spectral" w:hAnsi="Spectral"/>
          <w:i w:val="1"/>
        </w:rPr>
      </w:pPr>
      <w:bookmarkStart w:colFirst="0" w:colLast="0" w:name="_w2qnws6jqifb" w:id="8"/>
      <w:bookmarkEnd w:id="8"/>
      <w:r w:rsidDel="00000000" w:rsidR="00000000" w:rsidRPr="00000000">
        <w:rPr>
          <w:rFonts w:ascii="Spectral" w:cs="Spectral" w:eastAsia="Spectral" w:hAnsi="Spectral"/>
          <w:b w:val="1"/>
          <w:i w:val="1"/>
          <w:color w:val="000000"/>
          <w:sz w:val="20"/>
          <w:szCs w:val="20"/>
          <w:u w:val="single"/>
          <w:rtl w:val="0"/>
        </w:rPr>
        <w:t xml:space="preserve">Partie pratique (25 minutes) </w:t>
      </w:r>
      <w:r w:rsidDel="00000000" w:rsidR="00000000" w:rsidRPr="00000000">
        <w:rPr>
          <w:rtl w:val="0"/>
        </w:rPr>
      </w:r>
    </w:p>
    <w:p w:rsidR="00000000" w:rsidDel="00000000" w:rsidP="00000000" w:rsidRDefault="00000000" w:rsidRPr="00000000" w14:paraId="00000069">
      <w:pPr>
        <w:widowControl w:val="0"/>
        <w:spacing w:after="0" w:before="280" w:line="240" w:lineRule="auto"/>
        <w:jc w:val="both"/>
        <w:rPr/>
      </w:pPr>
      <w:r w:rsidDel="00000000" w:rsidR="00000000" w:rsidRPr="00000000">
        <w:rPr>
          <w:rtl w:val="0"/>
        </w:rPr>
        <w:t xml:space="preserve">Pour cela, il y a deux options : télécharger un modèle existant, ou modéliser en 3D. Aujourd’hui nous allons faire les deux.</w:t>
      </w:r>
    </w:p>
    <w:p w:rsidR="00000000" w:rsidDel="00000000" w:rsidP="00000000" w:rsidRDefault="00000000" w:rsidRPr="00000000" w14:paraId="0000006A">
      <w:pPr>
        <w:widowControl w:val="0"/>
        <w:spacing w:after="0" w:before="280" w:line="240" w:lineRule="auto"/>
        <w:jc w:val="both"/>
        <w:rPr/>
      </w:pPr>
      <w:r w:rsidDel="00000000" w:rsidR="00000000" w:rsidRPr="00000000">
        <w:rPr>
          <w:rtl w:val="0"/>
        </w:rPr>
        <w:t xml:space="preserve">Il est important de comprendre que les imprimante 3D sont des machines qu’on retrouve généralement dans des Fablab. Ce sont des lieux dédiés à l’accompagnement de projet qui utilisent des machines à commande numérique, comme ici à Anonymal. Les fablabs se sont développés grâce à une communauté de “makers” qui ont toute suite inclut les imprimantes 3D dans la logique des cultures libres. C’est-à-dire que lorsqu’on modélise quelque chose, le principe c’est de partager la création, afin que tout le monde puisse se l’approprier et la modifier, pour la plupart gratuitement. C’est une vision anti-capitaliste de la création, plutôt basée sur la notion de don, de partage et d'entraide. C’est pourquoi il existe de nombreux sites qui sont des banques de modèles 3D où on peut télécharger des modèles que d’autres ont modélisé, pour les imprimer à des fins personnelles. </w:t>
      </w:r>
    </w:p>
    <w:p w:rsidR="00000000" w:rsidDel="00000000" w:rsidP="00000000" w:rsidRDefault="00000000" w:rsidRPr="00000000" w14:paraId="0000006B">
      <w:pPr>
        <w:spacing w:line="240" w:lineRule="auto"/>
        <w:rPr>
          <w:u w:val="single"/>
        </w:rPr>
      </w:pP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tl w:val="0"/>
        </w:rPr>
        <w:t xml:space="preserve">Je vous propose d’explorer un peu le site Cults3D que j’utilise le plus souvent, et qui regorge de modèle !</w:t>
      </w:r>
    </w:p>
    <w:p w:rsidR="00000000" w:rsidDel="00000000" w:rsidP="00000000" w:rsidRDefault="00000000" w:rsidRPr="00000000" w14:paraId="0000006D">
      <w:pPr>
        <w:spacing w:line="240" w:lineRule="auto"/>
        <w:rPr/>
      </w:pPr>
      <w:r w:rsidDel="00000000" w:rsidR="00000000" w:rsidRPr="00000000">
        <w:rPr>
          <w:color w:val="ff9900"/>
          <w:rtl w:val="0"/>
        </w:rPr>
        <w:t xml:space="preserve">2 min d’exploration</w:t>
      </w:r>
      <w:r w:rsidDel="00000000" w:rsidR="00000000" w:rsidRPr="00000000">
        <w:rPr>
          <w:rtl w:val="0"/>
        </w:rPr>
        <w:br w:type="textWrapping"/>
        <w:t xml:space="preserve">Le but c’est surtout de survoler les projets, de faire une recherche rapide et de développer votre créativité.</w:t>
      </w:r>
    </w:p>
    <w:p w:rsidR="00000000" w:rsidDel="00000000" w:rsidP="00000000" w:rsidRDefault="00000000" w:rsidRPr="00000000" w14:paraId="0000006E">
      <w:pPr>
        <w:spacing w:line="240" w:lineRule="auto"/>
        <w:rPr/>
      </w:pPr>
      <w:r w:rsidDel="00000000" w:rsidR="00000000" w:rsidRPr="00000000">
        <w:rPr>
          <w:rtl w:val="0"/>
        </w:rPr>
        <w:t xml:space="preserve">Pour l’activité du jour je vous propose de créer un porte photo pour y glisser des clichés. </w:t>
      </w:r>
    </w:p>
    <w:p w:rsidR="00000000" w:rsidDel="00000000" w:rsidP="00000000" w:rsidRDefault="00000000" w:rsidRPr="00000000" w14:paraId="0000006F">
      <w:pPr>
        <w:spacing w:line="240" w:lineRule="auto"/>
        <w:rPr>
          <w:color w:val="ff9900"/>
        </w:rPr>
      </w:pPr>
      <w:r w:rsidDel="00000000" w:rsidR="00000000" w:rsidRPr="00000000">
        <w:rPr>
          <w:rtl w:val="0"/>
        </w:rPr>
        <w:t xml:space="preserve">Comme celui-ci ! </w:t>
      </w:r>
      <w:r w:rsidDel="00000000" w:rsidR="00000000" w:rsidRPr="00000000">
        <w:rPr>
          <w:color w:val="ff9900"/>
          <w:rtl w:val="0"/>
        </w:rPr>
        <w:t xml:space="preserve">Montrer l’objet.</w:t>
      </w:r>
    </w:p>
    <w:p w:rsidR="00000000" w:rsidDel="00000000" w:rsidP="00000000" w:rsidRDefault="00000000" w:rsidRPr="00000000" w14:paraId="00000070">
      <w:pPr>
        <w:spacing w:line="240" w:lineRule="auto"/>
        <w:rPr>
          <w:b w:val="1"/>
          <w:color w:val="9900ff"/>
        </w:rPr>
      </w:pPr>
      <w:r w:rsidDel="00000000" w:rsidR="00000000" w:rsidRPr="00000000">
        <w:rPr>
          <w:b w:val="1"/>
          <w:color w:val="9900ff"/>
          <w:rtl w:val="0"/>
        </w:rPr>
        <w:t xml:space="preserve">A votre avis celui-ci je l’ai modélisé ou je l’ai trouvé sur une banque de données ?</w:t>
      </w:r>
    </w:p>
    <w:p w:rsidR="00000000" w:rsidDel="00000000" w:rsidP="00000000" w:rsidRDefault="00000000" w:rsidRPr="00000000" w14:paraId="00000071">
      <w:pPr>
        <w:spacing w:line="240" w:lineRule="auto"/>
        <w:rPr/>
      </w:pPr>
      <w:r w:rsidDel="00000000" w:rsidR="00000000" w:rsidRPr="00000000">
        <w:rPr>
          <w:rtl w:val="0"/>
        </w:rPr>
        <w:t xml:space="preserve">Téléchargé !</w:t>
      </w:r>
    </w:p>
    <w:p w:rsidR="00000000" w:rsidDel="00000000" w:rsidP="00000000" w:rsidRDefault="00000000" w:rsidRPr="00000000" w14:paraId="00000072">
      <w:pPr>
        <w:spacing w:line="240" w:lineRule="auto"/>
        <w:rPr/>
      </w:pPr>
      <w:r w:rsidDel="00000000" w:rsidR="00000000" w:rsidRPr="00000000">
        <w:rPr>
          <w:rtl w:val="0"/>
        </w:rPr>
        <w:t xml:space="preserve">Indiquer la barre de recherche et rechercher un modèle de porte photo</w:t>
      </w:r>
    </w:p>
    <w:p w:rsidR="00000000" w:rsidDel="00000000" w:rsidP="00000000" w:rsidRDefault="00000000" w:rsidRPr="00000000" w14:paraId="00000073">
      <w:pPr>
        <w:spacing w:line="240" w:lineRule="auto"/>
        <w:rPr>
          <w:color w:val="ff9900"/>
        </w:rPr>
      </w:pPr>
      <w:r w:rsidDel="00000000" w:rsidR="00000000" w:rsidRPr="00000000">
        <w:rPr>
          <w:color w:val="ff9900"/>
          <w:rtl w:val="0"/>
        </w:rPr>
        <w:t xml:space="preserve">Astuces : taper porte photo, photo, photo stand</w:t>
      </w:r>
    </w:p>
    <w:p w:rsidR="00000000" w:rsidDel="00000000" w:rsidP="00000000" w:rsidRDefault="00000000" w:rsidRPr="00000000" w14:paraId="00000074">
      <w:pPr>
        <w:spacing w:line="240" w:lineRule="auto"/>
        <w:rPr/>
      </w:pPr>
      <w:hyperlink r:id="rId18">
        <w:r w:rsidDel="00000000" w:rsidR="00000000" w:rsidRPr="00000000">
          <w:rPr>
            <w:color w:val="1155cc"/>
            <w:u w:val="single"/>
            <w:rtl w:val="0"/>
          </w:rPr>
          <w:t xml:space="preserve">→ un modèle simple ICI </w:t>
        </w:r>
      </w:hyperlink>
      <w:r w:rsidDel="00000000" w:rsidR="00000000" w:rsidRPr="00000000">
        <w:rPr>
          <w:rtl w:val="0"/>
        </w:rPr>
      </w:r>
    </w:p>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spacing w:line="240" w:lineRule="auto"/>
        <w:rPr/>
      </w:pPr>
      <w:r w:rsidDel="00000000" w:rsidR="00000000" w:rsidRPr="00000000">
        <w:rPr>
          <w:rtl w:val="0"/>
        </w:rPr>
        <w:t xml:space="preserve">Pour télécharger un fichier, il suffit de se créer un compte gratuitement et de cliquer ici, sur Download. </w:t>
      </w:r>
    </w:p>
    <w:p w:rsidR="00000000" w:rsidDel="00000000" w:rsidP="00000000" w:rsidRDefault="00000000" w:rsidRPr="00000000" w14:paraId="00000077">
      <w:pPr>
        <w:spacing w:line="240" w:lineRule="auto"/>
        <w:rPr/>
      </w:pPr>
      <w:r w:rsidDel="00000000" w:rsidR="00000000" w:rsidRPr="00000000">
        <w:rPr>
          <w:rtl w:val="0"/>
        </w:rPr>
        <w:t xml:space="preserve">Voilà, c’est la manière la plus simple d’obtenir un fichier 3D pour l’imprimer.</w:t>
      </w:r>
    </w:p>
    <w:p w:rsidR="00000000" w:rsidDel="00000000" w:rsidP="00000000" w:rsidRDefault="00000000" w:rsidRPr="00000000" w14:paraId="00000078">
      <w:pPr>
        <w:spacing w:line="240" w:lineRule="auto"/>
        <w:rPr/>
      </w:pP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tl w:val="0"/>
        </w:rPr>
        <w:t xml:space="preserve">Maintenant je vous propose de voir comment on modélise nous même un objet ! Parce que souvent on trouve plein de choses super à télécharger mais parfois c’est bien aussi de savoir faire soi-même.</w:t>
      </w:r>
    </w:p>
    <w:p w:rsidR="00000000" w:rsidDel="00000000" w:rsidP="00000000" w:rsidRDefault="00000000" w:rsidRPr="00000000" w14:paraId="0000007A">
      <w:pPr>
        <w:spacing w:line="240" w:lineRule="auto"/>
        <w:rPr/>
      </w:pPr>
      <w:r w:rsidDel="00000000" w:rsidR="00000000" w:rsidRPr="00000000">
        <w:rPr>
          <w:rtl w:val="0"/>
        </w:rPr>
      </w:r>
    </w:p>
    <w:p w:rsidR="00000000" w:rsidDel="00000000" w:rsidP="00000000" w:rsidRDefault="00000000" w:rsidRPr="00000000" w14:paraId="0000007B">
      <w:pPr>
        <w:spacing w:line="240" w:lineRule="auto"/>
        <w:rPr/>
      </w:pPr>
      <w:r w:rsidDel="00000000" w:rsidR="00000000" w:rsidRPr="00000000">
        <w:rPr>
          <w:rtl w:val="0"/>
        </w:rPr>
        <w:t xml:space="preserve">Pour ça, on va utiliser un outil qui s’appelle 3DSlash, c’est sur internet, en ligne et son avantage c’est qu’on a pas besoin de télécharger un logiciel, ça marche sur tous les ordinateurs qui ont internet !</w:t>
      </w:r>
    </w:p>
    <w:p w:rsidR="00000000" w:rsidDel="00000000" w:rsidP="00000000" w:rsidRDefault="00000000" w:rsidRPr="00000000" w14:paraId="0000007C">
      <w:pPr>
        <w:spacing w:line="240" w:lineRule="auto"/>
        <w:rPr/>
      </w:pPr>
      <w:r w:rsidDel="00000000" w:rsidR="00000000" w:rsidRPr="00000000">
        <w:rPr>
          <w:rtl w:val="0"/>
        </w:rPr>
      </w:r>
    </w:p>
    <w:p w:rsidR="00000000" w:rsidDel="00000000" w:rsidP="00000000" w:rsidRDefault="00000000" w:rsidRPr="00000000" w14:paraId="0000007D">
      <w:pPr>
        <w:spacing w:line="240" w:lineRule="auto"/>
        <w:rPr/>
      </w:pPr>
      <w:r w:rsidDel="00000000" w:rsidR="00000000" w:rsidRPr="00000000">
        <w:rPr>
          <w:rtl w:val="0"/>
        </w:rPr>
        <w:t xml:space="preserve">On va se connecter avec le compte de l’association pour gagner du temps, mais il faut savoir que c’est gratuit, qu’il faut simplement s’inscrire avec une adresse mail, comme pour les banques de données !</w:t>
      </w:r>
    </w:p>
    <w:p w:rsidR="00000000" w:rsidDel="00000000" w:rsidP="00000000" w:rsidRDefault="00000000" w:rsidRPr="00000000" w14:paraId="0000007E">
      <w:pPr>
        <w:spacing w:line="240" w:lineRule="auto"/>
        <w:rPr/>
      </w:pPr>
      <w:r w:rsidDel="00000000" w:rsidR="00000000" w:rsidRPr="00000000">
        <w:rPr>
          <w:rtl w:val="0"/>
        </w:rPr>
      </w:r>
    </w:p>
    <w:p w:rsidR="00000000" w:rsidDel="00000000" w:rsidP="00000000" w:rsidRDefault="00000000" w:rsidRPr="00000000" w14:paraId="0000007F">
      <w:pPr>
        <w:spacing w:line="240" w:lineRule="auto"/>
        <w:rPr/>
      </w:pPr>
      <w:r w:rsidDel="00000000" w:rsidR="00000000" w:rsidRPr="00000000">
        <w:rPr>
          <w:rtl w:val="0"/>
        </w:rPr>
        <w:t xml:space="preserve">Voici donc l’interface de 3DSlash (5 min) :</w:t>
      </w:r>
    </w:p>
    <w:p w:rsidR="00000000" w:rsidDel="00000000" w:rsidP="00000000" w:rsidRDefault="00000000" w:rsidRPr="00000000" w14:paraId="00000080">
      <w:pPr>
        <w:spacing w:line="240" w:lineRule="auto"/>
        <w:rPr>
          <w:color w:val="ff9900"/>
        </w:rPr>
      </w:pPr>
      <w:r w:rsidDel="00000000" w:rsidR="00000000" w:rsidRPr="00000000">
        <w:rPr>
          <w:color w:val="ff9900"/>
          <w:rtl w:val="0"/>
        </w:rPr>
        <w:t xml:space="preserve">En même temps qu’on explique, la participante fait.</w:t>
      </w:r>
    </w:p>
    <w:p w:rsidR="00000000" w:rsidDel="00000000" w:rsidP="00000000" w:rsidRDefault="00000000" w:rsidRPr="00000000" w14:paraId="00000081">
      <w:pPr>
        <w:numPr>
          <w:ilvl w:val="0"/>
          <w:numId w:val="5"/>
        </w:numPr>
        <w:spacing w:line="240" w:lineRule="auto"/>
        <w:ind w:left="720" w:hanging="360"/>
        <w:rPr>
          <w:u w:val="none"/>
        </w:rPr>
      </w:pPr>
      <w:r w:rsidDel="00000000" w:rsidR="00000000" w:rsidRPr="00000000">
        <w:rPr>
          <w:rtl w:val="0"/>
        </w:rPr>
        <w:t xml:space="preserve">Expliquer le menu de départ et les 5 possibilités</w:t>
      </w:r>
    </w:p>
    <w:p w:rsidR="00000000" w:rsidDel="00000000" w:rsidP="00000000" w:rsidRDefault="00000000" w:rsidRPr="00000000" w14:paraId="00000082">
      <w:pPr>
        <w:numPr>
          <w:ilvl w:val="0"/>
          <w:numId w:val="5"/>
        </w:numPr>
        <w:spacing w:line="240" w:lineRule="auto"/>
        <w:ind w:left="720" w:hanging="360"/>
        <w:rPr>
          <w:u w:val="none"/>
        </w:rPr>
      </w:pPr>
      <w:r w:rsidDel="00000000" w:rsidR="00000000" w:rsidRPr="00000000">
        <w:rPr>
          <w:rtl w:val="0"/>
        </w:rPr>
        <w:t xml:space="preserve">Expliquer le principe des pixels et la taille</w:t>
      </w:r>
    </w:p>
    <w:p w:rsidR="00000000" w:rsidDel="00000000" w:rsidP="00000000" w:rsidRDefault="00000000" w:rsidRPr="00000000" w14:paraId="00000083">
      <w:pPr>
        <w:numPr>
          <w:ilvl w:val="0"/>
          <w:numId w:val="5"/>
        </w:numPr>
        <w:spacing w:line="240" w:lineRule="auto"/>
        <w:ind w:left="720" w:hanging="360"/>
        <w:rPr>
          <w:u w:val="none"/>
        </w:rPr>
      </w:pPr>
      <w:r w:rsidDel="00000000" w:rsidR="00000000" w:rsidRPr="00000000">
        <w:rPr>
          <w:rtl w:val="0"/>
        </w:rPr>
        <w:t xml:space="preserve">Expliquer la boîte à outil </w:t>
      </w:r>
    </w:p>
    <w:p w:rsidR="00000000" w:rsidDel="00000000" w:rsidP="00000000" w:rsidRDefault="00000000" w:rsidRPr="00000000" w14:paraId="00000084">
      <w:pPr>
        <w:numPr>
          <w:ilvl w:val="0"/>
          <w:numId w:val="5"/>
        </w:numPr>
        <w:spacing w:line="240" w:lineRule="auto"/>
        <w:ind w:left="720" w:hanging="360"/>
        <w:rPr>
          <w:u w:val="none"/>
        </w:rPr>
      </w:pPr>
      <w:r w:rsidDel="00000000" w:rsidR="00000000" w:rsidRPr="00000000">
        <w:rPr>
          <w:rtl w:val="0"/>
        </w:rPr>
        <w:t xml:space="preserve">Expliquer comment on navigue dans l’espace </w:t>
      </w:r>
    </w:p>
    <w:p w:rsidR="00000000" w:rsidDel="00000000" w:rsidP="00000000" w:rsidRDefault="00000000" w:rsidRPr="00000000" w14:paraId="00000085">
      <w:pPr>
        <w:spacing w:line="240" w:lineRule="auto"/>
        <w:rPr/>
      </w:pPr>
      <w:r w:rsidDel="00000000" w:rsidR="00000000" w:rsidRPr="00000000">
        <w:rPr>
          <w:rtl w:val="0"/>
        </w:rPr>
      </w:r>
    </w:p>
    <w:p w:rsidR="00000000" w:rsidDel="00000000" w:rsidP="00000000" w:rsidRDefault="00000000" w:rsidRPr="00000000" w14:paraId="00000086">
      <w:pPr>
        <w:spacing w:line="240" w:lineRule="auto"/>
        <w:rPr>
          <w:rFonts w:ascii="Spectral" w:cs="Spectral" w:eastAsia="Spectral" w:hAnsi="Spectral"/>
          <w:i w:val="1"/>
          <w:sz w:val="20"/>
          <w:szCs w:val="20"/>
          <w:u w:val="single"/>
        </w:rPr>
      </w:pPr>
      <w:r w:rsidDel="00000000" w:rsidR="00000000" w:rsidRPr="00000000">
        <w:rPr>
          <w:rFonts w:ascii="Spectral" w:cs="Spectral" w:eastAsia="Spectral" w:hAnsi="Spectral"/>
          <w:i w:val="1"/>
          <w:sz w:val="20"/>
          <w:szCs w:val="20"/>
          <w:u w:val="single"/>
          <w:rtl w:val="0"/>
        </w:rPr>
        <w:t xml:space="preserve">Exercice</w:t>
      </w:r>
      <w:r w:rsidDel="00000000" w:rsidR="00000000" w:rsidRPr="00000000">
        <w:rPr>
          <w:u w:val="single"/>
          <w:rtl w:val="0"/>
        </w:rPr>
        <w:t xml:space="preserve"> (10 min) </w:t>
      </w:r>
      <w:r w:rsidDel="00000000" w:rsidR="00000000" w:rsidRPr="00000000">
        <w:rPr>
          <w:rFonts w:ascii="Spectral" w:cs="Spectral" w:eastAsia="Spectral" w:hAnsi="Spectral"/>
          <w:i w:val="1"/>
          <w:sz w:val="20"/>
          <w:szCs w:val="20"/>
          <w:u w:val="single"/>
          <w:rtl w:val="0"/>
        </w:rPr>
        <w:t xml:space="preserve">:</w:t>
      </w:r>
      <w:r w:rsidDel="00000000" w:rsidR="00000000" w:rsidRPr="00000000">
        <w:rPr>
          <w:rFonts w:ascii="Spectral" w:cs="Spectral" w:eastAsia="Spectral" w:hAnsi="Spectral"/>
          <w:i w:val="1"/>
          <w:sz w:val="20"/>
          <w:szCs w:val="20"/>
          <w:rtl w:val="0"/>
        </w:rPr>
        <w:t xml:space="preserve"> </w:t>
      </w:r>
      <w:r w:rsidDel="00000000" w:rsidR="00000000" w:rsidRPr="00000000">
        <w:rPr>
          <w:rtl w:val="0"/>
        </w:rPr>
      </w:r>
    </w:p>
    <w:p w:rsidR="00000000" w:rsidDel="00000000" w:rsidP="00000000" w:rsidRDefault="00000000" w:rsidRPr="00000000" w14:paraId="00000087">
      <w:pPr>
        <w:spacing w:line="240" w:lineRule="auto"/>
        <w:rPr/>
      </w:pPr>
      <w:r w:rsidDel="00000000" w:rsidR="00000000" w:rsidRPr="00000000">
        <w:rPr>
          <w:rtl w:val="0"/>
        </w:rPr>
        <w:t xml:space="preserve">Est-ce que tu as compris l’interface ? Si non on insiste sur ce qui est important et mal compris. Si oui, on lance l’activité.</w:t>
      </w:r>
    </w:p>
    <w:p w:rsidR="00000000" w:rsidDel="00000000" w:rsidP="00000000" w:rsidRDefault="00000000" w:rsidRPr="00000000" w14:paraId="00000088">
      <w:pPr>
        <w:spacing w:line="240" w:lineRule="auto"/>
        <w:rPr/>
      </w:pPr>
      <w:r w:rsidDel="00000000" w:rsidR="00000000" w:rsidRPr="00000000">
        <w:rPr>
          <w:rtl w:val="0"/>
        </w:rPr>
      </w:r>
    </w:p>
    <w:p w:rsidR="00000000" w:rsidDel="00000000" w:rsidP="00000000" w:rsidRDefault="00000000" w:rsidRPr="00000000" w14:paraId="00000089">
      <w:pPr>
        <w:spacing w:line="240" w:lineRule="auto"/>
        <w:rPr/>
      </w:pPr>
      <w:r w:rsidDel="00000000" w:rsidR="00000000" w:rsidRPr="00000000">
        <w:rPr>
          <w:rtl w:val="0"/>
        </w:rPr>
        <w:t xml:space="preserve">Alors vous allez avoir 10min pour réaliser très simplement un porte photo. Vous êtes libre du design dans la limite du temps imparti et de la contrainte des cubes.</w:t>
      </w:r>
    </w:p>
    <w:p w:rsidR="00000000" w:rsidDel="00000000" w:rsidP="00000000" w:rsidRDefault="00000000" w:rsidRPr="00000000" w14:paraId="0000008A">
      <w:pPr>
        <w:spacing w:line="240" w:lineRule="auto"/>
        <w:rPr/>
      </w:pPr>
      <w:r w:rsidDel="00000000" w:rsidR="00000000" w:rsidRPr="00000000">
        <w:rPr>
          <w:rtl w:val="0"/>
        </w:rPr>
        <w:t xml:space="preserve">C’est parti ! Vous avez aussi une feuille et un stylo à disposition si vous voulez poser vos idées sur papier. Je reste à côté de vous pour vous guider si vous avez des questions et pour vous rappeler le timing.</w:t>
      </w:r>
    </w:p>
    <w:p w:rsidR="00000000" w:rsidDel="00000000" w:rsidP="00000000" w:rsidRDefault="00000000" w:rsidRPr="00000000" w14:paraId="0000008B">
      <w:pPr>
        <w:spacing w:line="240" w:lineRule="auto"/>
        <w:rPr/>
      </w:pPr>
      <w:r w:rsidDel="00000000" w:rsidR="00000000" w:rsidRPr="00000000">
        <w:rPr>
          <w:rtl w:val="0"/>
        </w:rPr>
      </w:r>
    </w:p>
    <w:p w:rsidR="00000000" w:rsidDel="00000000" w:rsidP="00000000" w:rsidRDefault="00000000" w:rsidRPr="00000000" w14:paraId="0000008C">
      <w:pPr>
        <w:spacing w:line="240" w:lineRule="auto"/>
        <w:rPr>
          <w:color w:val="ff9900"/>
        </w:rPr>
      </w:pPr>
      <w:r w:rsidDel="00000000" w:rsidR="00000000" w:rsidRPr="00000000">
        <w:rPr>
          <w:color w:val="ff9900"/>
          <w:rtl w:val="0"/>
        </w:rPr>
        <w:t xml:space="preserve">La version simple : simplement un gros cube avec une fente fine pour glisser le papier.</w:t>
      </w:r>
    </w:p>
    <w:p w:rsidR="00000000" w:rsidDel="00000000" w:rsidP="00000000" w:rsidRDefault="00000000" w:rsidRPr="00000000" w14:paraId="0000008D">
      <w:pPr>
        <w:spacing w:line="240" w:lineRule="auto"/>
        <w:rPr/>
      </w:pP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t xml:space="preserve">5min → On enregistre la création et on exporte la création en .stl. C’est parfait ! Ce que je vous propose c’est qu’après la fin de cette activité je retourne au Medialab et la prochaine fois que nous aurons rendez-vous ensemble je pourrais vous donner l’objet que vous avez modélisé !</w:t>
      </w: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rPr>
          <w:rtl w:val="0"/>
        </w:rPr>
      </w:r>
    </w:p>
    <w:p w:rsidR="00000000" w:rsidDel="00000000" w:rsidP="00000000" w:rsidRDefault="00000000" w:rsidRPr="00000000" w14:paraId="00000090">
      <w:pPr>
        <w:spacing w:line="240" w:lineRule="auto"/>
        <w:rPr>
          <w:rFonts w:ascii="Spectral" w:cs="Spectral" w:eastAsia="Spectral" w:hAnsi="Spectral"/>
          <w:b w:val="1"/>
          <w:i w:val="1"/>
          <w:sz w:val="20"/>
          <w:szCs w:val="20"/>
          <w:u w:val="single"/>
        </w:rPr>
      </w:pPr>
      <w:r w:rsidDel="00000000" w:rsidR="00000000" w:rsidRPr="00000000">
        <w:rPr>
          <w:rFonts w:ascii="Spectral" w:cs="Spectral" w:eastAsia="Spectral" w:hAnsi="Spectral"/>
          <w:b w:val="1"/>
          <w:i w:val="1"/>
          <w:sz w:val="20"/>
          <w:szCs w:val="20"/>
          <w:u w:val="single"/>
          <w:rtl w:val="0"/>
        </w:rPr>
        <w:t xml:space="preserve">Fin / ouverture de l’atelier (5 min)</w:t>
      </w:r>
    </w:p>
    <w:p w:rsidR="00000000" w:rsidDel="00000000" w:rsidP="00000000" w:rsidRDefault="00000000" w:rsidRPr="00000000" w14:paraId="00000091">
      <w:pPr>
        <w:rPr>
          <w:u w:val="single"/>
        </w:rPr>
      </w:pPr>
      <w:r w:rsidDel="00000000" w:rsidR="00000000" w:rsidRPr="00000000">
        <w:rPr>
          <w:rtl w:val="0"/>
        </w:rPr>
      </w:r>
    </w:p>
    <w:p w:rsidR="00000000" w:rsidDel="00000000" w:rsidP="00000000" w:rsidRDefault="00000000" w:rsidRPr="00000000" w14:paraId="00000092">
      <w:pPr>
        <w:rPr>
          <w:u w:val="single"/>
        </w:rPr>
      </w:pPr>
      <w:r w:rsidDel="00000000" w:rsidR="00000000" w:rsidRPr="00000000">
        <w:rPr>
          <w:u w:val="single"/>
          <w:rtl w:val="0"/>
        </w:rPr>
        <w:t xml:space="preserve">Exercice et évaluation des acquis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3">
      <w:pPr>
        <w:spacing w:line="240" w:lineRule="auto"/>
        <w:rPr/>
      </w:pPr>
      <w:r w:rsidDel="00000000" w:rsidR="00000000" w:rsidRPr="00000000">
        <w:rPr>
          <w:rtl w:val="0"/>
        </w:rPr>
        <w:t xml:space="preserve">C’est terminé pour l’activité, maintenant je vais vous demander de me m'expliquer simplement </w:t>
      </w:r>
      <w:r w:rsidDel="00000000" w:rsidR="00000000" w:rsidRPr="00000000">
        <w:rPr>
          <w:b w:val="1"/>
          <w:color w:val="9900ff"/>
          <w:rtl w:val="0"/>
        </w:rPr>
        <w:t xml:space="preserve">comment l’imprimante 3D va fonctionner pour imprimer cette pièce ?</w:t>
      </w:r>
      <w:r w:rsidDel="00000000" w:rsidR="00000000" w:rsidRPr="00000000">
        <w:rPr>
          <w:rtl w:val="0"/>
        </w:rPr>
        <w:t xml:space="preserve"> Si vous deviez l’expliquer à des ami·es ou de la famille ?</w:t>
      </w:r>
    </w:p>
    <w:p w:rsidR="00000000" w:rsidDel="00000000" w:rsidP="00000000" w:rsidRDefault="00000000" w:rsidRPr="00000000" w14:paraId="00000094">
      <w:pPr>
        <w:spacing w:line="240" w:lineRule="auto"/>
        <w:rPr>
          <w:color w:val="ff9900"/>
        </w:rPr>
      </w:pPr>
      <w:r w:rsidDel="00000000" w:rsidR="00000000" w:rsidRPr="00000000">
        <w:rPr>
          <w:color w:val="ff9900"/>
          <w:rtl w:val="0"/>
        </w:rPr>
        <w:t xml:space="preserve">Si besoin, on revoit la vidéo de la capsule pédagogique, et on montre à nouveau  la bobine. La buse chauffe, le moteur pousse le filament et dépose la matière : couche par couche. </w:t>
      </w:r>
    </w:p>
    <w:p w:rsidR="00000000" w:rsidDel="00000000" w:rsidP="00000000" w:rsidRDefault="00000000" w:rsidRPr="00000000" w14:paraId="00000095">
      <w:pPr>
        <w:spacing w:line="240" w:lineRule="auto"/>
        <w:rPr>
          <w:color w:val="ff9900"/>
        </w:rPr>
      </w:pPr>
      <w:r w:rsidDel="00000000" w:rsidR="00000000" w:rsidRPr="00000000">
        <w:rPr>
          <w:b w:val="1"/>
          <w:color w:val="9900ff"/>
          <w:rtl w:val="0"/>
        </w:rPr>
        <w:t xml:space="preserve">Vous souvenez- vous de la matière du filament ?</w:t>
      </w:r>
      <w:r w:rsidDel="00000000" w:rsidR="00000000" w:rsidRPr="00000000">
        <w:rPr>
          <w:color w:val="ff9900"/>
          <w:rtl w:val="0"/>
        </w:rPr>
        <w:t xml:space="preserve"> Du PLA, soit de l’amidon de maïs !</w:t>
      </w:r>
    </w:p>
    <w:p w:rsidR="00000000" w:rsidDel="00000000" w:rsidP="00000000" w:rsidRDefault="00000000" w:rsidRPr="00000000" w14:paraId="00000096">
      <w:pPr>
        <w:spacing w:line="240" w:lineRule="auto"/>
        <w:rPr/>
      </w:pPr>
      <w:r w:rsidDel="00000000" w:rsidR="00000000" w:rsidRPr="00000000">
        <w:rPr>
          <w:rtl w:val="0"/>
        </w:rPr>
      </w:r>
    </w:p>
    <w:p w:rsidR="00000000" w:rsidDel="00000000" w:rsidP="00000000" w:rsidRDefault="00000000" w:rsidRPr="00000000" w14:paraId="00000097">
      <w:pPr>
        <w:spacing w:line="240" w:lineRule="auto"/>
        <w:rPr/>
      </w:pPr>
      <w:r w:rsidDel="00000000" w:rsidR="00000000" w:rsidRPr="00000000">
        <w:rPr>
          <w:rtl w:val="0"/>
        </w:rPr>
        <w:t xml:space="preserve">Je vais prendre connaissance de l’heure qu’il est afin de ne pas déborder des 40 minutes de cet entretien : il reste X minutes, en conséquence, je vais vous parler d’une de notre Biennale des Imaginaires Numérique qui aura lieu à la fin de cette anné</w:t>
      </w:r>
      <w:r w:rsidDel="00000000" w:rsidR="00000000" w:rsidRPr="00000000">
        <w:rPr>
          <w:rtl w:val="0"/>
        </w:rPr>
        <w:t xml:space="preserve">e 2023. </w:t>
      </w:r>
      <w:r w:rsidDel="00000000" w:rsidR="00000000" w:rsidRPr="00000000">
        <w:rPr>
          <w:u w:val="single"/>
          <w:rtl w:val="0"/>
        </w:rPr>
        <w:t xml:space="preserve">Taotie</w:t>
      </w:r>
      <w:r w:rsidDel="00000000" w:rsidR="00000000" w:rsidRPr="00000000">
        <w:rPr>
          <w:rtl w:val="0"/>
        </w:rPr>
        <w:t xml:space="preserve">, de Thomas Garnier (2022), une installation d’art numérique avec des imprimantes 3D en continu, des petits robots et des projections ! </w:t>
      </w:r>
    </w:p>
    <w:p w:rsidR="00000000" w:rsidDel="00000000" w:rsidP="00000000" w:rsidRDefault="00000000" w:rsidRPr="00000000" w14:paraId="00000098">
      <w:pPr>
        <w:spacing w:line="240" w:lineRule="auto"/>
        <w:rPr>
          <w:rFonts w:ascii="Spectral" w:cs="Spectral" w:eastAsia="Spectral" w:hAnsi="Spectral"/>
          <w:i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99">
      <w:pPr>
        <w:spacing w:line="240" w:lineRule="auto"/>
        <w:jc w:val="center"/>
        <w:rPr>
          <w:rFonts w:ascii="Spectral" w:cs="Spectral" w:eastAsia="Spectral" w:hAnsi="Spectral"/>
          <w:b w:val="1"/>
          <w:i w:val="1"/>
          <w:color w:val="434343"/>
          <w:sz w:val="28"/>
          <w:szCs w:val="28"/>
        </w:rPr>
      </w:pPr>
      <w:r w:rsidDel="00000000" w:rsidR="00000000" w:rsidRPr="00000000">
        <w:rPr>
          <w:rFonts w:ascii="Spectral" w:cs="Spectral" w:eastAsia="Spectral" w:hAnsi="Spectral"/>
          <w:b w:val="1"/>
          <w:i w:val="1"/>
          <w:color w:val="434343"/>
          <w:sz w:val="28"/>
          <w:szCs w:val="28"/>
          <w:rtl w:val="0"/>
        </w:rPr>
        <w:t xml:space="preserve">Persona </w:t>
      </w:r>
    </w:p>
    <w:p w:rsidR="00000000" w:rsidDel="00000000" w:rsidP="00000000" w:rsidRDefault="00000000" w:rsidRPr="00000000" w14:paraId="0000009A">
      <w:pPr>
        <w:spacing w:line="240" w:lineRule="auto"/>
        <w:rPr>
          <w:rFonts w:ascii="Spectral" w:cs="Spectral" w:eastAsia="Spectral" w:hAnsi="Spectral"/>
          <w:i w:val="1"/>
          <w:color w:val="434343"/>
          <w:sz w:val="20"/>
          <w:szCs w:val="20"/>
        </w:rPr>
      </w:pPr>
      <w:r w:rsidDel="00000000" w:rsidR="00000000" w:rsidRPr="00000000">
        <w:rPr>
          <w:rtl w:val="0"/>
        </w:rPr>
      </w:r>
    </w:p>
    <w:p w:rsidR="00000000" w:rsidDel="00000000" w:rsidP="00000000" w:rsidRDefault="00000000" w:rsidRPr="00000000" w14:paraId="0000009B">
      <w:pPr>
        <w:spacing w:line="240" w:lineRule="auto"/>
        <w:rPr>
          <w:rFonts w:ascii="Spectral" w:cs="Spectral" w:eastAsia="Spectral" w:hAnsi="Spectral"/>
          <w:i w:val="1"/>
          <w:color w:val="434343"/>
          <w:sz w:val="20"/>
          <w:szCs w:val="20"/>
        </w:rPr>
      </w:pPr>
      <w:r w:rsidDel="00000000" w:rsidR="00000000" w:rsidRPr="00000000">
        <w:rPr>
          <w:color w:val="434343"/>
          <w:rtl w:val="0"/>
        </w:rPr>
        <w:t xml:space="preserve">Joëlle Ceklir - 65 </w:t>
      </w:r>
      <w:r w:rsidDel="00000000" w:rsidR="00000000" w:rsidRPr="00000000">
        <w:rPr>
          <w:rFonts w:ascii="Spectral" w:cs="Spectral" w:eastAsia="Spectral" w:hAnsi="Spectral"/>
          <w:i w:val="1"/>
          <w:color w:val="434343"/>
          <w:sz w:val="20"/>
          <w:szCs w:val="20"/>
          <w:rtl w:val="0"/>
        </w:rPr>
        <w:t xml:space="preserve">ans</w:t>
      </w:r>
    </w:p>
    <w:p w:rsidR="00000000" w:rsidDel="00000000" w:rsidP="00000000" w:rsidRDefault="00000000" w:rsidRPr="00000000" w14:paraId="0000009C">
      <w:pPr>
        <w:spacing w:line="240" w:lineRule="auto"/>
        <w:rPr>
          <w:rFonts w:ascii="Spectral" w:cs="Spectral" w:eastAsia="Spectral" w:hAnsi="Spectral"/>
          <w:i w:val="1"/>
          <w:color w:val="1a252f"/>
          <w:sz w:val="20"/>
          <w:szCs w:val="20"/>
        </w:rPr>
      </w:pPr>
      <w:r w:rsidDel="00000000" w:rsidR="00000000" w:rsidRPr="00000000">
        <w:rPr>
          <w:rtl w:val="0"/>
        </w:rPr>
      </w:r>
    </w:p>
    <w:p w:rsidR="00000000" w:rsidDel="00000000" w:rsidP="00000000" w:rsidRDefault="00000000" w:rsidRPr="00000000" w14:paraId="0000009D">
      <w:pPr>
        <w:spacing w:line="240" w:lineRule="auto"/>
        <w:jc w:val="both"/>
        <w:rPr>
          <w:color w:val="1a252f"/>
        </w:rPr>
      </w:pPr>
      <w:r w:rsidDel="00000000" w:rsidR="00000000" w:rsidRPr="00000000">
        <w:rPr>
          <w:color w:val="1a252f"/>
          <w:rtl w:val="0"/>
        </w:rPr>
        <w:t xml:space="preserve">Joëlle est jeune retraitée, elle est plutôt active et curieuse, elle profite de sa retraite pour s’initier à différentes choses. La semaine dernière elle a suivi un atelier de céramique, elle a beaucoup aimé même si elle ne se voit pas poursuivre la pratique. Elle vit seule et a deux enfants, ayant eux mêmes des enfants entre 6 et 14 ans. </w:t>
      </w:r>
    </w:p>
    <w:p w:rsidR="00000000" w:rsidDel="00000000" w:rsidP="00000000" w:rsidRDefault="00000000" w:rsidRPr="00000000" w14:paraId="0000009E">
      <w:pPr>
        <w:spacing w:line="240" w:lineRule="auto"/>
        <w:jc w:val="both"/>
        <w:rPr>
          <w:color w:val="1a252f"/>
        </w:rPr>
      </w:pPr>
      <w:r w:rsidDel="00000000" w:rsidR="00000000" w:rsidRPr="00000000">
        <w:rPr>
          <w:rtl w:val="0"/>
        </w:rPr>
      </w:r>
    </w:p>
    <w:p w:rsidR="00000000" w:rsidDel="00000000" w:rsidP="00000000" w:rsidRDefault="00000000" w:rsidRPr="00000000" w14:paraId="0000009F">
      <w:pPr>
        <w:spacing w:line="240" w:lineRule="auto"/>
        <w:jc w:val="both"/>
        <w:rPr>
          <w:color w:val="1a252f"/>
        </w:rPr>
      </w:pPr>
      <w:r w:rsidDel="00000000" w:rsidR="00000000" w:rsidRPr="00000000">
        <w:rPr>
          <w:color w:val="1a252f"/>
          <w:rtl w:val="0"/>
        </w:rPr>
        <w:t xml:space="preserve">Durant sa carrière elle a changé deux fois de corps de métier, elle a tout d’abord était comptable dans l’entreprise familiale puis elle est devenue secrétaire médicale vers l'âge de 40 ans. À l’époque, le numérique en était à ses balbutiements, mais nécessaire dans son métier, c’est pourquoi elle a reçu de nombreuses formations en informatique au fil des années et n’a pas du tout peur d’apprendre. Aujourd’hui elle a une tablette, un smartphone et un ordinateur à la maison, mais elle se sent quand même plus à l’aise avec l’ordinateur qu’avec les outils tactiles. </w:t>
      </w:r>
    </w:p>
    <w:p w:rsidR="00000000" w:rsidDel="00000000" w:rsidP="00000000" w:rsidRDefault="00000000" w:rsidRPr="00000000" w14:paraId="000000A0">
      <w:pPr>
        <w:spacing w:line="240" w:lineRule="auto"/>
        <w:jc w:val="both"/>
        <w:rPr>
          <w:color w:val="1a252f"/>
        </w:rPr>
      </w:pPr>
      <w:r w:rsidDel="00000000" w:rsidR="00000000" w:rsidRPr="00000000">
        <w:rPr>
          <w:rtl w:val="0"/>
        </w:rPr>
      </w:r>
    </w:p>
    <w:p w:rsidR="00000000" w:rsidDel="00000000" w:rsidP="00000000" w:rsidRDefault="00000000" w:rsidRPr="00000000" w14:paraId="000000A1">
      <w:pPr>
        <w:spacing w:line="240" w:lineRule="auto"/>
        <w:jc w:val="both"/>
        <w:rPr>
          <w:rFonts w:ascii="Spectral" w:cs="Spectral" w:eastAsia="Spectral" w:hAnsi="Spectral"/>
          <w:i w:val="1"/>
          <w:color w:val="1a252f"/>
          <w:sz w:val="20"/>
          <w:szCs w:val="20"/>
        </w:rPr>
      </w:pPr>
      <w:r w:rsidDel="00000000" w:rsidR="00000000" w:rsidRPr="00000000">
        <w:rPr>
          <w:color w:val="1a252f"/>
          <w:rtl w:val="0"/>
        </w:rPr>
        <w:t xml:space="preserve">À la suite d’un repas de famille, ils ont vu un reportage au JT sur les imprimantes 3D qui a éveillé sa curiosité. Ses petits enfants ont ri en lui disant que c’était très compliqué à utiliser et que ça n’était “pas de son âge”. Pour sa propre culture, mais aussi un peu pour leur donner tort, elle s’est inscrite à un atelier individuel au Fablab d’Anomymal, le plus proche de chez elle. </w:t>
      </w:r>
      <w:r w:rsidDel="00000000" w:rsidR="00000000" w:rsidRPr="00000000">
        <w:rPr>
          <w:rtl w:val="0"/>
        </w:rPr>
      </w:r>
    </w:p>
    <w:p w:rsidR="00000000" w:rsidDel="00000000" w:rsidP="00000000" w:rsidRDefault="00000000" w:rsidRPr="00000000" w14:paraId="000000A2">
      <w:pPr>
        <w:rPr>
          <w:sz w:val="20"/>
          <w:szCs w:val="20"/>
        </w:rPr>
      </w:pPr>
      <w:r w:rsidDel="00000000" w:rsidR="00000000" w:rsidRPr="00000000">
        <w:rPr>
          <w:rtl w:val="0"/>
        </w:rPr>
      </w:r>
    </w:p>
    <w:sectPr>
      <w:headerReference r:id="rId19" w:type="default"/>
      <w:headerReference r:id="rId20" w:type="first"/>
      <w:footerReference r:id="rId2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3">
    <w:pPr>
      <w:widowControl w:val="0"/>
      <w:spacing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4">
    <w:pPr>
      <w:widowControl w:val="0"/>
      <w:spacing w:line="240" w:lineRule="auto"/>
      <w:rPr>
        <w:rFonts w:ascii="Spectral" w:cs="Spectral" w:eastAsia="Spectral" w:hAnsi="Spectral"/>
        <w:b w:val="1"/>
        <w:i w:val="1"/>
        <w:color w:val="188c9c"/>
        <w:sz w:val="24"/>
        <w:szCs w:val="24"/>
      </w:rPr>
    </w:pPr>
    <w:r w:rsidDel="00000000" w:rsidR="00000000" w:rsidRPr="00000000">
      <w:rPr>
        <w:rFonts w:ascii="Spectral" w:cs="Spectral" w:eastAsia="Spectral" w:hAnsi="Spectral"/>
        <w:b w:val="1"/>
        <w:i w:val="1"/>
        <w:color w:val="188c9c"/>
        <w:sz w:val="24"/>
        <w:szCs w:val="24"/>
        <w:rtl w:val="0"/>
      </w:rPr>
      <w:t xml:space="preserve">Fiche Atelier [IMPRESSION 3D]_</w:t>
    </w:r>
    <w:r w:rsidDel="00000000" w:rsidR="00000000" w:rsidRPr="00000000">
      <w:rPr>
        <w:b w:val="1"/>
        <w:color w:val="188c9c"/>
        <w:sz w:val="24"/>
        <w:szCs w:val="24"/>
        <w:rtl w:val="0"/>
      </w:rPr>
      <w:t xml:space="preserve">Porte-photo personnalisé</w:t>
    </w:r>
    <w:r w:rsidDel="00000000" w:rsidR="00000000" w:rsidRPr="00000000">
      <w:rPr>
        <w:rtl w:val="0"/>
      </w:rPr>
    </w:r>
  </w:p>
  <w:p w:rsidR="00000000" w:rsidDel="00000000" w:rsidP="00000000" w:rsidRDefault="00000000" w:rsidRPr="00000000" w14:paraId="000000A5">
    <w:pPr>
      <w:widowControl w:val="0"/>
      <w:spacing w:line="240" w:lineRule="auto"/>
      <w:rPr>
        <w:rFonts w:ascii="Spectral" w:cs="Spectral" w:eastAsia="Spectral" w:hAnsi="Spectral"/>
        <w:i w:val="1"/>
        <w:color w:val="188c9c"/>
        <w:sz w:val="24"/>
        <w:szCs w:val="24"/>
      </w:rPr>
    </w:pPr>
    <w:r w:rsidDel="00000000" w:rsidR="00000000" w:rsidRPr="00000000">
      <w:rPr>
        <w:rFonts w:ascii="Spectral" w:cs="Spectral" w:eastAsia="Spectral" w:hAnsi="Spectral"/>
        <w:i w:val="1"/>
        <w:color w:val="188c9c"/>
        <w:sz w:val="24"/>
        <w:szCs w:val="24"/>
        <w:rtl w:val="0"/>
      </w:rPr>
      <w:t xml:space="preserve">Date de création de la fiche : 23 Février 2022</w:t>
      <w:tab/>
    </w:r>
  </w:p>
  <w:p w:rsidR="00000000" w:rsidDel="00000000" w:rsidP="00000000" w:rsidRDefault="00000000" w:rsidRPr="00000000" w14:paraId="000000A6">
    <w:pPr>
      <w:widowControl w:val="0"/>
      <w:spacing w:line="240" w:lineRule="auto"/>
      <w:rPr>
        <w:rFonts w:ascii="Spectral" w:cs="Spectral" w:eastAsia="Spectral" w:hAnsi="Spectral"/>
        <w:i w:val="1"/>
        <w:color w:val="188c9c"/>
        <w:sz w:val="24"/>
        <w:szCs w:val="24"/>
      </w:rPr>
    </w:pPr>
    <w:r w:rsidDel="00000000" w:rsidR="00000000" w:rsidRPr="00000000">
      <w:rPr>
        <w:rFonts w:ascii="Spectral" w:cs="Spectral" w:eastAsia="Spectral" w:hAnsi="Spectral"/>
        <w:i w:val="1"/>
        <w:color w:val="188c9c"/>
        <w:sz w:val="24"/>
        <w:szCs w:val="24"/>
        <w:rtl w:val="0"/>
      </w:rPr>
      <w:t xml:space="preserve">Référent : AUDE LAZZARELLI</w:t>
    </w:r>
  </w:p>
  <w:p w:rsidR="00000000" w:rsidDel="00000000" w:rsidP="00000000" w:rsidRDefault="00000000" w:rsidRPr="00000000" w14:paraId="000000A7">
    <w:pPr>
      <w:widowControl w:val="0"/>
      <w:spacing w:line="240" w:lineRule="auto"/>
      <w:rPr>
        <w:rFonts w:ascii="Spectral" w:cs="Spectral" w:eastAsia="Spectral" w:hAnsi="Spectral"/>
        <w:i w:val="1"/>
        <w:color w:val="188c9c"/>
        <w:sz w:val="24"/>
        <w:szCs w:val="24"/>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Spectral" w:cs="Spectral" w:eastAsia="Spectral" w:hAnsi="Spectral"/>
        <w:i w:val="1"/>
        <w:lang w:val="fr"/>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hyperlink" Target="https://vimeo.com/534319515?embedded=true&amp;source=vimeo_logo&amp;owner=52100504" TargetMode="External"/><Relationship Id="rId10" Type="http://schemas.openxmlformats.org/officeDocument/2006/relationships/hyperlink" Target="https://www.youtube.com/watch?v=c65xJv9aYPU" TargetMode="External"/><Relationship Id="rId21" Type="http://schemas.openxmlformats.org/officeDocument/2006/relationships/footer" Target="footer1.xml"/><Relationship Id="rId13" Type="http://schemas.openxmlformats.org/officeDocument/2006/relationships/hyperlink" Target="https://cults3d.com/fr/mot-clefs/gratuit" TargetMode="External"/><Relationship Id="rId12" Type="http://schemas.openxmlformats.org/officeDocument/2006/relationships/hyperlink" Target="https://vimeo.com/534319515?embedded=true&amp;source=vimeo_logo&amp;owner=5210050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c65xJv9aYPU" TargetMode="External"/><Relationship Id="rId15" Type="http://schemas.openxmlformats.org/officeDocument/2006/relationships/hyperlink" Target="https://www.thingiverse.com/search?type=things&amp;q=&amp;sort=popular&amp;posted_after=now-30d" TargetMode="External"/><Relationship Id="rId14" Type="http://schemas.openxmlformats.org/officeDocument/2006/relationships/hyperlink" Target="https://cults3d.com/en/3d-model/home/porte-photo-jp3dservices" TargetMode="External"/><Relationship Id="rId17" Type="http://schemas.openxmlformats.org/officeDocument/2006/relationships/hyperlink" Target="https://vimeo.com/534319515?embedded=true&amp;source=vimeo_logo&amp;owner=52100504" TargetMode="External"/><Relationship Id="rId16" Type="http://schemas.openxmlformats.org/officeDocument/2006/relationships/hyperlink" Target="https://www.youtube.com/watch?v=c65xJv9aYPU"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www.3dslash.net" TargetMode="External"/><Relationship Id="rId18" Type="http://schemas.openxmlformats.org/officeDocument/2006/relationships/hyperlink" Target="https://cults3d.com/en/3d-model/home/porte-photo-jp3dservices" TargetMode="External"/><Relationship Id="rId7" Type="http://schemas.openxmlformats.org/officeDocument/2006/relationships/hyperlink" Target="https://cults3d.com" TargetMode="External"/><Relationship Id="rId8" Type="http://schemas.openxmlformats.org/officeDocument/2006/relationships/hyperlink" Target="https://www.youtube.com/watch?v=c65xJv9aYP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