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3465C" w14:textId="6F8C25BA" w:rsidR="00A34021" w:rsidRDefault="00A34021" w:rsidP="00A34021">
      <w:pPr>
        <w:pStyle w:val="berschrift1"/>
      </w:pPr>
      <w:r w:rsidRPr="00A34021">
        <w:t xml:space="preserve">Report on </w:t>
      </w:r>
      <w:r>
        <w:t>f</w:t>
      </w:r>
      <w:r w:rsidRPr="00A34021">
        <w:t xml:space="preserve">inal </w:t>
      </w:r>
      <w:r>
        <w:t>p</w:t>
      </w:r>
      <w:r w:rsidRPr="00A34021">
        <w:t xml:space="preserve">roject </w:t>
      </w:r>
      <w:r>
        <w:t>of</w:t>
      </w:r>
      <w:r w:rsidRPr="00A34021">
        <w:t xml:space="preserve"> t</w:t>
      </w:r>
      <w:r>
        <w:t>he SCBIO course 2026</w:t>
      </w:r>
    </w:p>
    <w:p w14:paraId="2DFC75C5" w14:textId="0ECBCEC0" w:rsidR="00A34021" w:rsidRDefault="00A34021" w:rsidP="00A34021">
      <w:pPr>
        <w:pStyle w:val="berschrift2"/>
      </w:pPr>
      <w:r>
        <w:t>Motivation</w:t>
      </w:r>
    </w:p>
    <w:p w14:paraId="48881197" w14:textId="1D1E3198" w:rsidR="00A34021" w:rsidRDefault="00A34021" w:rsidP="00A34021">
      <w:r>
        <w:t xml:space="preserve">In order to solidify the knowledge acquired in the </w:t>
      </w:r>
      <w:r>
        <w:rPr>
          <w:i/>
          <w:iCs/>
        </w:rPr>
        <w:t>Biologically inspired complex systems</w:t>
      </w:r>
      <w:r>
        <w:t xml:space="preserve"> course, we are going to create an application with some kind of brain-computer interface. Examples for such interfaces include a webcam tracking eyes or gestures, a microphone recording the voice or even more complex applications as an EEG to record some kind of brain activity.</w:t>
      </w:r>
    </w:p>
    <w:p w14:paraId="72EB339B" w14:textId="6D296272" w:rsidR="00A34021" w:rsidRDefault="00A34021" w:rsidP="00A34021">
      <w:r>
        <w:t xml:space="preserve">Using a webcam is highly dependent on things like lighting or the resolution of the webcam. This could potentially be solved using a large and heterogenous training </w:t>
      </w:r>
      <w:proofErr w:type="gramStart"/>
      <w:r>
        <w:t>dataset,</w:t>
      </w:r>
      <w:proofErr w:type="gramEnd"/>
      <w:r>
        <w:t xml:space="preserve"> however, we have neither the means of time nor the computing power</w:t>
      </w:r>
      <w:r w:rsidR="007B19A6">
        <w:t xml:space="preserve"> and storage</w:t>
      </w:r>
      <w:r>
        <w:t xml:space="preserve"> to handle such an </w:t>
      </w:r>
      <w:proofErr w:type="spellStart"/>
      <w:r>
        <w:t>endeavour</w:t>
      </w:r>
      <w:proofErr w:type="spellEnd"/>
      <w:r>
        <w:t>.</w:t>
      </w:r>
    </w:p>
    <w:p w14:paraId="709E0746" w14:textId="6DC6F97A" w:rsidR="00A34021" w:rsidRDefault="00A34021" w:rsidP="00A34021">
      <w:r>
        <w:t>Due to this</w:t>
      </w:r>
      <w:r w:rsidRPr="00A34021">
        <w:t xml:space="preserve"> </w:t>
      </w:r>
      <w:r>
        <w:t>we decided on using the voice as our interface</w:t>
      </w:r>
      <w:r w:rsidR="007B19A6">
        <w:t>, as voice recordings use significantly less computing power and storage and the user is supposedly seated close to the laptop anyways, in order to be able to use the application.</w:t>
      </w:r>
    </w:p>
    <w:p w14:paraId="73C482E5" w14:textId="63025940" w:rsidR="007B19A6" w:rsidRDefault="007B19A6" w:rsidP="007B19A6">
      <w:pPr>
        <w:pStyle w:val="berschrift2"/>
      </w:pPr>
      <w:r>
        <w:t>Methods</w:t>
      </w:r>
    </w:p>
    <w:p w14:paraId="294D5237" w14:textId="2422AB46" w:rsidR="007B19A6" w:rsidRDefault="007B19A6" w:rsidP="007B19A6">
      <w:r>
        <w:t>For the implementation, we decided to split the application in two core parts: the voice control and the game. Although we used MATLAB as part of the course, we decided to use Python for our final projects, as there is a plethora of libraries available.</w:t>
      </w:r>
    </w:p>
    <w:p w14:paraId="062B9FBC" w14:textId="3D4BA9AA" w:rsidR="007B19A6" w:rsidRDefault="007B19A6" w:rsidP="007B19A6">
      <w:pPr>
        <w:pStyle w:val="berschrift3"/>
      </w:pPr>
      <w:r>
        <w:t>The voice control</w:t>
      </w:r>
    </w:p>
    <w:p w14:paraId="3D3AEF73" w14:textId="17083C0D" w:rsidR="007B19A6" w:rsidRDefault="00420D21" w:rsidP="007B19A6">
      <w:r>
        <w:t xml:space="preserve">For the voice control we are using a pretrained model called </w:t>
      </w:r>
      <w:proofErr w:type="spellStart"/>
      <w:r>
        <w:t>Vosk</w:t>
      </w:r>
      <w:proofErr w:type="spellEnd"/>
      <w:r>
        <w:t>. It is to a larger extent based on the Kaldi</w:t>
      </w:r>
      <w:r w:rsidR="00007904">
        <w:t xml:space="preserve"> Speech Recognition Toolkit, which is the result of multiple years of research by Daniel Povey et. al.</w:t>
      </w:r>
    </w:p>
    <w:p w14:paraId="0CF2BBFE" w14:textId="1B65EE19" w:rsidR="00007904" w:rsidRDefault="004C1D36" w:rsidP="007B19A6">
      <w:r>
        <w:t xml:space="preserve">Kaldi’s exact structure is quite complex, but in </w:t>
      </w:r>
      <w:r w:rsidR="00273BD5">
        <w:t>the following</w:t>
      </w:r>
      <w:r>
        <w:t xml:space="preserve"> paragraph</w:t>
      </w:r>
      <w:r w:rsidR="00273BD5">
        <w:t>s</w:t>
      </w:r>
      <w:r>
        <w:t xml:space="preserve"> we are going to give a quick overview of how it works. The audio input data is processed using M</w:t>
      </w:r>
      <w:r w:rsidR="00273BD5">
        <w:t xml:space="preserve">el spectrograms, which is a logarithmic representation of the spectrograph, more suitable for human speech tasks. The extracted features are called Mel-frequency cepstral coefficients (MFCC). </w:t>
      </w:r>
    </w:p>
    <w:p w14:paraId="372F5E97" w14:textId="7A5DD726" w:rsidR="00CF0E0B" w:rsidRDefault="00273BD5" w:rsidP="007B19A6">
      <w:r>
        <w:t xml:space="preserve">The MFCC are then passed into a Deep Neural Networks (DNN), which in turn outputs a probability density function. This is fed into Hidden Markov Models (HMM), which are a special kind of stochastic machine learning model widely used today. The HMM’s output depends on the outcomes of hidden states, which </w:t>
      </w:r>
      <w:proofErr w:type="spellStart"/>
      <w:r>
        <w:t>can not</w:t>
      </w:r>
      <w:proofErr w:type="spellEnd"/>
      <w:r>
        <w:t xml:space="preserve"> directly be observed. These are implemented using Weighted Finite-State Transducers. </w:t>
      </w:r>
      <w:r w:rsidR="00CF0E0B">
        <w:t xml:space="preserve">The resulting probabilities are associated with </w:t>
      </w:r>
      <w:r w:rsidR="00CF0E0B">
        <w:lastRenderedPageBreak/>
        <w:t>different phonemes, which in turn need to be parsed using different lexicons for pronunciation and words, dependent on the language modeled.</w:t>
      </w:r>
    </w:p>
    <w:p w14:paraId="7B78D9CC" w14:textId="65548676" w:rsidR="00CF0E0B" w:rsidRDefault="00CF0E0B" w:rsidP="007B19A6">
      <w:r>
        <w:t xml:space="preserve">Parts of these algorithms far exceed the courses content and require a solid understand of various fields of mathematics. However, the implementation of the speech recognition using </w:t>
      </w:r>
      <w:proofErr w:type="spellStart"/>
      <w:r>
        <w:t>Vosk</w:t>
      </w:r>
      <w:proofErr w:type="spellEnd"/>
      <w:r>
        <w:t xml:space="preserve"> is quite easy, as the model is already pretrained and the </w:t>
      </w:r>
      <w:proofErr w:type="spellStart"/>
      <w:r>
        <w:t>Vosk</w:t>
      </w:r>
      <w:proofErr w:type="spellEnd"/>
      <w:r>
        <w:t xml:space="preserve"> API is intuitive.</w:t>
      </w:r>
    </w:p>
    <w:p w14:paraId="2D4E5DAD" w14:textId="77777777" w:rsidR="00CF0E0B" w:rsidRDefault="00CF0E0B" w:rsidP="00CF0E0B"/>
    <w:p w14:paraId="19150622" w14:textId="67B1DBE9" w:rsidR="007B19A6" w:rsidRDefault="007B19A6" w:rsidP="007B19A6">
      <w:pPr>
        <w:pStyle w:val="berschrift3"/>
      </w:pPr>
      <w:r>
        <w:t>The game</w:t>
      </w:r>
    </w:p>
    <w:p w14:paraId="2D6B18FA" w14:textId="671DB511" w:rsidR="007B19A6" w:rsidRDefault="00CF0E0B" w:rsidP="007B19A6">
      <w:r>
        <w:t xml:space="preserve">The scope of the game is quite simple and consists of a red square, which needs to be navigated through a maze to a predefined goal. For navigation, the voice commands </w:t>
      </w:r>
      <w:r>
        <w:rPr>
          <w:i/>
          <w:iCs/>
        </w:rPr>
        <w:t>up</w:t>
      </w:r>
      <w:r>
        <w:t xml:space="preserve">, </w:t>
      </w:r>
      <w:r>
        <w:rPr>
          <w:i/>
          <w:iCs/>
        </w:rPr>
        <w:t>down</w:t>
      </w:r>
      <w:r>
        <w:t xml:space="preserve">, </w:t>
      </w:r>
      <w:r>
        <w:rPr>
          <w:i/>
          <w:iCs/>
        </w:rPr>
        <w:t>left</w:t>
      </w:r>
      <w:r>
        <w:t xml:space="preserve"> and </w:t>
      </w:r>
      <w:r>
        <w:rPr>
          <w:i/>
          <w:iCs/>
        </w:rPr>
        <w:t>right</w:t>
      </w:r>
      <w:r>
        <w:t xml:space="preserve"> should be used, which are parsed using the previously explained </w:t>
      </w:r>
      <w:proofErr w:type="spellStart"/>
      <w:r>
        <w:t>Vosk</w:t>
      </w:r>
      <w:proofErr w:type="spellEnd"/>
      <w:r>
        <w:t>/Kaldi architecture.</w:t>
      </w:r>
    </w:p>
    <w:p w14:paraId="58411584" w14:textId="77777777" w:rsidR="001422E4" w:rsidRDefault="001422E4" w:rsidP="007B19A6"/>
    <w:p w14:paraId="7B0F9064" w14:textId="1539CD0F" w:rsidR="001422E4" w:rsidRDefault="001422E4" w:rsidP="00E72D13">
      <w:pPr>
        <w:pStyle w:val="berschrift1"/>
      </w:pPr>
      <w:r>
        <w:t>Results</w:t>
      </w:r>
    </w:p>
    <w:p w14:paraId="284D254F" w14:textId="67F2685C" w:rsidR="001422E4" w:rsidRDefault="001422E4" w:rsidP="001422E4">
      <w:r>
        <w:t xml:space="preserve">The final application successfully combines a simple game environment with a voice-controlled interface. The implemented system </w:t>
      </w:r>
      <w:r w:rsidR="00E72D13">
        <w:t>can recognize</w:t>
      </w:r>
      <w:r>
        <w:t xml:space="preserve"> the predefined commands “up”, “down”, “left” and “right” and translat</w:t>
      </w:r>
      <w:r w:rsidR="00E72D13">
        <w:t>e</w:t>
      </w:r>
      <w:r>
        <w:t xml:space="preserve"> them into movement commands for the player object inside the maze.</w:t>
      </w:r>
    </w:p>
    <w:p w14:paraId="4BFAD7E8" w14:textId="698774E7" w:rsidR="001422E4" w:rsidRDefault="001422E4" w:rsidP="001422E4">
      <w:r>
        <w:t xml:space="preserve">The </w:t>
      </w:r>
      <w:proofErr w:type="spellStart"/>
      <w:r>
        <w:t>Vosk</w:t>
      </w:r>
      <w:proofErr w:type="spellEnd"/>
      <w:r>
        <w:t xml:space="preserve"> speech recognition model performed reliably under normal speaking conditions and was able to detect commands in near real-time. Due to the relatively small vocabulary and the use of isolated comman</w:t>
      </w:r>
      <w:r w:rsidR="00E72D13">
        <w:t>ds</w:t>
      </w:r>
      <w:r>
        <w:t>, the recognition accuracy was sufficiently high for the purposes of the project. The response time between speaking a command and observing the movement in the game was short enough to allow intuitive gameplay.</w:t>
      </w:r>
    </w:p>
    <w:p w14:paraId="4EF586A1" w14:textId="69A51A3F" w:rsidR="001422E4" w:rsidRDefault="001422E4" w:rsidP="001422E4">
      <w:r>
        <w:t>The implemented game mechanics also functioned as intended. The player-controlled square could be navigated through the maze and successfully reach the target location using only voice commands. This demonstrates the feasibility of using speech recognition as a lightweight human-computer interaction interface within the context of biologically inspired systems.</w:t>
      </w:r>
    </w:p>
    <w:p w14:paraId="41F29D39" w14:textId="3C99C8A7" w:rsidR="001422E4" w:rsidRDefault="001422E4" w:rsidP="001422E4">
      <w:r>
        <w:t xml:space="preserve">During testing, several limitations became apparent. Background noise and unclear pronunciation occasionally </w:t>
      </w:r>
      <w:r w:rsidR="00E72D13">
        <w:t>cause</w:t>
      </w:r>
      <w:r>
        <w:t xml:space="preserve"> incorrect command recognition. Additionally, speech recognition performance strongly depend</w:t>
      </w:r>
      <w:r w:rsidR="00E72D13">
        <w:t>s</w:t>
      </w:r>
      <w:r>
        <w:t xml:space="preserve"> on the microphone quality and the operating system audio configuration. Some technical issues related to ALSA and microphone initialization on Linux systems also had to be resolved during development.</w:t>
      </w:r>
    </w:p>
    <w:p w14:paraId="6358D206" w14:textId="77777777" w:rsidR="001422E4" w:rsidRDefault="001422E4" w:rsidP="001422E4"/>
    <w:p w14:paraId="3EEDE9FA" w14:textId="4083CED3" w:rsidR="001422E4" w:rsidRDefault="001422E4" w:rsidP="001422E4">
      <w:pPr>
        <w:pStyle w:val="berschrift1"/>
      </w:pPr>
      <w:r>
        <w:lastRenderedPageBreak/>
        <w:t>Conclusion</w:t>
      </w:r>
    </w:p>
    <w:p w14:paraId="2703A5B7" w14:textId="1D873ADE" w:rsidR="001422E4" w:rsidRPr="001422E4" w:rsidRDefault="001422E4" w:rsidP="001422E4">
      <w:pPr>
        <w:rPr>
          <w:lang w:val="en-GB"/>
        </w:rPr>
      </w:pPr>
      <w:r w:rsidRPr="001422E4">
        <w:rPr>
          <w:lang w:val="en-GB"/>
        </w:rPr>
        <w:t xml:space="preserve">In this project, we developed a simple voice-controlled game as an example of a biologically inspired human-computer interface. The application combines speech recognition using the pretrained </w:t>
      </w:r>
      <w:proofErr w:type="spellStart"/>
      <w:r w:rsidRPr="001422E4">
        <w:rPr>
          <w:lang w:val="en-GB"/>
        </w:rPr>
        <w:t>Vosk</w:t>
      </w:r>
      <w:proofErr w:type="spellEnd"/>
      <w:r w:rsidRPr="001422E4">
        <w:rPr>
          <w:lang w:val="en-GB"/>
        </w:rPr>
        <w:t xml:space="preserve">/Kaldi framework with a basic maze game implemented in Python. The system </w:t>
      </w:r>
      <w:r w:rsidRPr="001422E4">
        <w:rPr>
          <w:lang w:val="en-GB"/>
        </w:rPr>
        <w:t>can</w:t>
      </w:r>
      <w:r w:rsidRPr="001422E4">
        <w:rPr>
          <w:lang w:val="en-GB"/>
        </w:rPr>
        <w:t xml:space="preserve"> interpret spoken directional commands and use them to control the movement of a</w:t>
      </w:r>
      <w:r>
        <w:rPr>
          <w:lang w:val="en-GB"/>
        </w:rPr>
        <w:t xml:space="preserve">n </w:t>
      </w:r>
      <w:r w:rsidRPr="001422E4">
        <w:rPr>
          <w:lang w:val="en-GB"/>
        </w:rPr>
        <w:t>object in real time.</w:t>
      </w:r>
    </w:p>
    <w:p w14:paraId="5EACCEE7" w14:textId="57985F1C" w:rsidR="001422E4" w:rsidRPr="001422E4" w:rsidRDefault="001422E4" w:rsidP="001422E4">
      <w:pPr>
        <w:rPr>
          <w:lang w:val="en-GB"/>
        </w:rPr>
      </w:pPr>
      <w:r w:rsidRPr="001422E4">
        <w:rPr>
          <w:lang w:val="en-GB"/>
        </w:rPr>
        <w:t>The project demonstrates how biologically inspired concepts such as speech processing can be integrated into interactive applications without requiring extensive computational resources or large custom training datasets. Furthermore, the project provided practical experience in handling audio input, integrating machine learning frameworks and implementing real-time interaction systems.</w:t>
      </w:r>
    </w:p>
    <w:p w14:paraId="248229E1" w14:textId="1F40D50B" w:rsidR="001422E4" w:rsidRPr="001422E4" w:rsidRDefault="001422E4" w:rsidP="001422E4">
      <w:pPr>
        <w:rPr>
          <w:lang w:val="en-GB"/>
        </w:rPr>
      </w:pPr>
      <w:r w:rsidRPr="001422E4">
        <w:rPr>
          <w:lang w:val="en-GB"/>
        </w:rPr>
        <w:t>Nevertheless, the project has several limitations. The implemented speech recognition system relies entirely on pretrained models and a very limited command vocabulary. Recognition quality can deteriorate significantly in noisy environments or with unclear pronunciation.</w:t>
      </w:r>
      <w:r w:rsidR="00E72D13">
        <w:rPr>
          <w:lang w:val="en-GB"/>
        </w:rPr>
        <w:t xml:space="preserve"> </w:t>
      </w:r>
      <w:r w:rsidRPr="001422E4">
        <w:rPr>
          <w:lang w:val="en-GB"/>
        </w:rPr>
        <w:t>In addition, the application currently only supports single isolated commands and does not include more advanced natural language processing capabilities.</w:t>
      </w:r>
    </w:p>
    <w:p w14:paraId="67FEB98E" w14:textId="352BA047" w:rsidR="001422E4" w:rsidRPr="001422E4" w:rsidRDefault="001422E4" w:rsidP="001422E4">
      <w:pPr>
        <w:rPr>
          <w:lang w:val="en-GB"/>
        </w:rPr>
      </w:pPr>
      <w:r w:rsidRPr="001422E4">
        <w:rPr>
          <w:lang w:val="en-GB"/>
        </w:rPr>
        <w:t>Possible future extensions could include the support for continuous</w:t>
      </w:r>
      <w:r w:rsidR="00E72D13">
        <w:rPr>
          <w:lang w:val="en-GB"/>
        </w:rPr>
        <w:t xml:space="preserve"> </w:t>
      </w:r>
      <w:r w:rsidRPr="001422E4">
        <w:rPr>
          <w:lang w:val="en-GB"/>
        </w:rPr>
        <w:t>speech input</w:t>
      </w:r>
      <w:r w:rsidR="00E72D13">
        <w:rPr>
          <w:lang w:val="en-GB"/>
        </w:rPr>
        <w:t xml:space="preserve"> and </w:t>
      </w:r>
      <w:r w:rsidRPr="001422E4">
        <w:rPr>
          <w:lang w:val="en-GB"/>
        </w:rPr>
        <w:t xml:space="preserve">more complex game mechanics. </w:t>
      </w:r>
      <w:r w:rsidR="00E72D13">
        <w:rPr>
          <w:lang w:val="en-GB"/>
        </w:rPr>
        <w:t>The game used to visualize the functionality of the interface is, of course very basic, but acts as a proof of concept</w:t>
      </w:r>
      <w:r w:rsidRPr="001422E4">
        <w:rPr>
          <w:lang w:val="en-GB"/>
        </w:rPr>
        <w:t xml:space="preserve">. </w:t>
      </w:r>
      <w:r w:rsidR="00E72D13">
        <w:rPr>
          <w:lang w:val="en-GB"/>
        </w:rPr>
        <w:t>Various additional improvements and extensions could be implemented but are not feasible within the scope of this</w:t>
      </w:r>
      <w:r w:rsidRPr="001422E4">
        <w:rPr>
          <w:lang w:val="en-GB"/>
        </w:rPr>
        <w:t xml:space="preserve"> course’s final project.</w:t>
      </w:r>
    </w:p>
    <w:sectPr w:rsidR="001422E4" w:rsidRPr="001422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021"/>
    <w:rsid w:val="00007904"/>
    <w:rsid w:val="001422E4"/>
    <w:rsid w:val="00273BD5"/>
    <w:rsid w:val="00420D21"/>
    <w:rsid w:val="004C1D36"/>
    <w:rsid w:val="004D57AA"/>
    <w:rsid w:val="007B19A6"/>
    <w:rsid w:val="00A34021"/>
    <w:rsid w:val="00CF0E0B"/>
    <w:rsid w:val="00DF1125"/>
    <w:rsid w:val="00E72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3F088"/>
  <w15:chartTrackingRefBased/>
  <w15:docId w15:val="{6A8A41A7-C01C-449E-8F21-898822E64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340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unhideWhenUsed/>
    <w:qFormat/>
    <w:rsid w:val="00A340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unhideWhenUsed/>
    <w:qFormat/>
    <w:rsid w:val="00A34021"/>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A34021"/>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A34021"/>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A3402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3402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3402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3402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34021"/>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rsid w:val="00A34021"/>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rsid w:val="00A34021"/>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A34021"/>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A34021"/>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A3402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3402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3402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34021"/>
    <w:rPr>
      <w:rFonts w:eastAsiaTheme="majorEastAsia" w:cstheme="majorBidi"/>
      <w:color w:val="272727" w:themeColor="text1" w:themeTint="D8"/>
    </w:rPr>
  </w:style>
  <w:style w:type="paragraph" w:styleId="Titel">
    <w:name w:val="Title"/>
    <w:basedOn w:val="Standard"/>
    <w:next w:val="Standard"/>
    <w:link w:val="TitelZchn"/>
    <w:uiPriority w:val="10"/>
    <w:qFormat/>
    <w:rsid w:val="00A34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3402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3402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3402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3402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34021"/>
    <w:rPr>
      <w:i/>
      <w:iCs/>
      <w:color w:val="404040" w:themeColor="text1" w:themeTint="BF"/>
    </w:rPr>
  </w:style>
  <w:style w:type="paragraph" w:styleId="Listenabsatz">
    <w:name w:val="List Paragraph"/>
    <w:basedOn w:val="Standard"/>
    <w:uiPriority w:val="34"/>
    <w:qFormat/>
    <w:rsid w:val="00A34021"/>
    <w:pPr>
      <w:ind w:left="720"/>
      <w:contextualSpacing/>
    </w:pPr>
  </w:style>
  <w:style w:type="character" w:styleId="IntensiveHervorhebung">
    <w:name w:val="Intense Emphasis"/>
    <w:basedOn w:val="Absatz-Standardschriftart"/>
    <w:uiPriority w:val="21"/>
    <w:qFormat/>
    <w:rsid w:val="00A34021"/>
    <w:rPr>
      <w:i/>
      <w:iCs/>
      <w:color w:val="2F5496" w:themeColor="accent1" w:themeShade="BF"/>
    </w:rPr>
  </w:style>
  <w:style w:type="paragraph" w:styleId="IntensivesZitat">
    <w:name w:val="Intense Quote"/>
    <w:basedOn w:val="Standard"/>
    <w:next w:val="Standard"/>
    <w:link w:val="IntensivesZitatZchn"/>
    <w:uiPriority w:val="30"/>
    <w:qFormat/>
    <w:rsid w:val="00A340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A34021"/>
    <w:rPr>
      <w:i/>
      <w:iCs/>
      <w:color w:val="2F5496" w:themeColor="accent1" w:themeShade="BF"/>
    </w:rPr>
  </w:style>
  <w:style w:type="character" w:styleId="IntensiverVerweis">
    <w:name w:val="Intense Reference"/>
    <w:basedOn w:val="Absatz-Standardschriftart"/>
    <w:uiPriority w:val="32"/>
    <w:qFormat/>
    <w:rsid w:val="00A340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823</Words>
  <Characters>5187</Characters>
  <Application>Microsoft Office Word</Application>
  <DocSecurity>0</DocSecurity>
  <Lines>43</Lines>
  <Paragraphs>11</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Tizian Quinque</dc:creator>
  <cp:keywords/>
  <dc:description/>
  <cp:lastModifiedBy>Michael Vogt</cp:lastModifiedBy>
  <cp:revision>2</cp:revision>
  <dcterms:created xsi:type="dcterms:W3CDTF">2026-05-19T13:33:00Z</dcterms:created>
  <dcterms:modified xsi:type="dcterms:W3CDTF">2026-05-23T09:07:00Z</dcterms:modified>
</cp:coreProperties>
</file>