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3465C" w14:textId="6F8C25BA" w:rsidR="00A34021" w:rsidRDefault="00A34021" w:rsidP="00A34021">
      <w:pPr>
        <w:pStyle w:val="Heading1"/>
      </w:pPr>
      <w:r w:rsidRPr="00A34021">
        <w:t xml:space="preserve">Report on </w:t>
      </w:r>
      <w:r>
        <w:t>f</w:t>
      </w:r>
      <w:r w:rsidRPr="00A34021">
        <w:t xml:space="preserve">inal </w:t>
      </w:r>
      <w:r>
        <w:t>p</w:t>
      </w:r>
      <w:r w:rsidRPr="00A34021">
        <w:t xml:space="preserve">roject </w:t>
      </w:r>
      <w:r>
        <w:t>of</w:t>
      </w:r>
      <w:r w:rsidRPr="00A34021">
        <w:t xml:space="preserve"> t</w:t>
      </w:r>
      <w:r>
        <w:t>he SCBIO course 2026</w:t>
      </w:r>
    </w:p>
    <w:p w14:paraId="2DFC75C5" w14:textId="0ECBCEC0" w:rsidR="00A34021" w:rsidRDefault="00A34021" w:rsidP="00A34021">
      <w:pPr>
        <w:pStyle w:val="Heading2"/>
      </w:pPr>
      <w:r>
        <w:t>Motivation</w:t>
      </w:r>
    </w:p>
    <w:p w14:paraId="48881197" w14:textId="1D1E3198" w:rsidR="00A34021" w:rsidRDefault="00A34021" w:rsidP="00A34021">
      <w:r>
        <w:t xml:space="preserve">In order to solidify the knowledge acquired in the </w:t>
      </w:r>
      <w:r>
        <w:rPr>
          <w:i/>
          <w:iCs/>
        </w:rPr>
        <w:t>Biologically inspired complex systems</w:t>
      </w:r>
      <w:r>
        <w:t xml:space="preserve"> course, we are going to create an application with some kind of brain-computer interface. Examples for such interfaces include a webcam tracking eyes or gestures, a microphone recording the voice or even more complex applications as an EEG to record some kind of brain activity.</w:t>
      </w:r>
    </w:p>
    <w:p w14:paraId="72EB339B" w14:textId="6D296272" w:rsidR="00A34021" w:rsidRDefault="00A34021" w:rsidP="00A34021">
      <w:r>
        <w:t xml:space="preserve">Using a webcam is highly dependent on things like lighting or the resolution of the webcam. This could potentially be solved using a large and heterogenous training </w:t>
      </w:r>
      <w:proofErr w:type="gramStart"/>
      <w:r>
        <w:t>dataset,</w:t>
      </w:r>
      <w:proofErr w:type="gramEnd"/>
      <w:r>
        <w:t xml:space="preserve"> however, we have neither the means of time nor the computing power</w:t>
      </w:r>
      <w:r w:rsidR="007B19A6">
        <w:t xml:space="preserve"> and storage</w:t>
      </w:r>
      <w:r>
        <w:t xml:space="preserve"> to handle such an </w:t>
      </w:r>
      <w:proofErr w:type="spellStart"/>
      <w:r>
        <w:t>endeavour</w:t>
      </w:r>
      <w:proofErr w:type="spellEnd"/>
      <w:r>
        <w:t>.</w:t>
      </w:r>
    </w:p>
    <w:p w14:paraId="709E0746" w14:textId="6DC6F97A" w:rsidR="00A34021" w:rsidRDefault="00A34021" w:rsidP="00A34021">
      <w:r>
        <w:t>Due to this</w:t>
      </w:r>
      <w:r w:rsidRPr="00A34021">
        <w:t xml:space="preserve"> </w:t>
      </w:r>
      <w:r>
        <w:t>we decided on using the voice as our interface</w:t>
      </w:r>
      <w:r w:rsidR="007B19A6">
        <w:t>, as voice recordings use significantly less computing power and storage and the user is supposedly seated close to the laptop anyways, in order to be able to use the application.</w:t>
      </w:r>
    </w:p>
    <w:p w14:paraId="73C482E5" w14:textId="63025940" w:rsidR="007B19A6" w:rsidRDefault="007B19A6" w:rsidP="007B19A6">
      <w:pPr>
        <w:pStyle w:val="Heading2"/>
      </w:pPr>
      <w:r>
        <w:t>Methods</w:t>
      </w:r>
    </w:p>
    <w:p w14:paraId="294D5237" w14:textId="2422AB46" w:rsidR="007B19A6" w:rsidRDefault="007B19A6" w:rsidP="007B19A6">
      <w:r>
        <w:t>For the implementation, we decided to split the application in two core parts: the voice control and the game. Although we used MATLAB as part of the course, we decided to use Python for our final projects, as there is a plethora of libraries available.</w:t>
      </w:r>
    </w:p>
    <w:p w14:paraId="062B9FBC" w14:textId="3D4BA9AA" w:rsidR="007B19A6" w:rsidRDefault="007B19A6" w:rsidP="007B19A6">
      <w:pPr>
        <w:pStyle w:val="Heading3"/>
      </w:pPr>
      <w:r>
        <w:t>The voice control</w:t>
      </w:r>
    </w:p>
    <w:p w14:paraId="3D3AEF73" w14:textId="17083C0D" w:rsidR="007B19A6" w:rsidRDefault="00420D21" w:rsidP="007B19A6">
      <w:r>
        <w:t xml:space="preserve">For the voice control we are using a pretrained model called </w:t>
      </w:r>
      <w:proofErr w:type="spellStart"/>
      <w:r>
        <w:t>Vosk</w:t>
      </w:r>
      <w:proofErr w:type="spellEnd"/>
      <w:r>
        <w:t>. It is to a larger extent based on the Kaldi</w:t>
      </w:r>
      <w:r w:rsidR="00007904">
        <w:t xml:space="preserve"> Speech Recognition Toolkit, which is the result of multiple years of research by Daniel Povey et. al.</w:t>
      </w:r>
    </w:p>
    <w:p w14:paraId="0CF2BBFE" w14:textId="1B65EE19" w:rsidR="00007904" w:rsidRDefault="004C1D36" w:rsidP="007B19A6">
      <w:r>
        <w:t xml:space="preserve">Kaldi’s exact structure is quite complex, but in </w:t>
      </w:r>
      <w:r w:rsidR="00273BD5">
        <w:t>the following</w:t>
      </w:r>
      <w:r>
        <w:t xml:space="preserve"> paragraph</w:t>
      </w:r>
      <w:r w:rsidR="00273BD5">
        <w:t>s</w:t>
      </w:r>
      <w:r>
        <w:t xml:space="preserve"> we are going to give a quick overview of how it works. The audio input data is processed using M</w:t>
      </w:r>
      <w:r w:rsidR="00273BD5">
        <w:t xml:space="preserve">el spectrograms, which is a logarithmic representation of the spectrograph, more suitable for human speech tasks. The extracted features are called Mel-frequency cepstral coefficients (MFCC). </w:t>
      </w:r>
    </w:p>
    <w:p w14:paraId="372F5E97" w14:textId="7A5DD726" w:rsidR="00CF0E0B" w:rsidRDefault="00273BD5" w:rsidP="007B19A6">
      <w:r>
        <w:t xml:space="preserve">The MFCC are then passed into a Deep Neural Networks (DNN), which in turn outputs a probability density function. This is fed into Hidden Markov Models (HMM), which are a special kind of stochastic machine learning model widely used today. The HMM’s output depends on the outcomes of hidden states, which </w:t>
      </w:r>
      <w:proofErr w:type="spellStart"/>
      <w:r>
        <w:t>can not</w:t>
      </w:r>
      <w:proofErr w:type="spellEnd"/>
      <w:r>
        <w:t xml:space="preserve"> directly be observed. These are implemented using Weighted Finite-State Transducers. </w:t>
      </w:r>
      <w:r w:rsidR="00CF0E0B">
        <w:t xml:space="preserve">The resulting probabilities are associated with </w:t>
      </w:r>
      <w:r w:rsidR="00CF0E0B">
        <w:lastRenderedPageBreak/>
        <w:t>different phonemes, which in turn need to be parsed using different lexicons for pronunciation and words, dependent on the language modeled.</w:t>
      </w:r>
    </w:p>
    <w:p w14:paraId="7B78D9CC" w14:textId="65548676" w:rsidR="00CF0E0B" w:rsidRDefault="00CF0E0B" w:rsidP="007B19A6">
      <w:r>
        <w:t xml:space="preserve">Parts of these algorithms far exceed the courses content and require a solid understand of various fields of mathematics. However, the implementation of the speech recognition using </w:t>
      </w:r>
      <w:proofErr w:type="spellStart"/>
      <w:r>
        <w:t>Vosk</w:t>
      </w:r>
      <w:proofErr w:type="spellEnd"/>
      <w:r>
        <w:t xml:space="preserve"> is quite easy, as the model is already pretrained and the </w:t>
      </w:r>
      <w:proofErr w:type="spellStart"/>
      <w:r>
        <w:t>Vosk</w:t>
      </w:r>
      <w:proofErr w:type="spellEnd"/>
      <w:r>
        <w:t xml:space="preserve"> API is intuitive.</w:t>
      </w:r>
    </w:p>
    <w:p w14:paraId="2D4E5DAD" w14:textId="77777777" w:rsidR="00CF0E0B" w:rsidRDefault="00CF0E0B" w:rsidP="00CF0E0B"/>
    <w:p w14:paraId="19150622" w14:textId="67B1DBE9" w:rsidR="007B19A6" w:rsidRDefault="007B19A6" w:rsidP="007B19A6">
      <w:pPr>
        <w:pStyle w:val="Heading3"/>
      </w:pPr>
      <w:r>
        <w:t>The game</w:t>
      </w:r>
    </w:p>
    <w:p w14:paraId="2D6B18FA" w14:textId="671DB511" w:rsidR="007B19A6" w:rsidRPr="00CF0E0B" w:rsidRDefault="00CF0E0B" w:rsidP="007B19A6">
      <w:r>
        <w:t xml:space="preserve">The scope of the game is quite simple and consists of a red square, which needs to be navigated through a maze to a predefined goal. For navigation, the voice commands </w:t>
      </w:r>
      <w:r>
        <w:rPr>
          <w:i/>
          <w:iCs/>
        </w:rPr>
        <w:t>up</w:t>
      </w:r>
      <w:r>
        <w:t xml:space="preserve">, </w:t>
      </w:r>
      <w:r>
        <w:rPr>
          <w:i/>
          <w:iCs/>
        </w:rPr>
        <w:t>down</w:t>
      </w:r>
      <w:r>
        <w:t xml:space="preserve">, </w:t>
      </w:r>
      <w:r>
        <w:rPr>
          <w:i/>
          <w:iCs/>
        </w:rPr>
        <w:t>left</w:t>
      </w:r>
      <w:r>
        <w:t xml:space="preserve"> and </w:t>
      </w:r>
      <w:r>
        <w:rPr>
          <w:i/>
          <w:iCs/>
        </w:rPr>
        <w:t>right</w:t>
      </w:r>
      <w:r>
        <w:t xml:space="preserve"> should be used, which are parsed using the previously explained </w:t>
      </w:r>
      <w:proofErr w:type="spellStart"/>
      <w:r>
        <w:t>Vosk</w:t>
      </w:r>
      <w:proofErr w:type="spellEnd"/>
      <w:r>
        <w:t>/Kaldi architecture.</w:t>
      </w:r>
    </w:p>
    <w:sectPr w:rsidR="007B19A6" w:rsidRPr="00CF0E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021"/>
    <w:rsid w:val="00007904"/>
    <w:rsid w:val="00273BD5"/>
    <w:rsid w:val="00420D21"/>
    <w:rsid w:val="004C1D36"/>
    <w:rsid w:val="007B19A6"/>
    <w:rsid w:val="00A34021"/>
    <w:rsid w:val="00CF0E0B"/>
    <w:rsid w:val="00DF1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3F088"/>
  <w15:chartTrackingRefBased/>
  <w15:docId w15:val="{6A8A41A7-C01C-449E-8F21-898822E64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0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0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0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0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0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0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0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0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0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0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0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0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0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0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0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0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0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0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0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0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0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0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0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Tizian Quinque</dc:creator>
  <cp:keywords/>
  <dc:description/>
  <cp:lastModifiedBy>Tizian Quinque</cp:lastModifiedBy>
  <cp:revision>1</cp:revision>
  <dcterms:created xsi:type="dcterms:W3CDTF">2026-05-19T13:33:00Z</dcterms:created>
  <dcterms:modified xsi:type="dcterms:W3CDTF">2026-05-19T14:46:00Z</dcterms:modified>
</cp:coreProperties>
</file>