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
  <Override PartName="/word/media/rId64.svg" ContentType="image/svg+xml"/>
  <Override PartName="/word/media/rId43.svg" ContentType="image/svg+xml"/>
  <Override PartName="/word/media/rId51.svg" ContentType="image/svg+xml"/>
  <Override PartName="/word/media/rId18.png" ContentType="image/png"/>
  <Override PartName="/word/media/rId46.png" ContentType="image/png"/>
  <Override PartName="/word/media/rId5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ФСП Таланты</w:t>
      </w:r>
    </w:p>
    <w:p>
      <w:pPr>
        <w:pStyle w:val="Subtitle"/>
      </w:pPr>
      <w:r>
        <w:rPr>
          <w:lang w:val="ru"/>
        </w:rP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rPr>
              <w:lang w:val="ru"/>
            </w:rPr>
            <w:t xml:space="preserve">Содержание</w:t>
          </w:r>
        </w:p>
        <w:p>
          <w:r>
            <w:fldChar w:fldCharType="begin" w:dirty="true"/>
            <w:instrText xml:space="preserve">TOC \o "1-2" \h \z \u</w:instrText>
            <w:fldChar w:fldCharType="separate"/>
            <w:fldChar w:fldCharType="end"/>
          </w:r>
        </w:p>
      </w:sdtContent>
    </w:sdt>
    <w:bookmarkStart w:id="82" w:name="Xa790d7d4c14358b98ae63e7332c2794a9686d69"/>
    <w:p>
      <w:pPr>
        <w:pStyle w:val="Heading1"/>
      </w:pPr>
      <w:r>
        <w:rPr>
          <w:lang w:val="ru"/>
        </w:rPr>
        <w:t xml:space="preserve">ФСП Таланты — платформа подбора ИТ-специалистов с подтверждённой категорией</w:t>
      </w:r>
    </w:p>
    <w:p>
      <w:pPr>
        <w:pStyle w:val="FirstParagraph"/>
      </w:pPr>
      <w:r>
        <w:rPr>
          <w:b/>
          <w:bCs/>
          <w:lang w:val="ru"/>
        </w:rPr>
        <w:t xml:space="preserve">Хакатон «Лидеры цифровой трансформации 2026», спецтрек Федерации спортивного программирования России.</w:t>
      </w:r>
    </w:p>
    <w:p>
      <w:pPr>
        <w:pStyle w:val="BodyText"/>
      </w:pPr>
      <w:r>
        <w:rPr>
          <w:lang w:val="ru"/>
        </w:rPr>
        <w:t xml:space="preserve">Работающее решение: https://demo.arewehireyet.ru · Swagger UI: https://demo.arewehireyet.ru/api/docs · Репозиторий: TODO · Отчёты валидации:</w:t>
      </w:r>
      <w:r>
        <w:rPr>
          <w:lang w:val="ru"/>
        </w:rPr>
        <w:t xml:space="preserve"> </w:t>
      </w:r>
      <w:r>
        <w:rPr>
          <w:rStyle w:val="VerbatimChar"/>
          <w:lang w:val="ru"/>
        </w:rPr>
        <w:t xml:space="preserve">docs/validation/</w:t>
      </w:r>
    </w:p>
    <w:bookmarkStart w:id="9" w:name="коротко-о-решении"/>
    <w:p>
      <w:pPr>
        <w:pStyle w:val="Heading2"/>
      </w:pPr>
      <w:r>
        <w:rPr>
          <w:lang w:val="ru"/>
        </w:rPr>
        <w:t xml:space="preserve">Коротко о решении</w:t>
      </w:r>
    </w:p>
    <w:p>
      <w:pPr>
        <w:pStyle w:val="FirstParagraph"/>
      </w:pPr>
      <w:r>
        <w:rPr>
          <w:lang w:val="ru"/>
        </w:rPr>
        <w:t xml:space="preserve">Работодатель не ждёт откликов, а сам выходит на кандидата. Кандидаты разложены по</w:t>
      </w:r>
      <w:r>
        <w:rPr>
          <w:lang w:val="ru"/>
        </w:rPr>
        <w:t xml:space="preserve"> </w:t>
      </w:r>
      <w:r>
        <w:rPr>
          <w:b/>
          <w:bCs/>
          <w:lang w:val="ru"/>
        </w:rPr>
        <w:t xml:space="preserve">категориям</w:t>
      </w:r>
      <w:r>
        <w:rPr>
          <w:lang w:val="ru"/>
        </w:rPr>
        <w:t xml:space="preserve"> </w:t>
      </w:r>
      <w:r>
        <w:rPr>
          <w:lang w:val="ru"/>
        </w:rPr>
        <w:t xml:space="preserve">— специализация × грейд, — и категорию даёт только</w:t>
      </w:r>
      <w:r>
        <w:rPr>
          <w:lang w:val="ru"/>
        </w:rPr>
        <w:t xml:space="preserve"> </w:t>
      </w:r>
      <w:r>
        <w:rPr>
          <w:b/>
          <w:bCs/>
          <w:lang w:val="ru"/>
        </w:rPr>
        <w:t xml:space="preserve">адаптивный тест</w:t>
      </w:r>
      <w:r>
        <w:rPr>
          <w:lang w:val="ru"/>
        </w:rP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rPr>
          <w:lang w:val="ru"/>
        </w:rPr>
        <w:t xml:space="preserve"> </w:t>
      </w:r>
      <w:r>
        <w:rPr>
          <w:b/>
          <w:bCs/>
          <w:lang w:val="ru"/>
        </w:rPr>
        <w:t xml:space="preserve">объяснённую подборку</w:t>
      </w:r>
      <w:r>
        <w:rPr>
          <w:lang w:val="ru"/>
        </w:rPr>
        <w:t xml:space="preserve"> </w:t>
      </w:r>
      <w:r>
        <w:rPr>
          <w:lang w:val="ru"/>
        </w:rPr>
        <w:t xml:space="preserve">и отправляет</w:t>
      </w:r>
      <w:r>
        <w:rPr>
          <w:lang w:val="ru"/>
        </w:rPr>
        <w:t xml:space="preserve"> </w:t>
      </w:r>
      <w:r>
        <w:rPr>
          <w:b/>
          <w:bCs/>
          <w:lang w:val="ru"/>
        </w:rPr>
        <w:t xml:space="preserve">приглашение с обязательной зарплатной вилкой</w:t>
      </w:r>
      <w:r>
        <w:rPr>
          <w:lang w:val="ru"/>
        </w:rPr>
        <w:t xml:space="preserve">. Кандидат видит условия до начала общения, а его контакты открываются работодателю только после согласия.</w:t>
      </w:r>
    </w:p>
    <w:p>
      <w:pPr>
        <w:pStyle w:val="BodyText"/>
      </w:pPr>
      <w:r>
        <w:rPr>
          <w:lang w:val="ru"/>
        </w:rPr>
        <w:t xml:space="preserve">Что отличает решение:</w:t>
      </w:r>
    </w:p>
    <w:p>
      <w:pPr>
        <w:pStyle w:val="Compact"/>
        <w:numPr>
          <w:ilvl w:val="0"/>
          <w:numId w:val="1001"/>
        </w:numPr>
      </w:pPr>
      <w:r>
        <w:rPr>
          <w:b/>
          <w:bCs/>
          <w:lang w:val="ru"/>
        </w:rPr>
        <w:t xml:space="preserve">Тест, который бесполезно сливать.</w:t>
      </w:r>
      <w:r>
        <w:rPr>
          <w:lang w:val="ru"/>
        </w:rPr>
        <w:t xml:space="preserve"> </w:t>
      </w:r>
      <w:r>
        <w:rPr>
          <w:lang w:val="ru"/>
        </w:rP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lang w:val="ru"/>
        </w:rPr>
        <w:t xml:space="preserve">Механика контакта «работодатель → кандидат».</w:t>
      </w:r>
      <w:r>
        <w:rPr>
          <w:lang w:val="ru"/>
        </w:rPr>
        <w:t xml:space="preserve"> </w:t>
      </w:r>
      <w:r>
        <w:rPr>
          <w:lang w:val="ru"/>
        </w:rP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lang w:val="ru"/>
        </w:rPr>
        <w:t xml:space="preserve">Измеримое качество.</w:t>
      </w:r>
      <w:r>
        <w:rPr>
          <w:lang w:val="ru"/>
        </w:rPr>
        <w:t xml:space="preserve"> </w:t>
      </w:r>
      <w:r>
        <w:rPr>
          <w:lang w:val="ru"/>
        </w:rP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lang w:val="ru"/>
        </w:rPr>
        <w:t xml:space="preserve">ФСП ID на Keycloak уже сейчас.</w:t>
      </w:r>
      <w:r>
        <w:rPr>
          <w:lang w:val="ru"/>
        </w:rPr>
        <w:t xml:space="preserve"> </w:t>
      </w:r>
      <w:r>
        <w:rPr>
          <w:lang w:val="ru"/>
        </w:rP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lang w:val="ru"/>
        </w:rPr>
        <w:t xml:space="preserve">Видеозапись теста — по согласию и без потери анонимности.</w:t>
      </w:r>
      <w:r>
        <w:rPr>
          <w:lang w:val="ru"/>
        </w:rPr>
        <w:t xml:space="preserve"> </w:t>
      </w:r>
      <w:r>
        <w:rPr>
          <w:lang w:val="ru"/>
        </w:rP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lang w:val="ru"/>
        </w:rPr>
        <w:t xml:space="preserve">Своя ML-модель смысловой близости — на нашем сервере.</w:t>
      </w:r>
      <w:r>
        <w:rPr>
          <w:lang w:val="ru"/>
        </w:rPr>
        <w:t xml:space="preserve"> </w:t>
      </w:r>
      <w:r>
        <w:rPr>
          <w:lang w:val="ru"/>
        </w:rP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rPr>
          <w:lang w:val="ru"/>
        </w:rPr>
        <w:t xml:space="preserve">1. Функциональная архитектура</w:t>
      </w:r>
    </w:p>
    <w:bookmarkStart w:id="10" w:name="роли-и-сквозные-сценарии"/>
    <w:p>
      <w:pPr>
        <w:pStyle w:val="Heading3"/>
      </w:pPr>
      <w:r>
        <w:rPr>
          <w:lang w:val="ru"/>
        </w:rP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rPr>
                <w:lang w:val="ru"/>
              </w:rPr>
              <w:t xml:space="preserve">Роль</w:t>
            </w:r>
          </w:p>
        </w:tc>
        <w:tc>
          <w:tcPr/>
          <w:p>
            <w:pPr>
              <w:pStyle w:val="Compact"/>
              <w:jc w:val="left"/>
            </w:pPr>
            <w:r>
              <w:rPr>
                <w:lang w:val="ru"/>
              </w:rPr>
              <w:t xml:space="preserve">Сценарий</w:t>
            </w:r>
          </w:p>
        </w:tc>
      </w:tr>
      <w:tr>
        <w:tc>
          <w:tcPr/>
          <w:p>
            <w:pPr>
              <w:pStyle w:val="Compact"/>
              <w:jc w:val="left"/>
            </w:pPr>
            <w:r>
              <w:rPr>
                <w:lang w:val="ru"/>
              </w:rPr>
              <w:t xml:space="preserve">Кандидат</w:t>
            </w:r>
          </w:p>
        </w:tc>
        <w:tc>
          <w:tcPr/>
          <w:p>
            <w:pPr>
              <w:pStyle w:val="Compact"/>
              <w:jc w:val="left"/>
            </w:pPr>
            <w:r>
              <w:rPr>
                <w:lang w:val="ru"/>
              </w:rP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rPr>
                <w:lang w:val="ru"/>
              </w:rPr>
              <w:t xml:space="preserve">Модератор</w:t>
            </w:r>
          </w:p>
        </w:tc>
        <w:tc>
          <w:tcPr/>
          <w:p>
            <w:pPr>
              <w:pStyle w:val="Compact"/>
              <w:jc w:val="left"/>
            </w:pPr>
            <w:r>
              <w:rPr>
                <w:lang w:val="ru"/>
              </w:rPr>
              <w:t xml:space="preserve">Кабинет</w:t>
            </w:r>
            <w:r>
              <w:rPr>
                <w:lang w:val="ru"/>
              </w:rPr>
              <w:t xml:space="preserve"> </w:t>
            </w:r>
            <w:r>
              <w:rPr>
                <w:rStyle w:val="VerbatimChar"/>
                <w:lang w:val="ru"/>
              </w:rPr>
              <w:t xml:space="preserve">/admin</w:t>
            </w:r>
            <w:r>
              <w:rPr>
                <w:lang w:val="ru"/>
              </w:rP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rPr>
                <w:lang w:val="ru"/>
              </w:rPr>
              <w:t xml:space="preserve">Работодатель</w:t>
            </w:r>
          </w:p>
        </w:tc>
        <w:tc>
          <w:tcPr/>
          <w:p>
            <w:pPr>
              <w:pStyle w:val="Compact"/>
              <w:jc w:val="left"/>
            </w:pPr>
            <w:r>
              <w:rPr>
                <w:lang w:val="ru"/>
              </w:rP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rPr>
          <w:lang w:val="ru"/>
        </w:rP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ru"/>
              </w:rPr>
              <w:t xml:space="preserve">Требование</w:t>
            </w:r>
          </w:p>
        </w:tc>
        <w:tc>
          <w:tcPr/>
          <w:p>
            <w:pPr>
              <w:pStyle w:val="Compact"/>
              <w:jc w:val="left"/>
            </w:pPr>
            <w:r>
              <w:rPr>
                <w:lang w:val="ru"/>
              </w:rPr>
              <w:t xml:space="preserve">Реализация</w:t>
            </w:r>
          </w:p>
        </w:tc>
      </w:tr>
      <w:tr>
        <w:tc>
          <w:tcPr/>
          <w:p>
            <w:pPr>
              <w:pStyle w:val="Compact"/>
              <w:jc w:val="left"/>
            </w:pPr>
            <w:r>
              <w:rPr>
                <w:lang w:val="ru"/>
              </w:rPr>
              <w:t xml:space="preserve">Категория = специализация × грейд по опросу и тесту, не по резюме</w:t>
            </w:r>
          </w:p>
        </w:tc>
        <w:tc>
          <w:tcPr/>
          <w:p>
            <w:pPr>
              <w:pStyle w:val="Compact"/>
              <w:jc w:val="left"/>
            </w:pPr>
            <w:r>
              <w:rPr>
                <w:lang w:val="ru"/>
              </w:rPr>
              <w:t xml:space="preserve">6 специализаций × 3 грейда; категорию присваивает только сданный тест (§4, §5.3)</w:t>
            </w:r>
          </w:p>
        </w:tc>
      </w:tr>
      <w:tr>
        <w:tc>
          <w:tcPr/>
          <w:p>
            <w:pPr>
              <w:pStyle w:val="Compact"/>
              <w:jc w:val="left"/>
            </w:pPr>
            <w:r>
              <w:rPr>
                <w:lang w:val="ru"/>
              </w:rPr>
              <w:t xml:space="preserve">Механика тестирования, устойчивая к утечкам, с сопоставимой сложностью</w:t>
            </w:r>
          </w:p>
        </w:tc>
        <w:tc>
          <w:tcPr/>
          <w:p>
            <w:pPr>
              <w:pStyle w:val="Compact"/>
              <w:jc w:val="left"/>
            </w:pPr>
            <w:r>
              <w:rPr>
                <w:lang w:val="ru"/>
              </w:rPr>
              <w:t xml:space="preserve">62 параметрических шаблона, IRT 3PL, адаптивный тест (§4)</w:t>
            </w:r>
          </w:p>
        </w:tc>
      </w:tr>
      <w:tr>
        <w:tc>
          <w:tcPr/>
          <w:p>
            <w:pPr>
              <w:pStyle w:val="Compact"/>
              <w:jc w:val="left"/>
            </w:pPr>
            <w:r>
              <w:rPr>
                <w:lang w:val="ru"/>
              </w:rPr>
              <w:t xml:space="preserve">Грейд не понижается принудительно; пересдача ниже / выше; ограничение по времени</w:t>
            </w:r>
          </w:p>
        </w:tc>
        <w:tc>
          <w:tcPr/>
          <w:p>
            <w:pPr>
              <w:pStyle w:val="Compact"/>
              <w:jc w:val="left"/>
            </w:pPr>
            <w:r>
              <w:rPr>
                <w:lang w:val="ru"/>
              </w:rP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rPr>
                <w:lang w:val="ru"/>
              </w:rPr>
              <w:t xml:space="preserve">Ранжирование внутри категории по тесту и ФСП</w:t>
            </w:r>
          </w:p>
        </w:tc>
        <w:tc>
          <w:tcPr/>
          <w:p>
            <w:pPr>
              <w:pStyle w:val="Compact"/>
              <w:jc w:val="left"/>
            </w:pPr>
            <w:r>
              <w:rPr>
                <w:lang w:val="ru"/>
              </w:rPr>
              <w:t xml:space="preserve">Сила профиля = 0,6 · тест + 0,25 · ФСП + 0,15 · актуальность (§5.3)</w:t>
            </w:r>
          </w:p>
        </w:tc>
      </w:tr>
      <w:tr>
        <w:tc>
          <w:tcPr/>
          <w:p>
            <w:pPr>
              <w:pStyle w:val="Compact"/>
              <w:jc w:val="left"/>
            </w:pPr>
            <w:r>
              <w:rPr>
                <w:lang w:val="ru"/>
              </w:rPr>
              <w:t xml:space="preserve">Работодатель находит категорию и выходит на кандидата с предложением и зарплатой</w:t>
            </w:r>
          </w:p>
        </w:tc>
        <w:tc>
          <w:tcPr/>
          <w:p>
            <w:pPr>
              <w:pStyle w:val="Compact"/>
              <w:jc w:val="left"/>
            </w:pPr>
            <w:r>
              <w:rPr>
                <w:lang w:val="ru"/>
              </w:rPr>
              <w:t xml:space="preserve">Рекомендованные категории, подборка, поиск по банку, приглашение без привязки к вакансии (§5)</w:t>
            </w:r>
          </w:p>
        </w:tc>
      </w:tr>
      <w:tr>
        <w:tc>
          <w:tcPr/>
          <w:p>
            <w:pPr>
              <w:pStyle w:val="Compact"/>
              <w:jc w:val="left"/>
            </w:pPr>
            <w:r>
              <w:rPr>
                <w:lang w:val="ru"/>
              </w:rPr>
              <w:t xml:space="preserve">Объяснимость выдачи; уточнение без потери подборки</w:t>
            </w:r>
          </w:p>
        </w:tc>
        <w:tc>
          <w:tcPr/>
          <w:p>
            <w:pPr>
              <w:pStyle w:val="Compact"/>
              <w:jc w:val="left"/>
            </w:pPr>
            <w:r>
              <w:rPr>
                <w:lang w:val="ru"/>
              </w:rP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rPr>
                <w:lang w:val="ru"/>
              </w:rPr>
              <w:t xml:space="preserve">Зарплата «от–до» обязательна; контакты после принятия / отклика</w:t>
            </w:r>
          </w:p>
        </w:tc>
        <w:tc>
          <w:tcPr/>
          <w:p>
            <w:pPr>
              <w:pStyle w:val="Compact"/>
              <w:jc w:val="left"/>
            </w:pPr>
            <w:r>
              <w:rPr>
                <w:lang w:val="ru"/>
              </w:rPr>
              <w:t xml:space="preserve">Проверяется в API и ограничениях БД; контакты недоступны на уровне типов (§8.3)</w:t>
            </w:r>
          </w:p>
        </w:tc>
      </w:tr>
      <w:tr>
        <w:tc>
          <w:tcPr/>
          <w:p>
            <w:pPr>
              <w:pStyle w:val="Compact"/>
              <w:jc w:val="left"/>
            </w:pPr>
            <w:r>
              <w:rPr>
                <w:lang w:val="ru"/>
              </w:rPr>
              <w:t xml:space="preserve">Статусы приглашений и откликов</w:t>
            </w:r>
          </w:p>
        </w:tc>
        <w:tc>
          <w:tcPr/>
          <w:p>
            <w:pPr>
              <w:pStyle w:val="Compact"/>
              <w:jc w:val="left"/>
            </w:pPr>
            <w:r>
              <w:rPr>
                <w:lang w:val="ru"/>
              </w:rPr>
              <w:t xml:space="preserve">отправлено → просмотрено → принято / отклонено; истекло, отозвано</w:t>
            </w:r>
          </w:p>
        </w:tc>
      </w:tr>
      <w:tr>
        <w:tc>
          <w:tcPr/>
          <w:p>
            <w:pPr>
              <w:pStyle w:val="Compact"/>
              <w:jc w:val="left"/>
            </w:pPr>
            <w:r>
              <w:rPr>
                <w:lang w:val="ru"/>
              </w:rPr>
              <w:t xml:space="preserve">152-ФЗ: согласия на обработку и публикацию, права по ролям</w:t>
            </w:r>
          </w:p>
        </w:tc>
        <w:tc>
          <w:tcPr/>
          <w:p>
            <w:pPr>
              <w:pStyle w:val="Compact"/>
              <w:jc w:val="left"/>
            </w:pPr>
            <w:r>
              <w:rPr>
                <w:lang w:val="ru"/>
              </w:rP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rPr>
                <w:lang w:val="ru"/>
              </w:rPr>
              <w:t xml:space="preserve"> </w:t>
            </w:r>
            <w:r>
              <w:rPr>
                <w:rStyle w:val="VerbatimChar"/>
                <w:lang w:val="ru"/>
              </w:rPr>
              <w:t xml:space="preserve">/privacy</w:t>
            </w:r>
            <w:r>
              <w:rPr>
                <w:lang w:val="ru"/>
              </w:rPr>
              <w:t xml:space="preserve">; выгрузка своих данных и журнал доступа к контактам в кабинете (§8.2)</w:t>
            </w:r>
          </w:p>
        </w:tc>
      </w:tr>
      <w:tr>
        <w:tc>
          <w:tcPr/>
          <w:p>
            <w:pPr>
              <w:pStyle w:val="Compact"/>
              <w:jc w:val="left"/>
            </w:pPr>
            <w:r>
              <w:rPr>
                <w:lang w:val="ru"/>
              </w:rPr>
              <w:t xml:space="preserve">Связь с ФСП ID; корректная обработка без истории ФСП</w:t>
            </w:r>
          </w:p>
        </w:tc>
        <w:tc>
          <w:tcPr/>
          <w:p>
            <w:pPr>
              <w:pStyle w:val="Compact"/>
              <w:jc w:val="left"/>
            </w:pPr>
            <w:r>
              <w:rPr>
                <w:lang w:val="ru"/>
              </w:rP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rPr>
                <w:lang w:val="ru"/>
              </w:rPr>
              <w:t xml:space="preserve">PDF-резюме с распознаванием, стандартизированный PDF-профиль</w:t>
            </w:r>
          </w:p>
        </w:tc>
        <w:tc>
          <w:tcPr/>
          <w:p>
            <w:pPr>
              <w:pStyle w:val="Compact"/>
              <w:jc w:val="left"/>
            </w:pPr>
            <w:r>
              <w:rPr>
                <w:lang w:val="ru"/>
              </w:rPr>
              <w:t xml:space="preserve">Извлечение текста + словари и правила; PDF в фирменном шрифте ФСП</w:t>
            </w:r>
          </w:p>
        </w:tc>
      </w:tr>
      <w:tr>
        <w:tc>
          <w:tcPr/>
          <w:p>
            <w:pPr>
              <w:pStyle w:val="Compact"/>
              <w:jc w:val="left"/>
            </w:pPr>
            <w:r>
              <w:rPr>
                <w:lang w:val="ru"/>
              </w:rPr>
              <w:t xml:space="preserve">Регулярные задания, вакансии и отклики (желательно)</w:t>
            </w:r>
          </w:p>
        </w:tc>
        <w:tc>
          <w:tcPr/>
          <w:p>
            <w:pPr>
              <w:pStyle w:val="Compact"/>
              <w:jc w:val="left"/>
            </w:pPr>
            <w:r>
              <w:rPr>
                <w:lang w:val="ru"/>
              </w:rPr>
              <w:t xml:space="preserve">Реализованы</w:t>
            </w:r>
          </w:p>
        </w:tc>
      </w:tr>
      <w:tr>
        <w:tc>
          <w:tcPr/>
          <w:p>
            <w:pPr>
              <w:pStyle w:val="Compact"/>
              <w:jc w:val="left"/>
            </w:pPr>
            <w:r>
              <w:rPr>
                <w:lang w:val="ru"/>
              </w:rPr>
              <w:t xml:space="preserve">Защита от фиктивных вакансий (концепция, рабочая часть — плюс)</w:t>
            </w:r>
          </w:p>
        </w:tc>
        <w:tc>
          <w:tcPr/>
          <w:p>
            <w:pPr>
              <w:pStyle w:val="Compact"/>
              <w:jc w:val="left"/>
            </w:pPr>
            <w:r>
              <w:rPr>
                <w:lang w:val="ru"/>
              </w:rP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rPr>
                <w:lang w:val="ru"/>
              </w:rPr>
              <w:t xml:space="preserve">ML и NLP для разбора резюме, категоризации и подбора (преимущество)</w:t>
            </w:r>
          </w:p>
        </w:tc>
        <w:tc>
          <w:tcPr/>
          <w:p>
            <w:pPr>
              <w:pStyle w:val="Compact"/>
              <w:jc w:val="left"/>
            </w:pPr>
            <w:r>
              <w:rPr>
                <w:lang w:val="ru"/>
              </w:rP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rPr>
                <w:lang w:val="ru"/>
              </w:rPr>
              <w:t xml:space="preserve">Интеграция с ATS работодателей (концепция)</w:t>
            </w:r>
          </w:p>
        </w:tc>
        <w:tc>
          <w:tcPr/>
          <w:p>
            <w:pPr>
              <w:pStyle w:val="Compact"/>
              <w:jc w:val="left"/>
            </w:pPr>
            <w:r>
              <w:rPr>
                <w:lang w:val="ru"/>
              </w:rP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p>
      <w:pPr>
        <w:pStyle w:val="BodyText"/>
      </w:pPr>
      <w:r>
        <w:rPr>
          <w:b/>
          <w:bCs/>
          <w:lang w:val="ru"/>
        </w:rPr>
        <w:t xml:space="preserve">Уточнения организаторов</w:t>
      </w:r>
      <w:r>
        <w:rPr>
          <w:lang w:val="ru"/>
        </w:rPr>
        <w:t xml:space="preserve"> </w:t>
      </w:r>
      <w:r>
        <w:rPr>
          <w:lang w:val="ru"/>
        </w:rPr>
        <w:t xml:space="preserve">— ответы экспертов трека на вопросы участников и как решение им следует: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Уточнение</w:t>
            </w:r>
          </w:p>
        </w:tc>
        <w:tc>
          <w:tcPr/>
          <w:p>
            <w:pPr>
              <w:pStyle w:val="Compact"/>
            </w:pPr>
            <w:r>
              <w:rPr>
                <w:lang w:val="ru"/>
              </w:rPr>
              <w:t xml:space="preserve">В решении</w:t>
            </w:r>
          </w:p>
        </w:tc>
      </w:tr>
      <w:tr>
        <w:tc>
          <w:tcPr/>
          <w:p>
            <w:pPr>
              <w:pStyle w:val="Compact"/>
            </w:pPr>
            <w:r>
              <w:rPr>
                <w:lang w:val="ru"/>
              </w:rPr>
              <w:t xml:space="preserve">Достижения ФСП поднимают внутри подтверждённого грейда, но не заменяют тест; можно учитывать, насколько дисциплина близка специализации</w:t>
            </w:r>
          </w:p>
        </w:tc>
        <w:tc>
          <w:tcPr/>
          <w:p>
            <w:pPr>
              <w:pStyle w:val="Compact"/>
            </w:pPr>
            <w:r>
              <w:rPr>
                <w:lang w:val="ru"/>
              </w:rPr>
              <w:t xml:space="preserve">Категорию даёт только тест; внутри неё сила профиля = 0,6 · тест + 0,25 · ФСП + 0,15 · актуальность; у каждой пары «дисциплина — специализация» свой вес: CTF для ИБ — 1,0, робототехника для ИБ — 0,3 (§5.3, §7.3)</w:t>
            </w:r>
          </w:p>
        </w:tc>
      </w:tr>
      <w:tr>
        <w:tc>
          <w:tcPr/>
          <w:p>
            <w:pPr>
              <w:pStyle w:val="Compact"/>
            </w:pPr>
            <w:r>
              <w:rPr>
                <w:lang w:val="ru"/>
              </w:rPr>
              <w:t xml:space="preserve">Членство в ФСП платное и для разряда не нужно — не учитывать</w:t>
            </w:r>
          </w:p>
        </w:tc>
        <w:tc>
          <w:tcPr/>
          <w:p>
            <w:pPr>
              <w:pStyle w:val="Compact"/>
            </w:pPr>
            <w:r>
              <w:rPr>
                <w:lang w:val="ru"/>
              </w:rPr>
              <w:t xml:space="preserve">Не учитывается: в анкете его нет, в скор идут только разряды и результаты соревнований (§7.3)</w:t>
            </w:r>
          </w:p>
        </w:tc>
      </w:tr>
      <w:tr>
        <w:tc>
          <w:tcPr/>
          <w:p>
            <w:pPr>
              <w:pStyle w:val="Compact"/>
            </w:pPr>
            <w:r>
              <w:rPr>
                <w:lang w:val="ru"/>
              </w:rPr>
              <w:t xml:space="preserve">Грейд — уровень навыков, подтверждённый тестом; без теста — «грейд не подтверждён»</w:t>
            </w:r>
          </w:p>
        </w:tc>
        <w:tc>
          <w:tcPr/>
          <w:p>
            <w:pPr>
              <w:pStyle w:val="Compact"/>
            </w:pPr>
            <w:r>
              <w:rPr>
                <w:lang w:val="ru"/>
              </w:rPr>
              <w:t xml:space="preserve">Заявленный грейд без сданного теста помечен «не подтверждён», категория — только по результату теста (§4, §5.1)</w:t>
            </w:r>
          </w:p>
        </w:tc>
      </w:tr>
      <w:tr>
        <w:tc>
          <w:tcPr/>
          <w:p>
            <w:pPr>
              <w:pStyle w:val="Compact"/>
            </w:pPr>
            <w:r>
              <w:rPr>
                <w:lang w:val="ru"/>
              </w:rPr>
              <w:t xml:space="preserve">Тест единый под категорию, но не один пул вопросов для всех; задания под вакансию — отдельный блок</w:t>
            </w:r>
          </w:p>
        </w:tc>
        <w:tc>
          <w:tcPr/>
          <w:p>
            <w:pPr>
              <w:pStyle w:val="Compact"/>
            </w:pPr>
            <w:r>
              <w:rPr>
                <w:lang w:val="ru"/>
              </w:rPr>
              <w:t xml:space="preserve">62 параметрических шаблона и адаптивный подбор: у каждого свои экземпляры заданий; регулярные задания работодателя привязаны к категории и навыкам потребности (§4.2–4.6)</w:t>
            </w:r>
          </w:p>
        </w:tc>
      </w:tr>
      <w:tr>
        <w:tc>
          <w:tcPr/>
          <w:p>
            <w:pPr>
              <w:pStyle w:val="Compact"/>
            </w:pPr>
            <w:r>
              <w:rPr>
                <w:lang w:val="ru"/>
              </w:rPr>
              <w:t xml:space="preserve">Стабильность грейда: повторное прохождение и разделяющая сила заданий, симуляция допустима</w:t>
            </w:r>
          </w:p>
        </w:tc>
        <w:tc>
          <w:tcPr/>
          <w:p>
            <w:pPr>
              <w:pStyle w:val="Compact"/>
            </w:pPr>
            <w:r>
              <w:rPr>
                <w:lang w:val="ru"/>
              </w:rPr>
              <w:t xml:space="preserve">Симуляция на синтетических кандидатах: при пересдаче другими заданиями κ = 0,74, точечно-бисериальная корреляция шаблонов — 0,30 в среднем (§6.1)</w:t>
            </w:r>
          </w:p>
        </w:tc>
      </w:tr>
      <w:tr>
        <w:tc>
          <w:tcPr/>
          <w:p>
            <w:pPr>
              <w:pStyle w:val="Compact"/>
            </w:pPr>
            <w:r>
              <w:rPr>
                <w:lang w:val="ru"/>
              </w:rPr>
              <w:t xml:space="preserve">Проверка на списывание не обязательна, но будет большим плюсом</w:t>
            </w:r>
          </w:p>
        </w:tc>
        <w:tc>
          <w:tcPr/>
          <w:p>
            <w:pPr>
              <w:pStyle w:val="Compact"/>
            </w:pPr>
            <w:r>
              <w:rPr>
                <w:lang w:val="ru"/>
              </w:rPr>
              <w:t xml:space="preserve">Видеозапись по согласию, журнал уходов со вкладки, индекс нетипичной картины ответов</w:t>
            </w:r>
            <w:r>
              <w:rPr>
                <w:lang w:val="ru"/>
              </w:rPr>
              <w:t xml:space="preserve"> </w:t>
            </w:r>
            <w:r>
              <w:rPr>
                <w:rStyle w:val="VerbatimChar"/>
                <w:lang w:val="ru"/>
              </w:rPr>
              <w:t xml:space="preserve">l_z</w:t>
            </w:r>
            <w:r>
              <w:rPr>
                <w:lang w:val="ru"/>
              </w:rPr>
              <w:t xml:space="preserve">, модератор со спорными тестами (§4.7, §8.2)</w:t>
            </w:r>
          </w:p>
        </w:tc>
      </w:tr>
      <w:tr>
        <w:tc>
          <w:tcPr/>
          <w:p>
            <w:pPr>
              <w:pStyle w:val="Compact"/>
            </w:pPr>
            <w:r>
              <w:rPr>
                <w:lang w:val="ru"/>
              </w:rPr>
              <w:t xml:space="preserve">Регулярные задания — адресно кандидату, способ оценки — на усмотрение команды</w:t>
            </w:r>
          </w:p>
        </w:tc>
        <w:tc>
          <w:tcPr/>
          <w:p>
            <w:pPr>
              <w:pStyle w:val="Compact"/>
            </w:pPr>
            <w:r>
              <w:rPr>
                <w:lang w:val="ru"/>
              </w:rPr>
              <w:t xml:space="preserve">Работодатель создаёт задание под категорию и навыки, система выдаёт его кандидатам по правилу частоты, ответ оценивает работодатель; оценки видны в карточке (§1.1)</w:t>
            </w:r>
          </w:p>
        </w:tc>
      </w:tr>
      <w:tr>
        <w:tc>
          <w:tcPr/>
          <w:p>
            <w:pPr>
              <w:pStyle w:val="Compact"/>
            </w:pPr>
            <w:r>
              <w:rPr>
                <w:lang w:val="ru"/>
              </w:rPr>
              <w:t xml:space="preserve">Одной категории на кандидата достаточно</w:t>
            </w:r>
          </w:p>
        </w:tc>
        <w:tc>
          <w:tcPr/>
          <w:p>
            <w:pPr>
              <w:pStyle w:val="Compact"/>
            </w:pPr>
            <w:r>
              <w:rPr>
                <w:lang w:val="ru"/>
              </w:rPr>
              <w:t xml:space="preserve">Одна категория; смена грейда — по правилам §4.5</w:t>
            </w:r>
          </w:p>
        </w:tc>
      </w:tr>
      <w:tr>
        <w:tc>
          <w:tcPr/>
          <w:p>
            <w:pPr>
              <w:pStyle w:val="Compact"/>
            </w:pPr>
            <w:r>
              <w:rPr>
                <w:lang w:val="ru"/>
              </w:rPr>
              <w:t xml:space="preserve">Работодателю можно показывать ФИО и места работы, закрыты только контакты</w:t>
            </w:r>
          </w:p>
        </w:tc>
        <w:tc>
          <w:tcPr/>
          <w:p>
            <w:pPr>
              <w:pStyle w:val="Compact"/>
            </w:pPr>
            <w:r>
              <w:rPr>
                <w:lang w:val="ru"/>
              </w:rPr>
              <w:t xml:space="preserve">Контакты — только после принятия приглашения; имя по умолчанию скрыто, кандидат может его открыть, как и скрыть компании в опыте (§5.2, §8)</w:t>
            </w:r>
          </w:p>
        </w:tc>
      </w:tr>
      <w:tr>
        <w:tc>
          <w:tcPr/>
          <w:p>
            <w:pPr>
              <w:pStyle w:val="Compact"/>
            </w:pPr>
            <w:r>
              <w:rPr>
                <w:lang w:val="ru"/>
              </w:rPr>
              <w:t xml:space="preserve">Облачные LLM допустимы, предпочтительнее открытые модели разумного размера</w:t>
            </w:r>
          </w:p>
        </w:tc>
        <w:tc>
          <w:tcPr/>
          <w:p>
            <w:pPr>
              <w:pStyle w:val="Compact"/>
            </w:pPr>
            <w:r>
              <w:rPr>
                <w:lang w:val="ru"/>
              </w:rPr>
              <w:t xml:space="preserve">Открытая multilingual-e5-small (~118 млн параметров) на нашем сервере: тексты и персональные данные наружу не уходят (§5.6)</w:t>
            </w:r>
          </w:p>
        </w:tc>
      </w:tr>
      <w:tr>
        <w:tc>
          <w:tcPr/>
          <w:p>
            <w:pPr>
              <w:pStyle w:val="Compact"/>
            </w:pPr>
            <w:r>
              <w:rPr>
                <w:lang w:val="ru"/>
              </w:rPr>
              <w:t xml:space="preserve">Качество подбора важнее скорости</w:t>
            </w:r>
          </w:p>
        </w:tc>
        <w:tc>
          <w:tcPr/>
          <w:p>
            <w:pPr>
              <w:pStyle w:val="Compact"/>
            </w:pPr>
            <w:r>
              <w:rPr>
                <w:lang w:val="ru"/>
              </w:rPr>
              <w:t xml:space="preserve">Качество измерено на отложенной выборке и на своих данных (§6.3–6.4); скорость — §12.4</w:t>
            </w:r>
          </w:p>
        </w:tc>
      </w:tr>
      <w:tr>
        <w:tc>
          <w:tcPr/>
          <w:p>
            <w:pPr>
              <w:pStyle w:val="Compact"/>
            </w:pPr>
            <w:r>
              <w:rPr>
                <w:lang w:val="ru"/>
              </w:rPr>
              <w:t xml:space="preserve">ATS-интеграция в MVP не требуется, ждут концепцию</w:t>
            </w:r>
          </w:p>
        </w:tc>
        <w:tc>
          <w:tcPr/>
          <w:p>
            <w:pPr>
              <w:pStyle w:val="Compact"/>
            </w:pPr>
            <w:r>
              <w:rPr>
                <w:lang w:val="ru"/>
              </w:rPr>
              <w:t xml:space="preserve">Работающий слой интеграции и демо-ATS (§10.2)</w:t>
            </w:r>
          </w:p>
        </w:tc>
      </w:tr>
      <w:tr>
        <w:tc>
          <w:tcPr/>
          <w:p>
            <w:pPr>
              <w:pStyle w:val="Compact"/>
            </w:pPr>
            <w:r>
              <w:rPr>
                <w:lang w:val="ru"/>
              </w:rPr>
              <w:t xml:space="preserve">Данные — свои или синтетические; парсинг чужих вакансий — не продуктовая механика</w:t>
            </w:r>
          </w:p>
        </w:tc>
        <w:tc>
          <w:tcPr/>
          <w:p>
            <w:pPr>
              <w:pStyle w:val="Compact"/>
            </w:pPr>
            <w:r>
              <w:rPr>
                <w:lang w:val="ru"/>
              </w:rPr>
              <w:t xml:space="preserve">Синтетический генератор со скрытой «истиной» для валидации; вакансии публикуют только компании платформы (§6)</w:t>
            </w:r>
          </w:p>
        </w:tc>
      </w:tr>
      <w:tr>
        <w:tc>
          <w:tcPr/>
          <w:p>
            <w:pPr>
              <w:pStyle w:val="Compact"/>
            </w:pPr>
            <w:r>
              <w:rPr>
                <w:lang w:val="ru"/>
              </w:rPr>
              <w:t xml:space="preserve">Двух специализаций с двумя грейдами хватит, если сквозной путь работает целиком</w:t>
            </w:r>
          </w:p>
        </w:tc>
        <w:tc>
          <w:tcPr/>
          <w:p>
            <w:pPr>
              <w:pStyle w:val="Compact"/>
            </w:pPr>
            <w:r>
              <w:rPr>
                <w:lang w:val="ru"/>
              </w:rPr>
              <w:t xml:space="preserve">Шесть специализаций; сквозной путь проверяют black-box тесты на развёрнутом стеке (§6.6)</w:t>
            </w:r>
          </w:p>
        </w:tc>
      </w:tr>
      <w:tr>
        <w:tc>
          <w:tcPr/>
          <w:p>
            <w:pPr>
              <w:pStyle w:val="Compact"/>
            </w:pPr>
            <w:r>
              <w:rPr>
                <w:lang w:val="ru"/>
              </w:rPr>
              <w:t xml:space="preserve">Стенд держать всё время оценки</w:t>
            </w:r>
          </w:p>
        </w:tc>
        <w:tc>
          <w:tcPr/>
          <w:p>
            <w:pPr>
              <w:pStyle w:val="Compact"/>
            </w:pPr>
            <w:r>
              <w:rPr>
                <w:lang w:val="ru"/>
              </w:rPr>
              <w:t xml:space="preserve">https://demo.arewehireyet.ru: TLS, ночные бэкапы базы, перезапуск зависших контейнеров (§12.3)</w:t>
            </w:r>
          </w:p>
        </w:tc>
      </w:tr>
    </w:tbl>
    <w:bookmarkEnd w:id="11"/>
    <w:bookmarkStart w:id="12" w:name="интерфейс"/>
    <w:p>
      <w:pPr>
        <w:pStyle w:val="Heading3"/>
      </w:pPr>
      <w:r>
        <w:rPr>
          <w:lang w:val="ru"/>
        </w:rPr>
        <w:t xml:space="preserve">1.3. Интерфейс</w:t>
      </w:r>
    </w:p>
    <w:p>
      <w:pPr>
        <w:pStyle w:val="FirstParagraph"/>
      </w:pPr>
      <w:r>
        <w:rPr>
          <w:b/>
          <w:bCs/>
          <w:lang w:val="ru"/>
        </w:rPr>
        <w:t xml:space="preserve">Публичный сайт</w:t>
      </w:r>
      <w:r>
        <w:rPr>
          <w:lang w:val="ru"/>
        </w:rPr>
        <w:t xml:space="preserve"> </w:t>
      </w:r>
      <w:r>
        <w:rPr>
          <w:lang w:val="ru"/>
        </w:rPr>
        <w:t xml:space="preserve">— пять страниц, у каждой свой адресат: главная (</w:t>
      </w:r>
      <w:r>
        <w:rPr>
          <w:rStyle w:val="VerbatimChar"/>
          <w:lang w:val="ru"/>
        </w:rPr>
        <w:t xml:space="preserve">/</w:t>
      </w:r>
      <w:r>
        <w:rPr>
          <w:lang w:val="ru"/>
        </w:rPr>
        <w:t xml:space="preserve">) показывает механику на примере одного приглашения;</w:t>
      </w:r>
      <w:r>
        <w:rPr>
          <w:lang w:val="ru"/>
        </w:rPr>
        <w:t xml:space="preserve"> </w:t>
      </w:r>
      <w:r>
        <w:rPr>
          <w:rStyle w:val="VerbatimChar"/>
          <w:lang w:val="ru"/>
        </w:rPr>
        <w:t xml:space="preserve">/seekers</w:t>
      </w:r>
      <w:r>
        <w:rPr>
          <w:lang w:val="ru"/>
        </w:rPr>
        <w:t xml:space="preserve"> </w:t>
      </w:r>
      <w:r>
        <w:rPr>
          <w:lang w:val="ru"/>
        </w:rPr>
        <w:t xml:space="preserve">— путь соискателя от теста до приглашения с вилкой и мини-демо адаптивного теста;</w:t>
      </w:r>
      <w:r>
        <w:rPr>
          <w:lang w:val="ru"/>
        </w:rPr>
        <w:t xml:space="preserve"> </w:t>
      </w:r>
      <w:r>
        <w:rPr>
          <w:rStyle w:val="VerbatimChar"/>
          <w:lang w:val="ru"/>
        </w:rPr>
        <w:t xml:space="preserve">/business</w:t>
      </w:r>
      <w:r>
        <w:rPr>
          <w:lang w:val="ru"/>
        </w:rPr>
        <w:t xml:space="preserve"> </w:t>
      </w:r>
      <w:r>
        <w:rPr>
          <w:lang w:val="ru"/>
        </w:rPr>
        <w:t xml:space="preserve">— как компания описывает потребность и получает подборку, правила для всех компаний;</w:t>
      </w:r>
      <w:r>
        <w:rPr>
          <w:lang w:val="ru"/>
        </w:rPr>
        <w:t xml:space="preserve"> </w:t>
      </w:r>
      <w:r>
        <w:rPr>
          <w:rStyle w:val="VerbatimChar"/>
          <w:lang w:val="ru"/>
        </w:rPr>
        <w:t xml:space="preserve">/fsp</w:t>
      </w:r>
      <w:r>
        <w:rPr>
          <w:lang w:val="ru"/>
        </w:rPr>
        <w:t xml:space="preserve"> </w:t>
      </w:r>
      <w:r>
        <w:rPr>
          <w:lang w:val="ru"/>
        </w:rPr>
        <w:t xml:space="preserve">— что даёт привязка ФСП ID и как разряды и призовые места попадают в профиль;</w:t>
      </w:r>
      <w:r>
        <w:rPr>
          <w:lang w:val="ru"/>
        </w:rPr>
        <w:t xml:space="preserve"> </w:t>
      </w:r>
      <w:r>
        <w:rPr>
          <w:rStyle w:val="VerbatimChar"/>
          <w:lang w:val="ru"/>
        </w:rPr>
        <w:t xml:space="preserve">/vacancies</w:t>
      </w:r>
      <w:r>
        <w:rPr>
          <w:lang w:val="ru"/>
        </w:rPr>
        <w:t xml:space="preserve"> </w:t>
      </w:r>
      <w:r>
        <w:rPr>
          <w:lang w:val="ru"/>
        </w:rPr>
        <w:t xml:space="preserve">— опубликованные вакансии с фильтрами. Отдельно — политика обработки персональных данных</w:t>
      </w:r>
      <w:r>
        <w:rPr>
          <w:lang w:val="ru"/>
        </w:rPr>
        <w:t xml:space="preserve"> </w:t>
      </w:r>
      <w:r>
        <w:rPr>
          <w:rStyle w:val="VerbatimChar"/>
          <w:lang w:val="ru"/>
        </w:rPr>
        <w:t xml:space="preserve">/privacy</w:t>
      </w:r>
      <w:r>
        <w:rPr>
          <w:lang w:val="ru"/>
        </w:rPr>
        <w:t xml:space="preserve"> </w:t>
      </w:r>
      <w:r>
        <w:rPr>
          <w:lang w:val="ru"/>
        </w:rPr>
        <w:t xml:space="preserve">с действующими текстами согласий и страница законного представителя</w:t>
      </w:r>
      <w:r>
        <w:rPr>
          <w:lang w:val="ru"/>
        </w:rPr>
        <w:t xml:space="preserve"> </w:t>
      </w:r>
      <w:r>
        <w:rPr>
          <w:rStyle w:val="VerbatimChar"/>
          <w:lang w:val="ru"/>
        </w:rPr>
        <w:t xml:space="preserve">/guardian/confirm</w:t>
      </w:r>
      <w:r>
        <w:rPr>
          <w:lang w:val="ru"/>
        </w:rPr>
        <w:t xml:space="preserve">. Страницы рендерятся на сервере и читаются без JavaScript; анимации загружаются после первой отрисовки, на телефонах облегчены, при</w:t>
      </w:r>
      <w:r>
        <w:rPr>
          <w:lang w:val="ru"/>
        </w:rPr>
        <w:t xml:space="preserve"> </w:t>
      </w:r>
      <w:r>
        <w:rPr>
          <w:rStyle w:val="VerbatimChar"/>
          <w:lang w:val="ru"/>
        </w:rPr>
        <w:t xml:space="preserve">prefers-reduced-motion</w:t>
      </w:r>
      <w:r>
        <w:rPr>
          <w:lang w:val="ru"/>
        </w:rPr>
        <w:t xml:space="preserve"> </w:t>
      </w:r>
      <w:r>
        <w:rPr>
          <w:lang w:val="ru"/>
        </w:rPr>
        <w:t xml:space="preserve">отключены (§2).</w:t>
      </w:r>
    </w:p>
    <w:p>
      <w:pPr>
        <w:pStyle w:val="BodyText"/>
      </w:pPr>
      <w:r>
        <w:rPr>
          <w:b/>
          <w:bCs/>
          <w:lang w:val="ru"/>
        </w:rPr>
        <w:t xml:space="preserve">Кабинет кандидата:</w:t>
      </w:r>
      <w:r>
        <w:rPr>
          <w:lang w:val="ru"/>
        </w:rPr>
        <w:t xml:space="preserve"> </w:t>
      </w:r>
      <w:r>
        <w:rPr>
          <w:lang w:val="ru"/>
        </w:rP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lang w:val="ru"/>
        </w:rPr>
        <w:t xml:space="preserve">Кабинет работодателя:</w:t>
      </w:r>
      <w:r>
        <w:rPr>
          <w:lang w:val="ru"/>
        </w:rPr>
        <w:t xml:space="preserve"> </w:t>
      </w:r>
      <w:r>
        <w:rPr>
          <w:lang w:val="ru"/>
        </w:rP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lang w:val="ru"/>
        </w:rPr>
        <w:t xml:space="preserve">Кабинет модератора</w:t>
      </w:r>
      <w:r>
        <w:rPr>
          <w:lang w:val="ru"/>
        </w:rPr>
        <w:t xml:space="preserve"> </w:t>
      </w:r>
      <w:r>
        <w:rPr>
          <w:lang w:val="ru"/>
        </w:rP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rPr>
          <w:lang w:val="ru"/>
        </w:rPr>
        <w:t xml:space="preserve">Вёрстка адаптивная от 320 px; кабинеты на телефоне работают с выдвижным меню.</w:t>
      </w:r>
    </w:p>
    <w:bookmarkEnd w:id="12"/>
    <w:bookmarkStart w:id="13" w:name="уведомления"/>
    <w:p>
      <w:pPr>
        <w:pStyle w:val="Heading3"/>
      </w:pPr>
      <w:r>
        <w:rPr>
          <w:lang w:val="ru"/>
        </w:rPr>
        <w:t xml:space="preserve">1.4. Уведомления</w:t>
      </w:r>
    </w:p>
    <w:p>
      <w:pPr>
        <w:pStyle w:val="FirstParagraph"/>
      </w:pPr>
      <w:r>
        <w:rPr>
          <w:lang w:val="ru"/>
        </w:rP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rPr>
                <w:lang w:val="ru"/>
              </w:rPr>
              <w:t xml:space="preserve">Кому</w:t>
            </w:r>
          </w:p>
        </w:tc>
        <w:tc>
          <w:tcPr/>
          <w:p>
            <w:pPr>
              <w:pStyle w:val="Compact"/>
              <w:jc w:val="left"/>
            </w:pPr>
            <w:r>
              <w:rPr>
                <w:lang w:val="ru"/>
              </w:rPr>
              <w:t xml:space="preserve">О чём</w:t>
            </w:r>
          </w:p>
        </w:tc>
      </w:tr>
      <w:tr>
        <w:tc>
          <w:tcPr/>
          <w:p>
            <w:pPr>
              <w:pStyle w:val="Compact"/>
              <w:jc w:val="left"/>
            </w:pPr>
            <w:r>
              <w:rPr>
                <w:lang w:val="ru"/>
              </w:rPr>
              <w:t xml:space="preserve">Соискателю</w:t>
            </w:r>
          </w:p>
        </w:tc>
        <w:tc>
          <w:tcPr/>
          <w:p>
            <w:pPr>
              <w:pStyle w:val="Compact"/>
              <w:jc w:val="left"/>
            </w:pPr>
            <w:r>
              <w:rPr>
                <w:lang w:val="ru"/>
              </w:rP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rPr>
                <w:lang w:val="ru"/>
              </w:rPr>
              <w:t xml:space="preserve">Компании</w:t>
            </w:r>
          </w:p>
        </w:tc>
        <w:tc>
          <w:tcPr/>
          <w:p>
            <w:pPr>
              <w:pStyle w:val="Compact"/>
              <w:jc w:val="left"/>
            </w:pPr>
            <w:r>
              <w:rPr>
                <w:lang w:val="ru"/>
              </w:rP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lang w:val="ru"/>
        </w:rPr>
        <w:t xml:space="preserve">Ничего не теряется и не придумывается.</w:t>
      </w:r>
      <w:r>
        <w:rPr>
          <w:lang w:val="ru"/>
        </w:rPr>
        <w:t xml:space="preserve"> </w:t>
      </w:r>
      <w:r>
        <w:rPr>
          <w:lang w:val="ru"/>
        </w:rP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lang w:val="ru"/>
        </w:rPr>
        <w:t xml:space="preserve">Письма без спама.</w:t>
      </w:r>
      <w:r>
        <w:rPr>
          <w:lang w:val="ru"/>
        </w:rPr>
        <w:t xml:space="preserve"> </w:t>
      </w:r>
      <w:r>
        <w:rPr>
          <w:lang w:val="ru"/>
        </w:rP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lang w:val="ru"/>
        </w:rPr>
        <w:t xml:space="preserve">Приглашение — без очереди.</w:t>
      </w:r>
      <w:r>
        <w:rPr>
          <w:lang w:val="ru"/>
        </w:rPr>
        <w:t xml:space="preserve"> </w:t>
      </w:r>
      <w:r>
        <w:rPr>
          <w:lang w:val="ru"/>
        </w:rP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lang w:val="ru"/>
        </w:rPr>
        <w:t xml:space="preserve">Отписка в один клик.</w:t>
      </w:r>
      <w:r>
        <w:rPr>
          <w:lang w:val="ru"/>
        </w:rPr>
        <w:t xml:space="preserve"> </w:t>
      </w:r>
      <w:r>
        <w:rPr>
          <w:lang w:val="ru"/>
        </w:rPr>
        <w:t xml:space="preserve">В каждом письме — заголовки</w:t>
      </w:r>
      <w:r>
        <w:rPr>
          <w:lang w:val="ru"/>
        </w:rPr>
        <w:t xml:space="preserve"> </w:t>
      </w:r>
      <w:r>
        <w:rPr>
          <w:rStyle w:val="VerbatimChar"/>
          <w:lang w:val="ru"/>
        </w:rPr>
        <w:t xml:space="preserve">List-Unsubscribe</w:t>
      </w:r>
      <w:r>
        <w:rPr>
          <w:lang w:val="ru"/>
        </w:rPr>
        <w:t xml:space="preserve"> </w:t>
      </w:r>
      <w:r>
        <w:rPr>
          <w:lang w:val="ru"/>
        </w:rPr>
        <w:t xml:space="preserve">и</w:t>
      </w:r>
      <w:r>
        <w:rPr>
          <w:lang w:val="ru"/>
        </w:rPr>
        <w:t xml:space="preserve"> </w:t>
      </w:r>
      <w:r>
        <w:rPr>
          <w:rStyle w:val="VerbatimChar"/>
          <w:lang w:val="ru"/>
        </w:rPr>
        <w:t xml:space="preserve">List-Unsubscribe-Post</w:t>
      </w:r>
      <w:r>
        <w:rPr>
          <w:lang w:val="ru"/>
        </w:rPr>
        <w:t xml:space="preserve"> </w:t>
      </w:r>
      <w:r>
        <w:rPr>
          <w:lang w:val="ru"/>
        </w:rP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lang w:val="ru"/>
        </w:rPr>
        <w:t xml:space="preserve">Счётчик дешёвый.</w:t>
      </w:r>
      <w:r>
        <w:rPr>
          <w:lang w:val="ru"/>
        </w:rPr>
        <w:t xml:space="preserve"> </w:t>
      </w:r>
      <w:r>
        <w:rPr>
          <w:lang w:val="ru"/>
        </w:rP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9" w:name="компонентная-архитектура"/>
    <w:p>
      <w:pPr>
        <w:pStyle w:val="Heading2"/>
      </w:pPr>
      <w:r>
        <w:rPr>
          <w:lang w:val="ru"/>
        </w:rPr>
        <w:t xml:space="preserve">2. Компонентная архитектура</w:t>
      </w:r>
    </w:p>
    <w:p>
      <w:pPr>
        <w:pStyle w:val="CaptionedFigure"/>
      </w:pPr>
      <w:r>
        <w:drawing>
          <wp:inline>
            <wp:extent cx="5334000" cy="4383197"/>
            <wp:effectExtent b="0" l="0" r="0" t="0"/>
            <wp:docPr descr="Компоненты и связи: Caddy передаёт страницы в Next.js, а /api/* — в API; публичные страницы Next.js рендерит на сервере через тот же API. У нижних блоков указан профиль docker compose (§12)." title="" id="16" name="Picture"/>
            <a:graphic>
              <a:graphicData uri="http://schemas.openxmlformats.org/drawingml/2006/picture">
                <pic:pic>
                  <pic:nvPicPr>
                    <pic:cNvPr descr="img/architecture.svg" id="17" name="Picture"/>
                    <pic:cNvPicPr>
                      <a:picLocks noChangeArrowheads="1" noChangeAspect="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5334000" cy="4383197"/>
                    </a:xfrm>
                    <a:prstGeom prst="rect">
                      <a:avLst/>
                    </a:prstGeom>
                    <a:noFill/>
                    <a:ln w="9525">
                      <a:noFill/>
                      <a:headEnd/>
                      <a:tailEnd/>
                    </a:ln>
                  </pic:spPr>
                </pic:pic>
              </a:graphicData>
            </a:graphic>
          </wp:inline>
        </w:drawing>
      </w:r>
    </w:p>
    <w:p>
      <w:pPr>
        <w:pStyle w:val="ImageCaption"/>
      </w:pPr>
      <w:r>
        <w:rPr>
          <w:lang w:val="ru"/>
        </w:rPr>
        <w:t xml:space="preserve">Компоненты и связи: Caddy передаёт страницы в Next.js, а</w:t>
      </w:r>
      <w:r>
        <w:rPr>
          <w:lang w:val="ru"/>
        </w:rPr>
        <w:t xml:space="preserve"> </w:t>
      </w:r>
      <w:r>
        <w:rPr>
          <w:rStyle w:val="VerbatimChar"/>
          <w:lang w:val="ru"/>
        </w:rPr>
        <w:t xml:space="preserve">/api/*</w:t>
      </w:r>
      <w:r>
        <w:rPr>
          <w:lang w:val="ru"/>
        </w:rPr>
        <w:t xml:space="preserve"> </w:t>
      </w:r>
      <w:r>
        <w:rPr>
          <w:lang w:val="ru"/>
        </w:rPr>
        <w:t xml:space="preserve">— в API; публичные страницы Next.js рендерит на сервере через тот же API. У нижних блоков указан профиль docker compose (§12).</w:t>
      </w:r>
    </w:p>
    <w:p>
      <w:pPr>
        <w:pStyle w:val="BodyText"/>
      </w:pPr>
      <w:r>
        <w:rPr>
          <w:lang w:val="ru"/>
        </w:rP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rPr>
                <w:lang w:val="ru"/>
              </w:rPr>
              <w:t xml:space="preserve">Крейт</w:t>
            </w:r>
          </w:p>
        </w:tc>
        <w:tc>
          <w:tcPr/>
          <w:p>
            <w:pPr>
              <w:pStyle w:val="Compact"/>
              <w:jc w:val="left"/>
            </w:pPr>
            <w:r>
              <w:rPr>
                <w:lang w:val="ru"/>
              </w:rPr>
              <w:t xml:space="preserve">Назначение</w:t>
            </w:r>
          </w:p>
        </w:tc>
      </w:tr>
      <w:tr>
        <w:tc>
          <w:tcPr/>
          <w:p>
            <w:pPr>
              <w:pStyle w:val="Compact"/>
              <w:jc w:val="left"/>
            </w:pPr>
            <w:r>
              <w:rPr>
                <w:rStyle w:val="VerbatimChar"/>
                <w:lang w:val="ru"/>
              </w:rPr>
              <w:t xml:space="preserve">catalog</w:t>
            </w:r>
          </w:p>
        </w:tc>
        <w:tc>
          <w:tcPr/>
          <w:p>
            <w:pPr>
              <w:pStyle w:val="Compact"/>
              <w:jc w:val="left"/>
            </w:pPr>
            <w:r>
              <w:rPr>
                <w:lang w:val="ru"/>
              </w:rP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lang w:val="ru"/>
              </w:rPr>
              <w:t xml:space="preserve">assessment</w:t>
            </w:r>
          </w:p>
        </w:tc>
        <w:tc>
          <w:tcPr/>
          <w:p>
            <w:pPr>
              <w:pStyle w:val="Compact"/>
              <w:jc w:val="left"/>
            </w:pPr>
            <w:r>
              <w:rPr>
                <w:lang w:val="ru"/>
              </w:rPr>
              <w:t xml:space="preserve">Тестирование: модель IRT, адаптивный выбор заданий, 62 шаблона, политика смены грейда</w:t>
            </w:r>
          </w:p>
        </w:tc>
      </w:tr>
      <w:tr>
        <w:tc>
          <w:tcPr/>
          <w:p>
            <w:pPr>
              <w:pStyle w:val="Compact"/>
              <w:jc w:val="left"/>
            </w:pPr>
            <w:r>
              <w:rPr>
                <w:rStyle w:val="VerbatimChar"/>
                <w:lang w:val="ru"/>
              </w:rPr>
              <w:t xml:space="preserve">matching</w:t>
            </w:r>
          </w:p>
        </w:tc>
        <w:tc>
          <w:tcPr/>
          <w:p>
            <w:pPr>
              <w:pStyle w:val="Compact"/>
              <w:jc w:val="left"/>
            </w:pPr>
            <w:r>
              <w:rPr>
                <w:lang w:val="ru"/>
              </w:rP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lang w:val="ru"/>
              </w:rPr>
              <w:t xml:space="preserve">db</w:t>
            </w:r>
          </w:p>
        </w:tc>
        <w:tc>
          <w:tcPr/>
          <w:p>
            <w:pPr>
              <w:pStyle w:val="Compact"/>
              <w:jc w:val="left"/>
            </w:pPr>
            <w:r>
              <w:rPr>
                <w:lang w:val="ru"/>
              </w:rPr>
              <w:t xml:space="preserve">Доступ к PostgreSQL на sqlx: SQL-запросы, проверенные по схеме при компиляции, миграции</w:t>
            </w:r>
          </w:p>
        </w:tc>
      </w:tr>
      <w:tr>
        <w:tc>
          <w:tcPr/>
          <w:p>
            <w:pPr>
              <w:pStyle w:val="Compact"/>
              <w:jc w:val="left"/>
            </w:pPr>
            <w:r>
              <w:rPr>
                <w:rStyle w:val="VerbatimChar"/>
                <w:lang w:val="ru"/>
              </w:rPr>
              <w:t xml:space="preserve">api</w:t>
            </w:r>
          </w:p>
        </w:tc>
        <w:tc>
          <w:tcPr/>
          <w:p>
            <w:pPr>
              <w:pStyle w:val="Compact"/>
              <w:jc w:val="left"/>
            </w:pPr>
            <w:r>
              <w:rPr>
                <w:lang w:val="ru"/>
              </w:rPr>
              <w:t xml:space="preserve">HTTP API (axum), аутентификация, OpenAPI, сервисы</w:t>
            </w:r>
          </w:p>
        </w:tc>
      </w:tr>
      <w:tr>
        <w:tc>
          <w:tcPr/>
          <w:p>
            <w:pPr>
              <w:pStyle w:val="Compact"/>
              <w:jc w:val="left"/>
            </w:pPr>
            <w:r>
              <w:rPr>
                <w:rStyle w:val="VerbatimChar"/>
                <w:lang w:val="ru"/>
              </w:rPr>
              <w:t xml:space="preserve">fsp-mock</w:t>
            </w:r>
          </w:p>
        </w:tc>
        <w:tc>
          <w:tcPr/>
          <w:p>
            <w:pPr>
              <w:pStyle w:val="Compact"/>
              <w:jc w:val="left"/>
            </w:pPr>
            <w:r>
              <w:rPr>
                <w:lang w:val="ru"/>
              </w:rPr>
              <w:t xml:space="preserve">Заглушка реестра достижений ФСП</w:t>
            </w:r>
          </w:p>
        </w:tc>
      </w:tr>
      <w:tr>
        <w:tc>
          <w:tcPr/>
          <w:p>
            <w:pPr>
              <w:pStyle w:val="Compact"/>
              <w:jc w:val="left"/>
            </w:pPr>
            <w:r>
              <w:rPr>
                <w:rStyle w:val="VerbatimChar"/>
                <w:lang w:val="ru"/>
              </w:rPr>
              <w:t xml:space="preserve">ats-mock</w:t>
            </w:r>
          </w:p>
        </w:tc>
        <w:tc>
          <w:tcPr/>
          <w:p>
            <w:pPr>
              <w:pStyle w:val="Compact"/>
              <w:jc w:val="left"/>
            </w:pPr>
            <w:r>
              <w:rPr>
                <w:lang w:val="ru"/>
              </w:rP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lang w:val="ru"/>
              </w:rPr>
              <w:t xml:space="preserve">embedder</w:t>
            </w:r>
          </w:p>
        </w:tc>
        <w:tc>
          <w:tcPr/>
          <w:p>
            <w:pPr>
              <w:pStyle w:val="Compact"/>
              <w:jc w:val="left"/>
            </w:pPr>
            <w:r>
              <w:rPr>
                <w:lang w:val="ru"/>
              </w:rPr>
              <w:t xml:space="preserve">Эмбеддинги текстов: модель multilingual-e5-small на candle (CPU), HTTP-сервис</w:t>
            </w:r>
            <w:r>
              <w:rPr>
                <w:lang w:val="ru"/>
              </w:rPr>
              <w:t xml:space="preserve"> </w:t>
            </w:r>
            <w:r>
              <w:rPr>
                <w:rStyle w:val="VerbatimChar"/>
                <w:lang w:val="ru"/>
              </w:rPr>
              <w:t xml:space="preserve">POST /embed</w:t>
            </w:r>
            <w:r>
              <w:rPr>
                <w:lang w:val="ru"/>
              </w:rPr>
              <w:t xml:space="preserve"> </w:t>
            </w:r>
            <w:r>
              <w:rPr>
                <w:lang w:val="ru"/>
              </w:rPr>
              <w:t xml:space="preserve">(§5.6)</w:t>
            </w:r>
          </w:p>
        </w:tc>
      </w:tr>
      <w:tr>
        <w:tc>
          <w:tcPr/>
          <w:p>
            <w:pPr>
              <w:pStyle w:val="Compact"/>
              <w:jc w:val="left"/>
            </w:pPr>
            <w:r>
              <w:rPr>
                <w:rStyle w:val="VerbatimChar"/>
                <w:lang w:val="ru"/>
              </w:rPr>
              <w:t xml:space="preserve">validate</w:t>
            </w:r>
          </w:p>
        </w:tc>
        <w:tc>
          <w:tcPr/>
          <w:p>
            <w:pPr>
              <w:pStyle w:val="Compact"/>
              <w:jc w:val="left"/>
            </w:pPr>
            <w:r>
              <w:rPr>
                <w:lang w:val="ru"/>
              </w:rPr>
              <w:t xml:space="preserve">Процедура валидации, формирует</w:t>
            </w:r>
            <w:r>
              <w:rPr>
                <w:lang w:val="ru"/>
              </w:rPr>
              <w:t xml:space="preserve"> </w:t>
            </w:r>
            <w:r>
              <w:rPr>
                <w:rStyle w:val="VerbatimChar"/>
                <w:lang w:val="ru"/>
              </w:rPr>
              <w:t xml:space="preserve">docs/validation/</w:t>
            </w:r>
          </w:p>
        </w:tc>
      </w:tr>
    </w:tbl>
    <w:p>
      <w:pPr>
        <w:pStyle w:val="BodyText"/>
      </w:pPr>
      <w:r>
        <w:rPr>
          <w:lang w:val="ru"/>
        </w:rP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rPr>
          <w:lang w:val="ru"/>
        </w:rP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rPr>
          <w:lang w:val="ru"/>
        </w:rPr>
        <w:t xml:space="preserve">Развёртывание: docker compose с профилями — ядро (Caddy, web, API, эмбеддер, PostgreSQL, Valkey, Mailpit),</w:t>
      </w:r>
      <w:r>
        <w:rPr>
          <w:lang w:val="ru"/>
        </w:rPr>
        <w:t xml:space="preserve"> </w:t>
      </w:r>
      <w:r>
        <w:rPr>
          <w:rStyle w:val="VerbatimChar"/>
          <w:lang w:val="ru"/>
        </w:rPr>
        <w:t xml:space="preserve">fsp</w:t>
      </w:r>
      <w:r>
        <w:rPr>
          <w:lang w:val="ru"/>
        </w:rPr>
        <w:t xml:space="preserve"> </w:t>
      </w:r>
      <w:r>
        <w:rPr>
          <w:lang w:val="ru"/>
        </w:rPr>
        <w:t xml:space="preserve">(Keycloak и реестр),</w:t>
      </w:r>
      <w:r>
        <w:rPr>
          <w:lang w:val="ru"/>
        </w:rPr>
        <w:t xml:space="preserve"> </w:t>
      </w:r>
      <w:r>
        <w:rPr>
          <w:rStyle w:val="VerbatimChar"/>
          <w:lang w:val="ru"/>
        </w:rPr>
        <w:t xml:space="preserve">ats</w:t>
      </w:r>
      <w:r>
        <w:rPr>
          <w:lang w:val="ru"/>
        </w:rPr>
        <w:t xml:space="preserve"> </w:t>
      </w:r>
      <w:r>
        <w:rPr>
          <w:lang w:val="ru"/>
        </w:rPr>
        <w:t xml:space="preserve">(демо-ATS),</w:t>
      </w:r>
      <w:r>
        <w:rPr>
          <w:lang w:val="ru"/>
        </w:rPr>
        <w:t xml:space="preserve"> </w:t>
      </w:r>
      <w:r>
        <w:rPr>
          <w:rStyle w:val="VerbatimChar"/>
          <w:lang w:val="ru"/>
        </w:rPr>
        <w:t xml:space="preserve">obs</w:t>
      </w:r>
      <w:r>
        <w:rPr>
          <w:lang w:val="ru"/>
        </w:rPr>
        <w:t xml:space="preserve"> </w:t>
      </w:r>
      <w:r>
        <w:rPr>
          <w:lang w:val="ru"/>
        </w:rPr>
        <w:t xml:space="preserve">(Prometheus, Loki, Alloy, Grafana),</w:t>
      </w:r>
      <w:r>
        <w:rPr>
          <w:lang w:val="ru"/>
        </w:rPr>
        <w:t xml:space="preserve"> </w:t>
      </w:r>
      <w:r>
        <w:rPr>
          <w:rStyle w:val="VerbatimChar"/>
          <w:lang w:val="ru"/>
        </w:rPr>
        <w:t xml:space="preserve">full</w:t>
      </w:r>
      <w:r>
        <w:rPr>
          <w:lang w:val="ru"/>
        </w:rPr>
        <w:t xml:space="preserve"> </w:t>
      </w:r>
      <w:r>
        <w:rPr>
          <w:lang w:val="ru"/>
        </w:rPr>
        <w:t xml:space="preserve">— всё. Лимиты памяти контейнеров профиля</w:t>
      </w:r>
      <w:r>
        <w:rPr>
          <w:lang w:val="ru"/>
        </w:rPr>
        <w:t xml:space="preserve"> </w:t>
      </w:r>
      <w:r>
        <w:rPr>
          <w:rStyle w:val="VerbatimChar"/>
          <w:lang w:val="ru"/>
        </w:rPr>
        <w:t xml:space="preserve">full</w:t>
      </w:r>
      <w:r>
        <w:rPr>
          <w:lang w:val="ru"/>
        </w:rPr>
        <w:t xml:space="preserve"> </w:t>
      </w:r>
      <w:r>
        <w:rPr>
          <w:lang w:val="ru"/>
        </w:rP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9"/>
    <w:bookmarkStart w:id="20" w:name="справочники"/>
    <w:p>
      <w:pPr>
        <w:pStyle w:val="Heading2"/>
      </w:pPr>
      <w:r>
        <w:rPr>
          <w:lang w:val="ru"/>
        </w:rPr>
        <w:t xml:space="preserve">3. Справочники</w:t>
      </w:r>
    </w:p>
    <w:p>
      <w:pPr>
        <w:pStyle w:val="Compact"/>
        <w:numPr>
          <w:ilvl w:val="0"/>
          <w:numId w:val="1003"/>
        </w:numPr>
      </w:pPr>
      <w:r>
        <w:rPr>
          <w:b/>
          <w:bCs/>
          <w:lang w:val="ru"/>
        </w:rPr>
        <w:t xml:space="preserve">Направления и специализации:</w:t>
      </w:r>
      <w:r>
        <w:rPr>
          <w:lang w:val="ru"/>
        </w:rPr>
        <w:t xml:space="preserve"> </w:t>
      </w:r>
      <w:r>
        <w:rPr>
          <w:lang w:val="ru"/>
        </w:rP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lang w:val="ru"/>
        </w:rPr>
        <w:t xml:space="preserve">Грейды:</w:t>
      </w:r>
      <w:r>
        <w:rPr>
          <w:lang w:val="ru"/>
        </w:rPr>
        <w:t xml:space="preserve"> </w:t>
      </w:r>
      <w:r>
        <w:rPr>
          <w:lang w:val="ru"/>
        </w:rPr>
        <w:t xml:space="preserve">Junior, Middle, Senior. Пороги на шкале способности θ: −1, 0, +1.</w:t>
      </w:r>
    </w:p>
    <w:p>
      <w:pPr>
        <w:pStyle w:val="Compact"/>
        <w:numPr>
          <w:ilvl w:val="0"/>
          <w:numId w:val="1003"/>
        </w:numPr>
      </w:pPr>
      <w:r>
        <w:rPr>
          <w:b/>
          <w:bCs/>
          <w:lang w:val="ru"/>
        </w:rPr>
        <w:t xml:space="preserve">Навыки:</w:t>
      </w:r>
      <w:r>
        <w:rPr>
          <w:lang w:val="ru"/>
        </w:rPr>
        <w:t xml:space="preserve"> </w:t>
      </w:r>
      <w:r>
        <w:rPr>
          <w:lang w:val="ru"/>
        </w:rPr>
        <w:t xml:space="preserve">83 навыка, 491 синоним на русском и английском, включая сленг («постгрес», «кубер», «джава»), 77 рёбер близости (PostgreSQL ~ MySQL, React ~ Vue…).</w:t>
      </w:r>
    </w:p>
    <w:bookmarkEnd w:id="20"/>
    <w:bookmarkStart w:id="28" w:name="механика-тестирования"/>
    <w:p>
      <w:pPr>
        <w:pStyle w:val="Heading2"/>
      </w:pPr>
      <w:r>
        <w:rPr>
          <w:lang w:val="ru"/>
        </w:rPr>
        <w:t xml:space="preserve">4. Механика тестирования</w:t>
      </w:r>
    </w:p>
    <w:bookmarkStart w:id="21" w:name="идея"/>
    <w:p>
      <w:pPr>
        <w:pStyle w:val="Heading3"/>
      </w:pPr>
      <w:r>
        <w:rPr>
          <w:lang w:val="ru"/>
        </w:rPr>
        <w:t xml:space="preserve">4.1. Идея</w:t>
      </w:r>
    </w:p>
    <w:p>
      <w:pPr>
        <w:pStyle w:val="FirstParagraph"/>
      </w:pPr>
      <w:r>
        <w:rPr>
          <w:lang w:val="ru"/>
        </w:rP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lang w:val="ru"/>
        </w:rPr>
        <w:t xml:space="preserve">Неповторимость</w:t>
      </w:r>
      <w:r>
        <w:rPr>
          <w:lang w:val="ru"/>
        </w:rPr>
        <w:t xml:space="preserve"> </w:t>
      </w:r>
      <w:r>
        <w:rPr>
          <w:lang w:val="ru"/>
        </w:rPr>
        <w:t xml:space="preserve">даёт генератор: шаблон задания по случайному</w:t>
      </w:r>
      <w:r>
        <w:rPr>
          <w:lang w:val="ru"/>
        </w:rPr>
        <w:t xml:space="preserve"> </w:t>
      </w:r>
      <w:r>
        <w:rPr>
          <w:rStyle w:val="VerbatimChar"/>
          <w:lang w:val="ru"/>
        </w:rPr>
        <w:t xml:space="preserve">seed</w:t>
      </w:r>
      <w:r>
        <w:rPr>
          <w:lang w:val="ru"/>
        </w:rPr>
        <w:t xml:space="preserve"> </w:t>
      </w:r>
      <w:r>
        <w:rPr>
          <w:lang w:val="ru"/>
        </w:rPr>
        <w:t xml:space="preserve">выдаёт новый экземпляр — другие числа, код, имена, порядок и набор вариантов. Правильный ответ</w:t>
      </w:r>
      <w:r>
        <w:rPr>
          <w:lang w:val="ru"/>
        </w:rPr>
        <w:t xml:space="preserve"> </w:t>
      </w:r>
      <w:r>
        <w:rPr>
          <w:b/>
          <w:bCs/>
          <w:lang w:val="ru"/>
        </w:rPr>
        <w:t xml:space="preserve">вычисляется</w:t>
      </w:r>
      <w:r>
        <w:rPr>
          <w:lang w:val="ru"/>
        </w:rPr>
        <w:t xml:space="preserve"> </w:t>
      </w:r>
      <w:r>
        <w:rPr>
          <w:lang w:val="ru"/>
        </w:rP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lang w:val="ru"/>
        </w:rPr>
        <w:t xml:space="preserve">Сопоставимость</w:t>
      </w:r>
      <w:r>
        <w:rPr>
          <w:lang w:val="ru"/>
        </w:rPr>
        <w:t xml:space="preserve"> </w:t>
      </w:r>
      <w:r>
        <w:rPr>
          <w:lang w:val="ru"/>
        </w:rPr>
        <w:t xml:space="preserve">даёт калибровка: у каждого уровня шаблона есть параметры модели IRT — дискриминативность</w:t>
      </w:r>
      <w:r>
        <w:rPr>
          <w:lang w:val="ru"/>
        </w:rPr>
        <w:t xml:space="preserve"> </w:t>
      </w:r>
      <w:r>
        <w:rPr>
          <w:rStyle w:val="VerbatimChar"/>
          <w:lang w:val="ru"/>
        </w:rPr>
        <w:t xml:space="preserve">a</w:t>
      </w:r>
      <w:r>
        <w:rPr>
          <w:lang w:val="ru"/>
        </w:rPr>
        <w:t xml:space="preserve">, сложность</w:t>
      </w:r>
      <w:r>
        <w:rPr>
          <w:lang w:val="ru"/>
        </w:rPr>
        <w:t xml:space="preserve"> </w:t>
      </w:r>
      <w:r>
        <w:rPr>
          <w:rStyle w:val="VerbatimChar"/>
          <w:lang w:val="ru"/>
        </w:rPr>
        <w:t xml:space="preserve">b</w:t>
      </w:r>
      <w:r>
        <w:rPr>
          <w:lang w:val="ru"/>
        </w:rPr>
        <w:t xml:space="preserve">, угадывание</w:t>
      </w:r>
      <w:r>
        <w:rPr>
          <w:lang w:val="ru"/>
        </w:rPr>
        <w:t xml:space="preserve"> </w:t>
      </w:r>
      <w:r>
        <w:rPr>
          <w:rStyle w:val="VerbatimChar"/>
          <w:lang w:val="ru"/>
        </w:rPr>
        <w:t xml:space="preserve">c</w:t>
      </w:r>
      <w:r>
        <w:rPr>
          <w:lang w:val="ru"/>
        </w:rPr>
        <w:t xml:space="preserve">. Способность всех кандидатов измеряется на общей шкале θ, поэтому разные задания дают сравнимый результат.</w:t>
      </w:r>
    </w:p>
    <w:p>
      <w:pPr>
        <w:pStyle w:val="FirstParagraph"/>
      </w:pPr>
      <w:r>
        <w:rPr>
          <w:lang w:val="ru"/>
        </w:rP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21"/>
    <w:bookmarkStart w:id="22" w:name="банк-заданий"/>
    <w:p>
      <w:pPr>
        <w:pStyle w:val="Heading3"/>
      </w:pPr>
      <w:r>
        <w:rPr>
          <w:lang w:val="ru"/>
        </w:rPr>
        <w:t xml:space="preserve">4.2. Банк заданий</w:t>
      </w:r>
    </w:p>
    <w:p>
      <w:pPr>
        <w:pStyle w:val="FirstParagraph"/>
      </w:pPr>
      <w:r>
        <w:rPr>
          <w:lang w:val="ru"/>
        </w:rP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rPr>
          <w:lang w:val="ru"/>
        </w:rPr>
        <w:t xml:space="preserve"> </w:t>
      </w:r>
      <w:r>
        <w:rPr>
          <w:rStyle w:val="VerbatimChar"/>
          <w:lang w:val="ru"/>
        </w:rPr>
        <w:t xml:space="preserve">seed</w:t>
      </w:r>
      <w:r>
        <w:rPr>
          <w:lang w:val="ru"/>
        </w:rPr>
        <w:t xml:space="preserve"> </w:t>
      </w:r>
      <w:r>
        <w:rPr>
          <w:lang w:val="ru"/>
        </w:rP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rPr>
                <w:lang w:val="ru"/>
              </w:rPr>
              <w:t xml:space="preserve">Специализация</w:t>
            </w:r>
          </w:p>
        </w:tc>
        <w:tc>
          <w:tcPr/>
          <w:p>
            <w:pPr>
              <w:pStyle w:val="Compact"/>
              <w:jc w:val="left"/>
            </w:pPr>
            <w:r>
              <w:rPr>
                <w:lang w:val="ru"/>
              </w:rPr>
              <w:t xml:space="preserve">Шаблонов</w:t>
            </w:r>
          </w:p>
        </w:tc>
        <w:tc>
          <w:tcPr/>
          <w:p>
            <w:pPr>
              <w:pStyle w:val="Compact"/>
              <w:jc w:val="left"/>
            </w:pPr>
            <w:r>
              <w:rPr>
                <w:lang w:val="ru"/>
              </w:rPr>
              <w:t xml:space="preserve">Тем</w:t>
            </w:r>
          </w:p>
        </w:tc>
        <w:tc>
          <w:tcPr/>
          <w:p>
            <w:pPr>
              <w:pStyle w:val="Compact"/>
              <w:jc w:val="left"/>
            </w:pPr>
            <w:r>
              <w:rPr>
                <w:lang w:val="ru"/>
              </w:rPr>
              <w:t xml:space="preserve">Примеры</w:t>
            </w:r>
          </w:p>
        </w:tc>
      </w:tr>
      <w:tr>
        <w:tc>
          <w:tcPr/>
          <w:p>
            <w:pPr>
              <w:pStyle w:val="Compact"/>
              <w:jc w:val="left"/>
            </w:pPr>
            <w:r>
              <w:rPr>
                <w:lang w:val="ru"/>
              </w:rPr>
              <w:t xml:space="preserve">Бэкенд</w:t>
            </w:r>
          </w:p>
        </w:tc>
        <w:tc>
          <w:tcPr/>
          <w:p>
            <w:pPr>
              <w:pStyle w:val="Compact"/>
              <w:jc w:val="left"/>
            </w:pPr>
            <w:r>
              <w:rPr>
                <w:lang w:val="ru"/>
              </w:rPr>
              <w:t xml:space="preserve">24</w:t>
            </w:r>
          </w:p>
        </w:tc>
        <w:tc>
          <w:tcPr/>
          <w:p>
            <w:pPr>
              <w:pStyle w:val="Compact"/>
              <w:jc w:val="left"/>
            </w:pPr>
            <w:r>
              <w:rPr>
                <w:lang w:val="ru"/>
              </w:rPr>
              <w:t xml:space="preserve">10</w:t>
            </w:r>
          </w:p>
        </w:tc>
        <w:tc>
          <w:tcPr/>
          <w:p>
            <w:pPr>
              <w:pStyle w:val="Compact"/>
              <w:jc w:val="left"/>
            </w:pPr>
            <w:r>
              <w:rPr>
                <w:lang w:val="ru"/>
              </w:rPr>
              <w:t xml:space="preserve">изменяемый аргумент по умолчанию в Python, порядок</w:t>
            </w:r>
            <w:r>
              <w:rPr>
                <w:lang w:val="ru"/>
              </w:rPr>
              <w:t xml:space="preserve"> </w:t>
            </w:r>
            <w:r>
              <w:rPr>
                <w:rStyle w:val="VerbatimChar"/>
                <w:lang w:val="ru"/>
              </w:rPr>
              <w:t xml:space="preserve">defer</w:t>
            </w:r>
            <w:r>
              <w:rPr>
                <w:lang w:val="ru"/>
              </w:rPr>
              <w:t xml:space="preserve"> </w:t>
            </w:r>
            <w:r>
              <w:rPr>
                <w:lang w:val="ru"/>
              </w:rPr>
              <w:t xml:space="preserve">в Go, выбор индекса, token bucket, LRU, аномалии изоляции, SQL</w:t>
            </w:r>
            <w:r>
              <w:rPr>
                <w:lang w:val="ru"/>
              </w:rPr>
              <w:t xml:space="preserve"> </w:t>
            </w:r>
            <w:r>
              <w:rPr>
                <w:rStyle w:val="VerbatimChar"/>
                <w:lang w:val="ru"/>
              </w:rPr>
              <w:t xml:space="preserve">GROUP BY / HAVING</w:t>
            </w:r>
          </w:p>
        </w:tc>
      </w:tr>
      <w:tr>
        <w:tc>
          <w:tcPr/>
          <w:p>
            <w:pPr>
              <w:pStyle w:val="Compact"/>
              <w:jc w:val="left"/>
            </w:pPr>
            <w:r>
              <w:rPr>
                <w:lang w:val="ru"/>
              </w:rPr>
              <w:t xml:space="preserve">Фронтенд</w:t>
            </w:r>
          </w:p>
        </w:tc>
        <w:tc>
          <w:tcPr/>
          <w:p>
            <w:pPr>
              <w:pStyle w:val="Compact"/>
              <w:jc w:val="left"/>
            </w:pPr>
            <w:r>
              <w:rPr>
                <w:lang w:val="ru"/>
              </w:rPr>
              <w:t xml:space="preserve">15</w:t>
            </w:r>
          </w:p>
        </w:tc>
        <w:tc>
          <w:tcPr/>
          <w:p>
            <w:pPr>
              <w:pStyle w:val="Compact"/>
              <w:jc w:val="left"/>
            </w:pPr>
            <w:r>
              <w:rPr>
                <w:lang w:val="ru"/>
              </w:rPr>
              <w:t xml:space="preserve">6</w:t>
            </w:r>
          </w:p>
        </w:tc>
        <w:tc>
          <w:tcPr/>
          <w:p>
            <w:pPr>
              <w:pStyle w:val="Compact"/>
              <w:jc w:val="left"/>
            </w:pPr>
            <w:r>
              <w:rPr>
                <w:lang w:val="ru"/>
              </w:rP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rPr>
                <w:lang w:val="ru"/>
              </w:rPr>
              <w:t xml:space="preserve">DevOps</w:t>
            </w:r>
          </w:p>
        </w:tc>
        <w:tc>
          <w:tcPr/>
          <w:p>
            <w:pPr>
              <w:pStyle w:val="Compact"/>
              <w:jc w:val="left"/>
            </w:pPr>
            <w:r>
              <w:rPr>
                <w:lang w:val="ru"/>
              </w:rPr>
              <w:t xml:space="preserve">18</w:t>
            </w:r>
          </w:p>
        </w:tc>
        <w:tc>
          <w:tcPr/>
          <w:p>
            <w:pPr>
              <w:pStyle w:val="Compact"/>
              <w:jc w:val="left"/>
            </w:pPr>
            <w:r>
              <w:rPr>
                <w:lang w:val="ru"/>
              </w:rPr>
              <w:t xml:space="preserve">10</w:t>
            </w:r>
          </w:p>
        </w:tc>
        <w:tc>
          <w:tcPr/>
          <w:p>
            <w:pPr>
              <w:pStyle w:val="Compact"/>
              <w:jc w:val="left"/>
            </w:pPr>
            <w:r>
              <w:rPr>
                <w:lang w:val="ru"/>
              </w:rPr>
              <w:t xml:space="preserve">кэш слоёв Docker, ресурсы Kubernetes, CIDR,</w:t>
            </w:r>
            <w:r>
              <w:rPr>
                <w:lang w:val="ru"/>
              </w:rPr>
              <w:t xml:space="preserve"> </w:t>
            </w:r>
            <w:r>
              <w:rPr>
                <w:rStyle w:val="VerbatimChar"/>
                <w:lang w:val="ru"/>
              </w:rPr>
              <w:t xml:space="preserve">location</w:t>
            </w:r>
            <w:r>
              <w:rPr>
                <w:lang w:val="ru"/>
              </w:rPr>
              <w:t xml:space="preserve"> </w:t>
            </w:r>
            <w:r>
              <w:rPr>
                <w:lang w:val="ru"/>
              </w:rPr>
              <w:t xml:space="preserve">в nginx, cron, права Linux,</w:t>
            </w:r>
            <w:r>
              <w:rPr>
                <w:lang w:val="ru"/>
              </w:rPr>
              <w:t xml:space="preserve"> </w:t>
            </w:r>
            <w:r>
              <w:rPr>
                <w:rStyle w:val="VerbatimChar"/>
                <w:lang w:val="ru"/>
              </w:rPr>
              <w:t xml:space="preserve">increase()</w:t>
            </w:r>
            <w:r>
              <w:rPr>
                <w:lang w:val="ru"/>
              </w:rPr>
              <w:t xml:space="preserve"> </w:t>
            </w:r>
            <w:r>
              <w:rPr>
                <w:lang w:val="ru"/>
              </w:rPr>
              <w:t xml:space="preserve">в Prometheus, бюджет ошибок</w:t>
            </w:r>
          </w:p>
        </w:tc>
      </w:tr>
      <w:tr>
        <w:tc>
          <w:tcPr/>
          <w:p>
            <w:pPr>
              <w:pStyle w:val="Compact"/>
              <w:jc w:val="left"/>
            </w:pPr>
            <w:r>
              <w:rPr>
                <w:lang w:val="ru"/>
              </w:rPr>
              <w:t xml:space="preserve">QA</w:t>
            </w:r>
          </w:p>
        </w:tc>
        <w:tc>
          <w:tcPr/>
          <w:p>
            <w:pPr>
              <w:pStyle w:val="Compact"/>
              <w:jc w:val="left"/>
            </w:pPr>
            <w:r>
              <w:rPr>
                <w:lang w:val="ru"/>
              </w:rPr>
              <w:t xml:space="preserve">18</w:t>
            </w:r>
          </w:p>
        </w:tc>
        <w:tc>
          <w:tcPr/>
          <w:p>
            <w:pPr>
              <w:pStyle w:val="Compact"/>
              <w:jc w:val="left"/>
            </w:pPr>
            <w:r>
              <w:rPr>
                <w:lang w:val="ru"/>
              </w:rPr>
              <w:t xml:space="preserve">8</w:t>
            </w:r>
          </w:p>
        </w:tc>
        <w:tc>
          <w:tcPr/>
          <w:p>
            <w:pPr>
              <w:pStyle w:val="Compact"/>
              <w:jc w:val="left"/>
            </w:pPr>
            <w:r>
              <w:rPr>
                <w:lang w:val="ru"/>
              </w:rPr>
              <w:t xml:space="preserve">граничные значения, классы эквивалентности, pairwise, диаграммы состояний, таблицы решений, проверки API</w:t>
            </w:r>
          </w:p>
        </w:tc>
      </w:tr>
      <w:tr>
        <w:tc>
          <w:tcPr/>
          <w:p>
            <w:pPr>
              <w:pStyle w:val="Compact"/>
              <w:jc w:val="left"/>
            </w:pPr>
            <w:r>
              <w:rPr>
                <w:lang w:val="ru"/>
              </w:rPr>
              <w:t xml:space="preserve">ML</w:t>
            </w:r>
          </w:p>
        </w:tc>
        <w:tc>
          <w:tcPr/>
          <w:p>
            <w:pPr>
              <w:pStyle w:val="Compact"/>
              <w:jc w:val="left"/>
            </w:pPr>
            <w:r>
              <w:rPr>
                <w:lang w:val="ru"/>
              </w:rPr>
              <w:t xml:space="preserve">18</w:t>
            </w:r>
          </w:p>
        </w:tc>
        <w:tc>
          <w:tcPr/>
          <w:p>
            <w:pPr>
              <w:pStyle w:val="Compact"/>
              <w:jc w:val="left"/>
            </w:pPr>
            <w:r>
              <w:rPr>
                <w:lang w:val="ru"/>
              </w:rPr>
              <w:t xml:space="preserve">8</w:t>
            </w:r>
          </w:p>
        </w:tc>
        <w:tc>
          <w:tcPr/>
          <w:p>
            <w:pPr>
              <w:pStyle w:val="Compact"/>
              <w:jc w:val="left"/>
            </w:pPr>
            <w:r>
              <w:rPr>
                <w:lang w:val="ru"/>
              </w:rPr>
              <w:t xml:space="preserve">метрики по матрице ошибок, теорема Байеса, градиентный шаг, k-means,</w:t>
            </w:r>
            <w:r>
              <w:rPr>
                <w:lang w:val="ru"/>
              </w:rPr>
              <w:t xml:space="preserve"> </w:t>
            </w:r>
            <w:r>
              <w:rPr>
                <w:rStyle w:val="VerbatimChar"/>
                <w:lang w:val="ru"/>
              </w:rPr>
              <w:t xml:space="preserve">groupby</w:t>
            </w:r>
            <w:r>
              <w:rPr>
                <w:lang w:val="ru"/>
              </w:rPr>
              <w:t xml:space="preserve"> </w:t>
            </w:r>
            <w:r>
              <w:rPr>
                <w:lang w:val="ru"/>
              </w:rPr>
              <w:t xml:space="preserve">в pandas, формы массивов NumPy</w:t>
            </w:r>
          </w:p>
        </w:tc>
      </w:tr>
      <w:tr>
        <w:tc>
          <w:tcPr/>
          <w:p>
            <w:pPr>
              <w:pStyle w:val="Compact"/>
              <w:jc w:val="left"/>
            </w:pPr>
            <w:r>
              <w:rPr>
                <w:lang w:val="ru"/>
              </w:rPr>
              <w:t xml:space="preserve">Безопасность</w:t>
            </w:r>
          </w:p>
        </w:tc>
        <w:tc>
          <w:tcPr/>
          <w:p>
            <w:pPr>
              <w:pStyle w:val="Compact"/>
              <w:jc w:val="left"/>
            </w:pPr>
            <w:r>
              <w:rPr>
                <w:lang w:val="ru"/>
              </w:rPr>
              <w:t xml:space="preserve">15</w:t>
            </w:r>
          </w:p>
        </w:tc>
        <w:tc>
          <w:tcPr/>
          <w:p>
            <w:pPr>
              <w:pStyle w:val="Compact"/>
              <w:jc w:val="left"/>
            </w:pPr>
            <w:r>
              <w:rPr>
                <w:lang w:val="ru"/>
              </w:rPr>
              <w:t xml:space="preserve">8</w:t>
            </w:r>
          </w:p>
        </w:tc>
        <w:tc>
          <w:tcPr/>
          <w:p>
            <w:pPr>
              <w:pStyle w:val="Compact"/>
              <w:jc w:val="left"/>
            </w:pPr>
            <w:r>
              <w:rPr>
                <w:lang w:val="ru"/>
              </w:rPr>
              <w:t xml:space="preserve">класс уязвимости во фрагменте кода, энтропия пароля, XOR-шифр, Base64, обход фильтров, правила межсетевого экрана</w:t>
            </w:r>
          </w:p>
        </w:tc>
      </w:tr>
    </w:tbl>
    <w:p>
      <w:pPr>
        <w:pStyle w:val="BodyText"/>
      </w:pPr>
      <w:r>
        <w:rPr>
          <w:lang w:val="ru"/>
        </w:rPr>
        <w:t xml:space="preserve">Типы ответа: выбор одного, выбор нескольких, число, текст. Задания и интерфейс — на русском, код — на соответствующем языке.</w:t>
      </w:r>
    </w:p>
    <w:bookmarkEnd w:id="22"/>
    <w:bookmarkStart w:id="23" w:name="адаптивный-тест"/>
    <w:p>
      <w:pPr>
        <w:pStyle w:val="Heading3"/>
      </w:pPr>
      <w:r>
        <w:rPr>
          <w:lang w:val="ru"/>
        </w:rP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rPr>
                <w:lang w:val="ru"/>
              </w:rPr>
              <w:t xml:space="preserve">Параметр</w:t>
            </w:r>
          </w:p>
        </w:tc>
        <w:tc>
          <w:tcPr/>
          <w:p>
            <w:pPr>
              <w:pStyle w:val="Compact"/>
              <w:jc w:val="left"/>
            </w:pPr>
            <w:r>
              <w:rPr>
                <w:lang w:val="ru"/>
              </w:rPr>
              <w:t xml:space="preserve">Значение</w:t>
            </w:r>
          </w:p>
        </w:tc>
      </w:tr>
      <w:tr>
        <w:tc>
          <w:tcPr/>
          <w:p>
            <w:pPr>
              <w:pStyle w:val="Compact"/>
              <w:jc w:val="left"/>
            </w:pPr>
            <w:r>
              <w:rPr>
                <w:lang w:val="ru"/>
              </w:rPr>
              <w:t xml:space="preserve">Модель</w:t>
            </w:r>
          </w:p>
        </w:tc>
        <w:tc>
          <w:tcPr/>
          <w:p>
            <w:pPr>
              <w:pStyle w:val="Compact"/>
              <w:jc w:val="left"/>
            </w:pPr>
            <w:r>
              <w:rPr>
                <w:lang w:val="ru"/>
              </w:rPr>
              <w:t xml:space="preserve">3PL;</w:t>
            </w:r>
            <w:r>
              <w:rPr>
                <w:lang w:val="ru"/>
              </w:rPr>
              <w:t xml:space="preserve"> </w:t>
            </w:r>
            <w:r>
              <w:rPr>
                <w:rStyle w:val="VerbatimChar"/>
                <w:lang w:val="ru"/>
              </w:rPr>
              <w:t xml:space="preserve">c</w:t>
            </w:r>
            <w:r>
              <w:rPr>
                <w:lang w:val="ru"/>
              </w:rPr>
              <w:t xml:space="preserve"> </w:t>
            </w:r>
            <w:r>
              <w:rPr>
                <w:lang w:val="ru"/>
              </w:rP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rPr>
                <w:lang w:val="ru"/>
              </w:rPr>
              <w:t xml:space="preserve">Оценка θ</w:t>
            </w:r>
          </w:p>
        </w:tc>
        <w:tc>
          <w:tcPr/>
          <w:p>
            <w:pPr>
              <w:pStyle w:val="Compact"/>
              <w:jc w:val="left"/>
            </w:pPr>
            <w:r>
              <w:rPr>
                <w:lang w:val="ru"/>
              </w:rPr>
              <w:t xml:space="preserve">Апостериорное среднее (EAP), сетка из 81 точки на [−4; 4], априорное N(порог заявленного грейда; 1)</w:t>
            </w:r>
          </w:p>
        </w:tc>
      </w:tr>
      <w:tr>
        <w:tc>
          <w:tcPr/>
          <w:p>
            <w:pPr>
              <w:pStyle w:val="Compact"/>
              <w:jc w:val="left"/>
            </w:pPr>
            <w:r>
              <w:rPr>
                <w:lang w:val="ru"/>
              </w:rPr>
              <w:t xml:space="preserve">Выбор задания</w:t>
            </w:r>
          </w:p>
        </w:tc>
        <w:tc>
          <w:tcPr/>
          <w:p>
            <w:pPr>
              <w:pStyle w:val="Compact"/>
              <w:jc w:val="left"/>
            </w:pPr>
            <w:r>
              <w:rPr>
                <w:lang w:val="ru"/>
              </w:rP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rPr>
                <w:lang w:val="ru"/>
              </w:rPr>
              <w:t xml:space="preserve">Остановка</w:t>
            </w:r>
          </w:p>
        </w:tc>
        <w:tc>
          <w:tcPr/>
          <w:p>
            <w:pPr>
              <w:pStyle w:val="Compact"/>
              <w:jc w:val="left"/>
            </w:pPr>
            <w:r>
              <w:rPr>
                <w:lang w:val="ru"/>
              </w:rP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rPr>
                <w:lang w:val="ru"/>
              </w:rPr>
              <w:t xml:space="preserve">Решение</w:t>
            </w:r>
          </w:p>
        </w:tc>
        <w:tc>
          <w:tcPr/>
          <w:p>
            <w:pPr>
              <w:pStyle w:val="Compact"/>
              <w:jc w:val="left"/>
            </w:pPr>
            <w:r>
              <w:rPr>
                <w:lang w:val="ru"/>
              </w:rPr>
              <w:t xml:space="preserve">θ̂ ≥ порога → тест сдан</w:t>
            </w:r>
          </w:p>
        </w:tc>
      </w:tr>
      <w:tr>
        <w:tc>
          <w:tcPr/>
          <w:p>
            <w:pPr>
              <w:pStyle w:val="Compact"/>
              <w:jc w:val="left"/>
            </w:pPr>
            <w:r>
              <w:rPr>
                <w:lang w:val="ru"/>
              </w:rPr>
              <w:t xml:space="preserve">«Уверенно сдал»</w:t>
            </w:r>
          </w:p>
        </w:tc>
        <w:tc>
          <w:tcPr/>
          <w:p>
            <w:pPr>
              <w:pStyle w:val="Compact"/>
              <w:jc w:val="left"/>
            </w:pPr>
            <w:r>
              <w:rPr>
                <w:lang w:val="ru"/>
              </w:rPr>
              <w:t xml:space="preserve">Измеренный грейд выше заявленного или P(θ ≥ следующего порога) ≥ 0,9 → предлагается дотест на грейд выше</w:t>
            </w:r>
          </w:p>
        </w:tc>
      </w:tr>
      <w:tr>
        <w:tc>
          <w:tcPr/>
          <w:p>
            <w:pPr>
              <w:pStyle w:val="Compact"/>
              <w:jc w:val="left"/>
            </w:pPr>
            <w:r>
              <w:rPr>
                <w:lang w:val="ru"/>
              </w:rPr>
              <w:t xml:space="preserve">Время</w:t>
            </w:r>
          </w:p>
        </w:tc>
        <w:tc>
          <w:tcPr/>
          <w:p>
            <w:pPr>
              <w:pStyle w:val="Compact"/>
              <w:jc w:val="left"/>
            </w:pPr>
            <w:r>
              <w:rPr>
                <w:lang w:val="ru"/>
              </w:rPr>
              <w:t xml:space="preserve">Лимит на задание (60–180 с), просроченный ответ засчитывается как неверный</w:t>
            </w:r>
          </w:p>
        </w:tc>
      </w:tr>
      <w:tr>
        <w:tc>
          <w:tcPr/>
          <w:p>
            <w:pPr>
              <w:pStyle w:val="Compact"/>
              <w:jc w:val="left"/>
            </w:pPr>
            <w:r>
              <w:rPr>
                <w:lang w:val="ru"/>
              </w:rPr>
              <w:t xml:space="preserve">Аномалии</w:t>
            </w:r>
          </w:p>
        </w:tc>
        <w:tc>
          <w:tcPr/>
          <w:p>
            <w:pPr>
              <w:pStyle w:val="Compact"/>
              <w:jc w:val="left"/>
            </w:pPr>
            <w:r>
              <w:rPr>
                <w:lang w:val="ru"/>
              </w:rPr>
              <w:t xml:space="preserve">Статистика person-fit</w:t>
            </w:r>
            <w:r>
              <w:rPr>
                <w:lang w:val="ru"/>
              </w:rPr>
              <w:t xml:space="preserve"> </w:t>
            </w:r>
            <w:r>
              <w:rPr>
                <w:rStyle w:val="VerbatimChar"/>
                <w:lang w:val="ru"/>
              </w:rPr>
              <w:t xml:space="preserve">l_z</w:t>
            </w:r>
            <w:r>
              <w:rPr>
                <w:lang w:val="ru"/>
              </w:rPr>
              <w:t xml:space="preserve"> </w:t>
            </w:r>
            <w:r>
              <w:rPr>
                <w:lang w:val="ru"/>
              </w:rPr>
              <w:t xml:space="preserve">(«верно на трудных, неверно на лёгких»,</w:t>
            </w:r>
            <w:r>
              <w:rPr>
                <w:lang w:val="ru"/>
              </w:rPr>
              <w:t xml:space="preserve"> </w:t>
            </w:r>
            <w:r>
              <w:rPr>
                <w:rStyle w:val="VerbatimChar"/>
                <w:lang w:val="ru"/>
              </w:rPr>
              <w:t xml:space="preserve">l_z &lt; −2</w:t>
            </w:r>
            <w:r>
              <w:rPr>
                <w:lang w:val="ru"/>
              </w:rP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rPr>
          <w:lang w:val="ru"/>
        </w:rP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23"/>
    <w:bookmarkStart w:id="24" w:name="X2c494c04bcd61f19790408c09aec10a79865388"/>
    <w:p>
      <w:pPr>
        <w:pStyle w:val="Heading3"/>
      </w:pPr>
      <w:r>
        <w:rPr>
          <w:lang w:val="ru"/>
        </w:rP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rPr>
                <w:lang w:val="ru"/>
              </w:rPr>
              <w:t xml:space="preserve">Что утекло</w:t>
            </w:r>
          </w:p>
        </w:tc>
        <w:tc>
          <w:tcPr/>
          <w:p>
            <w:pPr>
              <w:pStyle w:val="Compact"/>
              <w:jc w:val="left"/>
            </w:pPr>
            <w:r>
              <w:rPr>
                <w:lang w:val="ru"/>
              </w:rPr>
              <w:t xml:space="preserve">Что даёт утечка</w:t>
            </w:r>
          </w:p>
        </w:tc>
      </w:tr>
      <w:tr>
        <w:tc>
          <w:tcPr/>
          <w:p>
            <w:pPr>
              <w:pStyle w:val="Compact"/>
              <w:jc w:val="left"/>
            </w:pPr>
            <w:r>
              <w:rPr>
                <w:lang w:val="ru"/>
              </w:rPr>
              <w:t xml:space="preserve">Конкретный экземпляр с ответом</w:t>
            </w:r>
          </w:p>
        </w:tc>
        <w:tc>
          <w:tcPr/>
          <w:p>
            <w:pPr>
              <w:pStyle w:val="Compact"/>
              <w:jc w:val="left"/>
            </w:pPr>
            <w:r>
              <w:rPr>
                <w:lang w:val="ru"/>
              </w:rPr>
              <w:t xml:space="preserve">Практически ничего: следующий кандидат получит другой</w:t>
            </w:r>
            <w:r>
              <w:rPr>
                <w:lang w:val="ru"/>
              </w:rPr>
              <w:t xml:space="preserve"> </w:t>
            </w:r>
            <w:r>
              <w:rPr>
                <w:rStyle w:val="VerbatimChar"/>
                <w:lang w:val="ru"/>
              </w:rPr>
              <w:t xml:space="preserve">seed</w:t>
            </w:r>
            <w:r>
              <w:rPr>
                <w:lang w:val="ru"/>
              </w:rPr>
              <w:t xml:space="preserve">, а значит другой код и другой ответ</w:t>
            </w:r>
          </w:p>
        </w:tc>
      </w:tr>
      <w:tr>
        <w:tc>
          <w:tcPr/>
          <w:p>
            <w:pPr>
              <w:pStyle w:val="Compact"/>
              <w:jc w:val="left"/>
            </w:pPr>
            <w:r>
              <w:rPr>
                <w:lang w:val="ru"/>
              </w:rPr>
              <w:t xml:space="preserve">Шаблон («тут спрашивают порядок вывода event loop»)</w:t>
            </w:r>
          </w:p>
        </w:tc>
        <w:tc>
          <w:tcPr/>
          <w:p>
            <w:pPr>
              <w:pStyle w:val="Compact"/>
              <w:jc w:val="left"/>
            </w:pPr>
            <w:r>
              <w:rPr>
                <w:lang w:val="ru"/>
              </w:rPr>
              <w:t xml:space="preserve">Понимание, как решать такой класс задач, — ровно тот навык, который мы измеряем</w:t>
            </w:r>
          </w:p>
        </w:tc>
      </w:tr>
      <w:tr>
        <w:tc>
          <w:tcPr/>
          <w:p>
            <w:pPr>
              <w:pStyle w:val="Compact"/>
              <w:jc w:val="left"/>
            </w:pPr>
            <w:r>
              <w:rPr>
                <w:lang w:val="ru"/>
              </w:rPr>
              <w:t xml:space="preserve">Весь банк шаблонов</w:t>
            </w:r>
          </w:p>
        </w:tc>
        <w:tc>
          <w:tcPr/>
          <w:p>
            <w:pPr>
              <w:pStyle w:val="Compact"/>
              <w:jc w:val="left"/>
            </w:pPr>
            <w:r>
              <w:rPr>
                <w:lang w:val="ru"/>
              </w:rPr>
              <w:t xml:space="preserve">Ответы всё равно нужно вычислить, а на каждое задание действует лимит времени</w:t>
            </w:r>
          </w:p>
        </w:tc>
      </w:tr>
    </w:tbl>
    <w:p>
      <w:pPr>
        <w:pStyle w:val="BodyText"/>
      </w:pPr>
      <w:r>
        <w:rPr>
          <w:lang w:val="ru"/>
        </w:rP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lang w:val="ru"/>
        </w:rPr>
        <w:t xml:space="preserve">Роль нейросетей:</w:t>
      </w:r>
      <w:r>
        <w:rPr>
          <w:lang w:val="ru"/>
        </w:rPr>
        <w:t xml:space="preserve"> </w:t>
      </w:r>
      <w:r>
        <w:rPr>
          <w:lang w:val="ru"/>
        </w:rP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4"/>
    <w:bookmarkStart w:id="25" w:name="правила-смены-грейда"/>
    <w:p>
      <w:pPr>
        <w:pStyle w:val="Heading3"/>
      </w:pPr>
      <w:r>
        <w:rPr>
          <w:lang w:val="ru"/>
        </w:rPr>
        <w:t xml:space="preserve">4.5. Правила смены грейда</w:t>
      </w:r>
    </w:p>
    <w:p>
      <w:pPr>
        <w:pStyle w:val="Compact"/>
        <w:numPr>
          <w:ilvl w:val="0"/>
          <w:numId w:val="1005"/>
        </w:numPr>
      </w:pPr>
      <w:r>
        <w:rPr>
          <w:b/>
          <w:bCs/>
          <w:lang w:val="ru"/>
        </w:rPr>
        <w:t xml:space="preserve">Первичное размещение.</w:t>
      </w:r>
      <w:r>
        <w:rPr>
          <w:lang w:val="ru"/>
        </w:rPr>
        <w:t xml:space="preserve"> </w:t>
      </w:r>
      <w:r>
        <w:rPr>
          <w:lang w:val="ru"/>
        </w:rP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lang w:val="ru"/>
        </w:rPr>
        <w:t xml:space="preserve">Неудачная попытка закрывает свой грейд на 30 дней</w:t>
      </w:r>
      <w:r>
        <w:rPr>
          <w:lang w:val="ru"/>
        </w:rPr>
        <w:t xml:space="preserve"> </w:t>
      </w:r>
      <w:r>
        <w:rPr>
          <w:lang w:val="ru"/>
        </w:rPr>
        <w:t xml:space="preserve">— для повтора, дотеста, повышения и понижения.</w:t>
      </w:r>
    </w:p>
    <w:p>
      <w:pPr>
        <w:pStyle w:val="Compact"/>
        <w:numPr>
          <w:ilvl w:val="0"/>
          <w:numId w:val="1005"/>
        </w:numPr>
      </w:pPr>
      <w:r>
        <w:rPr>
          <w:b/>
          <w:bCs/>
          <w:lang w:val="ru"/>
        </w:rPr>
        <w:t xml:space="preserve">Брошенный тест — тоже неудачная попытка.</w:t>
      </w:r>
      <w:r>
        <w:rPr>
          <w:lang w:val="ru"/>
        </w:rPr>
        <w:t xml:space="preserve"> </w:t>
      </w:r>
      <w:r>
        <w:rPr>
          <w:lang w:val="ru"/>
        </w:rP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lang w:val="ru"/>
        </w:rPr>
        <w:t xml:space="preserve">Уверенно сдал</w:t>
      </w:r>
      <w:r>
        <w:rPr>
          <w:lang w:val="ru"/>
        </w:rPr>
        <w:t xml:space="preserve"> </w:t>
      </w:r>
      <w:r>
        <w:rPr>
          <w:lang w:val="ru"/>
        </w:rP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lang w:val="ru"/>
        </w:rPr>
        <w:t xml:space="preserve">После присвоения</w:t>
      </w:r>
      <w:r>
        <w:rPr>
          <w:lang w:val="ru"/>
        </w:rPr>
        <w:t xml:space="preserve"> </w:t>
      </w:r>
      <w:r>
        <w:rPr>
          <w:lang w:val="ru"/>
        </w:rP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rPr>
          <w:lang w:val="ru"/>
        </w:rPr>
        <w:t xml:space="preserve">Кандидат видит текущую категорию, историю опросов, тестов и присвоений, доступные попытки, а у недоступных — дату и причину.</w:t>
      </w:r>
    </w:p>
    <w:bookmarkEnd w:id="25"/>
    <w:bookmarkStart w:id="26" w:name="как-тест-строится-от-вакансии"/>
    <w:p>
      <w:pPr>
        <w:pStyle w:val="Heading3"/>
      </w:pPr>
      <w:r>
        <w:rPr>
          <w:lang w:val="ru"/>
        </w:rPr>
        <w:t xml:space="preserve">4.6. Как тест строится от вакансии</w:t>
      </w:r>
    </w:p>
    <w:p>
      <w:pPr>
        <w:pStyle w:val="FirstParagraph"/>
      </w:pPr>
      <w:r>
        <w:rPr>
          <w:rStyle w:val="VerbatimChar"/>
          <w:lang w:val="ru"/>
        </w:rPr>
        <w:t xml:space="preserve">GET /api/v1/catalog/test-plan</w:t>
      </w:r>
      <w:r>
        <w:rPr>
          <w:lang w:val="ru"/>
        </w:rPr>
        <w:t xml:space="preserve"> </w:t>
      </w:r>
      <w:r>
        <w:rPr>
          <w:lang w:val="ru"/>
        </w:rPr>
        <w:t xml:space="preserve">и</w:t>
      </w:r>
      <w:r>
        <w:rPr>
          <w:lang w:val="ru"/>
        </w:rPr>
        <w:t xml:space="preserve"> </w:t>
      </w:r>
      <w:r>
        <w:rPr>
          <w:rStyle w:val="VerbatimChar"/>
          <w:lang w:val="ru"/>
        </w:rPr>
        <w:t xml:space="preserve">GET /api/v1/employer/needs/{id}/test-plan</w:t>
      </w:r>
      <w:r>
        <w:rPr>
          <w:lang w:val="ru"/>
        </w:rPr>
        <w:t xml:space="preserve"> </w:t>
      </w:r>
      <w:r>
        <w:rPr>
          <w:lang w:val="ru"/>
        </w:rP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rPr>
          <w:lang w:val="ru"/>
        </w:rPr>
        <w:t xml:space="preserve"> </w:t>
      </w:r>
      <w:r>
        <w:rPr>
          <w:rStyle w:val="VerbatimChar"/>
          <w:lang w:val="ru"/>
        </w:rPr>
        <w:t xml:space="preserve">employer@demo.fsp</w:t>
      </w:r>
      <w:r>
        <w:rPr>
          <w:lang w:val="ru"/>
        </w:rPr>
        <w:t xml:space="preserve"> </w:t>
      </w:r>
      <w:r>
        <w:rPr>
          <w:lang w:val="ru"/>
        </w:rP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rPr>
          <w:lang w:val="ru"/>
        </w:rPr>
        <w:t xml:space="preserve"> </w:t>
      </w:r>
      <w:r>
        <w:rPr>
          <w:rStyle w:val="VerbatimChar"/>
          <w:lang w:val="ru"/>
        </w:rPr>
        <w:t xml:space="preserve">sql.group_by_having</w:t>
      </w:r>
      <w:r>
        <w:rPr>
          <w:lang w:val="ru"/>
        </w:rPr>
        <w:t xml:space="preserve">,</w:t>
      </w:r>
      <w:r>
        <w:rPr>
          <w:lang w:val="ru"/>
        </w:rPr>
        <w:t xml:space="preserve"> </w:t>
      </w:r>
      <w:r>
        <w:rPr>
          <w:rStyle w:val="VerbatimChar"/>
          <w:lang w:val="ru"/>
        </w:rPr>
        <w:t xml:space="preserve">sql.left_join_rows</w:t>
      </w:r>
      <w:r>
        <w:rPr>
          <w:lang w:val="ru"/>
        </w:rPr>
        <w:t xml:space="preserve">,</w:t>
      </w:r>
      <w:r>
        <w:rPr>
          <w:lang w:val="ru"/>
        </w:rPr>
        <w:t xml:space="preserve"> </w:t>
      </w:r>
      <w:r>
        <w:rPr>
          <w:rStyle w:val="VerbatimChar"/>
          <w:lang w:val="ru"/>
        </w:rPr>
        <w:t xml:space="preserve">go.defer_order</w:t>
      </w:r>
      <w:r>
        <w:rPr>
          <w:lang w:val="ru"/>
        </w:rPr>
        <w:t xml:space="preserve">,</w:t>
      </w:r>
      <w:r>
        <w:rPr>
          <w:lang w:val="ru"/>
        </w:rPr>
        <w:t xml:space="preserve"> </w:t>
      </w:r>
      <w:r>
        <w:rPr>
          <w:rStyle w:val="VerbatimChar"/>
          <w:lang w:val="ru"/>
        </w:rPr>
        <w:t xml:space="preserve">db.index_choice</w:t>
      </w:r>
      <w:r>
        <w:rPr>
          <w:lang w:val="ru"/>
        </w:rPr>
        <w:t xml:space="preserve">,</w:t>
      </w:r>
      <w:r>
        <w:rPr>
          <w:lang w:val="ru"/>
        </w:rPr>
        <w:t xml:space="preserve"> </w:t>
      </w:r>
      <w:r>
        <w:rPr>
          <w:rStyle w:val="VerbatimChar"/>
          <w:lang w:val="ru"/>
        </w:rPr>
        <w:t xml:space="preserve">db.isolation_anomaly</w:t>
      </w:r>
      <w:r>
        <w:rPr>
          <w:lang w:val="ru"/>
        </w:rPr>
        <w:t xml:space="preserve">. Кандидаты А и Б получают одни и те же шаблоны и уровни, но разные запросы и данные —</w:t>
      </w:r>
      <w:r>
        <w:rPr>
          <w:lang w:val="ru"/>
        </w:rPr>
        <w:t xml:space="preserve"> </w:t>
      </w:r>
      <w:r>
        <w:rPr>
          <w:rStyle w:val="VerbatimChar"/>
          <w:lang w:val="ru"/>
        </w:rPr>
        <w:t xml:space="preserve">WHERE o.amount &gt; 600</w:t>
      </w:r>
      <w:r>
        <w:rPr>
          <w:lang w:val="ru"/>
        </w:rPr>
        <w:t xml:space="preserve"> </w:t>
      </w:r>
      <w:r>
        <w:rPr>
          <w:lang w:val="ru"/>
        </w:rPr>
        <w:t xml:space="preserve">у одного и</w:t>
      </w:r>
      <w:r>
        <w:rPr>
          <w:lang w:val="ru"/>
        </w:rPr>
        <w:t xml:space="preserve"> </w:t>
      </w:r>
      <w:r>
        <w:rPr>
          <w:rStyle w:val="VerbatimChar"/>
          <w:lang w:val="ru"/>
        </w:rPr>
        <w:t xml:space="preserve">&gt; 750</w:t>
      </w:r>
      <w:r>
        <w:rPr>
          <w:lang w:val="ru"/>
        </w:rPr>
        <w:t xml:space="preserve"> </w:t>
      </w:r>
      <w:r>
        <w:rPr>
          <w:lang w:val="ru"/>
        </w:rPr>
        <w:t xml:space="preserve">у другого.</w:t>
      </w:r>
    </w:p>
    <w:bookmarkEnd w:id="26"/>
    <w:bookmarkStart w:id="27" w:name="видеозапись-теста-и-журнал-событий"/>
    <w:p>
      <w:pPr>
        <w:pStyle w:val="Heading3"/>
      </w:pPr>
      <w:r>
        <w:rPr>
          <w:lang w:val="ru"/>
        </w:rPr>
        <w:t xml:space="preserve">4.7. Видеозапись теста и журнал событий</w:t>
      </w:r>
    </w:p>
    <w:p>
      <w:pPr>
        <w:pStyle w:val="FirstParagraph"/>
      </w:pPr>
      <w:r>
        <w:rPr>
          <w:lang w:val="ru"/>
        </w:rP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rPr>
          <w:lang w:val="ru"/>
        </w:rPr>
        <w:t xml:space="preserve"> </w:t>
      </w:r>
      <w:r>
        <w:rPr>
          <w:rStyle w:val="VerbatimChar"/>
          <w:lang w:val="ru"/>
        </w:rPr>
        <w:t xml:space="preserve">PROCTORING=optional|off</w:t>
      </w:r>
      <w:r>
        <w:rPr>
          <w:lang w:val="ru"/>
        </w:rPr>
        <w:t xml:space="preserve">; по умолчанию камера предлагается, но не обязательна.</w:t>
      </w:r>
    </w:p>
    <w:p>
      <w:pPr>
        <w:pStyle w:val="BodyText"/>
      </w:pPr>
      <w:r>
        <w:rPr>
          <w:b/>
          <w:bCs/>
          <w:lang w:val="ru"/>
        </w:rPr>
        <w:t xml:space="preserve">Перед тестом</w:t>
      </w:r>
      <w:r>
        <w:rPr>
          <w:lang w:val="ru"/>
        </w:rPr>
        <w:t xml:space="preserve"> </w:t>
      </w:r>
      <w:r>
        <w:rPr>
          <w:lang w:val="ru"/>
        </w:rP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lang w:val="ru"/>
        </w:rPr>
        <w:t xml:space="preserve">Во время теста</w:t>
      </w:r>
      <w:r>
        <w:rPr>
          <w:lang w:val="ru"/>
        </w:rPr>
        <w:t xml:space="preserve"> </w:t>
      </w:r>
      <w:r>
        <w:rPr>
          <w:lang w:val="ru"/>
        </w:rP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lang w:val="ru"/>
        </w:rPr>
        <w:t xml:space="preserve">Итог</w:t>
      </w:r>
      <w:r>
        <w:rPr>
          <w:lang w:val="ru"/>
        </w:rPr>
        <w:t xml:space="preserve"> </w:t>
      </w:r>
      <w:r>
        <w:rPr>
          <w:lang w:val="ru"/>
        </w:rP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lang w:val="ru"/>
        </w:rPr>
        <w:t xml:space="preserve">«Требует подтверждения».</w:t>
      </w:r>
      <w:r>
        <w:rPr>
          <w:lang w:val="ru"/>
        </w:rPr>
        <w:t xml:space="preserve"> </w:t>
      </w:r>
      <w:r>
        <w:rPr>
          <w:lang w:val="ru"/>
        </w:rPr>
        <w:t xml:space="preserve">Ни флаг person-fit, ни уход со вкладки по отдельности не доказывают помощь со стороны: порог</w:t>
      </w:r>
      <w:r>
        <w:rPr>
          <w:lang w:val="ru"/>
        </w:rPr>
        <w:t xml:space="preserve"> </w:t>
      </w:r>
      <w:r>
        <w:rPr>
          <w:rStyle w:val="VerbatimChar"/>
          <w:lang w:val="ru"/>
        </w:rPr>
        <w:t xml:space="preserve">l_z &lt; −2</w:t>
      </w:r>
      <w:r>
        <w:rPr>
          <w:lang w:val="ru"/>
        </w:rPr>
        <w:t xml:space="preserve"> </w:t>
      </w:r>
      <w:r>
        <w:rPr>
          <w:lang w:val="ru"/>
        </w:rP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rPr>
                <w:lang w:val="ru"/>
              </w:rPr>
              <w:t xml:space="preserve">Кто</w:t>
            </w:r>
          </w:p>
        </w:tc>
        <w:tc>
          <w:tcPr/>
          <w:p>
            <w:pPr>
              <w:pStyle w:val="Compact"/>
              <w:jc w:val="left"/>
            </w:pPr>
            <w:r>
              <w:rPr>
                <w:lang w:val="ru"/>
              </w:rPr>
              <w:t xml:space="preserve">Что видит</w:t>
            </w:r>
          </w:p>
        </w:tc>
      </w:tr>
      <w:tr>
        <w:tc>
          <w:tcPr/>
          <w:p>
            <w:pPr>
              <w:pStyle w:val="Compact"/>
              <w:jc w:val="left"/>
            </w:pPr>
            <w:r>
              <w:rPr>
                <w:lang w:val="ru"/>
              </w:rPr>
              <w:t xml:space="preserve">Кандидат</w:t>
            </w:r>
          </w:p>
        </w:tc>
        <w:tc>
          <w:tcPr/>
          <w:p>
            <w:pPr>
              <w:pStyle w:val="Compact"/>
              <w:jc w:val="left"/>
            </w:pPr>
            <w:r>
              <w:rPr>
                <w:lang w:val="ru"/>
              </w:rP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rPr>
                <w:lang w:val="ru"/>
              </w:rPr>
              <w:t xml:space="preserve">Работодатель</w:t>
            </w:r>
          </w:p>
        </w:tc>
        <w:tc>
          <w:tcPr/>
          <w:p>
            <w:pPr>
              <w:pStyle w:val="Compact"/>
              <w:jc w:val="left"/>
            </w:pPr>
            <w:r>
              <w:rPr>
                <w:lang w:val="ru"/>
              </w:rP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rPr>
                <w:lang w:val="ru"/>
              </w:rPr>
              <w:t xml:space="preserve">Модератор</w:t>
            </w:r>
          </w:p>
        </w:tc>
        <w:tc>
          <w:tcPr/>
          <w:p>
            <w:pPr>
              <w:pStyle w:val="Compact"/>
              <w:jc w:val="left"/>
            </w:pPr>
            <w:r>
              <w:rPr>
                <w:lang w:val="ru"/>
              </w:rP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lang w:val="ru"/>
        </w:rPr>
        <w:t xml:space="preserve">Разбор спорного результата.</w:t>
      </w:r>
      <w:r>
        <w:rPr>
          <w:lang w:val="ru"/>
        </w:rPr>
        <w:t xml:space="preserve"> </w:t>
      </w:r>
      <w:r>
        <w:rPr>
          <w:lang w:val="ru"/>
        </w:rPr>
        <w:t xml:space="preserve">Отметку «требует подтверждения» разбирает модератор — роль платформы со своим кабинетом (</w:t>
      </w:r>
      <w:r>
        <w:rPr>
          <w:rStyle w:val="VerbatimChar"/>
          <w:lang w:val="ru"/>
        </w:rPr>
        <w:t xml:space="preserve">/admin</w:t>
      </w:r>
      <w:r>
        <w:rPr>
          <w:lang w:val="ru"/>
        </w:rP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rPr>
          <w:lang w:val="ru"/>
        </w:rPr>
        <w:t xml:space="preserve"> </w:t>
      </w:r>
      <w:r>
        <w:rPr>
          <w:rStyle w:val="VerbatimChar"/>
          <w:lang w:val="ru"/>
        </w:rPr>
        <w:t xml:space="preserve">l_z</w:t>
      </w:r>
      <w:r>
        <w:rPr>
          <w:lang w:val="ru"/>
        </w:rPr>
        <w:t xml:space="preserve"> </w:t>
      </w:r>
      <w:r>
        <w:rPr>
          <w:lang w:val="ru"/>
        </w:rP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rPr>
          <w:lang w:val="ru"/>
        </w:rP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Решение</w:t>
            </w:r>
          </w:p>
        </w:tc>
        <w:tc>
          <w:tcPr/>
          <w:p>
            <w:pPr>
              <w:pStyle w:val="Compact"/>
              <w:jc w:val="left"/>
            </w:pPr>
            <w:r>
              <w:rPr>
                <w:lang w:val="ru"/>
              </w:rPr>
              <w:t xml:space="preserve">Что происходит</w:t>
            </w:r>
          </w:p>
        </w:tc>
      </w:tr>
      <w:tr>
        <w:tc>
          <w:tcPr/>
          <w:p>
            <w:pPr>
              <w:pStyle w:val="Compact"/>
              <w:jc w:val="left"/>
            </w:pPr>
            <w:r>
              <w:rPr>
                <w:lang w:val="ru"/>
              </w:rPr>
              <w:t xml:space="preserve">«Подтвердить результат»</w:t>
            </w:r>
          </w:p>
        </w:tc>
        <w:tc>
          <w:tcPr/>
          <w:p>
            <w:pPr>
              <w:pStyle w:val="Compact"/>
              <w:jc w:val="left"/>
            </w:pPr>
            <w:r>
              <w:rPr>
                <w:lang w:val="ru"/>
              </w:rPr>
              <w:t xml:space="preserve">Отметка снимается. Работодатели видят у категории «Результат подтверждён»</w:t>
            </w:r>
          </w:p>
        </w:tc>
      </w:tr>
      <w:tr>
        <w:tc>
          <w:tcPr/>
          <w:p>
            <w:pPr>
              <w:pStyle w:val="Compact"/>
              <w:jc w:val="left"/>
            </w:pPr>
            <w:r>
              <w:rPr>
                <w:lang w:val="ru"/>
              </w:rPr>
              <w:t xml:space="preserve">«Аннулировать результат»</w:t>
            </w:r>
          </w:p>
        </w:tc>
        <w:tc>
          <w:tcPr/>
          <w:p>
            <w:pPr>
              <w:pStyle w:val="Compact"/>
              <w:jc w:val="left"/>
            </w:pPr>
            <w:r>
              <w:rPr>
                <w:lang w:val="ru"/>
              </w:rP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rPr>
                <w:lang w:val="ru"/>
              </w:rPr>
              <w:t xml:space="preserve">«Назначить пересдачу с видеозаписью»</w:t>
            </w:r>
          </w:p>
        </w:tc>
        <w:tc>
          <w:tcPr/>
          <w:p>
            <w:pPr>
              <w:pStyle w:val="Compact"/>
              <w:jc w:val="left"/>
            </w:pPr>
            <w:r>
              <w:rPr>
                <w:lang w:val="ru"/>
              </w:rP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rPr>
          <w:lang w:val="ru"/>
        </w:rP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7"/>
    <w:bookmarkEnd w:id="28"/>
    <w:bookmarkStart w:id="35" w:name="механика-подбора-и-категоризация"/>
    <w:p>
      <w:pPr>
        <w:pStyle w:val="Heading2"/>
      </w:pPr>
      <w:r>
        <w:rPr>
          <w:lang w:val="ru"/>
        </w:rPr>
        <w:t xml:space="preserve">5. Механика подбора и категоризация</w:t>
      </w:r>
    </w:p>
    <w:bookmarkStart w:id="29" w:name="категоризация"/>
    <w:p>
      <w:pPr>
        <w:pStyle w:val="Heading3"/>
      </w:pPr>
      <w:r>
        <w:rPr>
          <w:lang w:val="ru"/>
        </w:rPr>
        <w:t xml:space="preserve">5.1. Категоризация</w:t>
      </w:r>
    </w:p>
    <w:p>
      <w:pPr>
        <w:pStyle w:val="FirstParagraph"/>
      </w:pPr>
      <w:r>
        <w:rPr>
          <w:lang w:val="ru"/>
        </w:rP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9"/>
    <w:bookmarkStart w:id="30" w:name="сценарий-выхода-на-контакт"/>
    <w:p>
      <w:pPr>
        <w:pStyle w:val="Heading3"/>
      </w:pPr>
      <w:r>
        <w:rPr>
          <w:lang w:val="ru"/>
        </w:rPr>
        <w:t xml:space="preserve">5.2. Сценарий выхода на контакт</w:t>
      </w:r>
    </w:p>
    <w:p>
      <w:pPr>
        <w:pStyle w:val="Compact"/>
        <w:numPr>
          <w:ilvl w:val="0"/>
          <w:numId w:val="1006"/>
        </w:numPr>
      </w:pPr>
      <w:r>
        <w:rPr>
          <w:lang w:val="ru"/>
        </w:rP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rPr>
          <w:lang w:val="ru"/>
        </w:rPr>
        <w:t xml:space="preserve">Система показывает</w:t>
      </w:r>
      <w:r>
        <w:rPr>
          <w:lang w:val="ru"/>
        </w:rPr>
        <w:t xml:space="preserve"> </w:t>
      </w:r>
      <w:r>
        <w:rPr>
          <w:b/>
          <w:bCs/>
          <w:lang w:val="ru"/>
        </w:rPr>
        <w:t xml:space="preserve">рекомендованные категории</w:t>
      </w:r>
      <w:r>
        <w:rPr>
          <w:lang w:val="ru"/>
        </w:rP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lang w:val="ru"/>
        </w:rPr>
        <w:t xml:space="preserve">Подборка</w:t>
      </w:r>
      <w:r>
        <w:rPr>
          <w:lang w:val="ru"/>
        </w:rPr>
        <w:t xml:space="preserve"> </w:t>
      </w:r>
      <w:r>
        <w:rPr>
          <w:lang w:val="ru"/>
        </w:rP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lang w:val="ru"/>
        </w:rPr>
        <w:t xml:space="preserve">Объяснение</w:t>
      </w:r>
      <w:r>
        <w:rPr>
          <w:lang w:val="ru"/>
        </w:rPr>
        <w:t xml:space="preserve"> </w:t>
      </w:r>
      <w:r>
        <w:rPr>
          <w:lang w:val="ru"/>
        </w:rP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lang w:val="ru"/>
        </w:rPr>
        <w:t xml:space="preserve">Приглашение</w:t>
      </w:r>
      <w:r>
        <w:rPr>
          <w:lang w:val="ru"/>
        </w:rP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rPr>
          <w:lang w:val="ru"/>
        </w:rP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rPr>
          <w:lang w:val="ru"/>
        </w:rPr>
        <w:t xml:space="preserve">После принятия работодатель получает контакты; каждое обращение к контактам записывается в журнал.</w:t>
      </w:r>
    </w:p>
    <w:bookmarkEnd w:id="30"/>
    <w:bookmarkStart w:id="31" w:name="ранжирование"/>
    <w:p>
      <w:pPr>
        <w:pStyle w:val="Heading3"/>
      </w:pPr>
      <w:r>
        <w:rPr>
          <w:lang w:val="ru"/>
        </w:rPr>
        <w:t xml:space="preserve">5.3. Ранжирование</w:t>
      </w:r>
    </w:p>
    <w:p>
      <w:pPr>
        <w:pStyle w:val="FirstParagraph"/>
      </w:pPr>
      <w:r>
        <w:rPr>
          <w:lang w:val="ru"/>
        </w:rP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rPr>
          <w:lang w:val="ru"/>
        </w:rP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rPr>
                <w:lang w:val="ru"/>
              </w:rPr>
              <w:t xml:space="preserve">Признак</w:t>
            </w:r>
          </w:p>
        </w:tc>
        <w:tc>
          <w:tcPr/>
          <w:p>
            <w:pPr>
              <w:pStyle w:val="Compact"/>
              <w:jc w:val="left"/>
            </w:pPr>
            <w:r>
              <w:rPr>
                <w:lang w:val="ru"/>
              </w:rPr>
              <w:t xml:space="preserve">Вес</w:t>
            </w:r>
          </w:p>
        </w:tc>
        <w:tc>
          <w:tcPr/>
          <w:p>
            <w:pPr>
              <w:pStyle w:val="Compact"/>
              <w:jc w:val="left"/>
            </w:pPr>
            <w:r>
              <w:rPr>
                <w:lang w:val="ru"/>
              </w:rPr>
              <w:t xml:space="preserve">Расчёт</w:t>
            </w:r>
          </w:p>
        </w:tc>
      </w:tr>
      <w:tr>
        <w:tc>
          <w:tcPr/>
          <w:p>
            <w:pPr>
              <w:pStyle w:val="Compact"/>
              <w:jc w:val="left"/>
            </w:pPr>
            <w:r>
              <w:rPr>
                <w:lang w:val="ru"/>
              </w:rPr>
              <w:t xml:space="preserve">Обязательные навыки</w:t>
            </w:r>
          </w:p>
        </w:tc>
        <w:tc>
          <w:tcPr/>
          <w:p>
            <w:pPr>
              <w:pStyle w:val="Compact"/>
              <w:jc w:val="left"/>
            </w:pPr>
            <w:r>
              <w:rPr>
                <w:lang w:val="ru"/>
              </w:rPr>
              <w:t xml:space="preserve">0,41</w:t>
            </w:r>
          </w:p>
        </w:tc>
        <w:tc>
          <w:tcPr/>
          <w:p>
            <w:pPr>
              <w:pStyle w:val="Compact"/>
              <w:jc w:val="left"/>
            </w:pPr>
            <w:r>
              <w:rPr>
                <w:lang w:val="ru"/>
              </w:rP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rPr>
                <w:lang w:val="ru"/>
              </w:rPr>
              <w:t xml:space="preserve">Грейд</w:t>
            </w:r>
          </w:p>
        </w:tc>
        <w:tc>
          <w:tcPr/>
          <w:p>
            <w:pPr>
              <w:pStyle w:val="Compact"/>
              <w:jc w:val="left"/>
            </w:pPr>
            <w:r>
              <w:rPr>
                <w:lang w:val="ru"/>
              </w:rPr>
              <w:t xml:space="preserve">0,15</w:t>
            </w:r>
          </w:p>
        </w:tc>
        <w:tc>
          <w:tcPr/>
          <w:p>
            <w:pPr>
              <w:pStyle w:val="Compact"/>
              <w:jc w:val="left"/>
            </w:pPr>
            <w:r>
              <w:rPr>
                <w:lang w:val="ru"/>
              </w:rPr>
              <w:t xml:space="preserve">1,0 — точное совпадение, 0,6 — на грейд выше, 0,5 — на грейд ниже</w:t>
            </w:r>
          </w:p>
        </w:tc>
      </w:tr>
      <w:tr>
        <w:tc>
          <w:tcPr/>
          <w:p>
            <w:pPr>
              <w:pStyle w:val="Compact"/>
              <w:jc w:val="left"/>
            </w:pPr>
            <w:r>
              <w:rPr>
                <w:lang w:val="ru"/>
              </w:rPr>
              <w:t xml:space="preserve">Результат теста</w:t>
            </w:r>
          </w:p>
        </w:tc>
        <w:tc>
          <w:tcPr/>
          <w:p>
            <w:pPr>
              <w:pStyle w:val="Compact"/>
              <w:jc w:val="left"/>
            </w:pPr>
            <w:r>
              <w:rPr>
                <w:lang w:val="ru"/>
              </w:rPr>
              <w:t xml:space="preserve">0,10</w:t>
            </w:r>
          </w:p>
        </w:tc>
        <w:tc>
          <w:tcPr/>
          <w:p>
            <w:pPr>
              <w:pStyle w:val="Compact"/>
              <w:jc w:val="left"/>
            </w:pPr>
            <w:r>
              <w:rPr>
                <w:lang w:val="ru"/>
              </w:rPr>
              <w:t xml:space="preserve">Положение θ внутри диапазона грейда</w:t>
            </w:r>
          </w:p>
        </w:tc>
      </w:tr>
      <w:tr>
        <w:tc>
          <w:tcPr/>
          <w:p>
            <w:pPr>
              <w:pStyle w:val="Compact"/>
              <w:jc w:val="left"/>
            </w:pPr>
            <w:r>
              <w:rPr>
                <w:lang w:val="ru"/>
              </w:rPr>
              <w:t xml:space="preserve">Достижения ФСП</w:t>
            </w:r>
          </w:p>
        </w:tc>
        <w:tc>
          <w:tcPr/>
          <w:p>
            <w:pPr>
              <w:pStyle w:val="Compact"/>
              <w:jc w:val="left"/>
            </w:pPr>
            <w:r>
              <w:rPr>
                <w:lang w:val="ru"/>
              </w:rPr>
              <w:t xml:space="preserve">0,10</w:t>
            </w:r>
          </w:p>
        </w:tc>
        <w:tc>
          <w:tcPr/>
          <w:p>
            <w:pPr>
              <w:pStyle w:val="Compact"/>
              <w:jc w:val="left"/>
            </w:pPr>
            <w:r>
              <w:rPr>
                <w:lang w:val="ru"/>
              </w:rPr>
              <w:t xml:space="preserve">ФСП-скор (§7.3)</w:t>
            </w:r>
          </w:p>
        </w:tc>
      </w:tr>
      <w:tr>
        <w:tc>
          <w:tcPr/>
          <w:p>
            <w:pPr>
              <w:pStyle w:val="Compact"/>
              <w:jc w:val="left"/>
            </w:pPr>
            <w:r>
              <w:rPr>
                <w:lang w:val="ru"/>
              </w:rPr>
              <w:t xml:space="preserve">Желательные навыки</w:t>
            </w:r>
          </w:p>
        </w:tc>
        <w:tc>
          <w:tcPr/>
          <w:p>
            <w:pPr>
              <w:pStyle w:val="Compact"/>
              <w:jc w:val="left"/>
            </w:pPr>
            <w:r>
              <w:rPr>
                <w:lang w:val="ru"/>
              </w:rPr>
              <w:t xml:space="preserve">0,08</w:t>
            </w:r>
          </w:p>
        </w:tc>
        <w:tc>
          <w:tcPr/>
          <w:p>
            <w:pPr>
              <w:pStyle w:val="Compact"/>
              <w:jc w:val="left"/>
            </w:pPr>
            <w:r>
              <w:rPr>
                <w:lang w:val="ru"/>
              </w:rPr>
              <w:t xml:space="preserve">Как обязательные</w:t>
            </w:r>
          </w:p>
        </w:tc>
      </w:tr>
      <w:tr>
        <w:tc>
          <w:tcPr/>
          <w:p>
            <w:pPr>
              <w:pStyle w:val="Compact"/>
              <w:jc w:val="left"/>
            </w:pPr>
            <w:r>
              <w:rPr>
                <w:lang w:val="ru"/>
              </w:rPr>
              <w:t xml:space="preserve">Зарплата</w:t>
            </w:r>
          </w:p>
        </w:tc>
        <w:tc>
          <w:tcPr/>
          <w:p>
            <w:pPr>
              <w:pStyle w:val="Compact"/>
              <w:jc w:val="left"/>
            </w:pPr>
            <w:r>
              <w:rPr>
                <w:lang w:val="ru"/>
              </w:rPr>
              <w:t xml:space="preserve">0,07</w:t>
            </w:r>
          </w:p>
        </w:tc>
        <w:tc>
          <w:tcPr/>
          <w:p>
            <w:pPr>
              <w:pStyle w:val="Compact"/>
              <w:jc w:val="left"/>
            </w:pPr>
            <w:r>
              <w:rPr>
                <w:lang w:val="ru"/>
              </w:rPr>
              <w:t xml:space="preserve">1,0, если ожидания в вилке; линейно до 0 при превышении на 30 %; ожидания не указаны — нейтральные 0,7</w:t>
            </w:r>
          </w:p>
        </w:tc>
      </w:tr>
      <w:tr>
        <w:tc>
          <w:tcPr/>
          <w:p>
            <w:pPr>
              <w:pStyle w:val="Compact"/>
              <w:jc w:val="left"/>
            </w:pPr>
            <w:r>
              <w:rPr>
                <w:lang w:val="ru"/>
              </w:rPr>
              <w:t xml:space="preserve">Актуальность</w:t>
            </w:r>
          </w:p>
        </w:tc>
        <w:tc>
          <w:tcPr/>
          <w:p>
            <w:pPr>
              <w:pStyle w:val="Compact"/>
              <w:jc w:val="left"/>
            </w:pPr>
            <w:r>
              <w:rPr>
                <w:lang w:val="ru"/>
              </w:rPr>
              <w:t xml:space="preserve">0,05</w:t>
            </w:r>
          </w:p>
        </w:tc>
        <w:tc>
          <w:tcPr/>
          <w:p>
            <w:pPr>
              <w:pStyle w:val="Compact"/>
              <w:jc w:val="left"/>
            </w:pPr>
            <w:r>
              <w:rPr>
                <w:lang w:val="ru"/>
              </w:rP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rPr>
                <w:lang w:val="ru"/>
              </w:rPr>
              <w:t xml:space="preserve">Близость описаний</w:t>
            </w:r>
          </w:p>
        </w:tc>
        <w:tc>
          <w:tcPr/>
          <w:p>
            <w:pPr>
              <w:pStyle w:val="Compact"/>
              <w:jc w:val="left"/>
            </w:pPr>
            <w:r>
              <w:rPr>
                <w:lang w:val="ru"/>
              </w:rPr>
              <w:t xml:space="preserve">0,04</w:t>
            </w:r>
          </w:p>
        </w:tc>
        <w:tc>
          <w:tcPr/>
          <w:p>
            <w:pPr>
              <w:pStyle w:val="Compact"/>
              <w:jc w:val="left"/>
            </w:pPr>
            <w:r>
              <w:rPr>
                <w:lang w:val="ru"/>
              </w:rP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rPr>
          <w:lang w:val="ru"/>
        </w:rP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rPr>
          <w:lang w:val="ru"/>
        </w:rP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14 мс (p95) — §12.4.</w:t>
      </w:r>
    </w:p>
    <w:bookmarkEnd w:id="31"/>
    <w:bookmarkStart w:id="32" w:name="уточнение-без-потери-подборки"/>
    <w:p>
      <w:pPr>
        <w:pStyle w:val="Heading3"/>
      </w:pPr>
      <w:r>
        <w:rPr>
          <w:lang w:val="ru"/>
        </w:rPr>
        <w:t xml:space="preserve">5.4. Уточнение без потери подборки</w:t>
      </w:r>
    </w:p>
    <w:p>
      <w:pPr>
        <w:pStyle w:val="FirstParagraph"/>
      </w:pPr>
      <w:r>
        <w:rPr>
          <w:lang w:val="ru"/>
        </w:rP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32"/>
    <w:bookmarkStart w:id="33" w:name="X61acb05b6b3c901173b1801d694003360cc7ace"/>
    <w:p>
      <w:pPr>
        <w:pStyle w:val="Heading3"/>
      </w:pPr>
      <w:r>
        <w:rPr>
          <w:lang w:val="ru"/>
        </w:rPr>
        <w:t xml:space="preserve">5.5. Чем это отличается от отклика на вакансию</w:t>
      </w:r>
    </w:p>
    <w:p>
      <w:pPr>
        <w:pStyle w:val="Compact"/>
        <w:numPr>
          <w:ilvl w:val="0"/>
          <w:numId w:val="1007"/>
        </w:numPr>
      </w:pPr>
      <w:r>
        <w:rPr>
          <w:lang w:val="ru"/>
        </w:rP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rPr>
          <w:lang w:val="ru"/>
        </w:rPr>
        <w:t xml:space="preserve">Условия — в первом же сообщении: кандидат решает, тратить ли время.</w:t>
      </w:r>
    </w:p>
    <w:p>
      <w:pPr>
        <w:pStyle w:val="Compact"/>
        <w:numPr>
          <w:ilvl w:val="0"/>
          <w:numId w:val="1007"/>
        </w:numPr>
      </w:pPr>
      <w:r>
        <w:rPr>
          <w:b/>
          <w:bCs/>
          <w:lang w:val="ru"/>
        </w:rPr>
        <w:t xml:space="preserve">Квота</w:t>
      </w:r>
      <w:r>
        <w:rPr>
          <w:lang w:val="ru"/>
        </w:rP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rPr>
          <w:lang w:val="ru"/>
        </w:rP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rPr>
          <w:lang w:val="ru"/>
        </w:rPr>
        <w:t xml:space="preserve">Классический отклик остаётся дополнительным путём: контакты раскрываются и при собственном отклике.</w:t>
      </w:r>
    </w:p>
    <w:bookmarkEnd w:id="33"/>
    <w:bookmarkStart w:id="34" w:name="X7e668e3e10eaf6a53cfb83a8309c9b023f4c3a0"/>
    <w:p>
      <w:pPr>
        <w:pStyle w:val="Heading3"/>
      </w:pPr>
      <w:r>
        <w:rPr>
          <w:lang w:val="ru"/>
        </w:rPr>
        <w:t xml:space="preserve">5.6. Машинное обучение: смысловая близость текстов</w:t>
      </w:r>
    </w:p>
    <w:p>
      <w:pPr>
        <w:pStyle w:val="FirstParagraph"/>
      </w:pPr>
      <w:r>
        <w:rPr>
          <w:lang w:val="ru"/>
        </w:rP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lang w:val="ru"/>
        </w:rPr>
        <w:t xml:space="preserve">Модель и почему локальная.</w:t>
      </w:r>
      <w:r>
        <w:rPr>
          <w:lang w:val="ru"/>
        </w:rPr>
        <w:t xml:space="preserve"> </w:t>
      </w:r>
      <w:r>
        <w:rPr>
          <w:rStyle w:val="VerbatimChar"/>
          <w:lang w:val="ru"/>
        </w:rPr>
        <w:t xml:space="preserve">intfloat/multilingual-e5-small</w:t>
      </w:r>
      <w:r>
        <w:rPr>
          <w:lang w:val="ru"/>
        </w:rPr>
        <w:t xml:space="preserve"> </w:t>
      </w:r>
      <w:r>
        <w:rPr>
          <w:lang w:val="ru"/>
        </w:rPr>
        <w:t xml:space="preserve">(лицензия MIT, 118 млн параметров, русский и английский) работает в отдельном сервисе</w:t>
      </w:r>
      <w:r>
        <w:rPr>
          <w:lang w:val="ru"/>
        </w:rPr>
        <w:t xml:space="preserve"> </w:t>
      </w:r>
      <w:r>
        <w:rPr>
          <w:rStyle w:val="VerbatimChar"/>
          <w:lang w:val="ru"/>
        </w:rPr>
        <w:t xml:space="preserve">embedder</w:t>
      </w:r>
      <w:r>
        <w:rPr>
          <w:lang w:val="ru"/>
        </w:rPr>
        <w:t xml:space="preserve"> </w:t>
      </w:r>
      <w:r>
        <w:rPr>
          <w:lang w:val="ru"/>
        </w:rP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rPr>
          <w:lang w:val="ru"/>
        </w:rPr>
        <w:t xml:space="preserve"> </w:t>
      </w:r>
      <w:r>
        <w:rPr>
          <w:rStyle w:val="VerbatimChar"/>
          <w:lang w:val="ru"/>
        </w:rPr>
        <w:t xml:space="preserve">tokenizers</w:t>
      </w:r>
      <w:r>
        <w:rPr>
          <w:lang w:val="ru"/>
        </w:rPr>
        <w:t xml:space="preserve"> </w:t>
      </w:r>
      <w:r>
        <w:rPr>
          <w:lang w:val="ru"/>
        </w:rPr>
        <w:t xml:space="preserve">— без Python и без C-зависимостей. Векторы совпадают с эталонной реализацией (transformers) до 10⁻⁷, это проверяют тесты.</w:t>
      </w:r>
    </w:p>
    <w:p>
      <w:pPr>
        <w:pStyle w:val="BodyText"/>
      </w:pPr>
      <w:r>
        <w:rPr>
          <w:b/>
          <w:bCs/>
          <w:lang w:val="ru"/>
        </w:rPr>
        <w:t xml:space="preserve">Выбор модели</w:t>
      </w:r>
      <w:r>
        <w:rPr>
          <w:lang w:val="ru"/>
        </w:rPr>
        <w:t xml:space="preserve"> </w:t>
      </w:r>
      <w:r>
        <w:rPr>
          <w:lang w:val="ru"/>
        </w:rPr>
        <w:t xml:space="preserve">— на наших данных (</w:t>
      </w:r>
      <w:r>
        <w:rPr>
          <w:rStyle w:val="VerbatimChar"/>
          <w:lang w:val="ru"/>
        </w:rPr>
        <w:t xml:space="preserve">docs/validation/embeddings.md</w:t>
      </w:r>
      <w:r>
        <w:rPr>
          <w:lang w:val="ru"/>
        </w:rPr>
        <w:t xml:space="preserve">, сравнение воспроизводится</w:t>
      </w:r>
      <w:r>
        <w:rPr>
          <w:lang w:val="ru"/>
        </w:rPr>
        <w:t xml:space="preserve"> </w:t>
      </w:r>
      <w:r>
        <w:rPr>
          <w:rStyle w:val="VerbatimChar"/>
          <w:lang w:val="ru"/>
        </w:rPr>
        <w:t xml:space="preserve">validate models</w:t>
      </w:r>
      <w:r>
        <w:rPr>
          <w:lang w:val="ru"/>
        </w:rP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rPr>
                <w:lang w:val="ru"/>
              </w:rPr>
              <w:t xml:space="preserve">rubert-tiny2 (MIT, 29 млн)</w:t>
            </w:r>
          </w:p>
        </w:tc>
        <w:tc>
          <w:tcPr/>
          <w:p>
            <w:pPr>
              <w:pStyle w:val="Compact"/>
              <w:jc w:val="left"/>
            </w:pPr>
            <w:r>
              <w:rPr>
                <w:lang w:val="ru"/>
              </w:rPr>
              <w:t xml:space="preserve">multilingual-e5-small (MIT, 118 млн)</w:t>
            </w:r>
          </w:p>
        </w:tc>
      </w:tr>
      <w:tr>
        <w:tc>
          <w:tcPr/>
          <w:p>
            <w:pPr>
              <w:pStyle w:val="Compact"/>
              <w:jc w:val="left"/>
            </w:pPr>
            <w:r>
              <w:rPr>
                <w:lang w:val="ru"/>
              </w:rPr>
              <w:t xml:space="preserve">Связь косинуса с реальными навыками кандидата (корреляция)</w:t>
            </w:r>
          </w:p>
        </w:tc>
        <w:tc>
          <w:tcPr/>
          <w:p>
            <w:pPr>
              <w:pStyle w:val="Compact"/>
              <w:jc w:val="left"/>
            </w:pPr>
            <w:r>
              <w:rPr>
                <w:lang w:val="ru"/>
              </w:rPr>
              <w:t xml:space="preserve">−0,08</w:t>
            </w:r>
          </w:p>
        </w:tc>
        <w:tc>
          <w:tcPr/>
          <w:p>
            <w:pPr>
              <w:pStyle w:val="Compact"/>
              <w:jc w:val="left"/>
            </w:pPr>
            <w:r>
              <w:rPr>
                <w:lang w:val="ru"/>
              </w:rPr>
              <w:t xml:space="preserve">0,30</w:t>
            </w:r>
          </w:p>
        </w:tc>
      </w:tr>
      <w:tr>
        <w:tc>
          <w:tcPr/>
          <w:p>
            <w:pPr>
              <w:pStyle w:val="Compact"/>
              <w:jc w:val="left"/>
            </w:pPr>
            <w:r>
              <w:rPr>
                <w:lang w:val="ru"/>
              </w:rPr>
              <w:t xml:space="preserve">Только по смыслу: доля релевантных в топ-10 (случайно — 0,22)</w:t>
            </w:r>
          </w:p>
        </w:tc>
        <w:tc>
          <w:tcPr/>
          <w:p>
            <w:pPr>
              <w:pStyle w:val="Compact"/>
              <w:jc w:val="left"/>
            </w:pPr>
            <w:r>
              <w:rPr>
                <w:lang w:val="ru"/>
              </w:rPr>
              <w:t xml:space="preserve">0,17</w:t>
            </w:r>
          </w:p>
        </w:tc>
        <w:tc>
          <w:tcPr/>
          <w:p>
            <w:pPr>
              <w:pStyle w:val="Compact"/>
              <w:jc w:val="left"/>
            </w:pPr>
            <w:r>
              <w:rPr>
                <w:lang w:val="ru"/>
              </w:rPr>
              <w:t xml:space="preserve">0,28</w:t>
            </w:r>
          </w:p>
        </w:tc>
      </w:tr>
      <w:tr>
        <w:tc>
          <w:tcPr/>
          <w:p>
            <w:pPr>
              <w:pStyle w:val="Compact"/>
              <w:jc w:val="left"/>
            </w:pPr>
            <w:r>
              <w:rPr>
                <w:lang w:val="ru"/>
              </w:rPr>
              <w:t xml:space="preserve">Пересказ вакансии против разных вакансий, ROC AUC</w:t>
            </w:r>
          </w:p>
        </w:tc>
        <w:tc>
          <w:tcPr/>
          <w:p>
            <w:pPr>
              <w:pStyle w:val="Compact"/>
              <w:jc w:val="left"/>
            </w:pPr>
            <w:r>
              <w:rPr>
                <w:lang w:val="ru"/>
              </w:rPr>
              <w:t xml:space="preserve">0,948</w:t>
            </w:r>
          </w:p>
        </w:tc>
        <w:tc>
          <w:tcPr/>
          <w:p>
            <w:pPr>
              <w:pStyle w:val="Compact"/>
              <w:jc w:val="left"/>
            </w:pPr>
            <w:r>
              <w:rPr>
                <w:lang w:val="ru"/>
              </w:rPr>
              <w:t xml:space="preserve">0,978</w:t>
            </w:r>
          </w:p>
        </w:tc>
      </w:tr>
      <w:tr>
        <w:tc>
          <w:tcPr/>
          <w:p>
            <w:pPr>
              <w:pStyle w:val="Compact"/>
              <w:jc w:val="left"/>
            </w:pPr>
            <w:r>
              <w:rPr>
                <w:lang w:val="ru"/>
              </w:rPr>
              <w:t xml:space="preserve">Пересказы, пойманные без ложных срабатываний</w:t>
            </w:r>
          </w:p>
        </w:tc>
        <w:tc>
          <w:tcPr/>
          <w:p>
            <w:pPr>
              <w:pStyle w:val="Compact"/>
              <w:jc w:val="left"/>
            </w:pPr>
            <w:r>
              <w:rPr>
                <w:lang w:val="ru"/>
              </w:rPr>
              <w:t xml:space="preserve">25 %</w:t>
            </w:r>
          </w:p>
        </w:tc>
        <w:tc>
          <w:tcPr/>
          <w:p>
            <w:pPr>
              <w:pStyle w:val="Compact"/>
              <w:jc w:val="left"/>
            </w:pPr>
            <w:r>
              <w:rPr>
                <w:lang w:val="ru"/>
              </w:rPr>
              <w:t xml:space="preserve">50 %</w:t>
            </w:r>
          </w:p>
        </w:tc>
      </w:tr>
      <w:tr>
        <w:tc>
          <w:tcPr/>
          <w:p>
            <w:pPr>
              <w:pStyle w:val="Compact"/>
              <w:jc w:val="left"/>
            </w:pPr>
            <w:r>
              <w:rPr>
                <w:lang w:val="ru"/>
              </w:rPr>
              <w:t xml:space="preserve">Время на профиль (~100 токенов), один поток / два</w:t>
            </w:r>
          </w:p>
        </w:tc>
        <w:tc>
          <w:tcPr/>
          <w:p>
            <w:pPr>
              <w:pStyle w:val="Compact"/>
              <w:jc w:val="left"/>
            </w:pPr>
            <w:r>
              <w:rPr>
                <w:lang w:val="ru"/>
              </w:rPr>
              <w:t xml:space="preserve">7 / 5 мс</w:t>
            </w:r>
          </w:p>
        </w:tc>
        <w:tc>
          <w:tcPr/>
          <w:p>
            <w:pPr>
              <w:pStyle w:val="Compact"/>
              <w:jc w:val="left"/>
            </w:pPr>
            <w:r>
              <w:rPr>
                <w:lang w:val="ru"/>
              </w:rPr>
              <w:t xml:space="preserve">70 / 48 мс</w:t>
            </w:r>
          </w:p>
        </w:tc>
      </w:tr>
      <w:tr>
        <w:tc>
          <w:tcPr/>
          <w:p>
            <w:pPr>
              <w:pStyle w:val="Compact"/>
              <w:jc w:val="left"/>
            </w:pPr>
            <w:r>
              <w:rPr>
                <w:lang w:val="ru"/>
              </w:rPr>
              <w:t xml:space="preserve">Память сервиса после загрузки / под нагрузкой (на M5, с нашей загрузкой весов)</w:t>
            </w:r>
          </w:p>
        </w:tc>
        <w:tc>
          <w:tcPr/>
          <w:p>
            <w:pPr>
              <w:pStyle w:val="Compact"/>
              <w:jc w:val="left"/>
            </w:pPr>
            <w:r>
              <w:rPr>
                <w:lang w:val="ru"/>
              </w:rPr>
              <w:t xml:space="preserve">~40 / ~90 МБ</w:t>
            </w:r>
          </w:p>
        </w:tc>
        <w:tc>
          <w:tcPr/>
          <w:p>
            <w:pPr>
              <w:pStyle w:val="Compact"/>
              <w:jc w:val="left"/>
            </w:pPr>
            <w:r>
              <w:rPr>
                <w:lang w:val="ru"/>
              </w:rPr>
              <w:t xml:space="preserve">~130 / ~190 МБ</w:t>
            </w:r>
          </w:p>
        </w:tc>
      </w:tr>
    </w:tbl>
    <w:p>
      <w:pPr>
        <w:pStyle w:val="BodyText"/>
      </w:pPr>
      <w:r>
        <w:rPr>
          <w:lang w:val="ru"/>
        </w:rP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lang w:val="ru"/>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rPr>
                <w:lang w:val="ru"/>
              </w:rPr>
              <w:t xml:space="preserve">Где</w:t>
            </w:r>
          </w:p>
        </w:tc>
        <w:tc>
          <w:tcPr/>
          <w:p>
            <w:pPr>
              <w:pStyle w:val="Compact"/>
              <w:jc w:val="left"/>
            </w:pPr>
            <w:r>
              <w:rPr>
                <w:lang w:val="ru"/>
              </w:rPr>
              <w:t xml:space="preserve">Что делает</w:t>
            </w:r>
          </w:p>
        </w:tc>
        <w:tc>
          <w:tcPr/>
          <w:p>
            <w:pPr>
              <w:pStyle w:val="Compact"/>
              <w:jc w:val="left"/>
            </w:pPr>
            <w:r>
              <w:rPr>
                <w:lang w:val="ru"/>
              </w:rPr>
              <w:t xml:space="preserve">Без эмбеддингов</w:t>
            </w:r>
          </w:p>
        </w:tc>
      </w:tr>
      <w:tr>
        <w:tc>
          <w:tcPr/>
          <w:p>
            <w:pPr>
              <w:pStyle w:val="Compact"/>
              <w:jc w:val="left"/>
            </w:pPr>
            <w:r>
              <w:rPr>
                <w:lang w:val="ru"/>
              </w:rPr>
              <w:t xml:space="preserve">Подбор, признак «Близость описаний»</w:t>
            </w:r>
          </w:p>
        </w:tc>
        <w:tc>
          <w:tcPr/>
          <w:p>
            <w:pPr>
              <w:pStyle w:val="Compact"/>
              <w:jc w:val="left"/>
            </w:pPr>
            <w:r>
              <w:rPr>
                <w:lang w:val="ru"/>
              </w:rP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rPr>
                <w:lang w:val="ru"/>
              </w:rPr>
              <w:t xml:space="preserve">Полнотекстовая релевантность «о себе» (русская морфология), «по ключевым словам»</w:t>
            </w:r>
          </w:p>
        </w:tc>
      </w:tr>
      <w:tr>
        <w:tc>
          <w:tcPr/>
          <w:p>
            <w:pPr>
              <w:pStyle w:val="Compact"/>
              <w:jc w:val="left"/>
            </w:pPr>
            <w:r>
              <w:rPr>
                <w:lang w:val="ru"/>
              </w:rPr>
              <w:t xml:space="preserve">Антифейк</w:t>
            </w:r>
          </w:p>
        </w:tc>
        <w:tc>
          <w:tcPr/>
          <w:p>
            <w:pPr>
              <w:pStyle w:val="Compact"/>
              <w:jc w:val="left"/>
            </w:pPr>
            <w:r>
              <w:rPr>
                <w:lang w:val="ru"/>
              </w:rP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rPr>
                <w:lang w:val="ru"/>
              </w:rPr>
              <w:t xml:space="preserve">Только MinHash: дословные копии и правки</w:t>
            </w:r>
          </w:p>
        </w:tc>
      </w:tr>
      <w:tr>
        <w:tc>
          <w:tcPr/>
          <w:p>
            <w:pPr>
              <w:pStyle w:val="Compact"/>
              <w:jc w:val="left"/>
            </w:pPr>
            <w:r>
              <w:rPr>
                <w:lang w:val="ru"/>
              </w:rPr>
              <w:t xml:space="preserve">«Похожие вакансии»</w:t>
            </w:r>
          </w:p>
        </w:tc>
        <w:tc>
          <w:tcPr/>
          <w:p>
            <w:pPr>
              <w:pStyle w:val="Compact"/>
              <w:jc w:val="left"/>
            </w:pPr>
            <w:r>
              <w:rPr>
                <w:lang w:val="ru"/>
              </w:rP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rPr>
                <w:lang w:val="ru"/>
              </w:rPr>
              <w:t xml:space="preserve">Та же специализация, больше общих навыков</w:t>
            </w:r>
          </w:p>
        </w:tc>
      </w:tr>
      <w:tr>
        <w:tc>
          <w:tcPr/>
          <w:p>
            <w:pPr>
              <w:pStyle w:val="Compact"/>
              <w:jc w:val="left"/>
            </w:pPr>
            <w:r>
              <w:rPr>
                <w:lang w:val="ru"/>
              </w:rPr>
              <w:t xml:space="preserve">Проверка на своих данных (§6.4)</w:t>
            </w:r>
          </w:p>
        </w:tc>
        <w:tc>
          <w:tcPr/>
          <w:p>
            <w:pPr>
              <w:pStyle w:val="Compact"/>
              <w:jc w:val="left"/>
            </w:pPr>
            <w:r>
              <w:rPr>
                <w:lang w:val="ru"/>
              </w:rPr>
              <w:t xml:space="preserve">Близость резюме и вакансии по смыслу, векторы сохраняются рядом с отчётом</w:t>
            </w:r>
          </w:p>
        </w:tc>
        <w:tc>
          <w:tcPr/>
          <w:p>
            <w:pPr>
              <w:pStyle w:val="Compact"/>
              <w:jc w:val="left"/>
            </w:pPr>
            <w:r>
              <w:rPr>
                <w:lang w:val="ru"/>
              </w:rPr>
              <w:t xml:space="preserve">По ключевым словам, отчёт говорит почему</w:t>
            </w:r>
          </w:p>
        </w:tc>
      </w:tr>
    </w:tbl>
    <w:p>
      <w:pPr>
        <w:pStyle w:val="BodyText"/>
      </w:pPr>
      <w:r>
        <w:rPr>
          <w:lang w:val="ru"/>
        </w:rP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rPr>
          <w:lang w:val="ru"/>
        </w:rPr>
        <w:t xml:space="preserve"> </w:t>
      </w:r>
      <w:r>
        <w:rPr>
          <w:rStyle w:val="VerbatimChar"/>
          <w:lang w:val="ru"/>
        </w:rPr>
        <w:t xml:space="preserve">EMBEDDINGS=off</w:t>
      </w:r>
      <w:r>
        <w:rPr>
          <w:lang w:val="ru"/>
        </w:rPr>
        <w:t xml:space="preserve"> </w:t>
      </w:r>
      <w:r>
        <w:rPr>
          <w:lang w:val="ru"/>
        </w:rP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lang w:val="ru"/>
        </w:rPr>
        <w:t xml:space="preserve">Что показала валидация</w:t>
      </w:r>
      <w:r>
        <w:rPr>
          <w:lang w:val="ru"/>
        </w:rPr>
        <w:t xml:space="preserve"> </w:t>
      </w:r>
      <w:r>
        <w:rPr>
          <w:lang w:val="ru"/>
        </w:rPr>
        <w:t xml:space="preserve">(§6.3,</w:t>
      </w:r>
      <w:r>
        <w:rPr>
          <w:lang w:val="ru"/>
        </w:rPr>
        <w:t xml:space="preserve"> </w:t>
      </w:r>
      <w:r>
        <w:rPr>
          <w:rStyle w:val="VerbatimChar"/>
          <w:lang w:val="ru"/>
        </w:rPr>
        <w:t xml:space="preserve">docs/validation/matching.md</w:t>
      </w:r>
      <w:r>
        <w:rPr>
          <w:lang w:val="ru"/>
        </w:rP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rPr>
          <w:lang w:val="ru"/>
        </w:rPr>
        <w:t xml:space="preserve"> </w:t>
      </w:r>
      <w:r>
        <w:rPr>
          <w:i/>
          <w:iCs/>
          <w:lang w:val="ru"/>
        </w:rPr>
        <w:t xml:space="preserve">реальным</w:t>
      </w:r>
      <w:r>
        <w:rPr>
          <w:lang w:val="ru"/>
        </w:rPr>
        <w:t xml:space="preserve"> </w:t>
      </w:r>
      <w:r>
        <w:rPr>
          <w:lang w:val="ru"/>
        </w:rP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lang w:val="ru"/>
        </w:rPr>
        <w:t xml:space="preserve">docs/validation/paraphrase.md</w:t>
      </w:r>
      <w:r>
        <w:rPr>
          <w:lang w:val="ru"/>
        </w:rP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4"/>
    <w:bookmarkEnd w:id="35"/>
    <w:bookmarkStart w:id="42" w:name="процедура-валидации-и-результаты"/>
    <w:p>
      <w:pPr>
        <w:pStyle w:val="Heading2"/>
      </w:pPr>
      <w:r>
        <w:rPr>
          <w:lang w:val="ru"/>
        </w:rPr>
        <w:t xml:space="preserve">6. Процедура валидации и результаты</w:t>
      </w:r>
    </w:p>
    <w:p>
      <w:pPr>
        <w:pStyle w:val="FirstParagraph"/>
      </w:pPr>
      <w:r>
        <w:rPr>
          <w:lang w:val="ru"/>
        </w:rPr>
        <w:t xml:space="preserve">Валидация — отдельный исполняемый модуль</w:t>
      </w:r>
      <w:r>
        <w:rPr>
          <w:lang w:val="ru"/>
        </w:rPr>
        <w:t xml:space="preserve"> </w:t>
      </w:r>
      <w:r>
        <w:rPr>
          <w:rStyle w:val="VerbatimChar"/>
          <w:lang w:val="ru"/>
        </w:rPr>
        <w:t xml:space="preserve">crates/validate</w:t>
      </w:r>
      <w:r>
        <w:rPr>
          <w:lang w:val="ru"/>
        </w:rPr>
        <w:t xml:space="preserve"> </w:t>
      </w:r>
      <w:r>
        <w:rPr>
          <w:lang w:val="ru"/>
        </w:rPr>
        <w:t xml:space="preserve">(</w:t>
      </w:r>
      <w:r>
        <w:rPr>
          <w:rStyle w:val="VerbatimChar"/>
          <w:lang w:val="ru"/>
        </w:rPr>
        <w:t xml:space="preserve">make validate</w:t>
      </w:r>
      <w:r>
        <w:rPr>
          <w:lang w:val="ru"/>
        </w:rPr>
        <w:t xml:space="preserve">), который вызывает</w:t>
      </w:r>
      <w:r>
        <w:rPr>
          <w:lang w:val="ru"/>
        </w:rPr>
        <w:t xml:space="preserve"> </w:t>
      </w:r>
      <w:r>
        <w:rPr>
          <w:b/>
          <w:bCs/>
          <w:lang w:val="ru"/>
        </w:rPr>
        <w:t xml:space="preserve">те же крейты</w:t>
      </w:r>
      <w:r>
        <w:rPr>
          <w:lang w:val="ru"/>
        </w:rPr>
        <w:t xml:space="preserve">, что и API, и пишет отчёты в</w:t>
      </w:r>
      <w:r>
        <w:rPr>
          <w:lang w:val="ru"/>
        </w:rPr>
        <w:t xml:space="preserve"> </w:t>
      </w:r>
      <w:r>
        <w:rPr>
          <w:rStyle w:val="VerbatimChar"/>
          <w:lang w:val="ru"/>
        </w:rPr>
        <w:t xml:space="preserve">docs/validation/</w:t>
      </w:r>
      <w:r>
        <w:rPr>
          <w:lang w:val="ru"/>
        </w:rPr>
        <w:t xml:space="preserve">. Данных и разметки организаторы не дают, поэтому используется синтетика со скрытой «истиной».</w:t>
      </w:r>
    </w:p>
    <w:bookmarkStart w:id="36" w:name="тестирование-точность-и-стабильность"/>
    <w:p>
      <w:pPr>
        <w:pStyle w:val="Heading3"/>
      </w:pPr>
      <w:r>
        <w:rPr>
          <w:lang w:val="ru"/>
        </w:rPr>
        <w:t xml:space="preserve">6.1. Тестирование: точность и стабильность</w:t>
      </w:r>
    </w:p>
    <w:p>
      <w:pPr>
        <w:pStyle w:val="FirstParagraph"/>
      </w:pPr>
      <w:r>
        <w:rPr>
          <w:lang w:val="ru"/>
        </w:rP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rPr>
          <w:lang w:val="ru"/>
        </w:rPr>
        <w:t xml:space="preserve"> </w:t>
      </w:r>
      <w:r>
        <w:rPr>
          <w:rStyle w:val="VerbatimChar"/>
          <w:lang w:val="ru"/>
        </w:rPr>
        <w:t xml:space="preserve">GradePolicy</w:t>
      </w:r>
      <w:r>
        <w:rPr>
          <w:lang w:val="ru"/>
        </w:rPr>
        <w:t xml:space="preserve"> </w:t>
      </w:r>
      <w:r>
        <w:rPr>
          <w:lang w:val="ru"/>
        </w:rP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rPr>
                <w:lang w:val="ru"/>
              </w:rPr>
              <w:t xml:space="preserve">Сценарий</w:t>
            </w:r>
          </w:p>
        </w:tc>
        <w:tc>
          <w:tcPr/>
          <w:p>
            <w:pPr>
              <w:pStyle w:val="Compact"/>
              <w:jc w:val="left"/>
            </w:pPr>
            <w:r>
              <w:rPr>
                <w:lang w:val="ru"/>
              </w:rPr>
              <w:t xml:space="preserve">Решение «выше/ниже порога» верно</w:t>
            </w:r>
          </w:p>
        </w:tc>
        <w:tc>
          <w:tcPr/>
          <w:p>
            <w:pPr>
              <w:pStyle w:val="Compact"/>
              <w:jc w:val="left"/>
            </w:pPr>
            <w:r>
              <w:rPr>
                <w:lang w:val="ru"/>
              </w:rPr>
              <w:t xml:space="preserve">Итоговый грейд = истинный</w:t>
            </w:r>
          </w:p>
        </w:tc>
        <w:tc>
          <w:tcPr/>
          <w:p>
            <w:pPr>
              <w:pStyle w:val="Compact"/>
              <w:jc w:val="left"/>
            </w:pPr>
            <w:r>
              <w:rPr>
                <w:lang w:val="ru"/>
              </w:rPr>
              <w:t xml:space="preserve">Отклонение ≤ 1 грейда</w:t>
            </w:r>
          </w:p>
        </w:tc>
        <w:tc>
          <w:tcPr/>
          <w:p>
            <w:pPr>
              <w:pStyle w:val="Compact"/>
              <w:jc w:val="left"/>
            </w:pPr>
            <w:r>
              <w:rPr>
                <w:lang w:val="ru"/>
              </w:rPr>
              <w:t xml:space="preserve">Совпадение при пересдаче</w:t>
            </w:r>
          </w:p>
        </w:tc>
        <w:tc>
          <w:tcPr/>
          <w:p>
            <w:pPr>
              <w:pStyle w:val="Compact"/>
              <w:jc w:val="left"/>
            </w:pPr>
            <w:r>
              <w:rPr>
                <w:lang w:val="ru"/>
              </w:rPr>
              <w:t xml:space="preserve">κ Коэна</w:t>
            </w:r>
          </w:p>
        </w:tc>
        <w:tc>
          <w:tcPr/>
          <w:p>
            <w:pPr>
              <w:pStyle w:val="Compact"/>
              <w:jc w:val="left"/>
            </w:pPr>
            <w:r>
              <w:rPr>
                <w:lang w:val="ru"/>
              </w:rPr>
              <w:t xml:space="preserve">RMSE θ</w:t>
            </w:r>
          </w:p>
        </w:tc>
        <w:tc>
          <w:tcPr/>
          <w:p>
            <w:pPr>
              <w:pStyle w:val="Compact"/>
              <w:jc w:val="left"/>
            </w:pPr>
            <w:r>
              <w:rPr>
                <w:lang w:val="ru"/>
              </w:rPr>
              <w:t xml:space="preserve">Заданий</w:t>
            </w:r>
          </w:p>
        </w:tc>
      </w:tr>
      <w:tr>
        <w:tc>
          <w:tcPr/>
          <w:p>
            <w:pPr>
              <w:pStyle w:val="Compact"/>
              <w:jc w:val="left"/>
            </w:pPr>
            <w:r>
              <w:rPr>
                <w:lang w:val="ru"/>
              </w:rPr>
              <w:t xml:space="preserve">Честная заявка, точная калибровка</w:t>
            </w:r>
          </w:p>
        </w:tc>
        <w:tc>
          <w:tcPr/>
          <w:p>
            <w:pPr>
              <w:pStyle w:val="Compact"/>
              <w:jc w:val="left"/>
            </w:pPr>
            <w:r>
              <w:rPr>
                <w:lang w:val="ru"/>
              </w:rPr>
              <w:t xml:space="preserve">87,7 %</w:t>
            </w:r>
          </w:p>
        </w:tc>
        <w:tc>
          <w:tcPr/>
          <w:p>
            <w:pPr>
              <w:pStyle w:val="Compact"/>
              <w:jc w:val="left"/>
            </w:pPr>
            <w:r>
              <w:rPr>
                <w:lang w:val="ru"/>
              </w:rPr>
              <w:t xml:space="preserve">87,0 %</w:t>
            </w:r>
          </w:p>
        </w:tc>
        <w:tc>
          <w:tcPr/>
          <w:p>
            <w:pPr>
              <w:pStyle w:val="Compact"/>
              <w:jc w:val="left"/>
            </w:pPr>
            <w:r>
              <w:rPr>
                <w:lang w:val="ru"/>
              </w:rPr>
              <w:t xml:space="preserve">100 %</w:t>
            </w:r>
          </w:p>
        </w:tc>
        <w:tc>
          <w:tcPr/>
          <w:p>
            <w:pPr>
              <w:pStyle w:val="Compact"/>
              <w:jc w:val="left"/>
            </w:pPr>
            <w:r>
              <w:rPr>
                <w:lang w:val="ru"/>
              </w:rPr>
              <w:t xml:space="preserve">81,1 %</w:t>
            </w:r>
          </w:p>
        </w:tc>
        <w:tc>
          <w:tcPr/>
          <w:p>
            <w:pPr>
              <w:pStyle w:val="Compact"/>
              <w:jc w:val="left"/>
            </w:pPr>
            <w:r>
              <w:rPr>
                <w:lang w:val="ru"/>
              </w:rPr>
              <w:t xml:space="preserve">0,74</w:t>
            </w:r>
          </w:p>
        </w:tc>
        <w:tc>
          <w:tcPr/>
          <w:p>
            <w:pPr>
              <w:pStyle w:val="Compact"/>
              <w:jc w:val="left"/>
            </w:pPr>
            <w:r>
              <w:rPr>
                <w:lang w:val="ru"/>
              </w:rPr>
              <w:t xml:space="preserve">0,35</w:t>
            </w:r>
          </w:p>
        </w:tc>
        <w:tc>
          <w:tcPr/>
          <w:p>
            <w:pPr>
              <w:pStyle w:val="Compact"/>
              <w:jc w:val="left"/>
            </w:pPr>
            <w:r>
              <w:rPr>
                <w:lang w:val="ru"/>
              </w:rPr>
              <w:t xml:space="preserve">13,6</w:t>
            </w:r>
          </w:p>
        </w:tc>
      </w:tr>
      <w:tr>
        <w:tc>
          <w:tcPr/>
          <w:p>
            <w:pPr>
              <w:pStyle w:val="Compact"/>
              <w:jc w:val="left"/>
            </w:pPr>
            <w:r>
              <w:rPr>
                <w:lang w:val="ru"/>
              </w:rPr>
              <w:t xml:space="preserve">20 % завышают, 10 % занижают грейд</w:t>
            </w:r>
          </w:p>
        </w:tc>
        <w:tc>
          <w:tcPr/>
          <w:p>
            <w:pPr>
              <w:pStyle w:val="Compact"/>
              <w:jc w:val="left"/>
            </w:pPr>
            <w:r>
              <w:rPr>
                <w:lang w:val="ru"/>
              </w:rPr>
              <w:t xml:space="preserve">88,0 %</w:t>
            </w:r>
          </w:p>
        </w:tc>
        <w:tc>
          <w:tcPr/>
          <w:p>
            <w:pPr>
              <w:pStyle w:val="Compact"/>
              <w:jc w:val="left"/>
            </w:pPr>
            <w:r>
              <w:rPr>
                <w:lang w:val="ru"/>
              </w:rPr>
              <w:t xml:space="preserve">81,2 %</w:t>
            </w:r>
          </w:p>
        </w:tc>
        <w:tc>
          <w:tcPr/>
          <w:p>
            <w:pPr>
              <w:pStyle w:val="Compact"/>
              <w:jc w:val="left"/>
            </w:pPr>
            <w:r>
              <w:rPr>
                <w:lang w:val="ru"/>
              </w:rPr>
              <w:t xml:space="preserve">100 %</w:t>
            </w:r>
          </w:p>
        </w:tc>
        <w:tc>
          <w:tcPr/>
          <w:p>
            <w:pPr>
              <w:pStyle w:val="Compact"/>
              <w:jc w:val="left"/>
            </w:pPr>
            <w:r>
              <w:rPr>
                <w:lang w:val="ru"/>
              </w:rPr>
              <w:t xml:space="preserve">80,2 %</w:t>
            </w:r>
          </w:p>
        </w:tc>
        <w:tc>
          <w:tcPr/>
          <w:p>
            <w:pPr>
              <w:pStyle w:val="Compact"/>
              <w:jc w:val="left"/>
            </w:pPr>
            <w:r>
              <w:rPr>
                <w:lang w:val="ru"/>
              </w:rPr>
              <w:t xml:space="preserve">0,73</w:t>
            </w:r>
          </w:p>
        </w:tc>
        <w:tc>
          <w:tcPr/>
          <w:p>
            <w:pPr>
              <w:pStyle w:val="Compact"/>
              <w:jc w:val="left"/>
            </w:pPr>
            <w:r>
              <w:rPr>
                <w:lang w:val="ru"/>
              </w:rPr>
              <w:t xml:space="preserve">0,35</w:t>
            </w:r>
          </w:p>
        </w:tc>
        <w:tc>
          <w:tcPr/>
          <w:p>
            <w:pPr>
              <w:pStyle w:val="Compact"/>
              <w:jc w:val="left"/>
            </w:pPr>
            <w:r>
              <w:rPr>
                <w:lang w:val="ru"/>
              </w:rPr>
              <w:t xml:space="preserve">13,5</w:t>
            </w:r>
          </w:p>
        </w:tc>
      </w:tr>
      <w:tr>
        <w:tc>
          <w:tcPr/>
          <w:p>
            <w:pPr>
              <w:pStyle w:val="Compact"/>
              <w:jc w:val="left"/>
            </w:pPr>
            <w:r>
              <w:rPr>
                <w:lang w:val="ru"/>
              </w:rPr>
              <w:t xml:space="preserve">Ошибка калибровки заданий (a ×0,8…1,2, b ±0,3)</w:t>
            </w:r>
          </w:p>
        </w:tc>
        <w:tc>
          <w:tcPr/>
          <w:p>
            <w:pPr>
              <w:pStyle w:val="Compact"/>
              <w:jc w:val="left"/>
            </w:pPr>
            <w:r>
              <w:rPr>
                <w:lang w:val="ru"/>
              </w:rPr>
              <w:t xml:space="preserve">87,1 %</w:t>
            </w:r>
          </w:p>
        </w:tc>
        <w:tc>
          <w:tcPr/>
          <w:p>
            <w:pPr>
              <w:pStyle w:val="Compact"/>
              <w:jc w:val="left"/>
            </w:pPr>
            <w:r>
              <w:rPr>
                <w:lang w:val="ru"/>
              </w:rPr>
              <w:t xml:space="preserve">86,2 %</w:t>
            </w:r>
          </w:p>
        </w:tc>
        <w:tc>
          <w:tcPr/>
          <w:p>
            <w:pPr>
              <w:pStyle w:val="Compact"/>
              <w:jc w:val="left"/>
            </w:pPr>
            <w:r>
              <w:rPr>
                <w:lang w:val="ru"/>
              </w:rPr>
              <w:t xml:space="preserve">100 %</w:t>
            </w:r>
          </w:p>
        </w:tc>
        <w:tc>
          <w:tcPr/>
          <w:p>
            <w:pPr>
              <w:pStyle w:val="Compact"/>
              <w:jc w:val="left"/>
            </w:pPr>
            <w:r>
              <w:rPr>
                <w:lang w:val="ru"/>
              </w:rPr>
              <w:t xml:space="preserve">80,2 %</w:t>
            </w:r>
          </w:p>
        </w:tc>
        <w:tc>
          <w:tcPr/>
          <w:p>
            <w:pPr>
              <w:pStyle w:val="Compact"/>
              <w:jc w:val="left"/>
            </w:pPr>
            <w:r>
              <w:rPr>
                <w:lang w:val="ru"/>
              </w:rPr>
              <w:t xml:space="preserve">0,72</w:t>
            </w:r>
          </w:p>
        </w:tc>
        <w:tc>
          <w:tcPr/>
          <w:p>
            <w:pPr>
              <w:pStyle w:val="Compact"/>
              <w:jc w:val="left"/>
            </w:pPr>
            <w:r>
              <w:rPr>
                <w:lang w:val="ru"/>
              </w:rPr>
              <w:t xml:space="preserve">0,35</w:t>
            </w:r>
          </w:p>
        </w:tc>
        <w:tc>
          <w:tcPr/>
          <w:p>
            <w:pPr>
              <w:pStyle w:val="Compact"/>
              <w:jc w:val="left"/>
            </w:pPr>
            <w:r>
              <w:rPr>
                <w:lang w:val="ru"/>
              </w:rPr>
              <w:t xml:space="preserve">13,6</w:t>
            </w:r>
          </w:p>
        </w:tc>
      </w:tr>
    </w:tbl>
    <w:p>
      <w:pPr>
        <w:pStyle w:val="BodyText"/>
      </w:pPr>
      <w:r>
        <w:rPr>
          <w:lang w:val="ru"/>
        </w:rPr>
        <w:t xml:space="preserve">Ошибки почти всегда «вниз» и у границы грейда: из 312 ошибок 257 занижают грейд — тест на заявленный грейд не повышает принудительно, а пограничный кандидат может пересдать на грейд выше; остальные 55 — Junior у кандидатов, не дотягивающих до категории, выше Junior тест не завысил ни разу (матрица ошибок —</w:t>
      </w:r>
      <w:r>
        <w:rPr>
          <w:lang w:val="ru"/>
        </w:rPr>
        <w:t xml:space="preserve"> </w:t>
      </w:r>
      <w:r>
        <w:rPr>
          <w:rStyle w:val="VerbatimChar"/>
          <w:lang w:val="ru"/>
        </w:rPr>
        <w:t xml:space="preserve">docs/validation/assessment.md</w:t>
      </w:r>
      <w:r>
        <w:rPr>
          <w:lang w:val="ru"/>
        </w:rPr>
        <w:t xml:space="preserve">). Неточная калибровка почти не ухудшает результат.</w:t>
      </w:r>
    </w:p>
    <w:p>
      <w:pPr>
        <w:pStyle w:val="BodyText"/>
      </w:pPr>
      <w:r>
        <w:rPr>
          <w:b/>
          <w:bCs/>
          <w:lang w:val="ru"/>
        </w:rPr>
        <w:t xml:space="preserve">Дискриминативность:</w:t>
      </w:r>
      <w:r>
        <w:rPr>
          <w:lang w:val="ru"/>
        </w:rPr>
        <w:t xml:space="preserve"> </w:t>
      </w:r>
      <w:r>
        <w:rPr>
          <w:lang w:val="ru"/>
        </w:rP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rPr>
          <w:lang w:val="ru"/>
        </w:rPr>
        <w:t xml:space="preserve"> </w:t>
      </w:r>
      <w:r>
        <w:rPr>
          <w:rStyle w:val="VerbatimChar"/>
          <w:lang w:val="ru"/>
        </w:rPr>
        <w:t xml:space="preserve">go.defer_order</w:t>
      </w:r>
      <w:r>
        <w:rPr>
          <w:lang w:val="ru"/>
        </w:rPr>
        <w:t xml:space="preserve">: 0,30 / 0,21 / 0,50 по уровням при 0,13 в сумме; уровень перекалиброван).</w:t>
      </w:r>
    </w:p>
    <w:bookmarkEnd w:id="36"/>
    <w:bookmarkStart w:id="37" w:name="тестирование-устойчивость-к-утечке"/>
    <w:p>
      <w:pPr>
        <w:pStyle w:val="Heading3"/>
      </w:pPr>
      <w:r>
        <w:rPr>
          <w:lang w:val="ru"/>
        </w:rPr>
        <w:t xml:space="preserve">6.2. Тестирование: устойчивость к утечке</w:t>
      </w:r>
    </w:p>
    <w:p>
      <w:pPr>
        <w:pStyle w:val="FirstParagraph"/>
      </w:pPr>
      <w:r>
        <w:rPr>
          <w:lang w:val="ru"/>
        </w:rP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lang w:val="ru"/>
              </w:rPr>
              <w:t xml:space="preserve">Утекло</w:t>
            </w:r>
          </w:p>
        </w:tc>
        <w:tc>
          <w:tcPr/>
          <w:p>
            <w:pPr>
              <w:pStyle w:val="Compact"/>
              <w:jc w:val="left"/>
            </w:pPr>
            <w:r>
              <w:rPr>
                <w:lang w:val="ru"/>
              </w:rPr>
              <w:t xml:space="preserve">Фиксированный тест: прошли</w:t>
            </w:r>
          </w:p>
        </w:tc>
        <w:tc>
          <w:tcPr/>
          <w:p>
            <w:pPr>
              <w:pStyle w:val="Compact"/>
              <w:jc w:val="left"/>
            </w:pPr>
            <w:r>
              <w:rPr>
                <w:lang w:val="ru"/>
              </w:rPr>
              <w:t xml:space="preserve">Наш тест: прошли</w:t>
            </w:r>
          </w:p>
        </w:tc>
      </w:tr>
      <w:tr>
        <w:tc>
          <w:tcPr/>
          <w:p>
            <w:pPr>
              <w:pStyle w:val="Compact"/>
              <w:jc w:val="left"/>
            </w:pPr>
            <w:r>
              <w:rPr>
                <w:lang w:val="ru"/>
              </w:rPr>
              <w:t xml:space="preserve">0 %</w:t>
            </w:r>
          </w:p>
        </w:tc>
        <w:tc>
          <w:tcPr/>
          <w:p>
            <w:pPr>
              <w:pStyle w:val="Compact"/>
              <w:jc w:val="left"/>
            </w:pPr>
            <w:r>
              <w:rPr>
                <w:lang w:val="ru"/>
              </w:rPr>
              <w:t xml:space="preserve">9,4 %</w:t>
            </w:r>
          </w:p>
        </w:tc>
        <w:tc>
          <w:tcPr/>
          <w:p>
            <w:pPr>
              <w:pStyle w:val="Compact"/>
              <w:jc w:val="left"/>
            </w:pPr>
            <w:r>
              <w:rPr>
                <w:lang w:val="ru"/>
              </w:rPr>
              <w:t xml:space="preserve">9,7 %</w:t>
            </w:r>
          </w:p>
        </w:tc>
      </w:tr>
      <w:tr>
        <w:tc>
          <w:tcPr/>
          <w:p>
            <w:pPr>
              <w:pStyle w:val="Compact"/>
              <w:jc w:val="left"/>
            </w:pPr>
            <w:r>
              <w:rPr>
                <w:lang w:val="ru"/>
              </w:rPr>
              <w:t xml:space="preserve">25 % ответов</w:t>
            </w:r>
          </w:p>
        </w:tc>
        <w:tc>
          <w:tcPr/>
          <w:p>
            <w:pPr>
              <w:pStyle w:val="Compact"/>
              <w:jc w:val="left"/>
            </w:pPr>
            <w:r>
              <w:rPr>
                <w:lang w:val="ru"/>
              </w:rPr>
              <w:t xml:space="preserve">65,2 %</w:t>
            </w:r>
          </w:p>
        </w:tc>
        <w:tc>
          <w:tcPr/>
          <w:p>
            <w:pPr>
              <w:pStyle w:val="Compact"/>
              <w:jc w:val="left"/>
            </w:pPr>
            <w:r>
              <w:rPr>
                <w:lang w:val="ru"/>
              </w:rPr>
              <w:t xml:space="preserve">9,6 %</w:t>
            </w:r>
          </w:p>
        </w:tc>
      </w:tr>
      <w:tr>
        <w:tc>
          <w:tcPr/>
          <w:p>
            <w:pPr>
              <w:pStyle w:val="Compact"/>
              <w:jc w:val="left"/>
            </w:pPr>
            <w:r>
              <w:rPr>
                <w:lang w:val="ru"/>
              </w:rPr>
              <w:t xml:space="preserve">50 % ответов</w:t>
            </w:r>
          </w:p>
        </w:tc>
        <w:tc>
          <w:tcPr/>
          <w:p>
            <w:pPr>
              <w:pStyle w:val="Compact"/>
              <w:jc w:val="left"/>
            </w:pPr>
            <w:r>
              <w:rPr>
                <w:lang w:val="ru"/>
              </w:rPr>
              <w:t xml:space="preserve">99,9 %</w:t>
            </w:r>
          </w:p>
        </w:tc>
        <w:tc>
          <w:tcPr/>
          <w:p>
            <w:pPr>
              <w:pStyle w:val="Compact"/>
              <w:jc w:val="left"/>
            </w:pPr>
            <w:r>
              <w:rPr>
                <w:lang w:val="ru"/>
              </w:rPr>
              <w:t xml:space="preserve">9,3 %</w:t>
            </w:r>
          </w:p>
        </w:tc>
      </w:tr>
      <w:tr>
        <w:tc>
          <w:tcPr/>
          <w:p>
            <w:pPr>
              <w:pStyle w:val="Compact"/>
              <w:jc w:val="left"/>
            </w:pPr>
            <w:r>
              <w:rPr>
                <w:lang w:val="ru"/>
              </w:rPr>
              <w:t xml:space="preserve">100 % ответов</w:t>
            </w:r>
          </w:p>
        </w:tc>
        <w:tc>
          <w:tcPr/>
          <w:p>
            <w:pPr>
              <w:pStyle w:val="Compact"/>
              <w:jc w:val="left"/>
            </w:pPr>
            <w:r>
              <w:rPr>
                <w:lang w:val="ru"/>
              </w:rPr>
              <w:t xml:space="preserve">100 %</w:t>
            </w:r>
          </w:p>
        </w:tc>
        <w:tc>
          <w:tcPr/>
          <w:p>
            <w:pPr>
              <w:pStyle w:val="Compact"/>
              <w:jc w:val="left"/>
            </w:pPr>
            <w:r>
              <w:rPr>
                <w:lang w:val="ru"/>
              </w:rPr>
              <w:t xml:space="preserve">10,4 %</w:t>
            </w:r>
          </w:p>
        </w:tc>
      </w:tr>
    </w:tbl>
    <w:p>
      <w:pPr>
        <w:pStyle w:val="BodyText"/>
      </w:pPr>
      <w:r>
        <w:rPr>
          <w:lang w:val="ru"/>
        </w:rP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7"/>
    <w:bookmarkStart w:id="38" w:name="подбор-доля-релевантных-в-топе"/>
    <w:p>
      <w:pPr>
        <w:pStyle w:val="Heading3"/>
      </w:pPr>
      <w:r>
        <w:rPr>
          <w:lang w:val="ru"/>
        </w:rPr>
        <w:t xml:space="preserve">6.3. Подбор: доля релевантных в топе</w:t>
      </w:r>
    </w:p>
    <w:p>
      <w:pPr>
        <w:pStyle w:val="FirstParagraph"/>
      </w:pPr>
      <w:r>
        <w:rPr>
          <w:lang w:val="ru"/>
        </w:rP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rPr>
          <w:lang w:val="ru"/>
        </w:rP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rPr>
          <w:lang w:val="ru"/>
        </w:rPr>
        <w:t xml:space="preserve"> </w:t>
      </w:r>
      <w:r>
        <w:rPr>
          <w:i/>
          <w:iCs/>
          <w:lang w:val="ru"/>
        </w:rPr>
        <w:t xml:space="preserve">реальным</w:t>
      </w:r>
      <w:r>
        <w:rPr>
          <w:lang w:val="ru"/>
        </w:rPr>
        <w:t xml:space="preserve"> </w:t>
      </w:r>
      <w:r>
        <w:rPr>
          <w:lang w:val="ru"/>
        </w:rP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rPr>
                <w:lang w:val="ru"/>
              </w:rPr>
              <w:t xml:space="preserve">Ранжирование</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Наш подбор (веса после валидации, близость описаний по смыслу)</w:t>
            </w:r>
          </w:p>
        </w:tc>
        <w:tc>
          <w:tcPr/>
          <w:p>
            <w:pPr>
              <w:pStyle w:val="Compact"/>
              <w:jc w:val="left"/>
            </w:pPr>
            <w:r>
              <w:rPr>
                <w:lang w:val="ru"/>
              </w:rPr>
              <w:t xml:space="preserve">0,941 ± 0,018</w:t>
            </w:r>
          </w:p>
        </w:tc>
        <w:tc>
          <w:tcPr/>
          <w:p>
            <w:pPr>
              <w:pStyle w:val="Compact"/>
              <w:jc w:val="left"/>
            </w:pPr>
            <w:r>
              <w:rPr>
                <w:lang w:val="ru"/>
              </w:rPr>
              <w:t xml:space="preserve">0,838 ± 0,022</w:t>
            </w:r>
          </w:p>
        </w:tc>
        <w:tc>
          <w:tcPr/>
          <w:p>
            <w:pPr>
              <w:pStyle w:val="Compact"/>
              <w:jc w:val="left"/>
            </w:pPr>
            <w:r>
              <w:rPr>
                <w:lang w:val="ru"/>
              </w:rPr>
              <w:t xml:space="preserve">0,624 ± 0,014</w:t>
            </w:r>
          </w:p>
        </w:tc>
        <w:tc>
          <w:tcPr/>
          <w:p>
            <w:pPr>
              <w:pStyle w:val="Compact"/>
              <w:jc w:val="left"/>
            </w:pPr>
            <w:r>
              <w:rPr>
                <w:lang w:val="ru"/>
              </w:rPr>
              <w:t xml:space="preserve">1,000</w:t>
            </w:r>
          </w:p>
        </w:tc>
      </w:tr>
      <w:tr>
        <w:tc>
          <w:tcPr/>
          <w:p>
            <w:pPr>
              <w:pStyle w:val="Compact"/>
              <w:jc w:val="left"/>
            </w:pPr>
            <w:r>
              <w:rPr>
                <w:lang w:val="ru"/>
              </w:rPr>
              <w:t xml:space="preserve">Наш подбор, исходные веса</w:t>
            </w:r>
          </w:p>
        </w:tc>
        <w:tc>
          <w:tcPr/>
          <w:p>
            <w:pPr>
              <w:pStyle w:val="Compact"/>
              <w:jc w:val="left"/>
            </w:pPr>
            <w:r>
              <w:rPr>
                <w:lang w:val="ru"/>
              </w:rPr>
              <w:t xml:space="preserve">0,898 ± 0,022</w:t>
            </w:r>
          </w:p>
        </w:tc>
        <w:tc>
          <w:tcPr/>
          <w:p>
            <w:pPr>
              <w:pStyle w:val="Compact"/>
              <w:jc w:val="left"/>
            </w:pPr>
            <w:r>
              <w:rPr>
                <w:lang w:val="ru"/>
              </w:rPr>
              <w:t xml:space="preserve">0,765 ± 0,027</w:t>
            </w:r>
          </w:p>
        </w:tc>
        <w:tc>
          <w:tcPr/>
          <w:p>
            <w:pPr>
              <w:pStyle w:val="Compact"/>
              <w:jc w:val="left"/>
            </w:pPr>
            <w:r>
              <w:rPr>
                <w:lang w:val="ru"/>
              </w:rPr>
              <w:t xml:space="preserve">0,596 ± 0,014</w:t>
            </w:r>
          </w:p>
        </w:tc>
        <w:tc>
          <w:tcPr/>
          <w:p>
            <w:pPr>
              <w:pStyle w:val="Compact"/>
              <w:jc w:val="left"/>
            </w:pPr>
            <w:r>
              <w:rPr>
                <w:lang w:val="ru"/>
              </w:rPr>
              <w:t xml:space="preserve">0,992</w:t>
            </w:r>
          </w:p>
        </w:tc>
      </w:tr>
      <w:tr>
        <w:tc>
          <w:tcPr/>
          <w:p>
            <w:pPr>
              <w:pStyle w:val="Compact"/>
              <w:jc w:val="left"/>
            </w:pPr>
            <w:r>
              <w:rPr>
                <w:lang w:val="ru"/>
              </w:rPr>
              <w:t xml:space="preserve">Ключевые слова резюме + заявленный стаж</w:t>
            </w:r>
          </w:p>
        </w:tc>
        <w:tc>
          <w:tcPr/>
          <w:p>
            <w:pPr>
              <w:pStyle w:val="Compact"/>
              <w:jc w:val="left"/>
            </w:pPr>
            <w:r>
              <w:rPr>
                <w:lang w:val="ru"/>
              </w:rPr>
              <w:t xml:space="preserve">0,425 ± 0,030</w:t>
            </w:r>
          </w:p>
        </w:tc>
        <w:tc>
          <w:tcPr/>
          <w:p>
            <w:pPr>
              <w:pStyle w:val="Compact"/>
              <w:jc w:val="left"/>
            </w:pPr>
            <w:r>
              <w:rPr>
                <w:lang w:val="ru"/>
              </w:rPr>
              <w:t xml:space="preserve">0,356 ± 0,028</w:t>
            </w:r>
          </w:p>
        </w:tc>
        <w:tc>
          <w:tcPr/>
          <w:p>
            <w:pPr>
              <w:pStyle w:val="Compact"/>
              <w:jc w:val="left"/>
            </w:pPr>
            <w:r>
              <w:rPr>
                <w:lang w:val="ru"/>
              </w:rPr>
              <w:t xml:space="preserve">0,275 ± 0,012</w:t>
            </w:r>
          </w:p>
        </w:tc>
        <w:tc>
          <w:tcPr/>
          <w:p>
            <w:pPr>
              <w:pStyle w:val="Compact"/>
              <w:jc w:val="left"/>
            </w:pPr>
            <w:r>
              <w:rPr>
                <w:lang w:val="ru"/>
              </w:rPr>
              <w:t xml:space="preserve">0,632</w:t>
            </w:r>
          </w:p>
        </w:tc>
      </w:tr>
      <w:tr>
        <w:tc>
          <w:tcPr/>
          <w:p>
            <w:pPr>
              <w:pStyle w:val="Compact"/>
              <w:jc w:val="left"/>
            </w:pPr>
            <w:r>
              <w:rPr>
                <w:lang w:val="ru"/>
              </w:rPr>
              <w:t xml:space="preserve">Только близость описаний по смыслу (семантический поиск)</w:t>
            </w:r>
          </w:p>
        </w:tc>
        <w:tc>
          <w:tcPr/>
          <w:p>
            <w:pPr>
              <w:pStyle w:val="Compact"/>
              <w:jc w:val="left"/>
            </w:pPr>
            <w:r>
              <w:rPr>
                <w:lang w:val="ru"/>
              </w:rPr>
              <w:t xml:space="preserve">0,283 ± 0,030</w:t>
            </w:r>
          </w:p>
        </w:tc>
        <w:tc>
          <w:tcPr/>
          <w:p>
            <w:pPr>
              <w:pStyle w:val="Compact"/>
              <w:jc w:val="left"/>
            </w:pPr>
            <w:r>
              <w:rPr>
                <w:lang w:val="ru"/>
              </w:rPr>
              <w:t xml:space="preserve">0,239 ± 0,023</w:t>
            </w:r>
          </w:p>
        </w:tc>
        <w:tc>
          <w:tcPr/>
          <w:p>
            <w:pPr>
              <w:pStyle w:val="Compact"/>
              <w:jc w:val="left"/>
            </w:pPr>
            <w:r>
              <w:rPr>
                <w:lang w:val="ru"/>
              </w:rPr>
              <w:t xml:space="preserve">0,263 ± 0,015</w:t>
            </w:r>
          </w:p>
        </w:tc>
        <w:tc>
          <w:tcPr/>
          <w:p>
            <w:pPr>
              <w:pStyle w:val="Compact"/>
              <w:jc w:val="left"/>
            </w:pPr>
            <w:r>
              <w:rPr>
                <w:lang w:val="ru"/>
              </w:rPr>
              <w:t xml:space="preserve">0,507</w:t>
            </w:r>
          </w:p>
        </w:tc>
      </w:tr>
      <w:tr>
        <w:tc>
          <w:tcPr/>
          <w:p>
            <w:pPr>
              <w:pStyle w:val="Compact"/>
              <w:jc w:val="left"/>
            </w:pPr>
            <w:r>
              <w:rPr>
                <w:lang w:val="ru"/>
              </w:rPr>
              <w:t xml:space="preserve">Случайный порядок в специализации</w:t>
            </w:r>
          </w:p>
        </w:tc>
        <w:tc>
          <w:tcPr/>
          <w:p>
            <w:pPr>
              <w:pStyle w:val="Compact"/>
              <w:jc w:val="left"/>
            </w:pPr>
            <w:r>
              <w:rPr>
                <w:lang w:val="ru"/>
              </w:rPr>
              <w:t xml:space="preserve">0,223 ± 0,025</w:t>
            </w:r>
          </w:p>
        </w:tc>
        <w:tc>
          <w:tcPr/>
          <w:p>
            <w:pPr>
              <w:pStyle w:val="Compact"/>
              <w:jc w:val="left"/>
            </w:pPr>
            <w:r>
              <w:rPr>
                <w:lang w:val="ru"/>
              </w:rPr>
              <w:t xml:space="preserve">0,173 ± 0,018</w:t>
            </w:r>
          </w:p>
        </w:tc>
        <w:tc>
          <w:tcPr/>
          <w:p>
            <w:pPr>
              <w:pStyle w:val="Compact"/>
              <w:jc w:val="left"/>
            </w:pPr>
            <w:r>
              <w:rPr>
                <w:lang w:val="ru"/>
              </w:rPr>
              <w:t xml:space="preserve">0,224 ± 0,015</w:t>
            </w:r>
          </w:p>
        </w:tc>
        <w:tc>
          <w:tcPr/>
          <w:p>
            <w:pPr>
              <w:pStyle w:val="Compact"/>
              <w:jc w:val="left"/>
            </w:pPr>
            <w:r>
              <w:rPr>
                <w:lang w:val="ru"/>
              </w:rPr>
              <w:t xml:space="preserve">0,414</w:t>
            </w:r>
          </w:p>
        </w:tc>
      </w:tr>
    </w:tbl>
    <w:p>
      <w:pPr>
        <w:pStyle w:val="BodyText"/>
      </w:pPr>
      <w:r>
        <w:rPr>
          <w:lang w:val="ru"/>
        </w:rP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lang w:val="ru"/>
        </w:rPr>
        <w:t xml:space="preserve">С эмбеддингами и без</w:t>
      </w:r>
      <w:r>
        <w:rPr>
          <w:lang w:val="ru"/>
        </w:rPr>
        <w:t xml:space="preserve"> </w:t>
      </w:r>
      <w:r>
        <w:rPr>
          <w:lang w:val="ru"/>
        </w:rP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rPr>
                <w:lang w:val="ru"/>
              </w:rPr>
              <w:t xml:space="preserve">Близость описаний</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По смыслу (эмбеддинги multilingual-e5-small)</w:t>
            </w:r>
          </w:p>
        </w:tc>
        <w:tc>
          <w:tcPr/>
          <w:p>
            <w:pPr>
              <w:pStyle w:val="Compact"/>
              <w:jc w:val="left"/>
            </w:pPr>
            <w:r>
              <w:rPr>
                <w:lang w:val="ru"/>
              </w:rPr>
              <w:t xml:space="preserve">0,941 ± 0,018</w:t>
            </w:r>
          </w:p>
        </w:tc>
        <w:tc>
          <w:tcPr/>
          <w:p>
            <w:pPr>
              <w:pStyle w:val="Compact"/>
              <w:jc w:val="left"/>
            </w:pPr>
            <w:r>
              <w:rPr>
                <w:lang w:val="ru"/>
              </w:rPr>
              <w:t xml:space="preserve">0,838 ± 0,022</w:t>
            </w:r>
          </w:p>
        </w:tc>
        <w:tc>
          <w:tcPr/>
          <w:p>
            <w:pPr>
              <w:pStyle w:val="Compact"/>
              <w:jc w:val="left"/>
            </w:pPr>
            <w:r>
              <w:rPr>
                <w:lang w:val="ru"/>
              </w:rPr>
              <w:t xml:space="preserve">0,624 ± 0,014</w:t>
            </w:r>
          </w:p>
        </w:tc>
        <w:tc>
          <w:tcPr/>
          <w:p>
            <w:pPr>
              <w:pStyle w:val="Compact"/>
              <w:jc w:val="left"/>
            </w:pPr>
            <w:r>
              <w:rPr>
                <w:lang w:val="ru"/>
              </w:rPr>
              <w:t xml:space="preserve">1,000</w:t>
            </w:r>
          </w:p>
        </w:tc>
      </w:tr>
      <w:tr>
        <w:tc>
          <w:tcPr/>
          <w:p>
            <w:pPr>
              <w:pStyle w:val="Compact"/>
              <w:jc w:val="left"/>
            </w:pPr>
            <w:r>
              <w:rPr>
                <w:lang w:val="ru"/>
              </w:rPr>
              <w:t xml:space="preserve">По ключевым словам (эмбеддер выключен)</w:t>
            </w:r>
          </w:p>
        </w:tc>
        <w:tc>
          <w:tcPr/>
          <w:p>
            <w:pPr>
              <w:pStyle w:val="Compact"/>
              <w:jc w:val="left"/>
            </w:pPr>
            <w:r>
              <w:rPr>
                <w:lang w:val="ru"/>
              </w:rPr>
              <w:t xml:space="preserve">0,942 ± 0,017</w:t>
            </w:r>
          </w:p>
        </w:tc>
        <w:tc>
          <w:tcPr/>
          <w:p>
            <w:pPr>
              <w:pStyle w:val="Compact"/>
              <w:jc w:val="left"/>
            </w:pPr>
            <w:r>
              <w:rPr>
                <w:lang w:val="ru"/>
              </w:rPr>
              <w:t xml:space="preserve">0,839 ± 0,023</w:t>
            </w:r>
          </w:p>
        </w:tc>
        <w:tc>
          <w:tcPr/>
          <w:p>
            <w:pPr>
              <w:pStyle w:val="Compact"/>
              <w:jc w:val="left"/>
            </w:pPr>
            <w:r>
              <w:rPr>
                <w:lang w:val="ru"/>
              </w:rPr>
              <w:t xml:space="preserve">0,624 ± 0,014</w:t>
            </w:r>
          </w:p>
        </w:tc>
        <w:tc>
          <w:tcPr/>
          <w:p>
            <w:pPr>
              <w:pStyle w:val="Compact"/>
              <w:jc w:val="left"/>
            </w:pPr>
            <w:r>
              <w:rPr>
                <w:lang w:val="ru"/>
              </w:rPr>
              <w:t xml:space="preserve">0,996</w:t>
            </w:r>
          </w:p>
        </w:tc>
      </w:tr>
      <w:tr>
        <w:tc>
          <w:tcPr/>
          <w:p>
            <w:pPr>
              <w:pStyle w:val="Compact"/>
              <w:jc w:val="left"/>
            </w:pPr>
            <w:r>
              <w:rPr>
                <w:lang w:val="ru"/>
              </w:rPr>
              <w:t xml:space="preserve">Признак не применяется (описания нет)</w:t>
            </w:r>
          </w:p>
        </w:tc>
        <w:tc>
          <w:tcPr/>
          <w:p>
            <w:pPr>
              <w:pStyle w:val="Compact"/>
              <w:jc w:val="left"/>
            </w:pPr>
            <w:r>
              <w:rPr>
                <w:lang w:val="ru"/>
              </w:rPr>
              <w:t xml:space="preserve">0,941 ± 0,017</w:t>
            </w:r>
          </w:p>
        </w:tc>
        <w:tc>
          <w:tcPr/>
          <w:p>
            <w:pPr>
              <w:pStyle w:val="Compact"/>
              <w:jc w:val="left"/>
            </w:pPr>
            <w:r>
              <w:rPr>
                <w:lang w:val="ru"/>
              </w:rPr>
              <w:t xml:space="preserve">0,835 ± 0,023</w:t>
            </w:r>
          </w:p>
        </w:tc>
        <w:tc>
          <w:tcPr/>
          <w:p>
            <w:pPr>
              <w:pStyle w:val="Compact"/>
              <w:jc w:val="left"/>
            </w:pPr>
            <w:r>
              <w:rPr>
                <w:lang w:val="ru"/>
              </w:rPr>
              <w:t xml:space="preserve">0,622 ± 0,015</w:t>
            </w:r>
          </w:p>
        </w:tc>
        <w:tc>
          <w:tcPr/>
          <w:p>
            <w:pPr>
              <w:pStyle w:val="Compact"/>
              <w:jc w:val="left"/>
            </w:pPr>
            <w:r>
              <w:rPr>
                <w:lang w:val="ru"/>
              </w:rPr>
              <w:t xml:space="preserve">1,000</w:t>
            </w:r>
          </w:p>
        </w:tc>
      </w:tr>
      <w:tr>
        <w:tc>
          <w:tcPr/>
          <w:p>
            <w:pPr>
              <w:pStyle w:val="Compact"/>
              <w:jc w:val="left"/>
            </w:pPr>
            <w:r>
              <w:rPr>
                <w:lang w:val="ru"/>
              </w:rPr>
              <w:t xml:space="preserve">Профили без заявленных навыков: по смыслу</w:t>
            </w:r>
          </w:p>
        </w:tc>
        <w:tc>
          <w:tcPr/>
          <w:p>
            <w:pPr>
              <w:pStyle w:val="Compact"/>
              <w:jc w:val="left"/>
            </w:pPr>
            <w:r>
              <w:rPr>
                <w:lang w:val="ru"/>
              </w:rPr>
              <w:t xml:space="preserve">0,903 ± 0,022</w:t>
            </w:r>
          </w:p>
        </w:tc>
        <w:tc>
          <w:tcPr/>
          <w:p>
            <w:pPr>
              <w:pStyle w:val="Compact"/>
              <w:jc w:val="left"/>
            </w:pPr>
            <w:r>
              <w:rPr>
                <w:lang w:val="ru"/>
              </w:rPr>
              <w:t xml:space="preserve">0,796 ± 0,025</w:t>
            </w:r>
          </w:p>
        </w:tc>
        <w:tc>
          <w:tcPr/>
          <w:p>
            <w:pPr>
              <w:pStyle w:val="Compact"/>
              <w:jc w:val="left"/>
            </w:pPr>
            <w:r>
              <w:rPr>
                <w:lang w:val="ru"/>
              </w:rPr>
              <w:t xml:space="preserve">0,589 ± 0,014</w:t>
            </w:r>
          </w:p>
        </w:tc>
        <w:tc>
          <w:tcPr/>
          <w:p>
            <w:pPr>
              <w:pStyle w:val="Compact"/>
              <w:jc w:val="left"/>
            </w:pPr>
            <w:r>
              <w:rPr>
                <w:lang w:val="ru"/>
              </w:rPr>
              <w:t xml:space="preserve">1,000</w:t>
            </w:r>
          </w:p>
        </w:tc>
      </w:tr>
      <w:tr>
        <w:tc>
          <w:tcPr/>
          <w:p>
            <w:pPr>
              <w:pStyle w:val="Compact"/>
              <w:jc w:val="left"/>
            </w:pPr>
            <w:r>
              <w:rPr>
                <w:lang w:val="ru"/>
              </w:rPr>
              <w:t xml:space="preserve">Профили без заявленных навыков: по ключевым словам</w:t>
            </w:r>
          </w:p>
        </w:tc>
        <w:tc>
          <w:tcPr/>
          <w:p>
            <w:pPr>
              <w:pStyle w:val="Compact"/>
              <w:jc w:val="left"/>
            </w:pPr>
            <w:r>
              <w:rPr>
                <w:lang w:val="ru"/>
              </w:rPr>
              <w:t xml:space="preserve">0,905 ± 0,021</w:t>
            </w:r>
          </w:p>
        </w:tc>
        <w:tc>
          <w:tcPr/>
          <w:p>
            <w:pPr>
              <w:pStyle w:val="Compact"/>
              <w:jc w:val="left"/>
            </w:pPr>
            <w:r>
              <w:rPr>
                <w:lang w:val="ru"/>
              </w:rPr>
              <w:t xml:space="preserve">0,798 ± 0,025</w:t>
            </w:r>
          </w:p>
        </w:tc>
        <w:tc>
          <w:tcPr/>
          <w:p>
            <w:pPr>
              <w:pStyle w:val="Compact"/>
              <w:jc w:val="left"/>
            </w:pPr>
            <w:r>
              <w:rPr>
                <w:lang w:val="ru"/>
              </w:rPr>
              <w:t xml:space="preserve">0,589 ± 0,014</w:t>
            </w:r>
          </w:p>
        </w:tc>
        <w:tc>
          <w:tcPr/>
          <w:p>
            <w:pPr>
              <w:pStyle w:val="Compact"/>
              <w:jc w:val="left"/>
            </w:pPr>
            <w:r>
              <w:rPr>
                <w:lang w:val="ru"/>
              </w:rPr>
              <w:t xml:space="preserve">0,992</w:t>
            </w:r>
          </w:p>
        </w:tc>
      </w:tr>
      <w:tr>
        <w:tc>
          <w:tcPr/>
          <w:p>
            <w:pPr>
              <w:pStyle w:val="Compact"/>
              <w:jc w:val="left"/>
            </w:pPr>
            <w:r>
              <w:rPr>
                <w:lang w:val="ru"/>
              </w:rPr>
              <w:t xml:space="preserve">Профили без заявленных навыков: признак не применяется</w:t>
            </w:r>
          </w:p>
        </w:tc>
        <w:tc>
          <w:tcPr/>
          <w:p>
            <w:pPr>
              <w:pStyle w:val="Compact"/>
              <w:jc w:val="left"/>
            </w:pPr>
            <w:r>
              <w:rPr>
                <w:lang w:val="ru"/>
              </w:rPr>
              <w:t xml:space="preserve">0,906 ± 0,022</w:t>
            </w:r>
          </w:p>
        </w:tc>
        <w:tc>
          <w:tcPr/>
          <w:p>
            <w:pPr>
              <w:pStyle w:val="Compact"/>
              <w:jc w:val="left"/>
            </w:pPr>
            <w:r>
              <w:rPr>
                <w:lang w:val="ru"/>
              </w:rPr>
              <w:t xml:space="preserve">0,794 ± 0,025</w:t>
            </w:r>
          </w:p>
        </w:tc>
        <w:tc>
          <w:tcPr/>
          <w:p>
            <w:pPr>
              <w:pStyle w:val="Compact"/>
              <w:jc w:val="left"/>
            </w:pPr>
            <w:r>
              <w:rPr>
                <w:lang w:val="ru"/>
              </w:rPr>
              <w:t xml:space="preserve">0,587 ± 0,014</w:t>
            </w:r>
          </w:p>
        </w:tc>
        <w:tc>
          <w:tcPr/>
          <w:p>
            <w:pPr>
              <w:pStyle w:val="Compact"/>
              <w:jc w:val="left"/>
            </w:pPr>
            <w:r>
              <w:rPr>
                <w:lang w:val="ru"/>
              </w:rPr>
              <w:t xml:space="preserve">1,000</w:t>
            </w:r>
          </w:p>
        </w:tc>
      </w:tr>
    </w:tbl>
    <w:p>
      <w:pPr>
        <w:pStyle w:val="BodyText"/>
      </w:pPr>
      <w:r>
        <w:rPr>
          <w:lang w:val="ru"/>
        </w:rP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rPr>
          <w:lang w:val="ru"/>
        </w:rP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lang w:val="ru"/>
        </w:rPr>
        <w:t xml:space="preserve">Модели</w:t>
      </w:r>
      <w:r>
        <w:rPr>
          <w:lang w:val="ru"/>
        </w:rPr>
        <w:t xml:space="preserve"> </w:t>
      </w:r>
      <w:r>
        <w:rPr>
          <w:lang w:val="ru"/>
        </w:rPr>
        <w:t xml:space="preserve">(</w:t>
      </w:r>
      <w:r>
        <w:rPr>
          <w:rStyle w:val="VerbatimChar"/>
          <w:lang w:val="ru"/>
        </w:rPr>
        <w:t xml:space="preserve">docs/validation/embeddings.md</w:t>
      </w:r>
      <w:r>
        <w:rPr>
          <w:lang w:val="ru"/>
        </w:rP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rPr>
          <w:lang w:val="ru"/>
        </w:rPr>
        <w:t xml:space="preserve"> </w:t>
      </w:r>
      <w:r>
        <w:rPr>
          <w:b/>
          <w:bCs/>
          <w:lang w:val="ru"/>
        </w:rPr>
        <w:t xml:space="preserve">Пересказы вакансий</w:t>
      </w:r>
      <w:r>
        <w:rPr>
          <w:lang w:val="ru"/>
        </w:rPr>
        <w:t xml:space="preserve"> </w:t>
      </w:r>
      <w:r>
        <w:rPr>
          <w:lang w:val="ru"/>
        </w:rPr>
        <w:t xml:space="preserve">(</w:t>
      </w:r>
      <w:r>
        <w:rPr>
          <w:rStyle w:val="VerbatimChar"/>
          <w:lang w:val="ru"/>
        </w:rPr>
        <w:t xml:space="preserve">docs/validation/paraphrase.md</w:t>
      </w:r>
      <w:r>
        <w:rPr>
          <w:lang w:val="ru"/>
        </w:rP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8"/>
    <w:bookmarkStart w:id="39" w:name="проверка-на-своих-данных"/>
    <w:p>
      <w:pPr>
        <w:pStyle w:val="Heading3"/>
      </w:pPr>
      <w:r>
        <w:rPr>
          <w:lang w:val="ru"/>
        </w:rPr>
        <w:t xml:space="preserve">6.4. Проверка на своих данных</w:t>
      </w:r>
    </w:p>
    <w:p>
      <w:pPr>
        <w:pStyle w:val="FirstParagraph"/>
      </w:pPr>
      <w:r>
        <w:rPr>
          <w:lang w:val="ru"/>
        </w:rP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lang w:val="ru"/>
        </w:rPr>
        <w:t xml:space="preserve">Входные данные</w:t>
      </w:r>
      <w:r>
        <w:rPr>
          <w:lang w:val="ru"/>
        </w:rPr>
        <w:t xml:space="preserve"> </w:t>
      </w:r>
      <w:r>
        <w:rPr>
          <w:lang w:val="ru"/>
        </w:rPr>
        <w:t xml:space="preserve">— JSON с тремя списками или каталог с файлами</w:t>
      </w:r>
      <w:r>
        <w:rPr>
          <w:lang w:val="ru"/>
        </w:rPr>
        <w:t xml:space="preserve"> </w:t>
      </w:r>
      <w:r>
        <w:rPr>
          <w:rStyle w:val="VerbatimChar"/>
          <w:lang w:val="ru"/>
        </w:rPr>
        <w:t xml:space="preserve">vacancies.csv</w:t>
      </w:r>
      <w:r>
        <w:rPr>
          <w:lang w:val="ru"/>
        </w:rPr>
        <w:t xml:space="preserve">,</w:t>
      </w:r>
      <w:r>
        <w:rPr>
          <w:lang w:val="ru"/>
        </w:rPr>
        <w:t xml:space="preserve"> </w:t>
      </w:r>
      <w:r>
        <w:rPr>
          <w:rStyle w:val="VerbatimChar"/>
          <w:lang w:val="ru"/>
        </w:rPr>
        <w:t xml:space="preserve">candidates.csv</w:t>
      </w:r>
      <w:r>
        <w:rPr>
          <w:lang w:val="ru"/>
        </w:rPr>
        <w:t xml:space="preserve"> </w:t>
      </w:r>
      <w:r>
        <w:rPr>
          <w:lang w:val="ru"/>
        </w:rPr>
        <w:t xml:space="preserve">и</w:t>
      </w:r>
      <w:r>
        <w:rPr>
          <w:lang w:val="ru"/>
        </w:rPr>
        <w:t xml:space="preserve"> </w:t>
      </w:r>
      <w:r>
        <w:rPr>
          <w:rStyle w:val="VerbatimChar"/>
          <w:lang w:val="ru"/>
        </w:rPr>
        <w:t xml:space="preserve">labels.csv</w:t>
      </w:r>
      <w:r>
        <w:rPr>
          <w:lang w:val="ru"/>
        </w:rPr>
        <w:t xml:space="preserve">. В CSV разделитель — запятая или точка с запятой, многострочные тексты берутся в кавычки, списки внутри ячейки разделяются</w:t>
      </w:r>
      <w:r>
        <w:rPr>
          <w:lang w:val="ru"/>
        </w:rPr>
        <w:t xml:space="preserve"> </w:t>
      </w:r>
      <w:r>
        <w:rPr>
          <w:rStyle w:val="VerbatimChar"/>
          <w:lang w:val="ru"/>
        </w:rPr>
        <w:t xml:space="preserve">|</w:t>
      </w:r>
      <w:r>
        <w:rPr>
          <w:lang w:val="ru"/>
        </w:rP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rPr>
                <w:lang w:val="ru"/>
              </w:rPr>
              <w:t xml:space="preserve">Список</w:t>
            </w:r>
          </w:p>
        </w:tc>
        <w:tc>
          <w:tcPr/>
          <w:p>
            <w:pPr>
              <w:pStyle w:val="Compact"/>
              <w:jc w:val="left"/>
            </w:pPr>
            <w:r>
              <w:rPr>
                <w:lang w:val="ru"/>
              </w:rPr>
              <w:t xml:space="preserve">Обязательно</w:t>
            </w:r>
          </w:p>
        </w:tc>
        <w:tc>
          <w:tcPr/>
          <w:p>
            <w:pPr>
              <w:pStyle w:val="Compact"/>
              <w:jc w:val="left"/>
            </w:pPr>
            <w:r>
              <w:rPr>
                <w:lang w:val="ru"/>
              </w:rPr>
              <w:t xml:space="preserve">Необязательно — если нет, распознаётся из текста</w:t>
            </w:r>
          </w:p>
        </w:tc>
      </w:tr>
      <w:tr>
        <w:tc>
          <w:tcPr/>
          <w:p>
            <w:pPr>
              <w:pStyle w:val="Compact"/>
              <w:jc w:val="left"/>
            </w:pPr>
            <w:r>
              <w:rPr>
                <w:rStyle w:val="VerbatimChar"/>
                <w:lang w:val="ru"/>
              </w:rPr>
              <w:t xml:space="preserve">vacancies</w:t>
            </w:r>
          </w:p>
        </w:tc>
        <w:tc>
          <w:tcPr/>
          <w:p>
            <w:pPr>
              <w:pStyle w:val="Compact"/>
              <w:jc w:val="left"/>
            </w:pPr>
            <w:r>
              <w:rPr>
                <w:rStyle w:val="VerbatimChar"/>
                <w:lang w:val="ru"/>
              </w:rPr>
              <w:t xml:space="preserve">id</w:t>
            </w:r>
            <w:r>
              <w:rPr>
                <w:lang w:val="ru"/>
              </w:rPr>
              <w:t xml:space="preserve">,</w:t>
            </w:r>
            <w:r>
              <w:rPr>
                <w:lang w:val="ru"/>
              </w:rPr>
              <w:t xml:space="preserve"> </w:t>
            </w:r>
            <w:r>
              <w:rPr>
                <w:rStyle w:val="VerbatimChar"/>
                <w:lang w:val="ru"/>
              </w:rPr>
              <w:t xml:space="preserve">text</w:t>
            </w:r>
            <w:r>
              <w:rPr>
                <w:lang w:val="ru"/>
              </w:rPr>
              <w:t xml:space="preserve"> </w:t>
            </w:r>
            <w:r>
              <w:rPr>
                <w:lang w:val="ru"/>
              </w:rPr>
              <w:t xml:space="preserve">— текст вакансии, заголовок в первой строке</w:t>
            </w:r>
          </w:p>
        </w:tc>
        <w:tc>
          <w:tcPr/>
          <w:p>
            <w:pPr>
              <w:pStyle w:val="Compact"/>
              <w:jc w:val="left"/>
            </w:pPr>
            <w:r>
              <w:rPr>
                <w:rStyle w:val="VerbatimChar"/>
                <w:lang w:val="ru"/>
              </w:rPr>
              <w:t xml:space="preserve">specialization</w:t>
            </w:r>
            <w:r>
              <w:rPr>
                <w:lang w:val="ru"/>
              </w:rPr>
              <w:t xml:space="preserve">,</w:t>
            </w:r>
            <w:r>
              <w:rPr>
                <w:lang w:val="ru"/>
              </w:rPr>
              <w:t xml:space="preserve"> </w:t>
            </w:r>
            <w:r>
              <w:rPr>
                <w:rStyle w:val="VerbatimChar"/>
                <w:lang w:val="ru"/>
              </w:rPr>
              <w:t xml:space="preserve">grades</w:t>
            </w:r>
            <w:r>
              <w:rPr>
                <w:lang w:val="ru"/>
              </w:rPr>
              <w:t xml:space="preserve">,</w:t>
            </w:r>
            <w:r>
              <w:rPr>
                <w:lang w:val="ru"/>
              </w:rPr>
              <w:t xml:space="preserve"> </w:t>
            </w:r>
            <w:r>
              <w:rPr>
                <w:rStyle w:val="VerbatimChar"/>
                <w:lang w:val="ru"/>
              </w:rPr>
              <w:t xml:space="preserve">must_skills</w:t>
            </w:r>
            <w:r>
              <w:rPr>
                <w:lang w:val="ru"/>
              </w:rPr>
              <w:t xml:space="preserve">,</w:t>
            </w:r>
            <w:r>
              <w:rPr>
                <w:lang w:val="ru"/>
              </w:rPr>
              <w:t xml:space="preserve"> </w:t>
            </w:r>
            <w:r>
              <w:rPr>
                <w:rStyle w:val="VerbatimChar"/>
                <w:lang w:val="ru"/>
              </w:rPr>
              <w:t xml:space="preserve">nice_skills</w:t>
            </w:r>
            <w:r>
              <w:rPr>
                <w:lang w:val="ru"/>
              </w:rPr>
              <w:t xml:space="preserve">,</w:t>
            </w:r>
            <w:r>
              <w:rPr>
                <w:lang w:val="ru"/>
              </w:rPr>
              <w:t xml:space="preserve"> </w:t>
            </w:r>
            <w:r>
              <w:rPr>
                <w:rStyle w:val="VerbatimChar"/>
                <w:lang w:val="ru"/>
              </w:rPr>
              <w:t xml:space="preserve">salary_min</w:t>
            </w:r>
            <w:r>
              <w:rPr>
                <w:lang w:val="ru"/>
              </w:rPr>
              <w:t xml:space="preserve">,</w:t>
            </w:r>
            <w:r>
              <w:rPr>
                <w:lang w:val="ru"/>
              </w:rPr>
              <w:t xml:space="preserve"> </w:t>
            </w:r>
            <w:r>
              <w:rPr>
                <w:rStyle w:val="VerbatimChar"/>
                <w:lang w:val="ru"/>
              </w:rPr>
              <w:t xml:space="preserve">salary_max</w:t>
            </w:r>
            <w:r>
              <w:rPr>
                <w:lang w:val="ru"/>
              </w:rPr>
              <w:t xml:space="preserve">,</w:t>
            </w:r>
            <w:r>
              <w:rPr>
                <w:lang w:val="ru"/>
              </w:rPr>
              <w:t xml:space="preserve"> </w:t>
            </w:r>
            <w:r>
              <w:rPr>
                <w:rStyle w:val="VerbatimChar"/>
                <w:lang w:val="ru"/>
              </w:rPr>
              <w:t xml:space="preserve">work_formats</w:t>
            </w:r>
            <w:r>
              <w:rPr>
                <w:lang w:val="ru"/>
              </w:rPr>
              <w:t xml:space="preserve">,</w:t>
            </w:r>
            <w:r>
              <w:rPr>
                <w:lang w:val="ru"/>
              </w:rPr>
              <w:t xml:space="preserve"> </w:t>
            </w:r>
            <w:r>
              <w:rPr>
                <w:rStyle w:val="VerbatimChar"/>
                <w:lang w:val="ru"/>
              </w:rPr>
              <w:t xml:space="preserve">city</w:t>
            </w:r>
            <w:r>
              <w:rPr>
                <w:lang w:val="ru"/>
              </w:rPr>
              <w:t xml:space="preserve">,</w:t>
            </w:r>
            <w:r>
              <w:rPr>
                <w:lang w:val="ru"/>
              </w:rPr>
              <w:t xml:space="preserve"> </w:t>
            </w:r>
            <w:r>
              <w:rPr>
                <w:rStyle w:val="VerbatimChar"/>
                <w:lang w:val="ru"/>
              </w:rPr>
              <w:t xml:space="preserve">allow_adjacent_grades</w:t>
            </w:r>
          </w:p>
        </w:tc>
      </w:tr>
      <w:tr>
        <w:tc>
          <w:tcPr/>
          <w:p>
            <w:pPr>
              <w:pStyle w:val="Compact"/>
              <w:jc w:val="left"/>
            </w:pPr>
            <w:r>
              <w:rPr>
                <w:rStyle w:val="VerbatimChar"/>
                <w:lang w:val="ru"/>
              </w:rPr>
              <w:t xml:space="preserve">candidates</w:t>
            </w:r>
          </w:p>
        </w:tc>
        <w:tc>
          <w:tcPr/>
          <w:p>
            <w:pPr>
              <w:pStyle w:val="Compact"/>
              <w:jc w:val="left"/>
            </w:pPr>
            <w:r>
              <w:rPr>
                <w:rStyle w:val="VerbatimChar"/>
                <w:lang w:val="ru"/>
              </w:rPr>
              <w:t xml:space="preserve">id</w:t>
            </w:r>
            <w:r>
              <w:rPr>
                <w:lang w:val="ru"/>
              </w:rPr>
              <w:t xml:space="preserve">,</w:t>
            </w:r>
            <w:r>
              <w:rPr>
                <w:lang w:val="ru"/>
              </w:rPr>
              <w:t xml:space="preserve"> </w:t>
            </w:r>
            <w:r>
              <w:rPr>
                <w:rStyle w:val="VerbatimChar"/>
                <w:lang w:val="ru"/>
              </w:rPr>
              <w:t xml:space="preserve">resume_text</w:t>
            </w:r>
            <w:r>
              <w:rPr>
                <w:lang w:val="ru"/>
              </w:rPr>
              <w:t xml:space="preserve"> </w:t>
            </w:r>
            <w:r>
              <w:rPr>
                <w:lang w:val="ru"/>
              </w:rPr>
              <w:t xml:space="preserve">— текст резюме</w:t>
            </w:r>
          </w:p>
        </w:tc>
        <w:tc>
          <w:tcPr/>
          <w:p>
            <w:pPr>
              <w:pStyle w:val="Compact"/>
              <w:jc w:val="left"/>
            </w:pPr>
            <w:r>
              <w:rPr>
                <w:rStyle w:val="VerbatimChar"/>
                <w:lang w:val="ru"/>
              </w:rPr>
              <w:t xml:space="preserve">specialization</w:t>
            </w:r>
            <w:r>
              <w:rPr>
                <w:lang w:val="ru"/>
              </w:rPr>
              <w:t xml:space="preserve">,</w:t>
            </w:r>
            <w:r>
              <w:rPr>
                <w:lang w:val="ru"/>
              </w:rPr>
              <w:t xml:space="preserve"> </w:t>
            </w:r>
            <w:r>
              <w:rPr>
                <w:rStyle w:val="VerbatimChar"/>
                <w:lang w:val="ru"/>
              </w:rPr>
              <w:t xml:space="preserve">grade</w:t>
            </w:r>
            <w:r>
              <w:rPr>
                <w:lang w:val="ru"/>
              </w:rPr>
              <w:t xml:space="preserve">,</w:t>
            </w:r>
            <w:r>
              <w:rPr>
                <w:lang w:val="ru"/>
              </w:rPr>
              <w:t xml:space="preserve"> </w:t>
            </w:r>
            <w:r>
              <w:rPr>
                <w:rStyle w:val="VerbatimChar"/>
                <w:lang w:val="ru"/>
              </w:rPr>
              <w:t xml:space="preserve">skills</w:t>
            </w:r>
            <w:r>
              <w:rPr>
                <w:lang w:val="ru"/>
              </w:rPr>
              <w:t xml:space="preserve">,</w:t>
            </w:r>
            <w:r>
              <w:rPr>
                <w:lang w:val="ru"/>
              </w:rPr>
              <w:t xml:space="preserve"> </w:t>
            </w:r>
            <w:r>
              <w:rPr>
                <w:rStyle w:val="VerbatimChar"/>
                <w:lang w:val="ru"/>
              </w:rPr>
              <w:t xml:space="preserve">salary_expectation</w:t>
            </w:r>
            <w:r>
              <w:rPr>
                <w:lang w:val="ru"/>
              </w:rPr>
              <w:t xml:space="preserve">,</w:t>
            </w:r>
            <w:r>
              <w:rPr>
                <w:lang w:val="ru"/>
              </w:rPr>
              <w:t xml:space="preserve"> </w:t>
            </w:r>
            <w:r>
              <w:rPr>
                <w:rStyle w:val="VerbatimChar"/>
                <w:lang w:val="ru"/>
              </w:rPr>
              <w:t xml:space="preserve">work_formats</w:t>
            </w:r>
            <w:r>
              <w:rPr>
                <w:lang w:val="ru"/>
              </w:rPr>
              <w:t xml:space="preserve">,</w:t>
            </w:r>
            <w:r>
              <w:rPr>
                <w:lang w:val="ru"/>
              </w:rPr>
              <w:t xml:space="preserve"> </w:t>
            </w:r>
            <w:r>
              <w:rPr>
                <w:rStyle w:val="VerbatimChar"/>
                <w:lang w:val="ru"/>
              </w:rPr>
              <w:t xml:space="preserve">city</w:t>
            </w:r>
            <w:r>
              <w:rPr>
                <w:lang w:val="ru"/>
              </w:rPr>
              <w:t xml:space="preserve">,</w:t>
            </w:r>
            <w:r>
              <w:rPr>
                <w:lang w:val="ru"/>
              </w:rPr>
              <w:t xml:space="preserve"> </w:t>
            </w:r>
            <w:r>
              <w:rPr>
                <w:rStyle w:val="VerbatimChar"/>
                <w:lang w:val="ru"/>
              </w:rPr>
              <w:t xml:space="preserve">relocation</w:t>
            </w:r>
            <w:r>
              <w:rPr>
                <w:lang w:val="ru"/>
              </w:rPr>
              <w:t xml:space="preserve">,</w:t>
            </w:r>
            <w:r>
              <w:rPr>
                <w:lang w:val="ru"/>
              </w:rPr>
              <w:t xml:space="preserve"> </w:t>
            </w:r>
            <w:r>
              <w:rPr>
                <w:rStyle w:val="VerbatimChar"/>
                <w:lang w:val="ru"/>
              </w:rPr>
              <w:t xml:space="preserve">test_result</w:t>
            </w:r>
            <w:r>
              <w:rPr>
                <w:lang w:val="ru"/>
              </w:rPr>
              <w:t xml:space="preserve"> </w:t>
            </w:r>
            <w:r>
              <w:rPr>
                <w:lang w:val="ru"/>
              </w:rPr>
              <w:t xml:space="preserve">(0–100),</w:t>
            </w:r>
            <w:r>
              <w:rPr>
                <w:lang w:val="ru"/>
              </w:rPr>
              <w:t xml:space="preserve"> </w:t>
            </w:r>
            <w:r>
              <w:rPr>
                <w:rStyle w:val="VerbatimChar"/>
                <w:lang w:val="ru"/>
              </w:rPr>
              <w:t xml:space="preserve">fsp_achievements</w:t>
            </w:r>
            <w:r>
              <w:rPr>
                <w:lang w:val="ru"/>
              </w:rPr>
              <w:t xml:space="preserve"> </w:t>
            </w:r>
            <w:r>
              <w:rPr>
                <w:lang w:val="ru"/>
              </w:rPr>
              <w:t xml:space="preserve">(модель §7.2)</w:t>
            </w:r>
          </w:p>
        </w:tc>
      </w:tr>
      <w:tr>
        <w:tc>
          <w:tcPr/>
          <w:p>
            <w:pPr>
              <w:pStyle w:val="Compact"/>
              <w:jc w:val="left"/>
            </w:pPr>
            <w:r>
              <w:rPr>
                <w:rStyle w:val="VerbatimChar"/>
                <w:lang w:val="ru"/>
              </w:rPr>
              <w:t xml:space="preserve">labels</w:t>
            </w:r>
          </w:p>
        </w:tc>
        <w:tc>
          <w:tcPr/>
          <w:p>
            <w:pPr>
              <w:pStyle w:val="Compact"/>
              <w:jc w:val="left"/>
            </w:pPr>
            <w:r>
              <w:rPr>
                <w:rStyle w:val="VerbatimChar"/>
                <w:lang w:val="ru"/>
              </w:rPr>
              <w:t xml:space="preserve">vacancy_id</w:t>
            </w:r>
            <w:r>
              <w:rPr>
                <w:lang w:val="ru"/>
              </w:rPr>
              <w:t xml:space="preserve">,</w:t>
            </w:r>
            <w:r>
              <w:rPr>
                <w:lang w:val="ru"/>
              </w:rPr>
              <w:t xml:space="preserve"> </w:t>
            </w:r>
            <w:r>
              <w:rPr>
                <w:rStyle w:val="VerbatimChar"/>
                <w:lang w:val="ru"/>
              </w:rPr>
              <w:t xml:space="preserve">candidate_id</w:t>
            </w:r>
            <w:r>
              <w:rPr>
                <w:lang w:val="ru"/>
              </w:rPr>
              <w:t xml:space="preserve">,</w:t>
            </w:r>
            <w:r>
              <w:rPr>
                <w:lang w:val="ru"/>
              </w:rPr>
              <w:t xml:space="preserve"> </w:t>
            </w:r>
            <w:r>
              <w:rPr>
                <w:rStyle w:val="VerbatimChar"/>
                <w:lang w:val="ru"/>
              </w:rPr>
              <w:t xml:space="preserve">relevance</w:t>
            </w:r>
            <w:r>
              <w:rPr>
                <w:lang w:val="ru"/>
              </w:rPr>
              <w:t xml:space="preserve"> </w:t>
            </w:r>
            <w:r>
              <w:rPr>
                <w:lang w:val="ru"/>
              </w:rPr>
              <w:t xml:space="preserve">— 0–3</w:t>
            </w:r>
          </w:p>
        </w:tc>
        <w:tc>
          <w:tcPr/>
          <w:p>
            <w:pPr>
              <w:pStyle w:val="Compact"/>
              <w:jc w:val="left"/>
            </w:pPr>
            <w:r>
              <w:rPr>
                <w:lang w:val="ru"/>
              </w:rPr>
              <w:t xml:space="preserve">—</w:t>
            </w:r>
          </w:p>
        </w:tc>
      </w:tr>
    </w:tbl>
    <w:p>
      <w:pPr>
        <w:pStyle w:val="BodyText"/>
      </w:pPr>
      <w:r>
        <w:rPr>
          <w:lang w:val="ru"/>
        </w:rPr>
        <w:t xml:space="preserve">Значения справочников — слаги, как в</w:t>
      </w:r>
      <w:r>
        <w:rPr>
          <w:lang w:val="ru"/>
        </w:rPr>
        <w:t xml:space="preserve"> </w:t>
      </w:r>
      <w:r>
        <w:rPr>
          <w:rStyle w:val="VerbatimChar"/>
          <w:lang w:val="ru"/>
        </w:rPr>
        <w:t xml:space="preserve">GET /api/v1/catalog</w:t>
      </w:r>
      <w:r>
        <w:rPr>
          <w:lang w:val="ru"/>
        </w:rPr>
        <w:t xml:space="preserve">:</w:t>
      </w:r>
      <w:r>
        <w:rPr>
          <w:lang w:val="ru"/>
        </w:rPr>
        <w:t xml:space="preserve"> </w:t>
      </w:r>
      <w:r>
        <w:rPr>
          <w:rStyle w:val="VerbatimChar"/>
          <w:lang w:val="ru"/>
        </w:rPr>
        <w:t xml:space="preserve">backend</w:t>
      </w:r>
      <w:r>
        <w:rPr>
          <w:lang w:val="ru"/>
        </w:rPr>
        <w:t xml:space="preserve">,</w:t>
      </w:r>
      <w:r>
        <w:rPr>
          <w:lang w:val="ru"/>
        </w:rPr>
        <w:t xml:space="preserve"> </w:t>
      </w:r>
      <w:r>
        <w:rPr>
          <w:rStyle w:val="VerbatimChar"/>
          <w:lang w:val="ru"/>
        </w:rPr>
        <w:t xml:space="preserve">middle</w:t>
      </w:r>
      <w:r>
        <w:rPr>
          <w:lang w:val="ru"/>
        </w:rPr>
        <w:t xml:space="preserve">,</w:t>
      </w:r>
      <w:r>
        <w:rPr>
          <w:lang w:val="ru"/>
        </w:rPr>
        <w:t xml:space="preserve"> </w:t>
      </w:r>
      <w:r>
        <w:rPr>
          <w:rStyle w:val="VerbatimChar"/>
          <w:lang w:val="ru"/>
        </w:rPr>
        <w:t xml:space="preserve">remote</w:t>
      </w:r>
      <w:r>
        <w:rPr>
          <w:lang w:val="ru"/>
        </w:rPr>
        <w:t xml:space="preserve">. Лимиты прогона: до 200 вакансий, 5 000 кандидатов и 100 000 оценок, тексты до 20 000 символов. Пример —</w:t>
      </w:r>
      <w:r>
        <w:rPr>
          <w:lang w:val="ru"/>
        </w:rPr>
        <w:t xml:space="preserve"> </w:t>
      </w:r>
      <w:r>
        <w:rPr>
          <w:rStyle w:val="VerbatimChar"/>
          <w:lang w:val="ru"/>
        </w:rPr>
        <w:t xml:space="preserve">docs/validation/pairs-example/</w:t>
      </w:r>
      <w:r>
        <w:rPr>
          <w:lang w:val="ru"/>
        </w:rPr>
        <w:t xml:space="preserve">: 5 вакансий, 60 резюме и 65 оценок в JSON и CSV, рядом готовый отчёт.</w:t>
      </w:r>
    </w:p>
    <w:p>
      <w:pPr>
        <w:pStyle w:val="BodyText"/>
      </w:pPr>
      <w:r>
        <w:rPr>
          <w:b/>
          <w:bCs/>
          <w:lang w:val="ru"/>
        </w:rPr>
        <w:t xml:space="preserve">Чего нет во входных данных, то не выдумывается</w:t>
      </w:r>
      <w:r>
        <w:rPr>
          <w:lang w:val="ru"/>
        </w:rPr>
        <w:t xml:space="preserve">, а допущения видны в отчёте:</w:t>
      </w:r>
    </w:p>
    <w:p>
      <w:pPr>
        <w:pStyle w:val="Compact"/>
        <w:numPr>
          <w:ilvl w:val="0"/>
          <w:numId w:val="1008"/>
        </w:numPr>
      </w:pPr>
      <w:r>
        <w:rPr>
          <w:lang w:val="ru"/>
        </w:rP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rPr>
          <w:lang w:val="ru"/>
        </w:rP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rPr>
          <w:lang w:val="ru"/>
        </w:rPr>
        <w:t xml:space="preserve"> </w:t>
      </w:r>
      <w:r>
        <w:rPr>
          <w:rStyle w:val="VerbatimChar"/>
          <w:lang w:val="ru"/>
        </w:rPr>
        <w:t xml:space="preserve">test_result</w:t>
      </w:r>
      <w:r>
        <w:rPr>
          <w:lang w:val="ru"/>
        </w:rPr>
        <w:t xml:space="preserve"> </w:t>
      </w:r>
      <w:r>
        <w:rPr>
          <w:lang w:val="ru"/>
        </w:rPr>
        <w:t xml:space="preserve">из входных данных — положение результата внутри грейда, 0–100.</w:t>
      </w:r>
    </w:p>
    <w:p>
      <w:pPr>
        <w:pStyle w:val="Compact"/>
        <w:numPr>
          <w:ilvl w:val="0"/>
          <w:numId w:val="1008"/>
        </w:numPr>
      </w:pPr>
      <w:r>
        <w:rPr>
          <w:lang w:val="ru"/>
        </w:rP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rPr>
          <w:lang w:val="ru"/>
        </w:rPr>
        <w:t xml:space="preserve"> </w:t>
      </w:r>
      <w:r>
        <w:rPr>
          <w:rStyle w:val="VerbatimChar"/>
          <w:lang w:val="ru"/>
        </w:rPr>
        <w:t xml:space="preserve">allow_adjacent_grades</w:t>
      </w:r>
      <w:r>
        <w:rPr>
          <w:lang w:val="ru"/>
        </w:rPr>
        <w:t xml:space="preserve"> </w:t>
      </w:r>
      <w:r>
        <w:rPr>
          <w:lang w:val="ru"/>
        </w:rPr>
        <w:t xml:space="preserve">это меняет.</w:t>
      </w:r>
    </w:p>
    <w:p>
      <w:pPr>
        <w:pStyle w:val="Compact"/>
        <w:numPr>
          <w:ilvl w:val="0"/>
          <w:numId w:val="1008"/>
        </w:numPr>
      </w:pPr>
      <w:r>
        <w:rPr>
          <w:lang w:val="ru"/>
        </w:rP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rPr>
          <w:lang w:val="ru"/>
        </w:rPr>
        <w:t xml:space="preserve"> </w:t>
      </w:r>
      <w:r>
        <w:rPr>
          <w:rStyle w:val="VerbatimChar"/>
          <w:lang w:val="ru"/>
        </w:rPr>
        <w:t xml:space="preserve">make model</w:t>
      </w:r>
      <w:r>
        <w:rPr>
          <w:lang w:val="ru"/>
        </w:rP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rPr>
          <w:lang w:val="ru"/>
        </w:rPr>
        <w:t xml:space="preserve"> </w:t>
      </w:r>
      <w:r>
        <w:rPr>
          <w:rStyle w:val="VerbatimChar"/>
          <w:lang w:val="ru"/>
        </w:rPr>
        <w:t xml:space="preserve">text</w:t>
      </w:r>
      <w:r>
        <w:rPr>
          <w:lang w:val="ru"/>
        </w:rPr>
        <w:t xml:space="preserve">). Векторы, с которыми посчитан отчёт, CLI кладёт рядом (</w:t>
      </w:r>
      <w:r>
        <w:rPr>
          <w:rStyle w:val="VerbatimChar"/>
          <w:lang w:val="ru"/>
        </w:rPr>
        <w:t xml:space="preserve">report.vectors.json</w:t>
      </w:r>
      <w:r>
        <w:rPr>
          <w:lang w:val="ru"/>
        </w:rPr>
        <w:t xml:space="preserve">): по ним отчёт воспроизводится без модели.</w:t>
      </w:r>
    </w:p>
    <w:p>
      <w:pPr>
        <w:pStyle w:val="FirstParagraph"/>
      </w:pPr>
      <w:r>
        <w:rPr>
          <w:b/>
          <w:bCs/>
          <w:lang w:val="ru"/>
        </w:rPr>
        <w:t xml:space="preserve">Отчёт.</w:t>
      </w:r>
      <w:r>
        <w:rPr>
          <w:lang w:val="ru"/>
        </w:rPr>
        <w:t xml:space="preserve"> </w:t>
      </w:r>
      <w:r>
        <w:rPr>
          <w:lang w:val="ru"/>
        </w:rP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lang w:val="ru"/>
        </w:rPr>
        <w:t xml:space="preserve">Запуск</w:t>
      </w:r>
      <w:r>
        <w:rPr>
          <w:lang w:val="ru"/>
        </w:rPr>
        <w:t xml:space="preserve"> </w:t>
      </w:r>
      <w:r>
        <w:rPr>
          <w:lang w:val="ru"/>
        </w:rP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rPr>
          <w:lang w:val="ru"/>
        </w:rPr>
        <w:t xml:space="preserve">Или из Swagger (</w:t>
      </w:r>
      <w:r>
        <w:rPr>
          <w:rStyle w:val="VerbatimChar"/>
          <w:lang w:val="ru"/>
        </w:rPr>
        <w:t xml:space="preserve">/api/docs</w:t>
      </w:r>
      <w:r>
        <w:rPr>
          <w:lang w:val="ru"/>
        </w:rPr>
        <w:t xml:space="preserve">, раздел «Валидация»):</w:t>
      </w:r>
      <w:r>
        <w:rPr>
          <w:lang w:val="ru"/>
        </w:rPr>
        <w:t xml:space="preserve"> </w:t>
      </w:r>
      <w:r>
        <w:rPr>
          <w:rStyle w:val="VerbatimChar"/>
          <w:lang w:val="ru"/>
        </w:rPr>
        <w:t xml:space="preserve">POST /api/v1/eval/pairs</w:t>
      </w:r>
      <w:r>
        <w:rPr>
          <w:lang w:val="ru"/>
        </w:rPr>
        <w:t xml:space="preserve"> </w:t>
      </w:r>
      <w:r>
        <w:rPr>
          <w:lang w:val="ru"/>
        </w:rP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lang w:val="ru"/>
        </w:rPr>
        <w:t xml:space="preserve">На примере</w:t>
      </w:r>
      <w:r>
        <w:rPr>
          <w:lang w:val="ru"/>
        </w:rPr>
        <w:t xml:space="preserve"> </w:t>
      </w:r>
      <w:r>
        <w:rPr>
          <w:lang w:val="ru"/>
        </w:rP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rPr>
                <w:lang w:val="ru"/>
              </w:rPr>
              <w:t xml:space="preserve">Ранжирование</w:t>
            </w:r>
          </w:p>
        </w:tc>
        <w:tc>
          <w:tcPr/>
          <w:p>
            <w:pPr>
              <w:pStyle w:val="Compact"/>
              <w:jc w:val="left"/>
            </w:pPr>
            <w:r>
              <w:rPr>
                <w:lang w:val="ru"/>
              </w:rPr>
              <w:t xml:space="preserve">Precision@5</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Наш подбор (близость описаний по смыслу)</w:t>
            </w:r>
          </w:p>
        </w:tc>
        <w:tc>
          <w:tcPr/>
          <w:p>
            <w:pPr>
              <w:pStyle w:val="Compact"/>
              <w:jc w:val="left"/>
            </w:pPr>
            <w:r>
              <w:rPr>
                <w:lang w:val="ru"/>
              </w:rPr>
              <w:t xml:space="preserve">0,72</w:t>
            </w:r>
          </w:p>
        </w:tc>
        <w:tc>
          <w:tcPr/>
          <w:p>
            <w:pPr>
              <w:pStyle w:val="Compact"/>
              <w:jc w:val="left"/>
            </w:pPr>
            <w:r>
              <w:rPr>
                <w:lang w:val="ru"/>
              </w:rPr>
              <w:t xml:space="preserve">0,42</w:t>
            </w:r>
          </w:p>
        </w:tc>
        <w:tc>
          <w:tcPr/>
          <w:p>
            <w:pPr>
              <w:pStyle w:val="Compact"/>
              <w:jc w:val="left"/>
            </w:pPr>
            <w:r>
              <w:rPr>
                <w:lang w:val="ru"/>
              </w:rPr>
              <w:t xml:space="preserve">0,92</w:t>
            </w:r>
          </w:p>
        </w:tc>
        <w:tc>
          <w:tcPr/>
          <w:p>
            <w:pPr>
              <w:pStyle w:val="Compact"/>
              <w:jc w:val="left"/>
            </w:pPr>
            <w:r>
              <w:rPr>
                <w:lang w:val="ru"/>
              </w:rPr>
              <w:t xml:space="preserve">0,89</w:t>
            </w:r>
          </w:p>
        </w:tc>
        <w:tc>
          <w:tcPr/>
          <w:p>
            <w:pPr>
              <w:pStyle w:val="Compact"/>
              <w:jc w:val="left"/>
            </w:pPr>
            <w:r>
              <w:rPr>
                <w:lang w:val="ru"/>
              </w:rPr>
              <w:t xml:space="preserve">0,90</w:t>
            </w:r>
          </w:p>
        </w:tc>
      </w:tr>
      <w:tr>
        <w:tc>
          <w:tcPr/>
          <w:p>
            <w:pPr>
              <w:pStyle w:val="Compact"/>
              <w:jc w:val="left"/>
            </w:pPr>
            <w:r>
              <w:rPr>
                <w:lang w:val="ru"/>
              </w:rPr>
              <w:t xml:space="preserve">Наш подбор, близость по ключевым словам (без модели)</w:t>
            </w:r>
          </w:p>
        </w:tc>
        <w:tc>
          <w:tcPr/>
          <w:p>
            <w:pPr>
              <w:pStyle w:val="Compact"/>
              <w:jc w:val="left"/>
            </w:pPr>
            <w:r>
              <w:rPr>
                <w:lang w:val="ru"/>
              </w:rPr>
              <w:t xml:space="preserve">0,76</w:t>
            </w:r>
          </w:p>
        </w:tc>
        <w:tc>
          <w:tcPr/>
          <w:p>
            <w:pPr>
              <w:pStyle w:val="Compact"/>
              <w:jc w:val="left"/>
            </w:pPr>
            <w:r>
              <w:rPr>
                <w:lang w:val="ru"/>
              </w:rPr>
              <w:t xml:space="preserve">0,42</w:t>
            </w:r>
          </w:p>
        </w:tc>
        <w:tc>
          <w:tcPr/>
          <w:p>
            <w:pPr>
              <w:pStyle w:val="Compact"/>
              <w:jc w:val="left"/>
            </w:pPr>
            <w:r>
              <w:rPr>
                <w:lang w:val="ru"/>
              </w:rPr>
              <w:t xml:space="preserve">0,96</w:t>
            </w:r>
          </w:p>
        </w:tc>
        <w:tc>
          <w:tcPr/>
          <w:p>
            <w:pPr>
              <w:pStyle w:val="Compact"/>
              <w:jc w:val="left"/>
            </w:pPr>
            <w:r>
              <w:rPr>
                <w:lang w:val="ru"/>
              </w:rPr>
              <w:t xml:space="preserve">0,93</w:t>
            </w:r>
          </w:p>
        </w:tc>
        <w:tc>
          <w:tcPr/>
          <w:p>
            <w:pPr>
              <w:pStyle w:val="Compact"/>
              <w:jc w:val="left"/>
            </w:pPr>
            <w:r>
              <w:rPr>
                <w:lang w:val="ru"/>
              </w:rPr>
              <w:t xml:space="preserve">1,00</w:t>
            </w:r>
          </w:p>
        </w:tc>
      </w:tr>
      <w:tr>
        <w:tc>
          <w:tcPr/>
          <w:p>
            <w:pPr>
              <w:pStyle w:val="Compact"/>
              <w:jc w:val="left"/>
            </w:pPr>
            <w:r>
              <w:rPr>
                <w:lang w:val="ru"/>
              </w:rPr>
              <w:t xml:space="preserve">Ключевые слова резюме + заявленный стаж</w:t>
            </w:r>
          </w:p>
        </w:tc>
        <w:tc>
          <w:tcPr/>
          <w:p>
            <w:pPr>
              <w:pStyle w:val="Compact"/>
              <w:jc w:val="left"/>
            </w:pPr>
            <w:r>
              <w:rPr>
                <w:lang w:val="ru"/>
              </w:rPr>
              <w:t xml:space="preserve">0,68</w:t>
            </w:r>
          </w:p>
        </w:tc>
        <w:tc>
          <w:tcPr/>
          <w:p>
            <w:pPr>
              <w:pStyle w:val="Compact"/>
              <w:jc w:val="left"/>
            </w:pPr>
            <w:r>
              <w:rPr>
                <w:lang w:val="ru"/>
              </w:rPr>
              <w:t xml:space="preserve">0,42</w:t>
            </w:r>
          </w:p>
        </w:tc>
        <w:tc>
          <w:tcPr/>
          <w:p>
            <w:pPr>
              <w:pStyle w:val="Compact"/>
              <w:jc w:val="left"/>
            </w:pPr>
            <w:r>
              <w:rPr>
                <w:lang w:val="ru"/>
              </w:rPr>
              <w:t xml:space="preserve">0,85</w:t>
            </w:r>
          </w:p>
        </w:tc>
        <w:tc>
          <w:tcPr/>
          <w:p>
            <w:pPr>
              <w:pStyle w:val="Compact"/>
              <w:jc w:val="left"/>
            </w:pPr>
            <w:r>
              <w:rPr>
                <w:lang w:val="ru"/>
              </w:rPr>
              <w:t xml:space="preserve">0,82</w:t>
            </w:r>
          </w:p>
        </w:tc>
        <w:tc>
          <w:tcPr/>
          <w:p>
            <w:pPr>
              <w:pStyle w:val="Compact"/>
              <w:jc w:val="left"/>
            </w:pPr>
            <w:r>
              <w:rPr>
                <w:lang w:val="ru"/>
              </w:rPr>
              <w:t xml:space="preserve">0,80</w:t>
            </w:r>
          </w:p>
        </w:tc>
      </w:tr>
    </w:tbl>
    <w:p>
      <w:pPr>
        <w:pStyle w:val="BodyText"/>
      </w:pPr>
      <w:r>
        <w:rPr>
          <w:lang w:val="ru"/>
        </w:rP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9"/>
    <w:bookmarkStart w:id="40" w:name="ограничения-и-экспертная-проверка"/>
    <w:p>
      <w:pPr>
        <w:pStyle w:val="Heading3"/>
      </w:pPr>
      <w:r>
        <w:rPr>
          <w:lang w:val="ru"/>
        </w:rPr>
        <w:t xml:space="preserve">6.5. Ограничения и экспертная проверка</w:t>
      </w:r>
    </w:p>
    <w:p>
      <w:pPr>
        <w:pStyle w:val="FirstParagraph"/>
      </w:pPr>
      <w:r>
        <w:rPr>
          <w:lang w:val="ru"/>
        </w:rP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40"/>
    <w:bookmarkStart w:id="41" w:name="X8a5c9760ad7cd46490a0ab2223e0ac8ef79506e"/>
    <w:p>
      <w:pPr>
        <w:pStyle w:val="Heading3"/>
      </w:pPr>
      <w:r>
        <w:rPr>
          <w:lang w:val="ru"/>
        </w:rPr>
        <w:t xml:space="preserve">6.6. Корректность кода: модульные и black-box тесты</w:t>
      </w:r>
    </w:p>
    <w:p>
      <w:pPr>
        <w:pStyle w:val="FirstParagraph"/>
      </w:pPr>
      <w:r>
        <w:rPr>
          <w:lang w:val="ru"/>
        </w:rP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lang w:val="ru"/>
        </w:rPr>
        <w:t xml:space="preserve">Модульные</w:t>
      </w:r>
      <w:r>
        <w:rPr>
          <w:lang w:val="ru"/>
        </w:rPr>
        <w:t xml:space="preserve"> </w:t>
      </w:r>
      <w:r>
        <w:rPr>
          <w:lang w:val="ru"/>
        </w:rPr>
        <w:t xml:space="preserve">(</w:t>
      </w:r>
      <w:r>
        <w:rPr>
          <w:rStyle w:val="VerbatimChar"/>
          <w:lang w:val="ru"/>
        </w:rPr>
        <w:t xml:space="preserve">make test</w:t>
      </w:r>
      <w:r>
        <w:rPr>
          <w:lang w:val="ru"/>
        </w:rPr>
        <w:t xml:space="preserve">, 554 теста, секунды, без базы и сети). Чистые крейты</w:t>
      </w:r>
      <w:r>
        <w:rPr>
          <w:lang w:val="ru"/>
        </w:rPr>
        <w:t xml:space="preserve"> </w:t>
      </w:r>
      <w:r>
        <w:rPr>
          <w:rStyle w:val="VerbatimChar"/>
          <w:lang w:val="ru"/>
        </w:rPr>
        <w:t xml:space="preserve">assessment</w:t>
      </w:r>
      <w:r>
        <w:rPr>
          <w:lang w:val="ru"/>
        </w:rPr>
        <w:t xml:space="preserve">,</w:t>
      </w:r>
      <w:r>
        <w:rPr>
          <w:lang w:val="ru"/>
        </w:rPr>
        <w:t xml:space="preserve"> </w:t>
      </w:r>
      <w:r>
        <w:rPr>
          <w:rStyle w:val="VerbatimChar"/>
          <w:lang w:val="ru"/>
        </w:rPr>
        <w:t xml:space="preserve">matching</w:t>
      </w:r>
      <w:r>
        <w:rPr>
          <w:lang w:val="ru"/>
        </w:rPr>
        <w:t xml:space="preserve">,</w:t>
      </w:r>
      <w:r>
        <w:rPr>
          <w:lang w:val="ru"/>
        </w:rPr>
        <w:t xml:space="preserve"> </w:t>
      </w:r>
      <w:r>
        <w:rPr>
          <w:rStyle w:val="VerbatimChar"/>
          <w:lang w:val="ru"/>
        </w:rPr>
        <w:t xml:space="preserve">catalog</w:t>
      </w:r>
      <w:r>
        <w:rPr>
          <w:lang w:val="ru"/>
        </w:rPr>
        <w:t xml:space="preserve"> </w:t>
      </w:r>
      <w:r>
        <w:rPr>
          <w:lang w:val="ru"/>
        </w:rP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lang w:val="ru"/>
        </w:rPr>
        <w:t xml:space="preserve">cargo test -p embedder -- --ignored</w:t>
      </w:r>
      <w:r>
        <w:rPr>
          <w:lang w:val="ru"/>
        </w:rPr>
        <w:t xml:space="preserve"> </w:t>
      </w:r>
      <w:r>
        <w:rPr>
          <w:lang w:val="ru"/>
        </w:rPr>
        <w:t xml:space="preserve">после</w:t>
      </w:r>
      <w:r>
        <w:rPr>
          <w:lang w:val="ru"/>
        </w:rPr>
        <w:t xml:space="preserve"> </w:t>
      </w:r>
      <w:r>
        <w:rPr>
          <w:rStyle w:val="VerbatimChar"/>
          <w:lang w:val="ru"/>
        </w:rPr>
        <w:t xml:space="preserve">make model</w:t>
      </w:r>
      <w:r>
        <w:rPr>
          <w:lang w:val="ru"/>
        </w:rPr>
        <w:t xml:space="preserve">).</w:t>
      </w:r>
    </w:p>
    <w:p>
      <w:pPr>
        <w:pStyle w:val="BodyText"/>
      </w:pPr>
      <w:r>
        <w:rPr>
          <w:b/>
          <w:bCs/>
          <w:lang w:val="ru"/>
        </w:rPr>
        <w:t xml:space="preserve">Black-box</w:t>
      </w:r>
      <w:r>
        <w:rPr>
          <w:lang w:val="ru"/>
        </w:rPr>
        <w:t xml:space="preserve"> </w:t>
      </w:r>
      <w:r>
        <w:rPr>
          <w:lang w:val="ru"/>
        </w:rPr>
        <w:t xml:space="preserve">(</w:t>
      </w:r>
      <w:r>
        <w:rPr>
          <w:rStyle w:val="VerbatimChar"/>
          <w:lang w:val="ru"/>
        </w:rPr>
        <w:t xml:space="preserve">make blackbox</w:t>
      </w:r>
      <w:r>
        <w:rPr>
          <w:lang w:val="ru"/>
        </w:rPr>
        <w:t xml:space="preserve">, Playwright, 15 файлов сценариев и отдельный</w:t>
      </w:r>
      <w:r>
        <w:rPr>
          <w:lang w:val="ru"/>
        </w:rPr>
        <w:t xml:space="preserve"> </w:t>
      </w:r>
      <w:r>
        <w:rPr>
          <w:rStyle w:val="VerbatimChar"/>
          <w:lang w:val="ru"/>
        </w:rPr>
        <w:t xml:space="preserve">make blackbox-degraded</w:t>
      </w:r>
      <w:r>
        <w:rPr>
          <w:lang w:val="ru"/>
        </w:rP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проверяется</w:t>
            </w:r>
          </w:p>
        </w:tc>
        <w:tc>
          <w:tcPr/>
          <w:p>
            <w:pPr>
              <w:pStyle w:val="Compact"/>
            </w:pPr>
            <w:r>
              <w:rPr>
                <w:lang w:val="ru"/>
              </w:rPr>
              <w:t xml:space="preserve">Сценарии</w:t>
            </w:r>
          </w:p>
        </w:tc>
      </w:tr>
      <w:tr>
        <w:tc>
          <w:tcPr/>
          <w:p>
            <w:pPr>
              <w:pStyle w:val="Compact"/>
            </w:pPr>
            <w:r>
              <w:rPr>
                <w:lang w:val="ru"/>
              </w:rPr>
              <w:t xml:space="preserve">Обязательный сценарий ТЗ</w:t>
            </w:r>
          </w:p>
        </w:tc>
        <w:tc>
          <w:tcPr/>
          <w:p>
            <w:pPr>
              <w:pStyle w:val="Compact"/>
            </w:pPr>
            <w:r>
              <w:rPr>
                <w:lang w:val="ru"/>
              </w:rP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rPr>
                <w:lang w:val="ru"/>
              </w:rPr>
              <w:t xml:space="preserve">Видеозапись</w:t>
            </w:r>
          </w:p>
        </w:tc>
        <w:tc>
          <w:tcPr/>
          <w:p>
            <w:pPr>
              <w:pStyle w:val="Compact"/>
            </w:pPr>
            <w:r>
              <w:rPr>
                <w:lang w:val="ru"/>
              </w:rPr>
              <w:t xml:space="preserve">Соискатель смотрит свою запись, работодателю видео недоступно (403), в карточке — только отметка</w:t>
            </w:r>
          </w:p>
        </w:tc>
      </w:tr>
      <w:tr>
        <w:tc>
          <w:tcPr/>
          <w:p>
            <w:pPr>
              <w:pStyle w:val="Compact"/>
            </w:pPr>
            <w:r>
              <w:rPr>
                <w:lang w:val="ru"/>
              </w:rPr>
              <w:t xml:space="preserve">152-ФЗ</w:t>
            </w:r>
          </w:p>
        </w:tc>
        <w:tc>
          <w:tcPr/>
          <w:p>
            <w:pPr>
              <w:pStyle w:val="Compact"/>
            </w:pPr>
            <w:r>
              <w:rPr>
                <w:lang w:val="ru"/>
              </w:rP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rPr>
                <w:lang w:val="ru"/>
              </w:rPr>
              <w:t xml:space="preserve"> </w:t>
            </w:r>
            <w:r>
              <w:rPr>
                <w:rStyle w:val="VerbatimChar"/>
                <w:lang w:val="ru"/>
              </w:rPr>
              <w:t xml:space="preserve">/privacy</w:t>
            </w:r>
            <w:r>
              <w:rPr>
                <w:lang w:val="ru"/>
              </w:rPr>
              <w:t xml:space="preserve">; одновременные регистрации на один email</w:t>
            </w:r>
          </w:p>
        </w:tc>
      </w:tr>
      <w:tr>
        <w:tc>
          <w:tcPr/>
          <w:p>
            <w:pPr>
              <w:pStyle w:val="Compact"/>
            </w:pPr>
            <w:r>
              <w:rPr>
                <w:lang w:val="ru"/>
              </w:rPr>
              <w:t xml:space="preserve">14–17 лет</w:t>
            </w:r>
          </w:p>
        </w:tc>
        <w:tc>
          <w:tcPr/>
          <w:p>
            <w:pPr>
              <w:pStyle w:val="Compact"/>
            </w:pPr>
            <w:r>
              <w:rPr>
                <w:lang w:val="ru"/>
              </w:rP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rPr>
                <w:lang w:val="ru"/>
              </w:rPr>
              <w:t xml:space="preserve">Модерация</w:t>
            </w:r>
          </w:p>
        </w:tc>
        <w:tc>
          <w:tcPr/>
          <w:p>
            <w:pPr>
              <w:pStyle w:val="Compact"/>
            </w:pPr>
            <w:r>
              <w:rPr>
                <w:lang w:val="ru"/>
              </w:rP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rPr>
                <w:lang w:val="ru"/>
              </w:rPr>
              <w:t xml:space="preserve">Уведомления</w:t>
            </w:r>
          </w:p>
        </w:tc>
        <w:tc>
          <w:tcPr/>
          <w:p>
            <w:pPr>
              <w:pStyle w:val="Compact"/>
            </w:pPr>
            <w:r>
              <w:rPr>
                <w:lang w:val="ru"/>
              </w:rPr>
              <w:t xml:space="preserve">Письмо о приглашении с вилкой, сроком и</w:t>
            </w:r>
            <w:r>
              <w:rPr>
                <w:lang w:val="ru"/>
              </w:rPr>
              <w:t xml:space="preserve"> </w:t>
            </w:r>
            <w:r>
              <w:rPr>
                <w:rStyle w:val="VerbatimChar"/>
                <w:lang w:val="ru"/>
              </w:rPr>
              <w:t xml:space="preserve">List-Unsubscribe</w:t>
            </w:r>
            <w:r>
              <w:rPr>
                <w:lang w:val="ru"/>
              </w:rPr>
              <w:t xml:space="preserve">, значок; принятие — уведомление и письмо компании без ПДн; отписка в один клик</w:t>
            </w:r>
          </w:p>
        </w:tc>
      </w:tr>
      <w:tr>
        <w:tc>
          <w:tcPr/>
          <w:p>
            <w:pPr>
              <w:pStyle w:val="Compact"/>
            </w:pPr>
            <w:r>
              <w:rPr>
                <w:lang w:val="ru"/>
              </w:rPr>
              <w:t xml:space="preserve">ATS и реестр ФСП</w:t>
            </w:r>
          </w:p>
        </w:tc>
        <w:tc>
          <w:tcPr/>
          <w:p>
            <w:pPr>
              <w:pStyle w:val="Compact"/>
            </w:pPr>
            <w:r>
              <w:rPr>
                <w:lang w:val="ru"/>
              </w:rPr>
              <w:t xml:space="preserve">Вебхук и API-ключ в «Интеграциях»; подписанные события в демо-ATS, контакты только в</w:t>
            </w:r>
            <w:r>
              <w:rPr>
                <w:lang w:val="ru"/>
              </w:rPr>
              <w:t xml:space="preserve"> </w:t>
            </w:r>
            <w:r>
              <w:rPr>
                <w:rStyle w:val="VerbatimChar"/>
                <w:lang w:val="ru"/>
              </w:rPr>
              <w:t xml:space="preserve">invitation.accepted</w:t>
            </w:r>
            <w:r>
              <w:rPr>
                <w:lang w:val="ru"/>
              </w:rP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rPr>
                <w:lang w:val="ru"/>
              </w:rPr>
              <w:t xml:space="preserve">Доверие и API</w:t>
            </w:r>
          </w:p>
        </w:tc>
        <w:tc>
          <w:tcPr/>
          <w:p>
            <w:pPr>
              <w:pStyle w:val="Compact"/>
            </w:pPr>
            <w:r>
              <w:rPr>
                <w:lang w:val="ru"/>
              </w:rPr>
              <w:t xml:space="preserve">Страница доверия новой компании, предупреждение о вилке, похожая вакансия, двойная отправка с</w:t>
            </w:r>
            <w:r>
              <w:rPr>
                <w:lang w:val="ru"/>
              </w:rPr>
              <w:t xml:space="preserve"> </w:t>
            </w:r>
            <w:r>
              <w:rPr>
                <w:rStyle w:val="VerbatimChar"/>
                <w:lang w:val="ru"/>
              </w:rPr>
              <w:t xml:space="preserve">Idempotency-Key</w:t>
            </w:r>
            <w:r>
              <w:rPr>
                <w:lang w:val="ru"/>
              </w:rPr>
              <w:t xml:space="preserve">; problem+json,</w:t>
            </w:r>
            <w:r>
              <w:rPr>
                <w:lang w:val="ru"/>
              </w:rPr>
              <w:t xml:space="preserve"> </w:t>
            </w:r>
            <w:r>
              <w:rPr>
                <w:rStyle w:val="VerbatimChar"/>
                <w:lang w:val="ru"/>
              </w:rPr>
              <w:t xml:space="preserve">Location</w:t>
            </w:r>
            <w:r>
              <w:rPr>
                <w:lang w:val="ru"/>
              </w:rPr>
              <w:t xml:space="preserve">, кеширование с ETag/304,</w:t>
            </w:r>
            <w:r>
              <w:rPr>
                <w:lang w:val="ru"/>
              </w:rPr>
              <w:t xml:space="preserve"> </w:t>
            </w:r>
            <w:r>
              <w:rPr>
                <w:rStyle w:val="VerbatimChar"/>
                <w:lang w:val="ru"/>
              </w:rPr>
              <w:t xml:space="preserve">POST /eval/pairs</w:t>
            </w:r>
            <w:r>
              <w:rPr>
                <w:lang w:val="ru"/>
              </w:rPr>
              <w:t xml:space="preserve"> </w:t>
            </w:r>
            <w:r>
              <w:rPr>
                <w:lang w:val="ru"/>
              </w:rPr>
              <w:t xml:space="preserve">воспроизводит отчёт §6.4</w:t>
            </w:r>
          </w:p>
        </w:tc>
      </w:tr>
      <w:tr>
        <w:tc>
          <w:tcPr/>
          <w:p>
            <w:pPr>
              <w:pStyle w:val="Compact"/>
            </w:pPr>
            <w:r>
              <w:rPr>
                <w:lang w:val="ru"/>
              </w:rPr>
              <w:t xml:space="preserve">Сайт</w:t>
            </w:r>
          </w:p>
        </w:tc>
        <w:tc>
          <w:tcPr/>
          <w:p>
            <w:pPr>
              <w:pStyle w:val="Compact"/>
            </w:pPr>
            <w:r>
              <w:rPr>
                <w:lang w:val="ru"/>
              </w:rPr>
              <w:t xml:space="preserve">200 и один</w:t>
            </w:r>
            <w:r>
              <w:rPr>
                <w:lang w:val="ru"/>
              </w:rPr>
              <w:t xml:space="preserve"> </w:t>
            </w:r>
            <w:r>
              <w:rPr>
                <w:rStyle w:val="VerbatimChar"/>
                <w:lang w:val="ru"/>
              </w:rPr>
              <w:t xml:space="preserve">h1</w:t>
            </w:r>
            <w:r>
              <w:rPr>
                <w:lang w:val="ru"/>
              </w:rPr>
              <w:t xml:space="preserve">,</w:t>
            </w:r>
            <w:r>
              <w:rPr>
                <w:lang w:val="ru"/>
              </w:rPr>
              <w:t xml:space="preserve"> </w:t>
            </w:r>
            <w:r>
              <w:rPr>
                <w:rStyle w:val="VerbatimChar"/>
                <w:lang w:val="ru"/>
              </w:rPr>
              <w:t xml:space="preserve">robots.txt</w:t>
            </w:r>
            <w:r>
              <w:rPr>
                <w:lang w:val="ru"/>
              </w:rPr>
              <w:t xml:space="preserve">,</w:t>
            </w:r>
            <w:r>
              <w:rPr>
                <w:lang w:val="ru"/>
              </w:rPr>
              <w:t xml:space="preserve"> </w:t>
            </w:r>
            <w:r>
              <w:rPr>
                <w:rStyle w:val="VerbatimChar"/>
                <w:lang w:val="ru"/>
              </w:rPr>
              <w:t xml:space="preserve">sitemap.xml</w:t>
            </w:r>
            <w:r>
              <w:rPr>
                <w:lang w:val="ru"/>
              </w:rPr>
              <w:t xml:space="preserve">,</w:t>
            </w:r>
            <w:r>
              <w:rPr>
                <w:lang w:val="ru"/>
              </w:rPr>
              <w:t xml:space="preserve"> </w:t>
            </w:r>
            <w:r>
              <w:rPr>
                <w:rStyle w:val="VerbatimChar"/>
                <w:lang w:val="ru"/>
              </w:rPr>
              <w:t xml:space="preserve">llms.txt</w:t>
            </w:r>
            <w:r>
              <w:rPr>
                <w:lang w:val="ru"/>
              </w:rPr>
              <w:t xml:space="preserve">, JSON-LD с</w:t>
            </w:r>
            <w:r>
              <w:rPr>
                <w:lang w:val="ru"/>
              </w:rPr>
              <w:t xml:space="preserve"> </w:t>
            </w:r>
            <w:r>
              <w:rPr>
                <w:rStyle w:val="VerbatimChar"/>
                <w:lang w:val="ru"/>
              </w:rPr>
              <w:t xml:space="preserve">JobPosting</w:t>
            </w:r>
            <w:r>
              <w:rPr>
                <w:lang w:val="ru"/>
              </w:rPr>
              <w:t xml:space="preserve">; axe без нарушений и без горизонтальной прокрутки на 375 px на публичных страницах и в кабинетах</w:t>
            </w:r>
          </w:p>
        </w:tc>
      </w:tr>
      <w:tr>
        <w:tc>
          <w:tcPr/>
          <w:p>
            <w:pPr>
              <w:pStyle w:val="Compact"/>
            </w:pPr>
            <w:r>
              <w:rPr>
                <w:lang w:val="ru"/>
              </w:rPr>
              <w:t xml:space="preserve">Эмбеддинги</w:t>
            </w:r>
          </w:p>
        </w:tc>
        <w:tc>
          <w:tcPr/>
          <w:p>
            <w:pPr>
              <w:pStyle w:val="Compact"/>
            </w:pPr>
            <w:r>
              <w:rPr>
                <w:lang w:val="ru"/>
              </w:rP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lang w:val="ru"/>
              </w:rPr>
              <w:t xml:space="preserve">make blackbox-degraded</w:t>
            </w:r>
            <w:r>
              <w:rPr>
                <w:lang w:val="ru"/>
              </w:rPr>
              <w:t xml:space="preserve">, эмбеддер останавливает Makefile, не тест): публикация, похожие вакансии по навыкам, подборка «по ключевым словам» и</w:t>
            </w:r>
            <w:r>
              <w:rPr>
                <w:lang w:val="ru"/>
              </w:rPr>
              <w:t xml:space="preserve"> </w:t>
            </w:r>
            <w:r>
              <w:rPr>
                <w:rStyle w:val="VerbatimChar"/>
                <w:lang w:val="ru"/>
              </w:rPr>
              <w:t xml:space="preserve">POST /eval/pairs</w:t>
            </w:r>
            <w:r>
              <w:rPr>
                <w:lang w:val="ru"/>
              </w:rPr>
              <w:t xml:space="preserve"> </w:t>
            </w:r>
            <w:r>
              <w:rPr>
                <w:lang w:val="ru"/>
              </w:rPr>
              <w:t xml:space="preserve">с причиной работают</w:t>
            </w:r>
          </w:p>
        </w:tc>
      </w:tr>
    </w:tbl>
    <w:p>
      <w:pPr>
        <w:pStyle w:val="BodyText"/>
      </w:pPr>
      <w:r>
        <w:rPr>
          <w:b/>
          <w:bCs/>
          <w:lang w:val="ru"/>
        </w:rPr>
        <w:t xml:space="preserve">Что не покрыто и почему.</w:t>
      </w:r>
      <w:r>
        <w:rPr>
          <w:lang w:val="ru"/>
        </w:rPr>
        <w:t xml:space="preserve"> </w:t>
      </w:r>
      <w:r>
        <w:rPr>
          <w:lang w:val="ru"/>
        </w:rP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rPr>
          <w:lang w:val="ru"/>
        </w:rPr>
        <w:t xml:space="preserve"> </w:t>
      </w:r>
      <w:r>
        <w:rPr>
          <w:rStyle w:val="VerbatimChar"/>
          <w:lang w:val="ru"/>
        </w:rPr>
        <w:t xml:space="preserve">SKIP LOCKED</w:t>
      </w:r>
      <w:r>
        <w:rPr>
          <w:lang w:val="ru"/>
        </w:rP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rPr>
          <w:lang w:val="ru"/>
        </w:rPr>
        <w:t xml:space="preserve"> </w:t>
      </w:r>
      <w:r>
        <w:rPr>
          <w:rStyle w:val="VerbatimChar"/>
          <w:lang w:val="ru"/>
        </w:rPr>
        <w:t xml:space="preserve">now</w:t>
      </w:r>
      <w:r>
        <w:rPr>
          <w:lang w:val="ru"/>
        </w:rPr>
        <w:t xml:space="preserve">.</w:t>
      </w:r>
    </w:p>
    <w:bookmarkEnd w:id="41"/>
    <w:bookmarkEnd w:id="42"/>
    <w:bookmarkStart w:id="56" w:name="интеграция-с-фсп"/>
    <w:p>
      <w:pPr>
        <w:pStyle w:val="Heading2"/>
      </w:pPr>
      <w:r>
        <w:rPr>
          <w:lang w:val="ru"/>
        </w:rPr>
        <w:t xml:space="preserve">7. Интеграция с ФСП</w:t>
      </w:r>
    </w:p>
    <w:bookmarkStart w:id="47" w:name="привязка-фсп-id"/>
    <w:p>
      <w:pPr>
        <w:pStyle w:val="Heading3"/>
      </w:pPr>
      <w:r>
        <w:rPr>
          <w:lang w:val="ru"/>
        </w:rPr>
        <w:t xml:space="preserve">7.1. Привязка ФСП ID</w:t>
      </w:r>
    </w:p>
    <w:p>
      <w:pPr>
        <w:pStyle w:val="CaptionedFigure"/>
      </w:pPr>
      <w:r>
        <w:drawing>
          <wp:inline>
            <wp:extent cx="5153025" cy="6029325"/>
            <wp:effectExtent b="0" l="0" r="0" t="0"/>
            <wp:docPr descr="Привязка ФСП ID: вход через Keycloak по OpenID Connect с PKCE, затем достижения из реестра попадают в профиль." title="" id="44" name="Picture"/>
            <a:graphic>
              <a:graphicData uri="http://schemas.openxmlformats.org/drawingml/2006/picture">
                <pic:pic>
                  <pic:nvPicPr>
                    <pic:cNvPr descr="img/fsp-link.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153025" cy="6029325"/>
                    </a:xfrm>
                    <a:prstGeom prst="rect">
                      <a:avLst/>
                    </a:prstGeom>
                    <a:noFill/>
                    <a:ln w="9525">
                      <a:noFill/>
                      <a:headEnd/>
                      <a:tailEnd/>
                    </a:ln>
                  </pic:spPr>
                </pic:pic>
              </a:graphicData>
            </a:graphic>
          </wp:inline>
        </w:drawing>
      </w:r>
    </w:p>
    <w:p>
      <w:pPr>
        <w:pStyle w:val="ImageCaption"/>
      </w:pPr>
      <w:r>
        <w:rPr>
          <w:lang w:val="ru"/>
        </w:rPr>
        <w:t xml:space="preserve">Привязка ФСП ID: вход через Keycloak по OpenID Connect с PKCE, затем достижения из реестра попадают в профиль.</w:t>
      </w:r>
    </w:p>
    <w:p>
      <w:pPr>
        <w:pStyle w:val="Compact"/>
        <w:numPr>
          <w:ilvl w:val="0"/>
          <w:numId w:val="1009"/>
        </w:numPr>
      </w:pPr>
      <w:r>
        <w:rPr>
          <w:lang w:val="ru"/>
        </w:rPr>
        <w:t xml:space="preserve">ФСП ID работает на Keycloak; совместимость — стандартный OpenID Connect, клиент</w:t>
      </w:r>
      <w:r>
        <w:rPr>
          <w:lang w:val="ru"/>
        </w:rPr>
        <w:t xml:space="preserve"> </w:t>
      </w:r>
      <w:r>
        <w:rPr>
          <w:rStyle w:val="VerbatimChar"/>
          <w:lang w:val="ru"/>
        </w:rPr>
        <w:t xml:space="preserve">fsp-talent</w:t>
      </w:r>
      <w:r>
        <w:rPr>
          <w:lang w:val="ru"/>
        </w:rPr>
        <w:t xml:space="preserve"> </w:t>
      </w:r>
      <w:r>
        <w:rPr>
          <w:lang w:val="ru"/>
        </w:rPr>
        <w:t xml:space="preserve">с обязательным PKCE S256. Claim</w:t>
      </w:r>
      <w:r>
        <w:rPr>
          <w:lang w:val="ru"/>
        </w:rPr>
        <w:t xml:space="preserve"> </w:t>
      </w:r>
      <w:r>
        <w:rPr>
          <w:rStyle w:val="VerbatimChar"/>
          <w:lang w:val="ru"/>
        </w:rPr>
        <w:t xml:space="preserve">fsp_id</w:t>
      </w:r>
      <w:r>
        <w:rPr>
          <w:lang w:val="ru"/>
        </w:rPr>
        <w:t xml:space="preserve"> </w:t>
      </w:r>
      <w:r>
        <w:rPr>
          <w:lang w:val="ru"/>
        </w:rPr>
        <w:t xml:space="preserve">— атрибут пользователя Keycloak.</w:t>
      </w:r>
    </w:p>
    <w:p>
      <w:pPr>
        <w:pStyle w:val="Compact"/>
        <w:numPr>
          <w:ilvl w:val="0"/>
          <w:numId w:val="1009"/>
        </w:numPr>
      </w:pPr>
      <w:r>
        <w:rPr>
          <w:lang w:val="ru"/>
        </w:rP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rPr>
          <w:lang w:val="ru"/>
        </w:rP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rPr>
          <w:lang w:val="ru"/>
        </w:rPr>
        <w:t xml:space="preserve">Для интеграции с реальным реестром нужны его адрес и токен доступа. Сейчас API передаёт заглушке статический Bearer-токен (</w:t>
      </w:r>
      <w:r>
        <w:rPr>
          <w:rStyle w:val="VerbatimChar"/>
          <w:lang w:val="ru"/>
        </w:rPr>
        <w:t xml:space="preserve">FSP_REGISTRY_TOKEN</w:t>
      </w:r>
      <w:r>
        <w:rPr>
          <w:lang w:val="ru"/>
        </w:rPr>
        <w:t xml:space="preserve">); получать токен у Keycloak по client credentials или token exchange — небольшая доработка клиента реестра.</w:t>
      </w:r>
    </w:p>
    <w:bookmarkEnd w:id="47"/>
    <w:bookmarkStart w:id="48" w:name="какие-данные-получаем"/>
    <w:p>
      <w:pPr>
        <w:pStyle w:val="Heading3"/>
      </w:pPr>
      <w:r>
        <w:rPr>
          <w:lang w:val="ru"/>
        </w:rPr>
        <w:t xml:space="preserve">7.2. Какие данные получаем</w:t>
      </w:r>
    </w:p>
    <w:p>
      <w:pPr>
        <w:pStyle w:val="FirstParagraph"/>
      </w:pPr>
      <w:r>
        <w:rPr>
          <w:lang w:val="ru"/>
        </w:rP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8"/>
    <w:bookmarkStart w:id="49" w:name="фсп-скор"/>
    <w:p>
      <w:pPr>
        <w:pStyle w:val="Heading3"/>
      </w:pPr>
      <w:r>
        <w:rPr>
          <w:lang w:val="ru"/>
        </w:rPr>
        <w:t xml:space="preserve">7.3. ФСП-скор</w:t>
      </w:r>
    </w:p>
    <w:p>
      <w:pPr>
        <w:pStyle w:val="FirstParagraph"/>
      </w:pPr>
      <w:r>
        <w:rPr>
          <w:lang w:val="ru"/>
        </w:rP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lang w:val="ru"/>
        </w:rPr>
        <w:t xml:space="preserve">Членство в ФСП не учитывается.</w:t>
      </w:r>
      <w:r>
        <w:rPr>
          <w:lang w:val="ru"/>
        </w:rPr>
        <w:t xml:space="preserve"> </w:t>
      </w:r>
      <w:r>
        <w:rPr>
          <w:lang w:val="ru"/>
        </w:rP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lang w:val="ru"/>
        </w:rPr>
        <w:t xml:space="preserve">Кандидат без истории ФСП</w:t>
      </w:r>
      <w:r>
        <w:rPr>
          <w:lang w:val="ru"/>
        </w:rPr>
        <w:t xml:space="preserve"> </w:t>
      </w:r>
      <w:r>
        <w:rPr>
          <w:lang w:val="ru"/>
        </w:rP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9"/>
    <w:bookmarkStart w:id="50" w:name="навыки-подтверждённые-фсп"/>
    <w:p>
      <w:pPr>
        <w:pStyle w:val="Heading3"/>
      </w:pPr>
      <w:r>
        <w:rPr>
          <w:lang w:val="ru"/>
        </w:rPr>
        <w:t xml:space="preserve">7.4. Навыки, подтверждённые ФСП</w:t>
      </w:r>
    </w:p>
    <w:p>
      <w:pPr>
        <w:pStyle w:val="FirstParagraph"/>
      </w:pPr>
      <w:r>
        <w:rPr>
          <w:lang w:val="ru"/>
        </w:rP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rPr>
                <w:lang w:val="ru"/>
              </w:rPr>
              <w:t xml:space="preserve">Дисциплина</w:t>
            </w:r>
          </w:p>
        </w:tc>
        <w:tc>
          <w:tcPr/>
          <w:p>
            <w:pPr>
              <w:pStyle w:val="Compact"/>
              <w:jc w:val="left"/>
            </w:pPr>
            <w:r>
              <w:rPr>
                <w:lang w:val="ru"/>
              </w:rPr>
              <w:t xml:space="preserve">Подтверждённые навыки</w:t>
            </w:r>
          </w:p>
        </w:tc>
      </w:tr>
      <w:tr>
        <w:tc>
          <w:tcPr/>
          <w:p>
            <w:pPr>
              <w:pStyle w:val="Compact"/>
              <w:jc w:val="left"/>
            </w:pPr>
            <w:r>
              <w:rPr>
                <w:lang w:val="ru"/>
              </w:rPr>
              <w:t xml:space="preserve">Алгоритмическое программирование</w:t>
            </w:r>
          </w:p>
        </w:tc>
        <w:tc>
          <w:tcPr/>
          <w:p>
            <w:pPr>
              <w:pStyle w:val="Compact"/>
              <w:jc w:val="left"/>
            </w:pPr>
            <w:r>
              <w:rPr>
                <w:lang w:val="ru"/>
              </w:rPr>
              <w:t xml:space="preserve">Алгоритмы, Структуры данных</w:t>
            </w:r>
          </w:p>
        </w:tc>
      </w:tr>
      <w:tr>
        <w:tc>
          <w:tcPr/>
          <w:p>
            <w:pPr>
              <w:pStyle w:val="Compact"/>
              <w:jc w:val="left"/>
            </w:pPr>
            <w:r>
              <w:rPr>
                <w:lang w:val="ru"/>
              </w:rPr>
              <w:t xml:space="preserve">Программирование систем ИБ</w:t>
            </w:r>
          </w:p>
        </w:tc>
        <w:tc>
          <w:tcPr/>
          <w:p>
            <w:pPr>
              <w:pStyle w:val="Compact"/>
              <w:jc w:val="left"/>
            </w:pPr>
            <w:r>
              <w:rPr>
                <w:lang w:val="ru"/>
              </w:rPr>
              <w:t xml:space="preserve">Пентест (CTF — поиск и эксплуатация уязвимостей)</w:t>
            </w:r>
          </w:p>
        </w:tc>
      </w:tr>
      <w:tr>
        <w:tc>
          <w:tcPr/>
          <w:p>
            <w:pPr>
              <w:pStyle w:val="Compact"/>
              <w:jc w:val="left"/>
            </w:pPr>
            <w:r>
              <w:rPr>
                <w:lang w:val="ru"/>
              </w:rPr>
              <w:t xml:space="preserve">Программирование систем ИИ</w:t>
            </w:r>
          </w:p>
        </w:tc>
        <w:tc>
          <w:tcPr/>
          <w:p>
            <w:pPr>
              <w:pStyle w:val="Compact"/>
              <w:jc w:val="left"/>
            </w:pPr>
            <w:r>
              <w:rPr>
                <w:lang w:val="ru"/>
              </w:rPr>
              <w:t xml:space="preserve">Машинное обучение, Метрики качества ML (модель на скрытых данных, место по метрике)</w:t>
            </w:r>
          </w:p>
        </w:tc>
      </w:tr>
      <w:tr>
        <w:tc>
          <w:tcPr/>
          <w:p>
            <w:pPr>
              <w:pStyle w:val="Compact"/>
              <w:jc w:val="left"/>
            </w:pPr>
            <w:r>
              <w:rPr>
                <w:lang w:val="ru"/>
              </w:rPr>
              <w:t xml:space="preserve">Продуктовое программирование</w:t>
            </w:r>
          </w:p>
        </w:tc>
        <w:tc>
          <w:tcPr/>
          <w:p>
            <w:pPr>
              <w:pStyle w:val="Compact"/>
              <w:jc w:val="left"/>
            </w:pPr>
            <w:r>
              <w:rPr>
                <w:lang w:val="ru"/>
              </w:rPr>
              <w:t xml:space="preserve">— (стек продукта неизвестен; результат и так весит в ФСП-скоре)</w:t>
            </w:r>
          </w:p>
        </w:tc>
      </w:tr>
      <w:tr>
        <w:tc>
          <w:tcPr/>
          <w:p>
            <w:pPr>
              <w:pStyle w:val="Compact"/>
              <w:jc w:val="left"/>
            </w:pPr>
            <w:r>
              <w:rPr>
                <w:lang w:val="ru"/>
              </w:rPr>
              <w:t xml:space="preserve">Робототехника, БАС</w:t>
            </w:r>
          </w:p>
        </w:tc>
        <w:tc>
          <w:tcPr/>
          <w:p>
            <w:pPr>
              <w:pStyle w:val="Compact"/>
              <w:jc w:val="left"/>
            </w:pPr>
            <w:r>
              <w:rPr>
                <w:lang w:val="ru"/>
              </w:rPr>
              <w:t xml:space="preserve">— (в словаре нет навыков встраиваемых систем)</w:t>
            </w:r>
          </w:p>
        </w:tc>
      </w:tr>
    </w:tbl>
    <w:p>
      <w:pPr>
        <w:pStyle w:val="Compact"/>
        <w:numPr>
          <w:ilvl w:val="0"/>
          <w:numId w:val="1010"/>
        </w:numPr>
      </w:pPr>
      <w:r>
        <w:rPr>
          <w:lang w:val="ru"/>
        </w:rPr>
        <w:t xml:space="preserve">Считается только результат: разряд или место 1–3 и финал; участие ничего не подтверждает.</w:t>
      </w:r>
    </w:p>
    <w:p>
      <w:pPr>
        <w:pStyle w:val="Compact"/>
        <w:numPr>
          <w:ilvl w:val="0"/>
          <w:numId w:val="1010"/>
        </w:numPr>
      </w:pPr>
      <w:r>
        <w:rPr>
          <w:lang w:val="ru"/>
        </w:rP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rPr>
          <w:lang w:val="ru"/>
        </w:rPr>
        <w:t xml:space="preserve">Скрытые ФСП-данные скрывают и эти навыки: они не участвуют ни в ранжировании, ни в объяснении.</w:t>
      </w:r>
    </w:p>
    <w:p>
      <w:pPr>
        <w:pStyle w:val="Compact"/>
        <w:numPr>
          <w:ilvl w:val="0"/>
          <w:numId w:val="1010"/>
        </w:numPr>
      </w:pPr>
      <w:r>
        <w:rPr>
          <w:lang w:val="ru"/>
        </w:rPr>
        <w:t xml:space="preserve">Правило — одна чистая функция с тестами; ей же пользуется проверка на своих данных (§6.4) для поля</w:t>
      </w:r>
      <w:r>
        <w:rPr>
          <w:lang w:val="ru"/>
        </w:rPr>
        <w:t xml:space="preserve"> </w:t>
      </w:r>
      <w:r>
        <w:rPr>
          <w:rStyle w:val="VerbatimChar"/>
          <w:lang w:val="ru"/>
        </w:rPr>
        <w:t xml:space="preserve">fsp_achievements</w:t>
      </w:r>
      <w:r>
        <w:rPr>
          <w:lang w:val="ru"/>
        </w:rPr>
        <w:t xml:space="preserve">.</w:t>
      </w:r>
    </w:p>
    <w:bookmarkEnd w:id="50"/>
    <w:bookmarkStart w:id="55" w:name="обновления-из-реестра-pull-и-push"/>
    <w:p>
      <w:pPr>
        <w:pStyle w:val="Heading3"/>
      </w:pPr>
      <w:r>
        <w:rPr>
          <w:lang w:val="ru"/>
        </w:rPr>
        <w:t xml:space="preserve">7.5. Обновления из реестра: pull и push</w:t>
      </w:r>
    </w:p>
    <w:p>
      <w:pPr>
        <w:pStyle w:val="FirstParagraph"/>
      </w:pPr>
      <w:r>
        <w:rPr>
          <w:lang w:val="ru"/>
        </w:rPr>
        <w:t xml:space="preserve">Достижения попадают в профиль двумя путями.</w:t>
      </w:r>
      <w:r>
        <w:rPr>
          <w:lang w:val="ru"/>
        </w:rPr>
        <w:t xml:space="preserve"> </w:t>
      </w:r>
      <w:r>
        <w:rPr>
          <w:b/>
          <w:bCs/>
          <w:lang w:val="ru"/>
        </w:rPr>
        <w:t xml:space="preserve">Pull</w:t>
      </w:r>
      <w:r>
        <w:rPr>
          <w:lang w:val="ru"/>
        </w:rPr>
        <w:t xml:space="preserve"> </w:t>
      </w:r>
      <w:r>
        <w:rPr>
          <w:lang w:val="ru"/>
        </w:rPr>
        <w:t xml:space="preserve">— платформа сама спрашивает реестр: при привязке ФСП ID и по кнопке «Обновить из реестра».</w:t>
      </w:r>
      <w:r>
        <w:rPr>
          <w:lang w:val="ru"/>
        </w:rPr>
        <w:t xml:space="preserve"> </w:t>
      </w:r>
      <w:r>
        <w:rPr>
          <w:b/>
          <w:bCs/>
          <w:lang w:val="ru"/>
        </w:rPr>
        <w:t xml:space="preserve">Push</w:t>
      </w:r>
      <w:r>
        <w:rPr>
          <w:lang w:val="ru"/>
        </w:rPr>
        <w:t xml:space="preserve"> </w:t>
      </w:r>
      <w:r>
        <w:rPr>
          <w:lang w:val="ru"/>
        </w:rP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CaptionedFigure"/>
      </w:pPr>
      <w:r>
        <w:drawing>
          <wp:inline>
            <wp:extent cx="5334000" cy="4754039"/>
            <wp:effectExtent b="0" l="0" r="0" t="0"/>
            <wp:docPr descr="Обновления из реестра ФСП: оба пути сходятся в одной синхронизации и различаются тем, кто её начинает и что происходит после." title="" id="52" name="Picture"/>
            <a:graphic>
              <a:graphicData uri="http://schemas.openxmlformats.org/drawingml/2006/picture">
                <pic:pic>
                  <pic:nvPicPr>
                    <pic:cNvPr descr="img/fsp-syn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4754039"/>
                    </a:xfrm>
                    <a:prstGeom prst="rect">
                      <a:avLst/>
                    </a:prstGeom>
                    <a:noFill/>
                    <a:ln w="9525">
                      <a:noFill/>
                      <a:headEnd/>
                      <a:tailEnd/>
                    </a:ln>
                  </pic:spPr>
                </pic:pic>
              </a:graphicData>
            </a:graphic>
          </wp:inline>
        </w:drawing>
      </w:r>
    </w:p>
    <w:p>
      <w:pPr>
        <w:pStyle w:val="ImageCaption"/>
      </w:pPr>
      <w:r>
        <w:rPr>
          <w:lang w:val="ru"/>
        </w:rPr>
        <w:t xml:space="preserve">Обновления из реестра ФСП: оба пути сходятся в одной синхронизации и различаются тем, кто её начинает и что происходит после.</w:t>
      </w:r>
    </w:p>
    <w:p>
      <w:pPr>
        <w:pStyle w:val="Compact"/>
        <w:numPr>
          <w:ilvl w:val="0"/>
          <w:numId w:val="1011"/>
        </w:numPr>
      </w:pPr>
      <w:r>
        <w:rPr>
          <w:b/>
          <w:bCs/>
          <w:lang w:val="ru"/>
        </w:rPr>
        <w:t xml:space="preserve">В событии нет данных</w:t>
      </w:r>
      <w:r>
        <w:rPr>
          <w:lang w:val="ru"/>
        </w:rPr>
        <w:t xml:space="preserve"> </w:t>
      </w:r>
      <w:r>
        <w:rPr>
          <w:lang w:val="ru"/>
        </w:rP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lang w:val="ru"/>
        </w:rPr>
        <w:t xml:space="preserve">Подпись</w:t>
      </w:r>
      <w:r>
        <w:rPr>
          <w:lang w:val="ru"/>
        </w:rPr>
        <w:t xml:space="preserve"> </w:t>
      </w:r>
      <w:r>
        <w:rPr>
          <w:lang w:val="ru"/>
        </w:rP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lang w:val="ru"/>
        </w:rPr>
        <w:t xml:space="preserve">Ровно один раз.</w:t>
      </w:r>
      <w:r>
        <w:rPr>
          <w:lang w:val="ru"/>
        </w:rPr>
        <w:t xml:space="preserve"> </w:t>
      </w:r>
      <w:r>
        <w:rPr>
          <w:lang w:val="ru"/>
        </w:rPr>
        <w:t xml:space="preserve">Повтор события с тем же</w:t>
      </w:r>
      <w:r>
        <w:rPr>
          <w:lang w:val="ru"/>
        </w:rPr>
        <w:t xml:space="preserve"> </w:t>
      </w:r>
      <w:r>
        <w:rPr>
          <w:rStyle w:val="VerbatimChar"/>
          <w:lang w:val="ru"/>
        </w:rPr>
        <w:t xml:space="preserve">event_id</w:t>
      </w:r>
      <w:r>
        <w:rPr>
          <w:lang w:val="ru"/>
        </w:rPr>
        <w:t xml:space="preserve"> </w:t>
      </w:r>
      <w:r>
        <w:rPr>
          <w:lang w:val="ru"/>
        </w:rP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lang w:val="ru"/>
        </w:rPr>
        <w:t xml:space="preserve">Ничего о чужих.</w:t>
      </w:r>
      <w:r>
        <w:rPr>
          <w:lang w:val="ru"/>
        </w:rPr>
        <w:t xml:space="preserve"> </w:t>
      </w:r>
      <w:r>
        <w:rPr>
          <w:lang w:val="ru"/>
        </w:rP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lang w:val="ru"/>
        </w:rPr>
        <w:t xml:space="preserve">Демо.</w:t>
      </w:r>
      <w:r>
        <w:rPr>
          <w:lang w:val="ru"/>
        </w:rPr>
        <w:t xml:space="preserve"> </w:t>
      </w:r>
      <w:r>
        <w:rPr>
          <w:lang w:val="ru"/>
        </w:rPr>
        <w:t xml:space="preserve">Заглушка реестра (</w:t>
      </w:r>
      <w:r>
        <w:rPr>
          <w:rStyle w:val="VerbatimChar"/>
          <w:lang w:val="ru"/>
        </w:rPr>
        <w:t xml:space="preserve">fsp-mock</w:t>
      </w:r>
      <w:r>
        <w:rPr>
          <w:lang w:val="ru"/>
        </w:rP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lang w:val="ru"/>
        </w:rPr>
        <w:t xml:space="preserve">С настоящим реестром</w:t>
      </w:r>
      <w:r>
        <w:rPr>
          <w:lang w:val="ru"/>
        </w:rPr>
        <w:t xml:space="preserve"> </w:t>
      </w:r>
      <w:r>
        <w:rPr>
          <w:lang w:val="ru"/>
        </w:rPr>
        <w:t xml:space="preserve">нужны адрес для событий и общий секрет (</w:t>
      </w:r>
      <w:r>
        <w:rPr>
          <w:rStyle w:val="VerbatimChar"/>
          <w:lang w:val="ru"/>
        </w:rPr>
        <w:t xml:space="preserve">FSP_REGISTRY_WEBHOOK_SECRET</w:t>
      </w:r>
      <w:r>
        <w:rPr>
          <w:lang w:val="ru"/>
        </w:rPr>
        <w:t xml:space="preserve">); вместо статического токена чтения — client credentials realm</w:t>
      </w:r>
      <w:r>
        <w:rPr>
          <w:lang w:val="ru"/>
        </w:rPr>
        <w:t xml:space="preserve"> </w:t>
      </w:r>
      <w:r>
        <w:rPr>
          <w:rStyle w:val="VerbatimChar"/>
          <w:lang w:val="ru"/>
        </w:rPr>
        <w:t xml:space="preserve">fsp</w:t>
      </w:r>
      <w:r>
        <w:rPr>
          <w:lang w:val="ru"/>
        </w:rPr>
        <w:t xml:space="preserve"> </w:t>
      </w:r>
      <w:r>
        <w:rPr>
          <w:lang w:val="ru"/>
        </w:rPr>
        <w:t xml:space="preserve">(§7.1). Ежедневная фоновая сверка — страховка от потерянных событий, следующий шаг.</w:t>
      </w:r>
    </w:p>
    <w:bookmarkEnd w:id="55"/>
    <w:bookmarkEnd w:id="56"/>
    <w:bookmarkStart w:id="61" w:name="безопасность-и-152-фз"/>
    <w:p>
      <w:pPr>
        <w:pStyle w:val="Heading2"/>
      </w:pPr>
      <w:r>
        <w:rPr>
          <w:lang w:val="ru"/>
        </w:rPr>
        <w:t xml:space="preserve">8. Безопасность и 152-ФЗ</w:t>
      </w:r>
    </w:p>
    <w:bookmarkStart w:id="57" w:name="аутентификация"/>
    <w:p>
      <w:pPr>
        <w:pStyle w:val="Heading3"/>
      </w:pPr>
      <w:r>
        <w:rPr>
          <w:lang w:val="ru"/>
        </w:rPr>
        <w:t xml:space="preserve">8.1. Аутентификация</w:t>
      </w:r>
    </w:p>
    <w:p>
      <w:pPr>
        <w:pStyle w:val="Compact"/>
        <w:numPr>
          <w:ilvl w:val="0"/>
          <w:numId w:val="1012"/>
        </w:numPr>
      </w:pPr>
      <w:r>
        <w:rPr>
          <w:lang w:val="ru"/>
        </w:rP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rPr>
          <w:lang w:val="ru"/>
        </w:rP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rPr>
          <w:lang w:val="ru"/>
        </w:rPr>
        <w:t xml:space="preserve">Защита от CSRF: изменяющие запросы с cookie принимаются только с собственного Origin.</w:t>
      </w:r>
    </w:p>
    <w:p>
      <w:pPr>
        <w:pStyle w:val="Compact"/>
        <w:numPr>
          <w:ilvl w:val="0"/>
          <w:numId w:val="1012"/>
        </w:numPr>
      </w:pPr>
      <w:r>
        <w:rPr>
          <w:lang w:val="ru"/>
        </w:rPr>
        <w:t xml:space="preserve">Ограничение частоты: вход, регистрация, повторные письма, приглашения, жалобы.</w:t>
      </w:r>
    </w:p>
    <w:bookmarkEnd w:id="57"/>
    <w:bookmarkStart w:id="58" w:name="персональные-данные"/>
    <w:p>
      <w:pPr>
        <w:pStyle w:val="Heading3"/>
      </w:pPr>
      <w:r>
        <w:rPr>
          <w:lang w:val="ru"/>
        </w:rPr>
        <w:t xml:space="preserve">8.2. Персональные данные</w:t>
      </w:r>
    </w:p>
    <w:p>
      <w:pPr>
        <w:pStyle w:val="Compact"/>
        <w:numPr>
          <w:ilvl w:val="0"/>
          <w:numId w:val="1013"/>
        </w:numPr>
      </w:pPr>
      <w:r>
        <w:rPr>
          <w:lang w:val="ru"/>
        </w:rP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rPr>
          <w:lang w:val="ru"/>
        </w:rP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lang w:val="ru"/>
        </w:rPr>
        <w:t xml:space="preserve">Публикация только с согласием.</w:t>
      </w:r>
      <w:r>
        <w:rPr>
          <w:lang w:val="ru"/>
        </w:rPr>
        <w:t xml:space="preserve"> </w:t>
      </w:r>
      <w:r>
        <w:rPr>
          <w:lang w:val="ru"/>
        </w:rPr>
        <w:t xml:space="preserve">Показать профиль в поиске можно лишь при действующих согласиях на обработку и на публикацию; иначе сервер отвечает 409</w:t>
      </w:r>
      <w:r>
        <w:rPr>
          <w:lang w:val="ru"/>
        </w:rPr>
        <w:t xml:space="preserve"> </w:t>
      </w:r>
      <w:r>
        <w:rPr>
          <w:rStyle w:val="VerbatimChar"/>
          <w:lang w:val="ru"/>
        </w:rPr>
        <w:t xml:space="preserve">consent_required</w:t>
      </w:r>
      <w:r>
        <w:rPr>
          <w:lang w:val="ru"/>
        </w:rPr>
        <w:t xml:space="preserve"> </w:t>
      </w:r>
      <w:r>
        <w:rPr>
          <w:lang w:val="ru"/>
        </w:rP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lang w:val="ru"/>
        </w:rPr>
        <w:t xml:space="preserve">Двойная проверка в поиске.</w:t>
      </w:r>
      <w:r>
        <w:rPr>
          <w:lang w:val="ru"/>
        </w:rPr>
        <w:t xml:space="preserve"> </w:t>
      </w:r>
      <w:r>
        <w:rPr>
          <w:lang w:val="ru"/>
        </w:rP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lang w:val="ru"/>
        </w:rPr>
        <w:t xml:space="preserve">Ничего личного в кешах.</w:t>
      </w:r>
      <w:r>
        <w:rPr>
          <w:lang w:val="ru"/>
        </w:rPr>
        <w:t xml:space="preserve"> </w:t>
      </w:r>
      <w:r>
        <w:rPr>
          <w:lang w:val="ru"/>
        </w:rPr>
        <w:t xml:space="preserve">Ответы с персональными данными и всё, что требует входа или API-ключа, помечены</w:t>
      </w:r>
      <w:r>
        <w:rPr>
          <w:lang w:val="ru"/>
        </w:rPr>
        <w:t xml:space="preserve"> </w:t>
      </w:r>
      <w:r>
        <w:rPr>
          <w:rStyle w:val="VerbatimChar"/>
          <w:lang w:val="ru"/>
        </w:rPr>
        <w:t xml:space="preserve">Cache-Control: private, no-store</w:t>
      </w:r>
      <w:r>
        <w:rPr>
          <w:lang w:val="ru"/>
        </w:rP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lang w:val="ru"/>
        </w:rPr>
        <w:t xml:space="preserve">Право на доступ (ст. 14).</w:t>
      </w:r>
      <w:r>
        <w:rPr>
          <w:lang w:val="ru"/>
        </w:rPr>
        <w:t xml:space="preserve"> </w:t>
      </w:r>
      <w:r>
        <w:rPr>
          <w:lang w:val="ru"/>
        </w:rP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lang w:val="ru"/>
        </w:rPr>
        <w:t xml:space="preserve">Журнал доступа к контактам</w:t>
      </w:r>
      <w:r>
        <w:rPr>
          <w:lang w:val="ru"/>
        </w:rP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lang w:val="ru"/>
        </w:rPr>
        <w:t xml:space="preserve">Журнал модерации</w:t>
      </w:r>
      <w:r>
        <w:rPr>
          <w:lang w:val="ru"/>
        </w:rP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lang w:val="ru"/>
        </w:rPr>
        <w:t xml:space="preserve">Просмотр видеозаписи модератором</w:t>
      </w:r>
      <w:r>
        <w:rPr>
          <w:lang w:val="ru"/>
        </w:rPr>
        <w:t xml:space="preserve"> </w:t>
      </w:r>
      <w:r>
        <w:rPr>
          <w:lang w:val="ru"/>
        </w:rP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lang w:val="ru"/>
        </w:rPr>
        <w:t xml:space="preserve">Минимум данных у модератора</w:t>
      </w:r>
      <w:r>
        <w:rPr>
          <w:lang w:val="ru"/>
        </w:rP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lang w:val="ru"/>
        </w:rPr>
        <w:t xml:space="preserve">Передача в ATS компании</w:t>
      </w:r>
      <w:r>
        <w:rPr>
          <w:lang w:val="ru"/>
        </w:rPr>
        <w:t xml:space="preserve"> </w:t>
      </w:r>
      <w:r>
        <w:rPr>
          <w:lang w:val="ru"/>
        </w:rP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lang w:val="ru"/>
        </w:rPr>
        <w:t xml:space="preserve">Политика обработки персональных данных</w:t>
      </w:r>
      <w:r>
        <w:rPr>
          <w:lang w:val="ru"/>
        </w:rPr>
        <w:t xml:space="preserve"> </w:t>
      </w:r>
      <w:r>
        <w:rPr>
          <w:lang w:val="ru"/>
        </w:rPr>
        <w:t xml:space="preserve">(ст. 18.1) — публичная страница</w:t>
      </w:r>
      <w:r>
        <w:rPr>
          <w:lang w:val="ru"/>
        </w:rPr>
        <w:t xml:space="preserve"> </w:t>
      </w:r>
      <w:r>
        <w:rPr>
          <w:rStyle w:val="VerbatimChar"/>
          <w:lang w:val="ru"/>
        </w:rPr>
        <w:t xml:space="preserve">/privacy</w:t>
      </w:r>
      <w:r>
        <w:rPr>
          <w:lang w:val="ru"/>
        </w:rP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lang w:val="ru"/>
        </w:rPr>
        <w:t xml:space="preserve">Уведомления и письма.</w:t>
      </w:r>
      <w:r>
        <w:rPr>
          <w:lang w:val="ru"/>
        </w:rPr>
        <w:t xml:space="preserve"> </w:t>
      </w:r>
      <w:r>
        <w:rPr>
          <w:lang w:val="ru"/>
        </w:rP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rPr>
          <w:lang w:val="ru"/>
        </w:rPr>
        <w:t xml:space="preserve">Удаление аккаунта стирает персональные данные, связи обезличиваются.</w:t>
      </w:r>
    </w:p>
    <w:p>
      <w:pPr>
        <w:pStyle w:val="Compact"/>
        <w:numPr>
          <w:ilvl w:val="0"/>
          <w:numId w:val="1013"/>
        </w:numPr>
      </w:pPr>
      <w:r>
        <w:rPr>
          <w:lang w:val="ru"/>
        </w:rPr>
        <w:t xml:space="preserve">Хранение — на сервере в РФ.</w:t>
      </w:r>
    </w:p>
    <w:p>
      <w:pPr>
        <w:pStyle w:val="FirstParagraph"/>
      </w:pPr>
      <w:r>
        <w:rPr>
          <w:b/>
          <w:bCs/>
          <w:lang w:val="ru"/>
        </w:rPr>
        <w:t xml:space="preserve">Соискатели 14–17 лет</w:t>
      </w:r>
      <w:r>
        <w:rPr>
          <w:lang w:val="ru"/>
        </w:rPr>
        <w:t xml:space="preserve"> </w:t>
      </w:r>
      <w:r>
        <w:rPr>
          <w:lang w:val="ru"/>
        </w:rP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lang w:val="ru"/>
        </w:rPr>
        <w:t xml:space="preserve">Возраст при регистрации — одним вопросом.</w:t>
      </w:r>
      <w:r>
        <w:rPr>
          <w:lang w:val="ru"/>
        </w:rPr>
        <w:t xml:space="preserve"> </w:t>
      </w:r>
      <w:r>
        <w:rPr>
          <w:lang w:val="ru"/>
        </w:rP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lang w:val="ru"/>
        </w:rPr>
        <w:t xml:space="preserve">Письмо представителю</w:t>
      </w:r>
      <w:r>
        <w:rPr>
          <w:lang w:val="ru"/>
        </w:rPr>
        <w:t xml:space="preserve"> </w:t>
      </w:r>
      <w:r>
        <w:rPr>
          <w:lang w:val="ru"/>
        </w:rP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rPr>
          <w:lang w:val="ru"/>
        </w:rPr>
        <w:t xml:space="preserve"> </w:t>
      </w:r>
      <w:r>
        <w:rPr>
          <w:rStyle w:val="VerbatimChar"/>
          <w:lang w:val="ru"/>
        </w:rPr>
        <w:t xml:space="preserve">/guardian/confirm</w:t>
      </w:r>
      <w:r>
        <w:rPr>
          <w:lang w:val="ru"/>
        </w:rP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lang w:val="ru"/>
        </w:rPr>
        <w:t xml:space="preserve">Согласие представителя</w:t>
      </w:r>
      <w:r>
        <w:rPr>
          <w:lang w:val="ru"/>
        </w:rPr>
        <w:t xml:space="preserve"> </w:t>
      </w:r>
      <w:r>
        <w:rPr>
          <w:lang w:val="ru"/>
        </w:rPr>
        <w:t xml:space="preserve">— отдельный версионированный документ</w:t>
      </w:r>
      <w:r>
        <w:rPr>
          <w:lang w:val="ru"/>
        </w:rPr>
        <w:t xml:space="preserve"> </w:t>
      </w:r>
      <w:r>
        <w:rPr>
          <w:rStyle w:val="VerbatimChar"/>
          <w:lang w:val="ru"/>
        </w:rPr>
        <w:t xml:space="preserve">guardian_consent</w:t>
      </w:r>
      <w:r>
        <w:rPr>
          <w:lang w:val="ru"/>
        </w:rP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lang w:val="ru"/>
        </w:rPr>
        <w:t xml:space="preserve">Публикация.</w:t>
      </w:r>
      <w:r>
        <w:rPr>
          <w:lang w:val="ru"/>
        </w:rPr>
        <w:t xml:space="preserve"> </w:t>
      </w:r>
      <w:r>
        <w:rPr>
          <w:lang w:val="ru"/>
        </w:rPr>
        <w:t xml:space="preserve">Пока согласия нет, кабинет и тест доступны, но профиль не показывается:</w:t>
      </w:r>
      <w:r>
        <w:rPr>
          <w:lang w:val="ru"/>
        </w:rPr>
        <w:t xml:space="preserve"> </w:t>
      </w:r>
      <w:r>
        <w:rPr>
          <w:rStyle w:val="VerbatimChar"/>
          <w:lang w:val="ru"/>
        </w:rPr>
        <w:t xml:space="preserve">PUT /candidate/privacy</w:t>
      </w:r>
      <w:r>
        <w:rPr>
          <w:lang w:val="ru"/>
        </w:rPr>
        <w:t xml:space="preserve"> </w:t>
      </w:r>
      <w:r>
        <w:rPr>
          <w:lang w:val="ru"/>
        </w:rPr>
        <w:t xml:space="preserve">отвечает 409</w:t>
      </w:r>
      <w:r>
        <w:rPr>
          <w:lang w:val="ru"/>
        </w:rPr>
        <w:t xml:space="preserve"> </w:t>
      </w:r>
      <w:r>
        <w:rPr>
          <w:rStyle w:val="VerbatimChar"/>
          <w:lang w:val="ru"/>
        </w:rPr>
        <w:t xml:space="preserve">guardian_consent_required</w:t>
      </w:r>
      <w:r>
        <w:rPr>
          <w:lang w:val="ru"/>
        </w:rP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lang w:val="ru"/>
        </w:rPr>
        <w:t xml:space="preserve">18 лет — без расписаний.</w:t>
      </w:r>
      <w:r>
        <w:rPr>
          <w:lang w:val="ru"/>
        </w:rPr>
        <w:t xml:space="preserve"> </w:t>
      </w:r>
      <w:r>
        <w:rPr>
          <w:lang w:val="ru"/>
        </w:rP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lang w:val="ru"/>
        </w:rPr>
        <w:t xml:space="preserve">Работодатель</w:t>
      </w:r>
      <w:r>
        <w:rPr>
          <w:lang w:val="ru"/>
        </w:rPr>
        <w:t xml:space="preserve"> </w:t>
      </w:r>
      <w:r>
        <w:rPr>
          <w:lang w:val="ru"/>
        </w:rP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lang w:val="ru"/>
        </w:rPr>
        <w:t xml:space="preserve">Срок хранения.</w:t>
      </w:r>
      <w:r>
        <w:rPr>
          <w:lang w:val="ru"/>
        </w:rPr>
        <w:t xml:space="preserve"> </w:t>
      </w:r>
      <w:r>
        <w:rPr>
          <w:lang w:val="ru"/>
        </w:rP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lang w:val="ru"/>
        </w:rPr>
        <w:t xml:space="preserve">Видеозапись теста</w:t>
      </w:r>
      <w:r>
        <w:rPr>
          <w:lang w:val="ru"/>
        </w:rPr>
        <w:t xml:space="preserve"> </w:t>
      </w:r>
      <w:r>
        <w:rPr>
          <w:lang w:val="ru"/>
        </w:rPr>
        <w:t xml:space="preserve">(§4.7):</w:t>
      </w:r>
    </w:p>
    <w:p>
      <w:pPr>
        <w:pStyle w:val="Compact"/>
        <w:numPr>
          <w:ilvl w:val="0"/>
          <w:numId w:val="1015"/>
        </w:numPr>
      </w:pPr>
      <w:r>
        <w:rPr>
          <w:b/>
          <w:bCs/>
          <w:lang w:val="ru"/>
        </w:rPr>
        <w:t xml:space="preserve">Согласие</w:t>
      </w:r>
      <w:r>
        <w:rPr>
          <w:lang w:val="ru"/>
        </w:rPr>
        <w:t xml:space="preserve"> </w:t>
      </w:r>
      <w:r>
        <w:rPr>
          <w:lang w:val="ru"/>
        </w:rP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lang w:val="ru"/>
        </w:rPr>
        <w:t xml:space="preserve">Что именно:</w:t>
      </w:r>
      <w:r>
        <w:rPr>
          <w:lang w:val="ru"/>
        </w:rPr>
        <w:t xml:space="preserve"> </w:t>
      </w:r>
      <w:r>
        <w:rPr>
          <w:lang w:val="ru"/>
        </w:rP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lang w:val="ru"/>
        </w:rPr>
        <w:t xml:space="preserve">Шифрование.</w:t>
      </w:r>
      <w:r>
        <w:rPr>
          <w:lang w:val="ru"/>
        </w:rPr>
        <w:t xml:space="preserve"> </w:t>
      </w:r>
      <w:r>
        <w:rPr>
          <w:lang w:val="ru"/>
        </w:rP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lang w:val="ru"/>
        </w:rPr>
        <w:t xml:space="preserve">Срок хранения</w:t>
      </w:r>
      <w:r>
        <w:rPr>
          <w:lang w:val="ru"/>
        </w:rPr>
        <w:t xml:space="preserve"> </w:t>
      </w:r>
      <w:r>
        <w:rPr>
          <w:lang w:val="ru"/>
        </w:rP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lang w:val="ru"/>
        </w:rPr>
        <w:t xml:space="preserve">Отзыв согласия</w:t>
      </w:r>
      <w:r>
        <w:rPr>
          <w:lang w:val="ru"/>
        </w:rPr>
        <w:t xml:space="preserve"> </w:t>
      </w:r>
      <w:r>
        <w:rPr>
          <w:lang w:val="ru"/>
        </w:rPr>
        <w:t xml:space="preserve">в настройках сразу удаляет все записи кандидата;</w:t>
      </w:r>
      <w:r>
        <w:rPr>
          <w:lang w:val="ru"/>
        </w:rPr>
        <w:t xml:space="preserve"> </w:t>
      </w:r>
      <w:r>
        <w:rPr>
          <w:b/>
          <w:bCs/>
          <w:lang w:val="ru"/>
        </w:rPr>
        <w:t xml:space="preserve">удаление аккаунта</w:t>
      </w:r>
      <w:r>
        <w:rPr>
          <w:lang w:val="ru"/>
        </w:rPr>
        <w:t xml:space="preserve"> </w:t>
      </w:r>
      <w:r>
        <w:rPr>
          <w:lang w:val="ru"/>
        </w:rPr>
        <w:t xml:space="preserve">удаляет их вместе с остальными данными.</w:t>
      </w:r>
    </w:p>
    <w:p>
      <w:pPr>
        <w:pStyle w:val="Compact"/>
        <w:numPr>
          <w:ilvl w:val="0"/>
          <w:numId w:val="1015"/>
        </w:numPr>
      </w:pPr>
      <w:r>
        <w:rPr>
          <w:b/>
          <w:bCs/>
          <w:lang w:val="ru"/>
        </w:rPr>
        <w:t xml:space="preserve">Лимиты:</w:t>
      </w:r>
      <w:r>
        <w:rPr>
          <w:lang w:val="ru"/>
        </w:rPr>
        <w:t xml:space="preserve"> </w:t>
      </w:r>
      <w:r>
        <w:rPr>
          <w:lang w:val="ru"/>
        </w:rPr>
        <w:t xml:space="preserve">фрагмент до 1 МиБ, запись до 64 МиБ, не больше 50 событий за запрос и 500 на тест.</w:t>
      </w:r>
    </w:p>
    <w:bookmarkEnd w:id="58"/>
    <w:bookmarkStart w:id="59" w:name="разграничение-доступа"/>
    <w:p>
      <w:pPr>
        <w:pStyle w:val="Heading3"/>
      </w:pPr>
      <w:r>
        <w:rPr>
          <w:lang w:val="ru"/>
        </w:rPr>
        <w:t xml:space="preserve">8.3. Разграничение доступа</w:t>
      </w:r>
    </w:p>
    <w:p>
      <w:pPr>
        <w:pStyle w:val="Compact"/>
        <w:numPr>
          <w:ilvl w:val="0"/>
          <w:numId w:val="1016"/>
        </w:numPr>
      </w:pPr>
      <w:r>
        <w:rPr>
          <w:lang w:val="ru"/>
        </w:rP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lang w:val="ru"/>
        </w:rPr>
        <w:t xml:space="preserve">Контакты закрыты типами.</w:t>
      </w:r>
      <w:r>
        <w:rPr>
          <w:lang w:val="ru"/>
        </w:rPr>
        <w:t xml:space="preserve"> </w:t>
      </w:r>
      <w:r>
        <w:rPr>
          <w:lang w:val="ru"/>
        </w:rP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lang w:val="ru"/>
        </w:rPr>
        <w:t xml:space="preserve">Видео закрыто так же.</w:t>
      </w:r>
      <w:r>
        <w:rPr>
          <w:lang w:val="ru"/>
        </w:rPr>
        <w:t xml:space="preserve"> </w:t>
      </w:r>
      <w:r>
        <w:rPr>
          <w:lang w:val="ru"/>
        </w:rP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59"/>
    <w:bookmarkStart w:id="60" w:name="гост-и-сертифицированная-криптография"/>
    <w:p>
      <w:pPr>
        <w:pStyle w:val="Heading3"/>
      </w:pPr>
      <w:r>
        <w:rPr>
          <w:lang w:val="ru"/>
        </w:rPr>
        <w:t xml:space="preserve">8.4. ГОСТ и сертифицированная криптография</w:t>
      </w:r>
    </w:p>
    <w:p>
      <w:pPr>
        <w:pStyle w:val="FirstParagraph"/>
      </w:pPr>
      <w:r>
        <w:rPr>
          <w:lang w:val="ru"/>
        </w:rP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60"/>
    <w:bookmarkEnd w:id="61"/>
    <w:bookmarkStart w:id="62" w:name="api"/>
    <w:p>
      <w:pPr>
        <w:pStyle w:val="Heading2"/>
      </w:pPr>
      <w:r>
        <w:rPr>
          <w:lang w:val="ru"/>
        </w:rPr>
        <w:t xml:space="preserve">9. API</w:t>
      </w:r>
    </w:p>
    <w:p>
      <w:pPr>
        <w:pStyle w:val="FirstParagraph"/>
      </w:pPr>
      <w:r>
        <w:rPr>
          <w:lang w:val="ru"/>
        </w:rPr>
        <w:t xml:space="preserve">Все методы описаны в OpenAPI 3.1: спецификация</w:t>
      </w:r>
      <w:r>
        <w:rPr>
          <w:lang w:val="ru"/>
        </w:rPr>
        <w:t xml:space="preserve"> </w:t>
      </w:r>
      <w:r>
        <w:rPr>
          <w:rStyle w:val="VerbatimChar"/>
          <w:lang w:val="ru"/>
        </w:rPr>
        <w:t xml:space="preserve">/api/v1/openapi.json</w:t>
      </w:r>
      <w:r>
        <w:rPr>
          <w:lang w:val="ru"/>
        </w:rPr>
        <w:t xml:space="preserve">, Swagger UI —</w:t>
      </w:r>
      <w:r>
        <w:rPr>
          <w:lang w:val="ru"/>
        </w:rPr>
        <w:t xml:space="preserve"> </w:t>
      </w:r>
      <w:r>
        <w:rPr>
          <w:rStyle w:val="VerbatimChar"/>
          <w:lang w:val="ru"/>
        </w:rPr>
        <w:t xml:space="preserve">/api/docs</w:t>
      </w:r>
      <w:r>
        <w:rPr>
          <w:lang w:val="ru"/>
        </w:rPr>
        <w:t xml:space="preserve">. 131 операция на 111 путях; у основных запросов — примеры тел, у созданных ресурсов — заголовок</w:t>
      </w:r>
      <w:r>
        <w:rPr>
          <w:lang w:val="ru"/>
        </w:rPr>
        <w:t xml:space="preserve"> </w:t>
      </w:r>
      <w:r>
        <w:rPr>
          <w:rStyle w:val="VerbatimChar"/>
          <w:lang w:val="ru"/>
        </w:rPr>
        <w:t xml:space="preserve">Location</w:t>
      </w:r>
      <w:r>
        <w:rPr>
          <w:lang w:val="ru"/>
        </w:rPr>
        <w:t xml:space="preserve">.</w:t>
      </w:r>
    </w:p>
    <w:p>
      <w:pPr>
        <w:numPr>
          <w:ilvl w:val="0"/>
          <w:numId w:val="1017"/>
        </w:numPr>
      </w:pPr>
      <w:r>
        <w:rPr>
          <w:lang w:val="ru"/>
        </w:rP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rPr>
          <w:lang w:val="ru"/>
        </w:rPr>
        <w:t xml:space="preserve"> </w:t>
      </w:r>
      <w:r>
        <w:rPr>
          <w:rStyle w:val="VerbatimChar"/>
          <w:lang w:val="ru"/>
        </w:rPr>
        <w:t xml:space="preserve">cursor</w:t>
      </w:r>
      <w:r>
        <w:rPr>
          <w:lang w:val="ru"/>
        </w:rPr>
        <w:t xml:space="preserve"> </w:t>
      </w:r>
      <w:r>
        <w:rPr>
          <w:lang w:val="ru"/>
        </w:rPr>
        <w:t xml:space="preserve">/</w:t>
      </w:r>
      <w:r>
        <w:rPr>
          <w:lang w:val="ru"/>
        </w:rPr>
        <w:t xml:space="preserve"> </w:t>
      </w:r>
      <w:r>
        <w:rPr>
          <w:rStyle w:val="VerbatimChar"/>
          <w:lang w:val="ru"/>
        </w:rPr>
        <w:t xml:space="preserve">next_cursor</w:t>
      </w:r>
      <w:r>
        <w:rPr>
          <w:lang w:val="ru"/>
        </w:rPr>
        <w:t xml:space="preserve">. Повтор безопасен: вакансия и приглашение с одним</w:t>
      </w:r>
      <w:r>
        <w:rPr>
          <w:lang w:val="ru"/>
        </w:rPr>
        <w:t xml:space="preserve"> </w:t>
      </w:r>
      <w:r>
        <w:rPr>
          <w:rStyle w:val="VerbatimChar"/>
          <w:lang w:val="ru"/>
        </w:rPr>
        <w:t xml:space="preserve">Idempotency-Key</w:t>
      </w:r>
      <w:r>
        <w:rPr>
          <w:lang w:val="ru"/>
        </w:rPr>
        <w:t xml:space="preserve"> </w:t>
      </w:r>
      <w:r>
        <w:rPr>
          <w:lang w:val="ru"/>
        </w:rPr>
        <w:t xml:space="preserve">создаются один раз, импорт вакансии из ATS с тем же</w:t>
      </w:r>
      <w:r>
        <w:rPr>
          <w:lang w:val="ru"/>
        </w:rPr>
        <w:t xml:space="preserve"> </w:t>
      </w:r>
      <w:r>
        <w:rPr>
          <w:rStyle w:val="VerbatimChar"/>
          <w:lang w:val="ru"/>
        </w:rPr>
        <w:t xml:space="preserve">external_id</w:t>
      </w:r>
      <w:r>
        <w:rPr>
          <w:lang w:val="ru"/>
        </w:rPr>
        <w:t xml:space="preserve"> </w:t>
      </w:r>
      <w:r>
        <w:rPr>
          <w:lang w:val="ru"/>
        </w:rPr>
        <w:t xml:space="preserve">возвращает уже созданную потребность, повторная жалоба на тот же объект — ту же открытую жалобу.</w:t>
      </w:r>
    </w:p>
    <w:p>
      <w:pPr>
        <w:numPr>
          <w:ilvl w:val="0"/>
          <w:numId w:val="1017"/>
        </w:numPr>
      </w:pPr>
      <w:r>
        <w:rPr>
          <w:lang w:val="ru"/>
        </w:rPr>
        <w:t xml:space="preserve">Версионирование: префикс</w:t>
      </w:r>
      <w:r>
        <w:rPr>
          <w:lang w:val="ru"/>
        </w:rPr>
        <w:t xml:space="preserve"> </w:t>
      </w:r>
      <w:r>
        <w:rPr>
          <w:rStyle w:val="VerbatimChar"/>
          <w:lang w:val="ru"/>
        </w:rPr>
        <w:t xml:space="preserve">/api/v1</w:t>
      </w:r>
      <w:r>
        <w:rPr>
          <w:lang w:val="ru"/>
        </w:rPr>
        <w:t xml:space="preserve">; несовместимые изменения — новая версия рядом.</w:t>
      </w:r>
    </w:p>
    <w:p>
      <w:pPr>
        <w:numPr>
          <w:ilvl w:val="0"/>
          <w:numId w:val="1017"/>
        </w:numPr>
      </w:pPr>
      <w:r>
        <w:rPr>
          <w:lang w:val="ru"/>
        </w:rPr>
        <w:t xml:space="preserve">Формат: JSON, даты RFC 3339, деньги — целые рубли.</w:t>
      </w:r>
    </w:p>
    <w:p>
      <w:pPr>
        <w:numPr>
          <w:ilvl w:val="0"/>
          <w:numId w:val="1017"/>
        </w:numPr>
      </w:pPr>
      <w:r>
        <w:rPr>
          <w:lang w:val="ru"/>
        </w:rPr>
        <w:t xml:space="preserve">Ошибки — RFC 9457</w:t>
      </w:r>
      <w:r>
        <w:rPr>
          <w:lang w:val="ru"/>
        </w:rPr>
        <w:t xml:space="preserve"> </w:t>
      </w:r>
      <w:r>
        <w:rPr>
          <w:rStyle w:val="VerbatimChar"/>
          <w:lang w:val="ru"/>
        </w:rPr>
        <w:t xml:space="preserve">application/problem+json</w:t>
      </w:r>
      <w:r>
        <w:rPr>
          <w:lang w:val="ru"/>
        </w:rPr>
        <w:t xml:space="preserve"> </w:t>
      </w:r>
      <w:r>
        <w:rPr>
          <w:lang w:val="ru"/>
        </w:rPr>
        <w:t xml:space="preserve">со стабильным машинным полем</w:t>
      </w:r>
      <w:r>
        <w:rPr>
          <w:lang w:val="ru"/>
        </w:rPr>
        <w:t xml:space="preserve"> </w:t>
      </w:r>
      <w:r>
        <w:rPr>
          <w:rStyle w:val="VerbatimChar"/>
          <w:lang w:val="ru"/>
        </w:rPr>
        <w:t xml:space="preserve">code</w:t>
      </w:r>
      <w:r>
        <w:rPr>
          <w:lang w:val="ru"/>
        </w:rPr>
        <w:t xml:space="preserve"> </w:t>
      </w:r>
      <w:r>
        <w:rPr>
          <w:lang w:val="ru"/>
        </w:rPr>
        <w:t xml:space="preserve">(например,</w:t>
      </w:r>
      <w:r>
        <w:rPr>
          <w:lang w:val="ru"/>
        </w:rPr>
        <w:t xml:space="preserve"> </w:t>
      </w:r>
      <w:r>
        <w:rPr>
          <w:rStyle w:val="VerbatimChar"/>
          <w:lang w:val="ru"/>
        </w:rPr>
        <w:t xml:space="preserve">grade_change_cooldown</w:t>
      </w:r>
      <w:r>
        <w:rPr>
          <w:lang w:val="ru"/>
        </w:rPr>
        <w:t xml:space="preserve">,</w:t>
      </w:r>
      <w:r>
        <w:rPr>
          <w:lang w:val="ru"/>
        </w:rPr>
        <w:t xml:space="preserve"> </w:t>
      </w:r>
      <w:r>
        <w:rPr>
          <w:rStyle w:val="VerbatimChar"/>
          <w:lang w:val="ru"/>
        </w:rPr>
        <w:t xml:space="preserve">invitation_quota_exceeded</w:t>
      </w:r>
      <w:r>
        <w:rPr>
          <w:lang w:val="ru"/>
        </w:rPr>
        <w:t xml:space="preserve">,</w:t>
      </w:r>
      <w:r>
        <w:rPr>
          <w:lang w:val="ru"/>
        </w:rPr>
        <w:t xml:space="preserve"> </w:t>
      </w:r>
      <w:r>
        <w:rPr>
          <w:rStyle w:val="VerbatimChar"/>
          <w:lang w:val="ru"/>
        </w:rPr>
        <w:t xml:space="preserve">contacts_not_granted</w:t>
      </w:r>
      <w:r>
        <w:rPr>
          <w:lang w:val="ru"/>
        </w:rPr>
        <w:t xml:space="preserve">,</w:t>
      </w:r>
      <w:r>
        <w:rPr>
          <w:lang w:val="ru"/>
        </w:rPr>
        <w:t xml:space="preserve"> </w:t>
      </w:r>
      <w:r>
        <w:rPr>
          <w:rStyle w:val="VerbatimChar"/>
          <w:lang w:val="ru"/>
        </w:rPr>
        <w:t xml:space="preserve">consent_required</w:t>
      </w:r>
      <w:r>
        <w:rPr>
          <w:lang w:val="ru"/>
        </w:rPr>
        <w:t xml:space="preserve"> </w:t>
      </w:r>
      <w:r>
        <w:rPr>
          <w:lang w:val="ru"/>
        </w:rPr>
        <w:t xml:space="preserve">— с полем</w:t>
      </w:r>
      <w:r>
        <w:rPr>
          <w:lang w:val="ru"/>
        </w:rPr>
        <w:t xml:space="preserve"> </w:t>
      </w:r>
      <w:r>
        <w:rPr>
          <w:rStyle w:val="VerbatimChar"/>
          <w:lang w:val="ru"/>
        </w:rPr>
        <w:t xml:space="preserve">document_id</w:t>
      </w:r>
      <w:r>
        <w:rPr>
          <w:lang w:val="ru"/>
        </w:rPr>
        <w:t xml:space="preserve"> </w:t>
      </w:r>
      <w:r>
        <w:rPr>
          <w:lang w:val="ru"/>
        </w:rPr>
        <w:t xml:space="preserve">документа, который нужно принять); 404 и для чужих ресурсов; 409 — конфликт состояния; 422 — ошибки полей; 429 — лимит с</w:t>
      </w:r>
      <w:r>
        <w:rPr>
          <w:lang w:val="ru"/>
        </w:rPr>
        <w:t xml:space="preserve"> </w:t>
      </w:r>
      <w:r>
        <w:rPr>
          <w:rStyle w:val="VerbatimChar"/>
          <w:lang w:val="ru"/>
        </w:rPr>
        <w:t xml:space="preserve">Retry-After</w:t>
      </w:r>
      <w:r>
        <w:rPr>
          <w:lang w:val="ru"/>
        </w:rPr>
        <w:t xml:space="preserve"> </w:t>
      </w:r>
      <w:r>
        <w:rPr>
          <w:lang w:val="ru"/>
        </w:rPr>
        <w:t xml:space="preserve">— сколько секунд до сброса окна. Так же отвечает и запрос, который не удалось разобрать:</w:t>
      </w:r>
      <w:r>
        <w:rPr>
          <w:lang w:val="ru"/>
        </w:rPr>
        <w:t xml:space="preserve"> </w:t>
      </w:r>
      <w:r>
        <w:rPr>
          <w:rStyle w:val="VerbatimChar"/>
          <w:lang w:val="ru"/>
        </w:rPr>
        <w:t xml:space="preserve">invalid_json</w:t>
      </w:r>
      <w:r>
        <w:rPr>
          <w:lang w:val="ru"/>
        </w:rPr>
        <w:t xml:space="preserve">,</w:t>
      </w:r>
      <w:r>
        <w:rPr>
          <w:lang w:val="ru"/>
        </w:rPr>
        <w:t xml:space="preserve"> </w:t>
      </w:r>
      <w:r>
        <w:rPr>
          <w:rStyle w:val="VerbatimChar"/>
          <w:lang w:val="ru"/>
        </w:rPr>
        <w:t xml:space="preserve">unsupported_media_type</w:t>
      </w:r>
      <w:r>
        <w:rPr>
          <w:lang w:val="ru"/>
        </w:rPr>
        <w:t xml:space="preserve">,</w:t>
      </w:r>
      <w:r>
        <w:rPr>
          <w:lang w:val="ru"/>
        </w:rPr>
        <w:t xml:space="preserve"> </w:t>
      </w:r>
      <w:r>
        <w:rPr>
          <w:rStyle w:val="VerbatimChar"/>
          <w:lang w:val="ru"/>
        </w:rPr>
        <w:t xml:space="preserve">invalid_path</w:t>
      </w:r>
      <w:r>
        <w:rPr>
          <w:lang w:val="ru"/>
        </w:rPr>
        <w:t xml:space="preserve">,</w:t>
      </w:r>
      <w:r>
        <w:rPr>
          <w:lang w:val="ru"/>
        </w:rPr>
        <w:t xml:space="preserve"> </w:t>
      </w:r>
      <w:r>
        <w:rPr>
          <w:rStyle w:val="VerbatimChar"/>
          <w:lang w:val="ru"/>
        </w:rPr>
        <w:t xml:space="preserve">invalid_query</w:t>
      </w:r>
      <w:r>
        <w:rPr>
          <w:lang w:val="ru"/>
        </w:rPr>
        <w:t xml:space="preserve">,</w:t>
      </w:r>
      <w:r>
        <w:rPr>
          <w:lang w:val="ru"/>
        </w:rPr>
        <w:t xml:space="preserve"> </w:t>
      </w:r>
      <w:r>
        <w:rPr>
          <w:rStyle w:val="VerbatimChar"/>
          <w:lang w:val="ru"/>
        </w:rPr>
        <w:t xml:space="preserve">payload_too_large</w:t>
      </w:r>
      <w:r>
        <w:rPr>
          <w:lang w:val="ru"/>
        </w:rPr>
        <w:t xml:space="preserve">; в OpenAPI эти ответы указаны у каждого метода, где они возможны.</w:t>
      </w:r>
    </w:p>
    <w:p>
      <w:pPr>
        <w:numPr>
          <w:ilvl w:val="0"/>
          <w:numId w:val="1017"/>
        </w:numPr>
      </w:pPr>
      <w:r>
        <w:rPr>
          <w:lang w:val="ru"/>
        </w:rPr>
        <w:t xml:space="preserve">Аутентификация: httpOnly-cookie или заголовок</w:t>
      </w:r>
      <w:r>
        <w:rPr>
          <w:lang w:val="ru"/>
        </w:rPr>
        <w:t xml:space="preserve"> </w:t>
      </w:r>
      <w:r>
        <w:rPr>
          <w:rStyle w:val="VerbatimChar"/>
          <w:lang w:val="ru"/>
        </w:rPr>
        <w:t xml:space="preserve">Authorization: Bearer</w:t>
      </w:r>
      <w:r>
        <w:rPr>
          <w:lang w:val="ru"/>
        </w:rPr>
        <w:t xml:space="preserve">. API для ATS работодателя — только API-ключ компании</w:t>
      </w:r>
      <w:r>
        <w:rPr>
          <w:lang w:val="ru"/>
        </w:rPr>
        <w:t xml:space="preserve"> </w:t>
      </w:r>
      <w:r>
        <w:rPr>
          <w:rStyle w:val="VerbatimChar"/>
          <w:lang w:val="ru"/>
        </w:rPr>
        <w:t xml:space="preserve">Bearer fsp_live_…</w:t>
      </w:r>
      <w:r>
        <w:rPr>
          <w:lang w:val="ru"/>
        </w:rPr>
        <w:t xml:space="preserve"> </w:t>
      </w:r>
      <w:r>
        <w:rPr>
          <w:lang w:val="ru"/>
        </w:rPr>
        <w:t xml:space="preserve">со скоупами.</w:t>
      </w:r>
    </w:p>
    <w:p>
      <w:pPr>
        <w:numPr>
          <w:ilvl w:val="0"/>
          <w:numId w:val="1017"/>
        </w:numPr>
      </w:pPr>
      <w:r>
        <w:rPr>
          <w:lang w:val="ru"/>
        </w:rPr>
        <w:t xml:space="preserve">Служебные пути вне спецификации:</w:t>
      </w:r>
      <w:r>
        <w:rPr>
          <w:lang w:val="ru"/>
        </w:rPr>
        <w:t xml:space="preserve"> </w:t>
      </w:r>
      <w:r>
        <w:rPr>
          <w:rStyle w:val="VerbatimChar"/>
          <w:lang w:val="ru"/>
        </w:rPr>
        <w:t xml:space="preserve">/healthz</w:t>
      </w:r>
      <w:r>
        <w:rPr>
          <w:lang w:val="ru"/>
        </w:rPr>
        <w:t xml:space="preserve"> </w:t>
      </w:r>
      <w:r>
        <w:rPr>
          <w:lang w:val="ru"/>
        </w:rPr>
        <w:t xml:space="preserve">(живость),</w:t>
      </w:r>
      <w:r>
        <w:rPr>
          <w:lang w:val="ru"/>
        </w:rPr>
        <w:t xml:space="preserve"> </w:t>
      </w:r>
      <w:r>
        <w:rPr>
          <w:rStyle w:val="VerbatimChar"/>
          <w:lang w:val="ru"/>
        </w:rPr>
        <w:t xml:space="preserve">/readyz</w:t>
      </w:r>
      <w:r>
        <w:rPr>
          <w:lang w:val="ru"/>
        </w:rPr>
        <w:t xml:space="preserve"> </w:t>
      </w:r>
      <w:r>
        <w:rPr>
          <w:lang w:val="ru"/>
        </w:rPr>
        <w:t xml:space="preserve">(база и Valkey),</w:t>
      </w:r>
      <w:r>
        <w:rPr>
          <w:lang w:val="ru"/>
        </w:rPr>
        <w:t xml:space="preserve"> </w:t>
      </w:r>
      <w:r>
        <w:rPr>
          <w:rStyle w:val="VerbatimChar"/>
          <w:lang w:val="ru"/>
        </w:rPr>
        <w:t xml:space="preserve">/metrics</w:t>
      </w:r>
      <w:r>
        <w:rPr>
          <w:lang w:val="ru"/>
        </w:rPr>
        <w:t xml:space="preserve"> </w:t>
      </w:r>
      <w:r>
        <w:rPr>
          <w:lang w:val="ru"/>
        </w:rPr>
        <w:t xml:space="preserve">(Prometheus, наружу не отдаётся). Соглашения и полный список с ролями и кодами ошибок —</w:t>
      </w:r>
      <w:r>
        <w:rPr>
          <w:lang w:val="ru"/>
        </w:rPr>
        <w:t xml:space="preserve"> </w:t>
      </w:r>
      <w:r>
        <w:rPr>
          <w:rStyle w:val="VerbatimChar"/>
          <w:lang w:val="ru"/>
        </w:rPr>
        <w:t xml:space="preserve">docs/api.md</w:t>
      </w:r>
      <w:r>
        <w:rPr>
          <w:lang w:val="ru"/>
        </w:rPr>
        <w:t xml:space="preserve"> </w:t>
      </w:r>
      <w:r>
        <w:rPr>
          <w:lang w:val="ru"/>
        </w:rP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rPr>
                <w:lang w:val="ru"/>
              </w:rPr>
              <w:t xml:space="preserve">Группа</w:t>
            </w:r>
          </w:p>
        </w:tc>
        <w:tc>
          <w:tcPr/>
          <w:p>
            <w:pPr>
              <w:pStyle w:val="Compact"/>
              <w:jc w:val="left"/>
            </w:pPr>
            <w:r>
              <w:rPr>
                <w:lang w:val="ru"/>
              </w:rPr>
              <w:t xml:space="preserve">Что делает</w:t>
            </w:r>
          </w:p>
        </w:tc>
        <w:tc>
          <w:tcPr/>
          <w:p>
            <w:pPr>
              <w:pStyle w:val="Compact"/>
              <w:jc w:val="left"/>
            </w:pPr>
            <w:r>
              <w:rPr>
                <w:lang w:val="ru"/>
              </w:rPr>
              <w:t xml:space="preserve">Операций</w:t>
            </w:r>
          </w:p>
        </w:tc>
      </w:tr>
      <w:tr>
        <w:tc>
          <w:tcPr/>
          <w:p>
            <w:pPr>
              <w:pStyle w:val="Compact"/>
              <w:jc w:val="left"/>
            </w:pPr>
            <w:r>
              <w:rPr>
                <w:rStyle w:val="VerbatimChar"/>
                <w:lang w:val="ru"/>
              </w:rPr>
              <w:t xml:space="preserve">auth</w:t>
            </w:r>
          </w:p>
        </w:tc>
        <w:tc>
          <w:tcPr/>
          <w:p>
            <w:pPr>
              <w:pStyle w:val="Compact"/>
              <w:jc w:val="left"/>
            </w:pPr>
            <w:r>
              <w:rPr>
                <w:lang w:val="ru"/>
              </w:rPr>
              <w:t xml:space="preserve">Регистрация с согласиями, подтверждение email, вход, обновление и завершение сессии</w:t>
            </w:r>
          </w:p>
        </w:tc>
        <w:tc>
          <w:tcPr/>
          <w:p>
            <w:pPr>
              <w:pStyle w:val="Compact"/>
              <w:jc w:val="left"/>
            </w:pPr>
            <w:r>
              <w:rPr>
                <w:lang w:val="ru"/>
              </w:rPr>
              <w:t xml:space="preserve">6</w:t>
            </w:r>
          </w:p>
        </w:tc>
      </w:tr>
      <w:tr>
        <w:tc>
          <w:tcPr/>
          <w:p>
            <w:pPr>
              <w:pStyle w:val="Compact"/>
              <w:jc w:val="left"/>
            </w:pPr>
            <w:r>
              <w:rPr>
                <w:rStyle w:val="VerbatimChar"/>
                <w:lang w:val="ru"/>
              </w:rPr>
              <w:t xml:space="preserve">account</w:t>
            </w:r>
          </w:p>
        </w:tc>
        <w:tc>
          <w:tcPr/>
          <w:p>
            <w:pPr>
              <w:pStyle w:val="Compact"/>
              <w:jc w:val="left"/>
            </w:pPr>
            <w:r>
              <w:rPr>
                <w:lang w:val="ru"/>
              </w:rP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rPr>
                <w:lang w:val="ru"/>
              </w:rPr>
              <w:t xml:space="preserve">7</w:t>
            </w:r>
          </w:p>
        </w:tc>
      </w:tr>
      <w:tr>
        <w:tc>
          <w:tcPr/>
          <w:p>
            <w:pPr>
              <w:pStyle w:val="Compact"/>
              <w:jc w:val="left"/>
            </w:pPr>
            <w:r>
              <w:rPr>
                <w:rStyle w:val="VerbatimChar"/>
                <w:lang w:val="ru"/>
              </w:rPr>
              <w:t xml:space="preserve">catalog</w:t>
            </w:r>
          </w:p>
        </w:tc>
        <w:tc>
          <w:tcPr/>
          <w:p>
            <w:pPr>
              <w:pStyle w:val="Compact"/>
              <w:jc w:val="left"/>
            </w:pPr>
            <w:r>
              <w:rPr>
                <w:lang w:val="ru"/>
              </w:rPr>
              <w:t xml:space="preserve">Справочники, автодополнение навыков, документы согласий</w:t>
            </w:r>
          </w:p>
        </w:tc>
        <w:tc>
          <w:tcPr/>
          <w:p>
            <w:pPr>
              <w:pStyle w:val="Compact"/>
              <w:jc w:val="left"/>
            </w:pPr>
            <w:r>
              <w:rPr>
                <w:lang w:val="ru"/>
              </w:rPr>
              <w:t xml:space="preserve">3</w:t>
            </w:r>
          </w:p>
        </w:tc>
      </w:tr>
      <w:tr>
        <w:tc>
          <w:tcPr/>
          <w:p>
            <w:pPr>
              <w:pStyle w:val="Compact"/>
              <w:jc w:val="left"/>
            </w:pPr>
            <w:r>
              <w:rPr>
                <w:rStyle w:val="VerbatimChar"/>
                <w:lang w:val="ru"/>
              </w:rPr>
              <w:t xml:space="preserve">candidate</w:t>
            </w:r>
          </w:p>
        </w:tc>
        <w:tc>
          <w:tcPr/>
          <w:p>
            <w:pPr>
              <w:pStyle w:val="Compact"/>
              <w:jc w:val="left"/>
            </w:pPr>
            <w:r>
              <w:rPr>
                <w:lang w:val="ru"/>
              </w:rP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rPr>
                <w:lang w:val="ru"/>
              </w:rPr>
              <w:t xml:space="preserve">13</w:t>
            </w:r>
          </w:p>
        </w:tc>
      </w:tr>
      <w:tr>
        <w:tc>
          <w:tcPr/>
          <w:p>
            <w:pPr>
              <w:pStyle w:val="Compact"/>
              <w:jc w:val="left"/>
            </w:pPr>
            <w:r>
              <w:rPr>
                <w:rStyle w:val="VerbatimChar"/>
                <w:lang w:val="ru"/>
              </w:rPr>
              <w:t xml:space="preserve">assessment</w:t>
            </w:r>
          </w:p>
        </w:tc>
        <w:tc>
          <w:tcPr/>
          <w:p>
            <w:pPr>
              <w:pStyle w:val="Compact"/>
              <w:jc w:val="left"/>
            </w:pPr>
            <w:r>
              <w:rPr>
                <w:lang w:val="ru"/>
              </w:rPr>
              <w:t xml:space="preserve">Старт теста, текущее задание, ответ, история, категория, план теста под вакансию</w:t>
            </w:r>
          </w:p>
        </w:tc>
        <w:tc>
          <w:tcPr/>
          <w:p>
            <w:pPr>
              <w:pStyle w:val="Compact"/>
              <w:jc w:val="left"/>
            </w:pPr>
            <w:r>
              <w:rPr>
                <w:lang w:val="ru"/>
              </w:rPr>
              <w:t xml:space="preserve">8</w:t>
            </w:r>
          </w:p>
        </w:tc>
      </w:tr>
      <w:tr>
        <w:tc>
          <w:tcPr/>
          <w:p>
            <w:pPr>
              <w:pStyle w:val="Compact"/>
              <w:jc w:val="left"/>
            </w:pPr>
            <w:r>
              <w:rPr>
                <w:rStyle w:val="VerbatimChar"/>
                <w:lang w:val="ru"/>
              </w:rPr>
              <w:t xml:space="preserve">proctoring</w:t>
            </w:r>
          </w:p>
        </w:tc>
        <w:tc>
          <w:tcPr/>
          <w:p>
            <w:pPr>
              <w:pStyle w:val="Compact"/>
              <w:jc w:val="left"/>
            </w:pPr>
            <w:r>
              <w:rPr>
                <w:lang w:val="ru"/>
              </w:rPr>
              <w:t xml:space="preserve">Шаг перед тестом, фрагменты видеозаписи, журнал событий, просмотр своей записи</w:t>
            </w:r>
          </w:p>
        </w:tc>
        <w:tc>
          <w:tcPr/>
          <w:p>
            <w:pPr>
              <w:pStyle w:val="Compact"/>
              <w:jc w:val="left"/>
            </w:pPr>
            <w:r>
              <w:rPr>
                <w:lang w:val="ru"/>
              </w:rPr>
              <w:t xml:space="preserve">4</w:t>
            </w:r>
          </w:p>
        </w:tc>
      </w:tr>
      <w:tr>
        <w:tc>
          <w:tcPr/>
          <w:p>
            <w:pPr>
              <w:pStyle w:val="Compact"/>
              <w:jc w:val="left"/>
            </w:pPr>
            <w:r>
              <w:rPr>
                <w:rStyle w:val="VerbatimChar"/>
                <w:lang w:val="ru"/>
              </w:rPr>
              <w:t xml:space="preserve">fsp</w:t>
            </w:r>
          </w:p>
        </w:tc>
        <w:tc>
          <w:tcPr/>
          <w:p>
            <w:pPr>
              <w:pStyle w:val="Compact"/>
              <w:jc w:val="left"/>
            </w:pPr>
            <w:r>
              <w:rPr>
                <w:lang w:val="ru"/>
              </w:rPr>
              <w:t xml:space="preserve">Привязка ФСП ID (OIDC), dev-привязка, достижения, синхронизация, отвязка; приём подписанных событий реестра</w:t>
            </w:r>
          </w:p>
        </w:tc>
        <w:tc>
          <w:tcPr/>
          <w:p>
            <w:pPr>
              <w:pStyle w:val="Compact"/>
              <w:jc w:val="left"/>
            </w:pPr>
            <w:r>
              <w:rPr>
                <w:lang w:val="ru"/>
              </w:rPr>
              <w:t xml:space="preserve">7</w:t>
            </w:r>
          </w:p>
        </w:tc>
      </w:tr>
      <w:tr>
        <w:tc>
          <w:tcPr/>
          <w:p>
            <w:pPr>
              <w:pStyle w:val="Compact"/>
              <w:jc w:val="left"/>
            </w:pPr>
            <w:r>
              <w:rPr>
                <w:rStyle w:val="VerbatimChar"/>
                <w:lang w:val="ru"/>
              </w:rPr>
              <w:t xml:space="preserve">employer</w:t>
            </w:r>
          </w:p>
        </w:tc>
        <w:tc>
          <w:tcPr/>
          <w:p>
            <w:pPr>
              <w:pStyle w:val="Compact"/>
              <w:jc w:val="left"/>
            </w:pPr>
            <w:r>
              <w:rPr>
                <w:lang w:val="ru"/>
              </w:rPr>
              <w:t xml:space="preserve">Профиль компании</w:t>
            </w:r>
          </w:p>
        </w:tc>
        <w:tc>
          <w:tcPr/>
          <w:p>
            <w:pPr>
              <w:pStyle w:val="Compact"/>
              <w:jc w:val="left"/>
            </w:pPr>
            <w:r>
              <w:rPr>
                <w:lang w:val="ru"/>
              </w:rPr>
              <w:t xml:space="preserve">2</w:t>
            </w:r>
          </w:p>
        </w:tc>
      </w:tr>
      <w:tr>
        <w:tc>
          <w:tcPr/>
          <w:p>
            <w:pPr>
              <w:pStyle w:val="Compact"/>
              <w:jc w:val="left"/>
            </w:pPr>
            <w:r>
              <w:rPr>
                <w:rStyle w:val="VerbatimChar"/>
                <w:lang w:val="ru"/>
              </w:rPr>
              <w:t xml:space="preserve">matching</w:t>
            </w:r>
          </w:p>
        </w:tc>
        <w:tc>
          <w:tcPr/>
          <w:p>
            <w:pPr>
              <w:pStyle w:val="Compact"/>
              <w:jc w:val="left"/>
            </w:pPr>
            <w:r>
              <w:rPr>
                <w:lang w:val="ru"/>
              </w:rPr>
              <w:t xml:space="preserve">Потребности, распознавание текста вакансии, категории, подборка, поиск по банку, анонимный профиль</w:t>
            </w:r>
          </w:p>
        </w:tc>
        <w:tc>
          <w:tcPr/>
          <w:p>
            <w:pPr>
              <w:pStyle w:val="Compact"/>
              <w:jc w:val="left"/>
            </w:pPr>
            <w:r>
              <w:rPr>
                <w:lang w:val="ru"/>
              </w:rPr>
              <w:t xml:space="preserve">13</w:t>
            </w:r>
          </w:p>
        </w:tc>
      </w:tr>
      <w:tr>
        <w:tc>
          <w:tcPr/>
          <w:p>
            <w:pPr>
              <w:pStyle w:val="Compact"/>
              <w:jc w:val="left"/>
            </w:pPr>
            <w:r>
              <w:rPr>
                <w:rStyle w:val="VerbatimChar"/>
                <w:lang w:val="ru"/>
              </w:rPr>
              <w:t xml:space="preserve">invitations</w:t>
            </w:r>
          </w:p>
        </w:tc>
        <w:tc>
          <w:tcPr/>
          <w:p>
            <w:pPr>
              <w:pStyle w:val="Compact"/>
              <w:jc w:val="left"/>
            </w:pPr>
            <w:r>
              <w:rPr>
                <w:lang w:val="ru"/>
              </w:rPr>
              <w:t xml:space="preserve">Приглашения с обеих сторон, квота и статистика, контакты</w:t>
            </w:r>
          </w:p>
        </w:tc>
        <w:tc>
          <w:tcPr/>
          <w:p>
            <w:pPr>
              <w:pStyle w:val="Compact"/>
              <w:jc w:val="left"/>
            </w:pPr>
            <w:r>
              <w:rPr>
                <w:lang w:val="ru"/>
              </w:rPr>
              <w:t xml:space="preserve">10</w:t>
            </w:r>
          </w:p>
        </w:tc>
      </w:tr>
      <w:tr>
        <w:tc>
          <w:tcPr/>
          <w:p>
            <w:pPr>
              <w:pStyle w:val="Compact"/>
              <w:jc w:val="left"/>
            </w:pPr>
            <w:r>
              <w:rPr>
                <w:rStyle w:val="VerbatimChar"/>
                <w:lang w:val="ru"/>
              </w:rPr>
              <w:t xml:space="preserve">vacancies</w:t>
            </w:r>
          </w:p>
        </w:tc>
        <w:tc>
          <w:tcPr/>
          <w:p>
            <w:pPr>
              <w:pStyle w:val="Compact"/>
              <w:jc w:val="left"/>
            </w:pPr>
            <w:r>
              <w:rPr>
                <w:lang w:val="ru"/>
              </w:rPr>
              <w:t xml:space="preserve">Вакансии, публичный список, похожие вакансии, отклики</w:t>
            </w:r>
          </w:p>
        </w:tc>
        <w:tc>
          <w:tcPr/>
          <w:p>
            <w:pPr>
              <w:pStyle w:val="Compact"/>
              <w:jc w:val="left"/>
            </w:pPr>
            <w:r>
              <w:rPr>
                <w:lang w:val="ru"/>
              </w:rPr>
              <w:t xml:space="preserve">12</w:t>
            </w:r>
          </w:p>
        </w:tc>
      </w:tr>
      <w:tr>
        <w:tc>
          <w:tcPr/>
          <w:p>
            <w:pPr>
              <w:pStyle w:val="Compact"/>
              <w:jc w:val="left"/>
            </w:pPr>
            <w:r>
              <w:rPr>
                <w:rStyle w:val="VerbatimChar"/>
                <w:lang w:val="ru"/>
              </w:rPr>
              <w:t xml:space="preserve">tasks</w:t>
            </w:r>
          </w:p>
        </w:tc>
        <w:tc>
          <w:tcPr/>
          <w:p>
            <w:pPr>
              <w:pStyle w:val="Compact"/>
              <w:jc w:val="left"/>
            </w:pPr>
            <w:r>
              <w:rPr>
                <w:lang w:val="ru"/>
              </w:rPr>
              <w:t xml:space="preserve">Регулярные задания</w:t>
            </w:r>
          </w:p>
        </w:tc>
        <w:tc>
          <w:tcPr/>
          <w:p>
            <w:pPr>
              <w:pStyle w:val="Compact"/>
              <w:jc w:val="left"/>
            </w:pPr>
            <w:r>
              <w:rPr>
                <w:lang w:val="ru"/>
              </w:rPr>
              <w:t xml:space="preserve">8</w:t>
            </w:r>
          </w:p>
        </w:tc>
      </w:tr>
      <w:tr>
        <w:tc>
          <w:tcPr/>
          <w:p>
            <w:pPr>
              <w:pStyle w:val="Compact"/>
              <w:jc w:val="left"/>
            </w:pPr>
            <w:r>
              <w:rPr>
                <w:rStyle w:val="VerbatimChar"/>
                <w:lang w:val="ru"/>
              </w:rPr>
              <w:t xml:space="preserve">guardian</w:t>
            </w:r>
          </w:p>
        </w:tc>
        <w:tc>
          <w:tcPr/>
          <w:p>
            <w:pPr>
              <w:pStyle w:val="Compact"/>
              <w:jc w:val="left"/>
            </w:pPr>
            <w:r>
              <w:rPr>
                <w:lang w:val="ru"/>
              </w:rP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rPr>
                <w:lang w:val="ru"/>
              </w:rPr>
              <w:t xml:space="preserve">2</w:t>
            </w:r>
          </w:p>
        </w:tc>
      </w:tr>
      <w:tr>
        <w:tc>
          <w:tcPr/>
          <w:p>
            <w:pPr>
              <w:pStyle w:val="Compact"/>
              <w:jc w:val="left"/>
            </w:pPr>
            <w:r>
              <w:rPr>
                <w:lang w:val="ru"/>
              </w:rPr>
              <w:t xml:space="preserve">Валидация</w:t>
            </w:r>
          </w:p>
        </w:tc>
        <w:tc>
          <w:tcPr/>
          <w:p>
            <w:pPr>
              <w:pStyle w:val="Compact"/>
              <w:jc w:val="left"/>
            </w:pPr>
            <w:r>
              <w:rPr>
                <w:lang w:val="ru"/>
              </w:rPr>
              <w:t xml:space="preserve">Проверка подбора на своём наборе вакансий, резюме и разметки (§6.4)</w:t>
            </w:r>
          </w:p>
        </w:tc>
        <w:tc>
          <w:tcPr/>
          <w:p>
            <w:pPr>
              <w:pStyle w:val="Compact"/>
              <w:jc w:val="left"/>
            </w:pPr>
            <w:r>
              <w:rPr>
                <w:lang w:val="ru"/>
              </w:rPr>
              <w:t xml:space="preserve">1</w:t>
            </w:r>
          </w:p>
        </w:tc>
      </w:tr>
      <w:tr>
        <w:tc>
          <w:tcPr/>
          <w:p>
            <w:pPr>
              <w:pStyle w:val="Compact"/>
              <w:jc w:val="left"/>
            </w:pPr>
            <w:r>
              <w:rPr>
                <w:rStyle w:val="VerbatimChar"/>
                <w:lang w:val="ru"/>
              </w:rPr>
              <w:t xml:space="preserve">trust</w:t>
            </w:r>
          </w:p>
        </w:tc>
        <w:tc>
          <w:tcPr/>
          <w:p>
            <w:pPr>
              <w:pStyle w:val="Compact"/>
              <w:jc w:val="left"/>
            </w:pPr>
            <w:r>
              <w:rPr>
                <w:lang w:val="ru"/>
              </w:rP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rPr>
                <w:lang w:val="ru"/>
              </w:rPr>
              <w:t xml:space="preserve">3</w:t>
            </w:r>
          </w:p>
        </w:tc>
      </w:tr>
      <w:tr>
        <w:tc>
          <w:tcPr/>
          <w:p>
            <w:pPr>
              <w:pStyle w:val="Compact"/>
              <w:jc w:val="left"/>
            </w:pPr>
            <w:r>
              <w:rPr>
                <w:rStyle w:val="VerbatimChar"/>
                <w:lang w:val="ru"/>
              </w:rPr>
              <w:t xml:space="preserve">Модерация</w:t>
            </w:r>
          </w:p>
        </w:tc>
        <w:tc>
          <w:tcPr/>
          <w:p>
            <w:pPr>
              <w:pStyle w:val="Compact"/>
              <w:jc w:val="left"/>
            </w:pPr>
            <w:r>
              <w:rPr>
                <w:lang w:val="ru"/>
              </w:rP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rPr>
                <w:lang w:val="ru"/>
              </w:rPr>
              <w:t xml:space="preserve">9</w:t>
            </w:r>
          </w:p>
        </w:tc>
      </w:tr>
      <w:tr>
        <w:tc>
          <w:tcPr/>
          <w:p>
            <w:pPr>
              <w:pStyle w:val="Compact"/>
              <w:jc w:val="left"/>
            </w:pPr>
            <w:r>
              <w:rPr>
                <w:rStyle w:val="VerbatimChar"/>
                <w:lang w:val="ru"/>
              </w:rPr>
              <w:t xml:space="preserve">integrations</w:t>
            </w:r>
          </w:p>
        </w:tc>
        <w:tc>
          <w:tcPr/>
          <w:p>
            <w:pPr>
              <w:pStyle w:val="Compact"/>
              <w:jc w:val="left"/>
            </w:pPr>
            <w:r>
              <w:rPr>
                <w:lang w:val="ru"/>
              </w:rPr>
              <w:t xml:space="preserve">Кабинет «Интеграции»: вебхук, смена секрета, тестовое событие, журнал доставок и повтор, API-ключи</w:t>
            </w:r>
          </w:p>
        </w:tc>
        <w:tc>
          <w:tcPr/>
          <w:p>
            <w:pPr>
              <w:pStyle w:val="Compact"/>
              <w:jc w:val="left"/>
            </w:pPr>
            <w:r>
              <w:rPr>
                <w:lang w:val="ru"/>
              </w:rPr>
              <w:t xml:space="preserve">10</w:t>
            </w:r>
          </w:p>
        </w:tc>
      </w:tr>
      <w:tr>
        <w:tc>
          <w:tcPr/>
          <w:p>
            <w:pPr>
              <w:pStyle w:val="Compact"/>
              <w:jc w:val="left"/>
            </w:pPr>
            <w:r>
              <w:rPr>
                <w:rStyle w:val="VerbatimChar"/>
                <w:lang w:val="ru"/>
              </w:rPr>
              <w:t xml:space="preserve">Интеграции ATS</w:t>
            </w:r>
          </w:p>
        </w:tc>
        <w:tc>
          <w:tcPr/>
          <w:p>
            <w:pPr>
              <w:pStyle w:val="Compact"/>
              <w:jc w:val="left"/>
            </w:pPr>
            <w:r>
              <w:rPr>
                <w:lang w:val="ru"/>
              </w:rPr>
              <w:t xml:space="preserve">API для ATS по ключу: опрос приглашений, профиль и PDF после согласия, этапы найма, импорт вакансий</w:t>
            </w:r>
          </w:p>
        </w:tc>
        <w:tc>
          <w:tcPr/>
          <w:p>
            <w:pPr>
              <w:pStyle w:val="Compact"/>
              <w:jc w:val="left"/>
            </w:pPr>
            <w:r>
              <w:rPr>
                <w:lang w:val="ru"/>
              </w:rPr>
              <w:t xml:space="preserve">6</w:t>
            </w:r>
          </w:p>
        </w:tc>
      </w:tr>
      <w:tr>
        <w:tc>
          <w:tcPr/>
          <w:p>
            <w:pPr>
              <w:pStyle w:val="Compact"/>
              <w:jc w:val="left"/>
            </w:pPr>
            <w:r>
              <w:rPr>
                <w:rStyle w:val="VerbatimChar"/>
                <w:lang w:val="ru"/>
              </w:rPr>
              <w:t xml:space="preserve">Уведомления</w:t>
            </w:r>
          </w:p>
        </w:tc>
        <w:tc>
          <w:tcPr/>
          <w:p>
            <w:pPr>
              <w:pStyle w:val="Compact"/>
              <w:jc w:val="left"/>
            </w:pPr>
            <w:r>
              <w:rPr>
                <w:lang w:val="ru"/>
              </w:rP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rPr>
                <w:lang w:val="ru"/>
              </w:rPr>
              <w:t xml:space="preserve">7</w:t>
            </w:r>
          </w:p>
        </w:tc>
      </w:tr>
    </w:tbl>
    <w:bookmarkEnd w:id="62"/>
    <w:bookmarkStart w:id="75" w:name="антифейк-и-концепции-вне-mvp"/>
    <w:p>
      <w:pPr>
        <w:pStyle w:val="Heading2"/>
      </w:pPr>
      <w:r>
        <w:rPr>
          <w:lang w:val="ru"/>
        </w:rPr>
        <w:t xml:space="preserve">10. Антифейк и концепции вне MVP</w:t>
      </w:r>
    </w:p>
    <w:bookmarkStart w:id="63" w:name="Xeb495cbd24731ad1810e9c52d8d79d498e31c0b"/>
    <w:p>
      <w:pPr>
        <w:pStyle w:val="Heading3"/>
      </w:pPr>
      <w:r>
        <w:rPr>
          <w:lang w:val="ru"/>
        </w:rPr>
        <w:t xml:space="preserve">10.1. Защита от фиктивных вакансий и недобросовестных работодателей</w:t>
      </w:r>
    </w:p>
    <w:p>
      <w:pPr>
        <w:pStyle w:val="FirstParagraph"/>
      </w:pPr>
      <w:r>
        <w:rPr>
          <w:lang w:val="ru"/>
        </w:rPr>
        <w:t xml:space="preserve">ТЗ относит антифейк к концепциям вне MVP. У нас работает его основная часть. Главный принцип —</w:t>
      </w:r>
      <w:r>
        <w:rPr>
          <w:lang w:val="ru"/>
        </w:rPr>
        <w:t xml:space="preserve"> </w:t>
      </w:r>
      <w:r>
        <w:rPr>
          <w:b/>
          <w:bCs/>
          <w:lang w:val="ru"/>
        </w:rPr>
        <w:t xml:space="preserve">ни один сигнал не блокирует публикацию или приглашение</w:t>
      </w:r>
      <w:r>
        <w:rPr>
          <w:lang w:val="ru"/>
        </w:rP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rPr>
          <w:lang w:val="ru"/>
        </w:rP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rPr>
                <w:lang w:val="ru"/>
              </w:rPr>
              <w:t xml:space="preserve">Сигнал</w:t>
            </w:r>
          </w:p>
        </w:tc>
        <w:tc>
          <w:tcPr/>
          <w:p>
            <w:pPr>
              <w:pStyle w:val="Compact"/>
              <w:jc w:val="left"/>
            </w:pPr>
            <w:r>
              <w:rPr>
                <w:lang w:val="ru"/>
              </w:rPr>
              <w:t xml:space="preserve">Правило</w:t>
            </w:r>
          </w:p>
        </w:tc>
        <w:tc>
          <w:tcPr/>
          <w:p>
            <w:pPr>
              <w:pStyle w:val="Compact"/>
              <w:jc w:val="left"/>
            </w:pPr>
            <w:r>
              <w:rPr>
                <w:lang w:val="ru"/>
              </w:rPr>
              <w:t xml:space="preserve">Работодатель видит</w:t>
            </w:r>
          </w:p>
        </w:tc>
        <w:tc>
          <w:tcPr/>
          <w:p>
            <w:pPr>
              <w:pStyle w:val="Compact"/>
              <w:jc w:val="left"/>
            </w:pPr>
            <w:r>
              <w:rPr>
                <w:lang w:val="ru"/>
              </w:rPr>
              <w:t xml:space="preserve">Кандидат видит</w:t>
            </w:r>
          </w:p>
        </w:tc>
      </w:tr>
      <w:tr>
        <w:tc>
          <w:tcPr/>
          <w:p>
            <w:pPr>
              <w:pStyle w:val="Compact"/>
              <w:jc w:val="left"/>
            </w:pPr>
            <w:r>
              <w:rPr>
                <w:lang w:val="ru"/>
              </w:rPr>
              <w:t xml:space="preserve">Корпоративный домен</w:t>
            </w:r>
          </w:p>
        </w:tc>
        <w:tc>
          <w:tcPr/>
          <w:p>
            <w:pPr>
              <w:pStyle w:val="Compact"/>
              <w:jc w:val="left"/>
            </w:pPr>
            <w:r>
              <w:rPr>
                <w:lang w:val="ru"/>
              </w:rPr>
              <w:t xml:space="preserve">Подтверждённая почта для входа и сайт компании на одном домене; поддомены подходят в обе стороны (</w:t>
            </w:r>
            <w:r>
              <w:rPr>
                <w:rStyle w:val="VerbatimChar"/>
                <w:lang w:val="ru"/>
              </w:rPr>
              <w:t xml:space="preserve">hr@corp.ru</w:t>
            </w:r>
            <w:r>
              <w:rPr>
                <w:lang w:val="ru"/>
              </w:rPr>
              <w:t xml:space="preserve"> </w:t>
            </w:r>
            <w:r>
              <w:rPr>
                <w:lang w:val="ru"/>
              </w:rPr>
              <w:t xml:space="preserve">и</w:t>
            </w:r>
            <w:r>
              <w:rPr>
                <w:lang w:val="ru"/>
              </w:rPr>
              <w:t xml:space="preserve"> </w:t>
            </w:r>
            <w:r>
              <w:rPr>
                <w:rStyle w:val="VerbatimChar"/>
                <w:lang w:val="ru"/>
              </w:rPr>
              <w:t xml:space="preserve">jobs.corp.ru</w:t>
            </w:r>
            <w:r>
              <w:rPr>
                <w:lang w:val="ru"/>
              </w:rP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lang w:val="ru"/>
              </w:rPr>
              <w:t xml:space="preserve">com.ru</w:t>
            </w:r>
            <w:r>
              <w:rPr>
                <w:lang w:val="ru"/>
              </w:rPr>
              <w:t xml:space="preserve">,</w:t>
            </w:r>
            <w:r>
              <w:rPr>
                <w:lang w:val="ru"/>
              </w:rPr>
              <w:t xml:space="preserve"> </w:t>
            </w:r>
            <w:r>
              <w:rPr>
                <w:rStyle w:val="VerbatimChar"/>
                <w:lang w:val="ru"/>
              </w:rPr>
              <w:t xml:space="preserve">msk.ru</w:t>
            </w:r>
            <w:r>
              <w:rPr>
                <w:lang w:val="ru"/>
              </w:rPr>
              <w:t xml:space="preserve">,</w:t>
            </w:r>
            <w:r>
              <w:rPr>
                <w:lang w:val="ru"/>
              </w:rPr>
              <w:t xml:space="preserve"> </w:t>
            </w:r>
            <w:r>
              <w:rPr>
                <w:rStyle w:val="VerbatimChar"/>
                <w:lang w:val="ru"/>
              </w:rPr>
              <w:t xml:space="preserve">github.io</w:t>
            </w:r>
            <w:r>
              <w:rPr>
                <w:lang w:val="ru"/>
              </w:rPr>
              <w:t xml:space="preserve">,</w:t>
            </w:r>
            <w:r>
              <w:rPr>
                <w:lang w:val="ru"/>
              </w:rPr>
              <w:t xml:space="preserve"> </w:t>
            </w:r>
            <w:r>
              <w:rPr>
                <w:rStyle w:val="VerbatimChar"/>
                <w:lang w:val="ru"/>
              </w:rPr>
              <w:t xml:space="preserve">tilda.ws</w:t>
            </w:r>
            <w:r>
              <w:rPr>
                <w:lang w:val="ru"/>
              </w:rPr>
              <w:t xml:space="preserve"> </w:t>
            </w:r>
            <w:r>
              <w:rPr>
                <w:lang w:val="ru"/>
              </w:rPr>
              <w:t xml:space="preserve">и т. п.) и голые TLD не считаются доменом компании. Домены сравниваются в ASCII:</w:t>
            </w:r>
            <w:r>
              <w:rPr>
                <w:lang w:val="ru"/>
              </w:rPr>
              <w:t xml:space="preserve"> </w:t>
            </w:r>
            <w:r>
              <w:rPr>
                <w:rStyle w:val="VerbatimChar"/>
                <w:lang w:val="ru"/>
              </w:rPr>
              <w:t xml:space="preserve">пример.рф</w:t>
            </w:r>
            <w:r>
              <w:rPr>
                <w:lang w:val="ru"/>
              </w:rPr>
              <w:t xml:space="preserve"> </w:t>
            </w:r>
            <w:r>
              <w:rPr>
                <w:lang w:val="ru"/>
              </w:rPr>
              <w:t xml:space="preserve">и</w:t>
            </w:r>
            <w:r>
              <w:rPr>
                <w:lang w:val="ru"/>
              </w:rPr>
              <w:t xml:space="preserve"> </w:t>
            </w:r>
            <w:r>
              <w:rPr>
                <w:rStyle w:val="VerbatimChar"/>
                <w:lang w:val="ru"/>
              </w:rPr>
              <w:t xml:space="preserve">xn--e1afmkfd.xn--p1ai</w:t>
            </w:r>
            <w:r>
              <w:rPr>
                <w:lang w:val="ru"/>
              </w:rPr>
              <w:t xml:space="preserve"> </w:t>
            </w:r>
            <w:r>
              <w:rPr>
                <w:lang w:val="ru"/>
              </w:rPr>
              <w:t xml:space="preserve">— один сайт</w:t>
            </w:r>
          </w:p>
        </w:tc>
        <w:tc>
          <w:tcPr/>
          <w:p>
            <w:pPr>
              <w:pStyle w:val="Compact"/>
              <w:jc w:val="left"/>
            </w:pPr>
            <w:r>
              <w:rPr>
                <w:lang w:val="ru"/>
              </w:rPr>
              <w:t xml:space="preserve">Статус и подсказку, как получить отметку: какой домен у почты, какой у сайта, что поправить</w:t>
            </w:r>
          </w:p>
        </w:tc>
        <w:tc>
          <w:tcPr/>
          <w:p>
            <w:pPr>
              <w:pStyle w:val="Compact"/>
              <w:jc w:val="left"/>
            </w:pPr>
            <w:r>
              <w:rPr>
                <w:lang w:val="ru"/>
              </w:rP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rPr>
                <w:lang w:val="ru"/>
              </w:rPr>
              <w:t xml:space="preserve">Вилка выше рынка</w:t>
            </w:r>
          </w:p>
        </w:tc>
        <w:tc>
          <w:tcPr/>
          <w:p>
            <w:pPr>
              <w:pStyle w:val="Compact"/>
              <w:jc w:val="left"/>
            </w:pPr>
            <w:r>
              <w:rPr>
                <w:lang w:val="ru"/>
              </w:rP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rPr>
                <w:lang w:val="ru"/>
              </w:rPr>
              <w:t xml:space="preserve">Предупреждение в форме вакансии и приглашения, рядом медиана и 90-й перцентиль рынка категории</w:t>
            </w:r>
          </w:p>
        </w:tc>
        <w:tc>
          <w:tcPr/>
          <w:p>
            <w:pPr>
              <w:pStyle w:val="Compact"/>
              <w:jc w:val="left"/>
            </w:pPr>
            <w:r>
              <w:rPr>
                <w:lang w:val="ru"/>
              </w:rPr>
              <w:t xml:space="preserve">Ничего</w:t>
            </w:r>
          </w:p>
        </w:tc>
      </w:tr>
      <w:tr>
        <w:tc>
          <w:tcPr/>
          <w:p>
            <w:pPr>
              <w:pStyle w:val="Compact"/>
              <w:jc w:val="left"/>
            </w:pPr>
            <w:r>
              <w:rPr>
                <w:lang w:val="ru"/>
              </w:rPr>
              <w:t xml:space="preserve">Слишком широкая вилка</w:t>
            </w:r>
          </w:p>
        </w:tc>
        <w:tc>
          <w:tcPr/>
          <w:p>
            <w:pPr>
              <w:pStyle w:val="Compact"/>
              <w:jc w:val="left"/>
            </w:pPr>
            <w:r>
              <w:rPr>
                <w:lang w:val="ru"/>
              </w:rPr>
              <w:t xml:space="preserve">Верх ≥ 3 × низ: это разброс от джуна до синьора, а не одна позиция (классика фейка — «от 50 до 500 тысяч»)</w:t>
            </w:r>
          </w:p>
        </w:tc>
        <w:tc>
          <w:tcPr/>
          <w:p>
            <w:pPr>
              <w:pStyle w:val="Compact"/>
              <w:jc w:val="left"/>
            </w:pPr>
            <w:r>
              <w:rPr>
                <w:lang w:val="ru"/>
              </w:rPr>
              <w:t xml:space="preserve">То же</w:t>
            </w:r>
          </w:p>
        </w:tc>
        <w:tc>
          <w:tcPr/>
          <w:p>
            <w:pPr>
              <w:pStyle w:val="Compact"/>
              <w:jc w:val="left"/>
            </w:pPr>
            <w:r>
              <w:rPr>
                <w:lang w:val="ru"/>
              </w:rPr>
              <w:t xml:space="preserve">Ничего</w:t>
            </w:r>
          </w:p>
        </w:tc>
      </w:tr>
      <w:tr>
        <w:tc>
          <w:tcPr/>
          <w:p>
            <w:pPr>
              <w:pStyle w:val="Compact"/>
              <w:jc w:val="left"/>
            </w:pPr>
            <w:r>
              <w:rPr>
                <w:lang w:val="ru"/>
              </w:rPr>
              <w:t xml:space="preserve">Дубль своей вакансии</w:t>
            </w:r>
          </w:p>
        </w:tc>
        <w:tc>
          <w:tcPr/>
          <w:p>
            <w:pPr>
              <w:pStyle w:val="Compact"/>
              <w:jc w:val="left"/>
            </w:pPr>
            <w:r>
              <w:rPr>
                <w:lang w:val="ru"/>
              </w:rP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rPr>
                <w:lang w:val="ru"/>
              </w:rP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rPr>
                <w:lang w:val="ru"/>
              </w:rPr>
              <w:t xml:space="preserve">—</w:t>
            </w:r>
          </w:p>
        </w:tc>
      </w:tr>
      <w:tr>
        <w:tc>
          <w:tcPr/>
          <w:p>
            <w:pPr>
              <w:pStyle w:val="Compact"/>
              <w:jc w:val="left"/>
            </w:pPr>
            <w:r>
              <w:rPr>
                <w:lang w:val="ru"/>
              </w:rPr>
              <w:t xml:space="preserve">Копия чужой вакансии</w:t>
            </w:r>
          </w:p>
        </w:tc>
        <w:tc>
          <w:tcPr/>
          <w:p>
            <w:pPr>
              <w:pStyle w:val="Compact"/>
              <w:jc w:val="left"/>
            </w:pPr>
            <w:r>
              <w:rPr>
                <w:lang w:val="ru"/>
              </w:rPr>
              <w:t xml:space="preserve">То же сходство с опубликованной за 90 дней вакансией другой компании</w:t>
            </w:r>
          </w:p>
        </w:tc>
        <w:tc>
          <w:tcPr/>
          <w:p>
            <w:pPr>
              <w:pStyle w:val="Compact"/>
              <w:jc w:val="left"/>
            </w:pPr>
            <w:r>
              <w:rPr>
                <w:lang w:val="ru"/>
              </w:rPr>
              <w:t xml:space="preserve">В уровне доверия: «вакансия почти дословно совпадает с вакансией другой компании»</w:t>
            </w:r>
          </w:p>
        </w:tc>
        <w:tc>
          <w:tcPr/>
          <w:p>
            <w:pPr>
              <w:pStyle w:val="Compact"/>
              <w:jc w:val="left"/>
            </w:pPr>
            <w:r>
              <w:rPr>
                <w:lang w:val="ru"/>
              </w:rPr>
              <w:t xml:space="preserve">—</w:t>
            </w:r>
          </w:p>
        </w:tc>
      </w:tr>
      <w:tr>
        <w:tc>
          <w:tcPr/>
          <w:p>
            <w:pPr>
              <w:pStyle w:val="Compact"/>
              <w:jc w:val="left"/>
            </w:pPr>
            <w:r>
              <w:rPr>
                <w:lang w:val="ru"/>
              </w:rPr>
              <w:t xml:space="preserve">Пересказ чужой вакансии</w:t>
            </w:r>
          </w:p>
        </w:tc>
        <w:tc>
          <w:tcPr/>
          <w:p>
            <w:pPr>
              <w:pStyle w:val="Compact"/>
              <w:jc w:val="left"/>
            </w:pPr>
            <w:r>
              <w:rPr>
                <w:lang w:val="ru"/>
              </w:rP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lang w:val="ru"/>
              </w:rPr>
              <w:t xml:space="preserve">docs/validation/paraphrase.md</w:t>
            </w:r>
            <w:r>
              <w:rPr>
                <w:lang w:val="ru"/>
              </w:rP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rPr>
                <w:lang w:val="ru"/>
              </w:rP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rPr>
                <w:lang w:val="ru"/>
              </w:rPr>
              <w:t xml:space="preserve">—</w:t>
            </w:r>
          </w:p>
        </w:tc>
      </w:tr>
      <w:tr>
        <w:tc>
          <w:tcPr/>
          <w:p>
            <w:pPr>
              <w:pStyle w:val="Compact"/>
              <w:jc w:val="left"/>
            </w:pPr>
            <w:r>
              <w:rPr>
                <w:lang w:val="ru"/>
              </w:rPr>
              <w:t xml:space="preserve">Поведение</w:t>
            </w:r>
          </w:p>
        </w:tc>
        <w:tc>
          <w:tcPr/>
          <w:p>
            <w:pPr>
              <w:pStyle w:val="Compact"/>
              <w:jc w:val="left"/>
            </w:pPr>
            <w:r>
              <w:rPr>
                <w:lang w:val="ru"/>
              </w:rP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rPr>
                <w:lang w:val="ru"/>
              </w:rPr>
              <w:t xml:space="preserve">В уровне доверия с цифрами</w:t>
            </w:r>
          </w:p>
        </w:tc>
        <w:tc>
          <w:tcPr/>
          <w:p>
            <w:pPr>
              <w:pStyle w:val="Compact"/>
              <w:jc w:val="left"/>
            </w:pPr>
            <w:r>
              <w:rPr>
                <w:lang w:val="ru"/>
              </w:rPr>
              <w:t xml:space="preserve">—</w:t>
            </w:r>
          </w:p>
        </w:tc>
      </w:tr>
    </w:tbl>
    <w:p>
      <w:pPr>
        <w:pStyle w:val="BodyText"/>
      </w:pPr>
      <w:r>
        <w:rPr>
          <w:b/>
          <w:bCs/>
          <w:lang w:val="ru"/>
        </w:rPr>
        <w:t xml:space="preserve">Почему кандидат не видит подсказку о вилке.</w:t>
      </w:r>
      <w:r>
        <w:rPr>
          <w:lang w:val="ru"/>
        </w:rPr>
        <w:t xml:space="preserve"> </w:t>
      </w:r>
      <w:r>
        <w:rPr>
          <w:lang w:val="ru"/>
        </w:rP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lang w:val="ru"/>
        </w:rPr>
        <w:t xml:space="preserve">Уровень доверия и квота приглашений.</w:t>
      </w:r>
      <w:r>
        <w:rPr>
          <w:lang w:val="ru"/>
        </w:rPr>
        <w:t xml:space="preserve"> </w:t>
      </w:r>
      <w:r>
        <w:rPr>
          <w:lang w:val="ru"/>
        </w:rPr>
        <w:t xml:space="preserve">Правило одинаковое для всех и видно работодателю целиком:</w:t>
      </w:r>
    </w:p>
    <w:p>
      <w:pPr>
        <w:pStyle w:val="Compact"/>
        <w:numPr>
          <w:ilvl w:val="0"/>
          <w:numId w:val="1018"/>
        </w:numPr>
      </w:pPr>
      <w:r>
        <w:rPr>
          <w:lang w:val="ru"/>
        </w:rPr>
        <w:t xml:space="preserve">новая компания начинает с 10 приглашений в неделю;</w:t>
      </w:r>
    </w:p>
    <w:p>
      <w:pPr>
        <w:pStyle w:val="Compact"/>
        <w:numPr>
          <w:ilvl w:val="0"/>
          <w:numId w:val="1018"/>
        </w:numPr>
      </w:pPr>
      <w:r>
        <w:rPr>
          <w:lang w:val="ru"/>
        </w:rP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rPr>
          <w:lang w:val="ru"/>
        </w:rP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rPr>
          <w:lang w:val="ru"/>
        </w:rP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rPr>
          <w:lang w:val="ru"/>
        </w:rP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rPr>
          <w:lang w:val="ru"/>
        </w:rP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lang w:val="ru"/>
        </w:rPr>
        <w:t xml:space="preserve">Модерация.</w:t>
      </w:r>
      <w:r>
        <w:rPr>
          <w:lang w:val="ru"/>
        </w:rPr>
        <w:t xml:space="preserve"> </w:t>
      </w:r>
      <w:r>
        <w:rPr>
          <w:lang w:val="ru"/>
        </w:rP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Действие</w:t>
            </w:r>
          </w:p>
        </w:tc>
        <w:tc>
          <w:tcPr/>
          <w:p>
            <w:pPr>
              <w:pStyle w:val="Compact"/>
              <w:jc w:val="left"/>
            </w:pPr>
            <w:r>
              <w:rPr>
                <w:lang w:val="ru"/>
              </w:rPr>
              <w:t xml:space="preserve">Что происходит</w:t>
            </w:r>
          </w:p>
        </w:tc>
      </w:tr>
      <w:tr>
        <w:tc>
          <w:tcPr/>
          <w:p>
            <w:pPr>
              <w:pStyle w:val="Compact"/>
              <w:jc w:val="left"/>
            </w:pPr>
            <w:r>
              <w:rPr>
                <w:lang w:val="ru"/>
              </w:rPr>
              <w:t xml:space="preserve">Снять: нарушений нет</w:t>
            </w:r>
          </w:p>
        </w:tc>
        <w:tc>
          <w:tcPr/>
          <w:p>
            <w:pPr>
              <w:pStyle w:val="Compact"/>
              <w:jc w:val="left"/>
            </w:pPr>
            <w:r>
              <w:rPr>
                <w:lang w:val="ru"/>
              </w:rP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rPr>
                <w:lang w:val="ru"/>
              </w:rPr>
              <w:t xml:space="preserve">Снять вакансию с публикации</w:t>
            </w:r>
          </w:p>
        </w:tc>
        <w:tc>
          <w:tcPr/>
          <w:p>
            <w:pPr>
              <w:pStyle w:val="Compact"/>
              <w:jc w:val="left"/>
            </w:pPr>
            <w:r>
              <w:rPr>
                <w:lang w:val="ru"/>
              </w:rP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rPr>
                <w:lang w:val="ru"/>
              </w:rPr>
              <w:t xml:space="preserve">Приостановить приглашения на N дней (1–90)</w:t>
            </w:r>
          </w:p>
        </w:tc>
        <w:tc>
          <w:tcPr/>
          <w:p>
            <w:pPr>
              <w:pStyle w:val="Compact"/>
              <w:jc w:val="left"/>
            </w:pPr>
            <w:r>
              <w:rPr>
                <w:lang w:val="ru"/>
              </w:rP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rPr>
                <w:lang w:val="ru"/>
              </w:rPr>
              <w:t xml:space="preserve">Вернуть</w:t>
            </w:r>
          </w:p>
        </w:tc>
        <w:tc>
          <w:tcPr/>
          <w:p>
            <w:pPr>
              <w:pStyle w:val="Compact"/>
              <w:jc w:val="left"/>
            </w:pPr>
            <w:r>
              <w:rPr>
                <w:lang w:val="ru"/>
              </w:rPr>
              <w:t xml:space="preserve">Снятая вакансия снова публикуется, приостановка снимается досрочно</w:t>
            </w:r>
          </w:p>
        </w:tc>
      </w:tr>
    </w:tbl>
    <w:p>
      <w:pPr>
        <w:pStyle w:val="BodyText"/>
      </w:pPr>
      <w:r>
        <w:rPr>
          <w:lang w:val="ru"/>
        </w:rP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rPr>
          <w:lang w:val="ru"/>
        </w:rPr>
        <w:t xml:space="preserve">Логика — чистый модуль</w:t>
      </w:r>
      <w:r>
        <w:rPr>
          <w:lang w:val="ru"/>
        </w:rPr>
        <w:t xml:space="preserve"> </w:t>
      </w:r>
      <w:r>
        <w:rPr>
          <w:rStyle w:val="VerbatimChar"/>
          <w:lang w:val="ru"/>
        </w:rPr>
        <w:t xml:space="preserve">matching::trust</w:t>
      </w:r>
      <w:r>
        <w:rPr>
          <w:lang w:val="ru"/>
        </w:rPr>
        <w:t xml:space="preserve"> </w:t>
      </w:r>
      <w:r>
        <w:rPr>
          <w:lang w:val="ru"/>
        </w:rP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lang w:val="ru"/>
        </w:rPr>
        <w:t xml:space="preserve">Следующие шаги.</w:t>
      </w:r>
    </w:p>
    <w:p>
      <w:pPr>
        <w:pStyle w:val="Compact"/>
        <w:numPr>
          <w:ilvl w:val="0"/>
          <w:numId w:val="1019"/>
        </w:numPr>
      </w:pPr>
      <w:r>
        <w:rPr>
          <w:lang w:val="ru"/>
        </w:rP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rPr>
          <w:lang w:val="ru"/>
        </w:rPr>
        <w:t xml:space="preserve">Подтверждение домена DNS-записью TXT — для компаний, которые не могут войти с корпоративной почты.</w:t>
      </w:r>
    </w:p>
    <w:p>
      <w:pPr>
        <w:pStyle w:val="Compact"/>
        <w:numPr>
          <w:ilvl w:val="0"/>
          <w:numId w:val="1019"/>
        </w:numPr>
      </w:pPr>
      <w:r>
        <w:rPr>
          <w:lang w:val="ru"/>
        </w:rP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rPr>
          <w:lang w:val="ru"/>
        </w:rPr>
        <w:t xml:space="preserve">Порог пересказа по разметке модераторов: сейчас он выбран по 12 пересказам и 76 отрицательным парам.</w:t>
      </w:r>
    </w:p>
    <w:bookmarkEnd w:id="63"/>
    <w:bookmarkStart w:id="73" w:name="интеграция-с-ats-работодателя"/>
    <w:p>
      <w:pPr>
        <w:pStyle w:val="Heading3"/>
      </w:pPr>
      <w:r>
        <w:rPr>
          <w:lang w:val="ru"/>
        </w:rPr>
        <w:t xml:space="preserve">10.2. Интеграция с ATS работодателя</w:t>
      </w:r>
    </w:p>
    <w:p>
      <w:pPr>
        <w:pStyle w:val="FirstParagraph"/>
      </w:pPr>
      <w:r>
        <w:rPr>
          <w:lang w:val="ru"/>
        </w:rP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rPr>
          <w:lang w:val="ru"/>
        </w:rPr>
        <w:t xml:space="preserve"> </w:t>
      </w:r>
      <w:r>
        <w:rPr>
          <w:rStyle w:val="VerbatimChar"/>
          <w:lang w:val="ru"/>
        </w:rPr>
        <w:t xml:space="preserve">employer@demo.fsp</w:t>
      </w:r>
      <w:r>
        <w:rPr>
          <w:lang w:val="ru"/>
        </w:rPr>
        <w:t xml:space="preserve"> </w:t>
      </w:r>
      <w:r>
        <w:rPr>
          <w:lang w:val="ru"/>
        </w:rPr>
        <w:t xml:space="preserve">уже подключена к демо-ATS (</w:t>
      </w:r>
      <w:r>
        <w:rPr>
          <w:rStyle w:val="VerbatimChar"/>
          <w:lang w:val="ru"/>
        </w:rPr>
        <w:t xml:space="preserve">http://localhost:8082</w:t>
      </w:r>
      <w:r>
        <w:rPr>
          <w:lang w:val="ru"/>
        </w:rP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lang w:val="ru"/>
        </w:rPr>
        <w:t xml:space="preserve">Как устроено</w:t>
      </w:r>
    </w:p>
    <w:p>
      <w:pPr>
        <w:pStyle w:val="CaptionedFigure"/>
      </w:pPr>
      <w:r>
        <w:drawing>
          <wp:inline>
            <wp:extent cx="5334000" cy="4289823"/>
            <wp:effectExtent b="0" l="0" r="0" t="0"/>
            <wp:docPr descr="Событие для ATS пишется в той же транзакции, что и принятие приглашения; диспетчер доставляет его вебхуком, а ATS обращается к API своим ключом." title="" id="65" name="Picture"/>
            <a:graphic>
              <a:graphicData uri="http://schemas.openxmlformats.org/drawingml/2006/picture">
                <pic:pic>
                  <pic:nvPicPr>
                    <pic:cNvPr descr="img/ats.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4289823"/>
                    </a:xfrm>
                    <a:prstGeom prst="rect">
                      <a:avLst/>
                    </a:prstGeom>
                    <a:noFill/>
                    <a:ln w="9525">
                      <a:noFill/>
                      <a:headEnd/>
                      <a:tailEnd/>
                    </a:ln>
                  </pic:spPr>
                </pic:pic>
              </a:graphicData>
            </a:graphic>
          </wp:inline>
        </w:drawing>
      </w:r>
    </w:p>
    <w:p>
      <w:pPr>
        <w:pStyle w:val="ImageCaption"/>
      </w:pPr>
      <w:r>
        <w:rPr>
          <w:lang w:val="ru"/>
        </w:rPr>
        <w:t xml:space="preserve">Событие для ATS пишется в той же транзакции, что и принятие приглашения; диспетчер доставляет его вебхуком, а ATS обращается к API своим ключом.</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Часть</w:t>
            </w:r>
          </w:p>
        </w:tc>
        <w:tc>
          <w:tcPr/>
          <w:p>
            <w:pPr>
              <w:pStyle w:val="Compact"/>
              <w:jc w:val="left"/>
            </w:pPr>
            <w:r>
              <w:rPr>
                <w:lang w:val="ru"/>
              </w:rPr>
              <w:t xml:space="preserve">Что делает</w:t>
            </w:r>
          </w:p>
        </w:tc>
      </w:tr>
      <w:tr>
        <w:tc>
          <w:tcPr/>
          <w:p>
            <w:pPr>
              <w:pStyle w:val="Compact"/>
              <w:jc w:val="left"/>
            </w:pPr>
            <w:r>
              <w:rPr>
                <w:lang w:val="ru"/>
              </w:rPr>
              <w:t xml:space="preserve">Outbox событий</w:t>
            </w:r>
          </w:p>
        </w:tc>
        <w:tc>
          <w:tcPr/>
          <w:p>
            <w:pPr>
              <w:pStyle w:val="Compact"/>
              <w:jc w:val="left"/>
            </w:pPr>
            <w:r>
              <w:rPr>
                <w:lang w:val="ru"/>
              </w:rP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rPr>
                <w:lang w:val="ru"/>
              </w:rPr>
              <w:t xml:space="preserve">Диспетчер</w:t>
            </w:r>
          </w:p>
        </w:tc>
        <w:tc>
          <w:tcPr/>
          <w:p>
            <w:pPr>
              <w:pStyle w:val="Compact"/>
              <w:jc w:val="left"/>
            </w:pPr>
            <w:r>
              <w:rPr>
                <w:lang w:val="ru"/>
              </w:rPr>
              <w:t xml:space="preserve">Фоновая задача в каждой реплике API. Берёт до 16 готовых событий с</w:t>
            </w:r>
            <w:r>
              <w:rPr>
                <w:lang w:val="ru"/>
              </w:rPr>
              <w:t xml:space="preserve"> </w:t>
            </w:r>
            <w:r>
              <w:rPr>
                <w:rStyle w:val="VerbatimChar"/>
                <w:lang w:val="ru"/>
              </w:rPr>
              <w:t xml:space="preserve">FOR UPDATE SKIP LOCKED</w:t>
            </w:r>
            <w:r>
              <w:rPr>
                <w:lang w:val="ru"/>
              </w:rPr>
              <w:t xml:space="preserve"> </w:t>
            </w:r>
            <w:r>
              <w:rPr>
                <w:lang w:val="ru"/>
              </w:rP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rPr>
                <w:lang w:val="ru"/>
              </w:rPr>
              <w:t xml:space="preserve">Вебхук компании</w:t>
            </w:r>
          </w:p>
        </w:tc>
        <w:tc>
          <w:tcPr/>
          <w:p>
            <w:pPr>
              <w:pStyle w:val="Compact"/>
              <w:jc w:val="left"/>
            </w:pPr>
            <w:r>
              <w:rPr>
                <w:lang w:val="ru"/>
              </w:rP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rPr>
                <w:lang w:val="ru"/>
              </w:rPr>
              <w:t xml:space="preserve">Журнал доставок</w:t>
            </w:r>
          </w:p>
        </w:tc>
        <w:tc>
          <w:tcPr/>
          <w:p>
            <w:pPr>
              <w:pStyle w:val="Compact"/>
              <w:jc w:val="left"/>
            </w:pPr>
            <w:r>
              <w:rPr>
                <w:lang w:val="ru"/>
              </w:rP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rPr>
                <w:lang w:val="ru"/>
              </w:rPr>
              <w:t xml:space="preserve">API-ключи</w:t>
            </w:r>
          </w:p>
        </w:tc>
        <w:tc>
          <w:tcPr/>
          <w:p>
            <w:pPr>
              <w:pStyle w:val="Compact"/>
              <w:jc w:val="left"/>
            </w:pPr>
            <w:r>
              <w:rPr>
                <w:rStyle w:val="VerbatimChar"/>
                <w:lang w:val="ru"/>
              </w:rPr>
              <w:t xml:space="preserve">Authorization: Bearer fsp_live_…</w:t>
            </w:r>
            <w:r>
              <w:rPr>
                <w:lang w:val="ru"/>
              </w:rPr>
              <w:t xml:space="preserve">, скоупы</w:t>
            </w:r>
            <w:r>
              <w:rPr>
                <w:lang w:val="ru"/>
              </w:rPr>
              <w:t xml:space="preserve"> </w:t>
            </w:r>
            <w:r>
              <w:rPr>
                <w:rStyle w:val="VerbatimChar"/>
                <w:lang w:val="ru"/>
              </w:rPr>
              <w:t xml:space="preserve">invitations:read</w:t>
            </w:r>
            <w:r>
              <w:rPr>
                <w:lang w:val="ru"/>
              </w:rPr>
              <w:t xml:space="preserve">,</w:t>
            </w:r>
            <w:r>
              <w:rPr>
                <w:lang w:val="ru"/>
              </w:rPr>
              <w:t xml:space="preserve"> </w:t>
            </w:r>
            <w:r>
              <w:rPr>
                <w:rStyle w:val="VerbatimChar"/>
                <w:lang w:val="ru"/>
              </w:rPr>
              <w:t xml:space="preserve">candidates:read</w:t>
            </w:r>
            <w:r>
              <w:rPr>
                <w:lang w:val="ru"/>
              </w:rPr>
              <w:t xml:space="preserve">,</w:t>
            </w:r>
            <w:r>
              <w:rPr>
                <w:lang w:val="ru"/>
              </w:rPr>
              <w:t xml:space="preserve"> </w:t>
            </w:r>
            <w:r>
              <w:rPr>
                <w:rStyle w:val="VerbatimChar"/>
                <w:lang w:val="ru"/>
              </w:rPr>
              <w:t xml:space="preserve">outcomes:write</w:t>
            </w:r>
            <w:r>
              <w:rPr>
                <w:lang w:val="ru"/>
              </w:rPr>
              <w:t xml:space="preserve">,</w:t>
            </w:r>
            <w:r>
              <w:rPr>
                <w:lang w:val="ru"/>
              </w:rPr>
              <w:t xml:space="preserve"> </w:t>
            </w:r>
            <w:r>
              <w:rPr>
                <w:rStyle w:val="VerbatimChar"/>
                <w:lang w:val="ru"/>
              </w:rPr>
              <w:t xml:space="preserve">needs:write</w:t>
            </w:r>
            <w:r>
              <w:rPr>
                <w:lang w:val="ru"/>
              </w:rPr>
              <w:t xml:space="preserve">. Ключ работает только в дереве</w:t>
            </w:r>
            <w:r>
              <w:rPr>
                <w:lang w:val="ru"/>
              </w:rPr>
              <w:t xml:space="preserve"> </w:t>
            </w:r>
            <w:r>
              <w:rPr>
                <w:rStyle w:val="VerbatimChar"/>
                <w:lang w:val="ru"/>
              </w:rPr>
              <w:t xml:space="preserve">/api/v1/integrations</w:t>
            </w:r>
          </w:p>
        </w:tc>
      </w:tr>
      <w:tr>
        <w:tc>
          <w:tcPr/>
          <w:p>
            <w:pPr>
              <w:pStyle w:val="Compact"/>
              <w:jc w:val="left"/>
            </w:pPr>
            <w:r>
              <w:rPr>
                <w:lang w:val="ru"/>
              </w:rPr>
              <w:t xml:space="preserve">Этапы найма</w:t>
            </w:r>
          </w:p>
        </w:tc>
        <w:tc>
          <w:tcPr/>
          <w:p>
            <w:pPr>
              <w:pStyle w:val="Compact"/>
              <w:jc w:val="left"/>
            </w:pPr>
            <w:r>
              <w:rPr>
                <w:lang w:val="ru"/>
              </w:rP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rPr>
                <w:lang w:val="ru"/>
              </w:rPr>
              <w:t xml:space="preserve">Импорт вакансий</w:t>
            </w:r>
          </w:p>
        </w:tc>
        <w:tc>
          <w:tcPr/>
          <w:p>
            <w:pPr>
              <w:pStyle w:val="Compact"/>
              <w:jc w:val="left"/>
            </w:pPr>
            <w:r>
              <w:rPr>
                <w:lang w:val="ru"/>
              </w:rP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rPr>
                <w:lang w:val="ru"/>
              </w:rPr>
              <w:t xml:space="preserve"> </w:t>
            </w:r>
            <w:r>
              <w:rPr>
                <w:rStyle w:val="VerbatimChar"/>
                <w:lang w:val="ru"/>
              </w:rPr>
              <w:t xml:space="preserve">external_id</w:t>
            </w:r>
            <w:r>
              <w:rPr>
                <w:lang w:val="ru"/>
              </w:rPr>
              <w:t xml:space="preserve"> </w:t>
            </w:r>
            <w:r>
              <w:rPr>
                <w:lang w:val="ru"/>
              </w:rPr>
              <w:t xml:space="preserve">(id вакансии в ATS) повтор ничего не создаёт и возвращает ту же потребность</w:t>
            </w:r>
          </w:p>
        </w:tc>
      </w:tr>
      <w:tr>
        <w:tc>
          <w:tcPr/>
          <w:p>
            <w:pPr>
              <w:pStyle w:val="Compact"/>
              <w:jc w:val="left"/>
            </w:pPr>
            <w:r>
              <w:rPr>
                <w:lang w:val="ru"/>
              </w:rPr>
              <w:t xml:space="preserve">Опрос вместо вебхука</w:t>
            </w:r>
          </w:p>
        </w:tc>
        <w:tc>
          <w:tcPr/>
          <w:p>
            <w:pPr>
              <w:pStyle w:val="Compact"/>
              <w:jc w:val="left"/>
            </w:pPr>
            <w:r>
              <w:rPr>
                <w:rStyle w:val="VerbatimChar"/>
                <w:lang w:val="ru"/>
              </w:rPr>
              <w:t xml:space="preserve">GET /integrations/invitations</w:t>
            </w:r>
            <w:r>
              <w:rPr>
                <w:lang w:val="ru"/>
              </w:rPr>
              <w:t xml:space="preserve"> </w:t>
            </w:r>
            <w:r>
              <w:rPr>
                <w:lang w:val="ru"/>
              </w:rP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lang w:val="ru"/>
        </w:rPr>
        <w:t xml:space="preserve">Каталог событий.</w:t>
      </w:r>
      <w:r>
        <w:rPr>
          <w:lang w:val="ru"/>
        </w:rPr>
        <w:t xml:space="preserve"> </w:t>
      </w:r>
      <w:r>
        <w:rPr>
          <w:lang w:val="ru"/>
        </w:rPr>
        <w:t xml:space="preserve">Все события приходят одним конвертом</w:t>
      </w:r>
      <w:r>
        <w:rPr>
          <w:lang w:val="ru"/>
        </w:rPr>
        <w:t xml:space="preserve"> </w:t>
      </w:r>
      <w:r>
        <w:rPr>
          <w:rStyle w:val="VerbatimChar"/>
          <w:lang w:val="ru"/>
        </w:rPr>
        <w:t xml:space="preserve">{id, type, created_at, company_id, data}</w:t>
      </w:r>
      <w:r>
        <w:rPr>
          <w:lang w:val="ru"/>
        </w:rPr>
        <w:t xml:space="preserve">;</w:t>
      </w:r>
      <w:r>
        <w:rPr>
          <w:lang w:val="ru"/>
        </w:rPr>
        <w:t xml:space="preserve"> </w:t>
      </w:r>
      <w:r>
        <w:rPr>
          <w:rStyle w:val="VerbatimChar"/>
          <w:lang w:val="ru"/>
        </w:rPr>
        <w:t xml:space="preserve">id</w:t>
      </w:r>
      <w:r>
        <w:rPr>
          <w:lang w:val="ru"/>
        </w:rPr>
        <w:t xml:space="preserve"> </w:t>
      </w:r>
      <w:r>
        <w:rPr>
          <w:lang w:val="ru"/>
        </w:rPr>
        <w:t xml:space="preserve">совпадает с заголовком</w:t>
      </w:r>
      <w:r>
        <w:rPr>
          <w:lang w:val="ru"/>
        </w:rPr>
        <w:t xml:space="preserve"> </w:t>
      </w:r>
      <w:r>
        <w:rPr>
          <w:rStyle w:val="VerbatimChar"/>
          <w:lang w:val="ru"/>
        </w:rPr>
        <w:t xml:space="preserve">FSP-Event-Id</w:t>
      </w:r>
      <w:r>
        <w:rPr>
          <w:lang w:val="ru"/>
        </w:rP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rPr>
                <w:lang w:val="ru"/>
              </w:rPr>
              <w:t xml:space="preserve">Событие</w:t>
            </w:r>
          </w:p>
        </w:tc>
        <w:tc>
          <w:tcPr/>
          <w:p>
            <w:pPr>
              <w:pStyle w:val="Compact"/>
              <w:jc w:val="left"/>
            </w:pPr>
            <w:r>
              <w:rPr>
                <w:lang w:val="ru"/>
              </w:rPr>
              <w:t xml:space="preserve">Когда</w:t>
            </w:r>
          </w:p>
        </w:tc>
        <w:tc>
          <w:tcPr/>
          <w:p>
            <w:pPr>
              <w:pStyle w:val="Compact"/>
              <w:jc w:val="left"/>
            </w:pPr>
            <w:r>
              <w:rPr>
                <w:lang w:val="ru"/>
              </w:rPr>
              <w:t xml:space="preserve">Что о кандидате</w:t>
            </w:r>
          </w:p>
        </w:tc>
      </w:tr>
      <w:tr>
        <w:tc>
          <w:tcPr/>
          <w:p>
            <w:pPr>
              <w:pStyle w:val="Compact"/>
              <w:jc w:val="left"/>
            </w:pPr>
            <w:r>
              <w:rPr>
                <w:rStyle w:val="VerbatimChar"/>
                <w:lang w:val="ru"/>
              </w:rPr>
              <w:t xml:space="preserve">invitation.sent</w:t>
            </w:r>
          </w:p>
        </w:tc>
        <w:tc>
          <w:tcPr/>
          <w:p>
            <w:pPr>
              <w:pStyle w:val="Compact"/>
              <w:jc w:val="left"/>
            </w:pPr>
            <w:r>
              <w:rPr>
                <w:lang w:val="ru"/>
              </w:rPr>
              <w:t xml:space="preserve">компания отправила приглашение</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invitation.viewed</w:t>
            </w:r>
          </w:p>
        </w:tc>
        <w:tc>
          <w:tcPr/>
          <w:p>
            <w:pPr>
              <w:pStyle w:val="Compact"/>
              <w:jc w:val="left"/>
            </w:pPr>
            <w:r>
              <w:rPr>
                <w:lang w:val="ru"/>
              </w:rPr>
              <w:t xml:space="preserve">кандидат открыл приглашение</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invitation.accepted</w:t>
            </w:r>
          </w:p>
        </w:tc>
        <w:tc>
          <w:tcPr/>
          <w:p>
            <w:pPr>
              <w:pStyle w:val="Compact"/>
              <w:jc w:val="left"/>
            </w:pPr>
            <w:r>
              <w:rPr>
                <w:lang w:val="ru"/>
              </w:rPr>
              <w:t xml:space="preserve">кандидат принял</w:t>
            </w:r>
          </w:p>
        </w:tc>
        <w:tc>
          <w:tcPr/>
          <w:p>
            <w:pPr>
              <w:pStyle w:val="Compact"/>
              <w:jc w:val="left"/>
            </w:pPr>
            <w:r>
              <w:rPr>
                <w:lang w:val="ru"/>
              </w:rPr>
              <w:t xml:space="preserve">id, ФИО, телефон, Telegram, email, ссылки на профиль и PDF</w:t>
            </w:r>
          </w:p>
        </w:tc>
      </w:tr>
      <w:tr>
        <w:tc>
          <w:tcPr/>
          <w:p>
            <w:pPr>
              <w:pStyle w:val="Compact"/>
              <w:jc w:val="left"/>
            </w:pPr>
            <w:r>
              <w:rPr>
                <w:rStyle w:val="VerbatimChar"/>
                <w:lang w:val="ru"/>
              </w:rPr>
              <w:t xml:space="preserve">invitation.declined</w:t>
            </w:r>
          </w:p>
        </w:tc>
        <w:tc>
          <w:tcPr/>
          <w:p>
            <w:pPr>
              <w:pStyle w:val="Compact"/>
              <w:jc w:val="left"/>
            </w:pPr>
            <w:r>
              <w:rPr>
                <w:lang w:val="ru"/>
              </w:rPr>
              <w:t xml:space="preserve">кандидат отклонил</w:t>
            </w:r>
          </w:p>
        </w:tc>
        <w:tc>
          <w:tcPr/>
          <w:p>
            <w:pPr>
              <w:pStyle w:val="Compact"/>
              <w:jc w:val="left"/>
            </w:pPr>
            <w:r>
              <w:rPr>
                <w:lang w:val="ru"/>
              </w:rPr>
              <w:t xml:space="preserve">анонимный код и категория; причина и комментарий</w:t>
            </w:r>
          </w:p>
        </w:tc>
      </w:tr>
      <w:tr>
        <w:tc>
          <w:tcPr/>
          <w:p>
            <w:pPr>
              <w:pStyle w:val="Compact"/>
              <w:jc w:val="left"/>
            </w:pPr>
            <w:r>
              <w:rPr>
                <w:rStyle w:val="VerbatimChar"/>
                <w:lang w:val="ru"/>
              </w:rPr>
              <w:t xml:space="preserve">invitation.expired</w:t>
            </w:r>
          </w:p>
        </w:tc>
        <w:tc>
          <w:tcPr/>
          <w:p>
            <w:pPr>
              <w:pStyle w:val="Compact"/>
              <w:jc w:val="left"/>
            </w:pPr>
            <w:r>
              <w:rPr>
                <w:lang w:val="ru"/>
              </w:rPr>
              <w:t xml:space="preserve">прошло 14 дней без ответа</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invitation.withdrawn</w:t>
            </w:r>
          </w:p>
        </w:tc>
        <w:tc>
          <w:tcPr/>
          <w:p>
            <w:pPr>
              <w:pStyle w:val="Compact"/>
              <w:jc w:val="left"/>
            </w:pPr>
            <w:r>
              <w:rPr>
                <w:lang w:val="ru"/>
              </w:rPr>
              <w:t xml:space="preserve">компания отозвала</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application.created</w:t>
            </w:r>
          </w:p>
        </w:tc>
        <w:tc>
          <w:tcPr/>
          <w:p>
            <w:pPr>
              <w:pStyle w:val="Compact"/>
              <w:jc w:val="left"/>
            </w:pPr>
            <w:r>
              <w:rPr>
                <w:lang w:val="ru"/>
              </w:rPr>
              <w:t xml:space="preserve">кандидат откликнулся на вакансию</w:t>
            </w:r>
          </w:p>
        </w:tc>
        <w:tc>
          <w:tcPr/>
          <w:p>
            <w:pPr>
              <w:pStyle w:val="Compact"/>
              <w:jc w:val="left"/>
            </w:pPr>
            <w:r>
              <w:rPr>
                <w:lang w:val="ru"/>
              </w:rPr>
              <w:t xml:space="preserve">id, ФИО и контакты: кандидат откликнулся сам</w:t>
            </w:r>
          </w:p>
        </w:tc>
      </w:tr>
      <w:tr>
        <w:tc>
          <w:tcPr/>
          <w:p>
            <w:pPr>
              <w:pStyle w:val="Compact"/>
              <w:jc w:val="left"/>
            </w:pPr>
            <w:r>
              <w:rPr>
                <w:rStyle w:val="VerbatimChar"/>
                <w:lang w:val="ru"/>
              </w:rPr>
              <w:t xml:space="preserve">application.status_changed</w:t>
            </w:r>
          </w:p>
        </w:tc>
        <w:tc>
          <w:tcPr/>
          <w:p>
            <w:pPr>
              <w:pStyle w:val="Compact"/>
              <w:jc w:val="left"/>
            </w:pPr>
            <w:r>
              <w:rPr>
                <w:lang w:val="ru"/>
              </w:rPr>
              <w:t xml:space="preserve">отклик сменил статус</w:t>
            </w:r>
          </w:p>
        </w:tc>
        <w:tc>
          <w:tcPr/>
          <w:p>
            <w:pPr>
              <w:pStyle w:val="Compact"/>
              <w:jc w:val="left"/>
            </w:pPr>
            <w:r>
              <w:rPr>
                <w:lang w:val="ru"/>
              </w:rPr>
              <w:t xml:space="preserve">id, ФИО и контакты; после отзыва отклика — только код</w:t>
            </w:r>
          </w:p>
        </w:tc>
      </w:tr>
      <w:tr>
        <w:tc>
          <w:tcPr/>
          <w:p>
            <w:pPr>
              <w:pStyle w:val="Compact"/>
              <w:jc w:val="left"/>
            </w:pPr>
            <w:r>
              <w:rPr>
                <w:rStyle w:val="VerbatimChar"/>
                <w:lang w:val="ru"/>
              </w:rPr>
              <w:t xml:space="preserve">contacts.opened</w:t>
            </w:r>
          </w:p>
        </w:tc>
        <w:tc>
          <w:tcPr/>
          <w:p>
            <w:pPr>
              <w:pStyle w:val="Compact"/>
              <w:jc w:val="left"/>
            </w:pPr>
            <w:r>
              <w:rPr>
                <w:lang w:val="ru"/>
              </w:rPr>
              <w:t xml:space="preserve">сотрудник открыл контакты в кабинете</w:t>
            </w:r>
          </w:p>
        </w:tc>
        <w:tc>
          <w:tcPr/>
          <w:p>
            <w:pPr>
              <w:pStyle w:val="Compact"/>
              <w:jc w:val="left"/>
            </w:pPr>
            <w:r>
              <w:rPr>
                <w:lang w:val="ru"/>
              </w:rPr>
              <w:t xml:space="preserve">id, основание и время, без самих контактов</w:t>
            </w:r>
          </w:p>
        </w:tc>
      </w:tr>
      <w:tr>
        <w:tc>
          <w:tcPr/>
          <w:p>
            <w:pPr>
              <w:pStyle w:val="Compact"/>
              <w:jc w:val="left"/>
            </w:pPr>
            <w:r>
              <w:rPr>
                <w:rStyle w:val="VerbatimChar"/>
                <w:lang w:val="ru"/>
              </w:rPr>
              <w:t xml:space="preserve">integration.test</w:t>
            </w:r>
          </w:p>
        </w:tc>
        <w:tc>
          <w:tcPr/>
          <w:p>
            <w:pPr>
              <w:pStyle w:val="Compact"/>
              <w:jc w:val="left"/>
            </w:pPr>
            <w:r>
              <w:rPr>
                <w:lang w:val="ru"/>
              </w:rPr>
              <w:t xml:space="preserve">кнопка «Тестовое событие»</w:t>
            </w:r>
          </w:p>
        </w:tc>
        <w:tc>
          <w:tcPr/>
          <w:p>
            <w:pPr>
              <w:pStyle w:val="Compact"/>
              <w:jc w:val="left"/>
            </w:pPr>
            <w:r>
              <w:rPr>
                <w:lang w:val="ru"/>
              </w:rPr>
              <w:t xml:space="preserve">—</w:t>
            </w:r>
          </w:p>
        </w:tc>
      </w:tr>
    </w:tbl>
    <w:p>
      <w:pPr>
        <w:pStyle w:val="BodyText"/>
      </w:pPr>
      <w:r>
        <w:rPr>
          <w:lang w:val="ru"/>
        </w:rP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lang w:val="ru"/>
        </w:rP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rPr>
          <w:lang w:val="ru"/>
        </w:rPr>
        <w:t xml:space="preserve">Этап найма из ATS обратно:</w:t>
      </w:r>
    </w:p>
    <w:p>
      <w:pPr>
        <w:pStyle w:val="SourceCode"/>
      </w:pPr>
      <w:r>
        <w:rPr>
          <w:rStyle w:val="VerbatimChar"/>
          <w:lang w:val="ru"/>
        </w:rPr>
        <w:t xml:space="preserve">POST /api/v1/integrations/outcomes</w:t>
      </w:r>
      <w:r>
        <w:br/>
      </w:r>
      <w:r>
        <w:rPr>
          <w:rStyle w:val="VerbatimChar"/>
          <w:lang w:val="ru"/>
        </w:rPr>
        <w:t xml:space="preserve">Authorization: Bearer fsp_live_…</w:t>
      </w:r>
      <w:r>
        <w:br/>
      </w:r>
      <w:r>
        <w:br/>
      </w:r>
      <w:r>
        <w:rPr>
          <w:rStyle w:val="VerbatimChar"/>
          <w:lang w:val="ru"/>
        </w:rPr>
        <w:t xml:space="preserve">{ "invitation_id": "0199b1c2-…", "stage": "interview",</w:t>
      </w:r>
      <w:r>
        <w:br/>
      </w:r>
      <w:r>
        <w:rPr>
          <w:rStyle w:val="VerbatimChar"/>
          <w:lang w:val="ru"/>
        </w:rPr>
        <w:t xml:space="preserve">  "reason": "Зовём на техническое интервью", "at": "2026-10-08T15:00:00+03:00" }</w:t>
      </w:r>
    </w:p>
    <w:p>
      <w:pPr>
        <w:pStyle w:val="FirstParagraph"/>
      </w:pPr>
      <w:r>
        <w:rPr>
          <w:lang w:val="ru"/>
        </w:rP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lang w:val="ru"/>
        </w:rPr>
        <w:t xml:space="preserve">Безопасность</w:t>
      </w:r>
    </w:p>
    <w:p>
      <w:pPr>
        <w:pStyle w:val="Compact"/>
        <w:numPr>
          <w:ilvl w:val="0"/>
          <w:numId w:val="1020"/>
        </w:numPr>
      </w:pPr>
      <w:r>
        <w:rPr>
          <w:b/>
          <w:bCs/>
          <w:lang w:val="ru"/>
        </w:rPr>
        <w:t xml:space="preserve">Подпись.</w:t>
      </w:r>
      <w:r>
        <w:rPr>
          <w:lang w:val="ru"/>
        </w:rPr>
        <w:t xml:space="preserve"> </w:t>
      </w:r>
      <w:r>
        <w:rPr>
          <w:lang w:val="ru"/>
        </w:rPr>
        <w:t xml:space="preserve">Заголовок</w:t>
      </w:r>
      <w:r>
        <w:rPr>
          <w:lang w:val="ru"/>
        </w:rPr>
        <w:t xml:space="preserve"> </w:t>
      </w:r>
      <w:r>
        <w:rPr>
          <w:rStyle w:val="VerbatimChar"/>
          <w:lang w:val="ru"/>
        </w:rPr>
        <w:t xml:space="preserve">FSP-Signature: t=&lt;unix&gt;,v1=&lt;hex&gt;</w:t>
      </w:r>
      <w:r>
        <w:rPr>
          <w:lang w:val="ru"/>
        </w:rPr>
        <w:t xml:space="preserve">, где</w:t>
      </w:r>
      <w:r>
        <w:rPr>
          <w:lang w:val="ru"/>
        </w:rPr>
        <w:t xml:space="preserve"> </w:t>
      </w:r>
      <w:r>
        <w:rPr>
          <w:rStyle w:val="VerbatimChar"/>
          <w:lang w:val="ru"/>
        </w:rPr>
        <w:t xml:space="preserve">v1 = HMAC-SHA256(секрет, t + "." + тело)</w:t>
      </w:r>
      <w:r>
        <w:rPr>
          <w:lang w:val="ru"/>
        </w:rP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lang w:val="ru"/>
        </w:rPr>
        <w:t xml:space="preserve">Защита от SSRF.</w:t>
      </w:r>
      <w:r>
        <w:rPr>
          <w:lang w:val="ru"/>
        </w:rPr>
        <w:t xml:space="preserve"> </w:t>
      </w:r>
      <w:r>
        <w:rPr>
          <w:lang w:val="ru"/>
        </w:rPr>
        <w:t xml:space="preserve">Адрес компании — это ввод пользователя, и платформа не должна стать прокси во внутреннюю сеть. Принимаются только</w:t>
      </w:r>
      <w:r>
        <w:rPr>
          <w:lang w:val="ru"/>
        </w:rPr>
        <w:t xml:space="preserve"> </w:t>
      </w:r>
      <w:r>
        <w:rPr>
          <w:rStyle w:val="VerbatimChar"/>
          <w:lang w:val="ru"/>
        </w:rPr>
        <w:t xml:space="preserve">https://</w:t>
      </w:r>
      <w:r>
        <w:rPr>
          <w:lang w:val="ru"/>
        </w:rPr>
        <w:t xml:space="preserve"> </w:t>
      </w:r>
      <w:r>
        <w:rPr>
          <w:lang w:val="ru"/>
        </w:rP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rPr>
          <w:lang w:val="ru"/>
        </w:rPr>
        <w:t xml:space="preserve"> </w:t>
      </w:r>
      <w:r>
        <w:rPr>
          <w:rStyle w:val="VerbatimChar"/>
          <w:lang w:val="ru"/>
        </w:rPr>
        <w:t xml:space="preserve">WEBHOOK_DEV_HOSTS</w:t>
      </w:r>
      <w:r>
        <w:rPr>
          <w:lang w:val="ru"/>
        </w:rPr>
        <w:t xml:space="preserve">: в демо так подключён контейнер демо-ATS.</w:t>
      </w:r>
    </w:p>
    <w:p>
      <w:pPr>
        <w:pStyle w:val="Compact"/>
        <w:numPr>
          <w:ilvl w:val="0"/>
          <w:numId w:val="1020"/>
        </w:numPr>
      </w:pPr>
      <w:r>
        <w:rPr>
          <w:b/>
          <w:bCs/>
          <w:lang w:val="ru"/>
        </w:rPr>
        <w:t xml:space="preserve">Ключи.</w:t>
      </w:r>
      <w:r>
        <w:rPr>
          <w:lang w:val="ru"/>
        </w:rPr>
        <w:t xml:space="preserve"> </w:t>
      </w:r>
      <w:r>
        <w:rPr>
          <w:rStyle w:val="VerbatimChar"/>
          <w:lang w:val="ru"/>
        </w:rPr>
        <w:t xml:space="preserve">fsp_live_</w:t>
      </w:r>
      <w:r>
        <w:rPr>
          <w:lang w:val="ru"/>
        </w:rPr>
        <w:t xml:space="preserve"> </w:t>
      </w:r>
      <w:r>
        <w:rPr>
          <w:lang w:val="ru"/>
        </w:rP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lang w:val="ru"/>
        </w:rPr>
        <w:t xml:space="preserve">Скоупы и границы.</w:t>
      </w:r>
      <w:r>
        <w:rPr>
          <w:lang w:val="ru"/>
        </w:rPr>
        <w:t xml:space="preserve"> </w:t>
      </w:r>
      <w:r>
        <w:rPr>
          <w:lang w:val="ru"/>
        </w:rPr>
        <w:t xml:space="preserve">Ключ без</w:t>
      </w:r>
      <w:r>
        <w:rPr>
          <w:lang w:val="ru"/>
        </w:rPr>
        <w:t xml:space="preserve"> </w:t>
      </w:r>
      <w:r>
        <w:rPr>
          <w:rStyle w:val="VerbatimChar"/>
          <w:lang w:val="ru"/>
        </w:rPr>
        <w:t xml:space="preserve">candidates:read</w:t>
      </w:r>
      <w:r>
        <w:rPr>
          <w:lang w:val="ru"/>
        </w:rPr>
        <w:t xml:space="preserve"> </w:t>
      </w:r>
      <w:r>
        <w:rPr>
          <w:lang w:val="ru"/>
        </w:rPr>
        <w:t xml:space="preserve">не получит профиль, без</w:t>
      </w:r>
      <w:r>
        <w:rPr>
          <w:lang w:val="ru"/>
        </w:rPr>
        <w:t xml:space="preserve"> </w:t>
      </w:r>
      <w:r>
        <w:rPr>
          <w:rStyle w:val="VerbatimChar"/>
          <w:lang w:val="ru"/>
        </w:rPr>
        <w:t xml:space="preserve">outcomes:write</w:t>
      </w:r>
      <w:r>
        <w:rPr>
          <w:lang w:val="ru"/>
        </w:rPr>
        <w:t xml:space="preserve"> </w:t>
      </w:r>
      <w:r>
        <w:rPr>
          <w:lang w:val="ru"/>
        </w:rPr>
        <w:t xml:space="preserve">не отметит этап. Дерево</w:t>
      </w:r>
      <w:r>
        <w:rPr>
          <w:lang w:val="ru"/>
        </w:rPr>
        <w:t xml:space="preserve"> </w:t>
      </w:r>
      <w:r>
        <w:rPr>
          <w:rStyle w:val="VerbatimChar"/>
          <w:lang w:val="ru"/>
        </w:rPr>
        <w:t xml:space="preserve">/api/v1/integrations</w:t>
      </w:r>
      <w:r>
        <w:rPr>
          <w:lang w:val="ru"/>
        </w:rPr>
        <w:t xml:space="preserve"> </w:t>
      </w:r>
      <w:r>
        <w:rPr>
          <w:lang w:val="ru"/>
        </w:rPr>
        <w:t xml:space="preserve">принимает только ключ — cookie и JWT туда не доходят, а с ключом не открыть ни один метод кабинета.</w:t>
      </w:r>
    </w:p>
    <w:p>
      <w:pPr>
        <w:pStyle w:val="FirstParagraph"/>
      </w:pPr>
      <w:r>
        <w:rPr>
          <w:b/>
          <w:bCs/>
          <w:lang w:val="ru"/>
        </w:rPr>
        <w:t xml:space="preserve">152-ФЗ</w:t>
      </w:r>
    </w:p>
    <w:p>
      <w:pPr>
        <w:pStyle w:val="Compact"/>
        <w:numPr>
          <w:ilvl w:val="0"/>
          <w:numId w:val="1021"/>
        </w:numPr>
      </w:pPr>
      <w:r>
        <w:rPr>
          <w:b/>
          <w:bCs/>
          <w:lang w:val="ru"/>
        </w:rPr>
        <w:t xml:space="preserve">Что и когда уходит в ATS.</w:t>
      </w:r>
      <w:r>
        <w:rPr>
          <w:lang w:val="ru"/>
        </w:rPr>
        <w:t xml:space="preserve"> </w:t>
      </w:r>
      <w:r>
        <w:rPr>
          <w:lang w:val="ru"/>
        </w:rP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rPr>
          <w:lang w:val="ru"/>
        </w:rPr>
        <w:t xml:space="preserve"> </w:t>
      </w:r>
      <w:r>
        <w:rPr>
          <w:rStyle w:val="VerbatimChar"/>
          <w:lang w:val="ru"/>
        </w:rPr>
        <w:t xml:space="preserve">ContactGrant</w:t>
      </w:r>
      <w:r>
        <w:rPr>
          <w:lang w:val="ru"/>
        </w:rPr>
        <w:t xml:space="preserve">. Видео теста, ответы на задания и данные других компаний не уходят никогда.</w:t>
      </w:r>
    </w:p>
    <w:p>
      <w:pPr>
        <w:pStyle w:val="Compact"/>
        <w:numPr>
          <w:ilvl w:val="0"/>
          <w:numId w:val="1021"/>
        </w:numPr>
      </w:pPr>
      <w:r>
        <w:rPr>
          <w:b/>
          <w:bCs/>
          <w:lang w:val="ru"/>
        </w:rPr>
        <w:t xml:space="preserve">Каждая передача в журнале.</w:t>
      </w:r>
      <w:r>
        <w:rPr>
          <w:lang w:val="ru"/>
        </w:rPr>
        <w:t xml:space="preserve"> </w:t>
      </w:r>
      <w:r>
        <w:rPr>
          <w:lang w:val="ru"/>
        </w:rP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lang w:val="ru"/>
        </w:rPr>
        <w:t xml:space="preserve">Кто отвечает дальше.</w:t>
      </w:r>
      <w:r>
        <w:rPr>
          <w:lang w:val="ru"/>
        </w:rPr>
        <w:t xml:space="preserve"> </w:t>
      </w:r>
      <w:r>
        <w:rPr>
          <w:lang w:val="ru"/>
        </w:rP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rPr>
          <w:lang w:val="ru"/>
        </w:rPr>
        <w:t xml:space="preserve"> </w:t>
      </w:r>
      <w:r>
        <w:rPr>
          <w:rStyle w:val="VerbatimChar"/>
          <w:lang w:val="ru"/>
        </w:rPr>
        <w:t xml:space="preserve">/privacy</w:t>
      </w:r>
      <w:r>
        <w:rPr>
          <w:lang w:val="ru"/>
        </w:rP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lang w:val="ru"/>
        </w:rPr>
        <w:t xml:space="preserve">Минимизация у нас.</w:t>
      </w:r>
      <w:r>
        <w:rPr>
          <w:lang w:val="ru"/>
        </w:rPr>
        <w:t xml:space="preserve"> </w:t>
      </w:r>
      <w:r>
        <w:rPr>
          <w:lang w:val="ru"/>
        </w:rP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lang w:val="ru"/>
        </w:rPr>
        <w:t xml:space="preserve">Этапы найма как разметка.</w:t>
      </w:r>
      <w:r>
        <w:rPr>
          <w:lang w:val="ru"/>
        </w:rPr>
        <w:t xml:space="preserve"> </w:t>
      </w:r>
      <w:r>
        <w:rPr>
          <w:lang w:val="ru"/>
        </w:rP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lang w:val="ru"/>
        </w:rPr>
        <w:t xml:space="preserve">Нативные коннекторы.</w:t>
      </w:r>
      <w:r>
        <w:rPr>
          <w:lang w:val="ru"/>
        </w:rPr>
        <w:t xml:space="preserve"> </w:t>
      </w:r>
      <w:r>
        <w:rPr>
          <w:lang w:val="ru"/>
        </w:rP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rPr>
                <w:lang w:val="ru"/>
              </w:rPr>
              <w:t xml:space="preserve">Система</w:t>
            </w:r>
          </w:p>
        </w:tc>
        <w:tc>
          <w:tcPr/>
          <w:p>
            <w:pPr>
              <w:pStyle w:val="Compact"/>
              <w:jc w:val="left"/>
            </w:pPr>
            <w:r>
              <w:rPr>
                <w:lang w:val="ru"/>
              </w:rPr>
              <w:t xml:space="preserve">Авторизация</w:t>
            </w:r>
          </w:p>
        </w:tc>
        <w:tc>
          <w:tcPr/>
          <w:p>
            <w:pPr>
              <w:pStyle w:val="Compact"/>
              <w:jc w:val="left"/>
            </w:pPr>
            <w:r>
              <w:rPr>
                <w:lang w:val="ru"/>
              </w:rPr>
              <w:t xml:space="preserve">Мы → ATS (после согласия кандидата)</w:t>
            </w:r>
          </w:p>
        </w:tc>
        <w:tc>
          <w:tcPr/>
          <w:p>
            <w:pPr>
              <w:pStyle w:val="Compact"/>
              <w:jc w:val="left"/>
            </w:pPr>
            <w:r>
              <w:rPr>
                <w:lang w:val="ru"/>
              </w:rPr>
              <w:t xml:space="preserve">ATS → мы (этапы найма)</w:t>
            </w:r>
          </w:p>
        </w:tc>
      </w:tr>
      <w:tr>
        <w:tc>
          <w:tcPr/>
          <w:p>
            <w:pPr>
              <w:pStyle w:val="Compact"/>
              <w:jc w:val="left"/>
            </w:pPr>
            <w:r>
              <w:rPr>
                <w:lang w:val="ru"/>
              </w:rPr>
              <w:t xml:space="preserve">Huntflow</w:t>
            </w:r>
          </w:p>
        </w:tc>
        <w:tc>
          <w:tcPr/>
          <w:p>
            <w:pPr>
              <w:pStyle w:val="Compact"/>
              <w:jc w:val="left"/>
            </w:pPr>
            <w:r>
              <w:rPr>
                <w:lang w:val="ru"/>
              </w:rPr>
              <w:t xml:space="preserve">Bearer-токен из настроек Huntflow:</w:t>
            </w:r>
            <w:r>
              <w:rPr>
                <w:lang w:val="ru"/>
              </w:rPr>
              <w:t xml:space="preserve"> </w:t>
            </w:r>
            <w:r>
              <w:rPr>
                <w:rStyle w:val="VerbatimChar"/>
                <w:lang w:val="ru"/>
              </w:rPr>
              <w:t xml:space="preserve">access_token</w:t>
            </w:r>
            <w:r>
              <w:rPr>
                <w:lang w:val="ru"/>
              </w:rPr>
              <w:t xml:space="preserve"> </w:t>
            </w:r>
            <w:r>
              <w:rPr>
                <w:lang w:val="ru"/>
              </w:rPr>
              <w:t xml:space="preserve">живёт 7 дней,</w:t>
            </w:r>
            <w:r>
              <w:rPr>
                <w:lang w:val="ru"/>
              </w:rPr>
              <w:t xml:space="preserve"> </w:t>
            </w:r>
            <w:r>
              <w:rPr>
                <w:rStyle w:val="VerbatimChar"/>
                <w:lang w:val="ru"/>
              </w:rPr>
              <w:t xml:space="preserve">refresh_token</w:t>
            </w:r>
            <w:r>
              <w:rPr>
                <w:lang w:val="ru"/>
              </w:rPr>
              <w:t xml:space="preserve"> </w:t>
            </w:r>
            <w:r>
              <w:rPr>
                <w:lang w:val="ru"/>
              </w:rPr>
              <w:t xml:space="preserve">— 14, обновление</w:t>
            </w:r>
            <w:r>
              <w:rPr>
                <w:lang w:val="ru"/>
              </w:rPr>
              <w:t xml:space="preserve"> </w:t>
            </w:r>
            <w:r>
              <w:rPr>
                <w:rStyle w:val="VerbatimChar"/>
                <w:lang w:val="ru"/>
              </w:rPr>
              <w:t xml:space="preserve">POST /v2/token/refresh</w:t>
            </w:r>
          </w:p>
        </w:tc>
        <w:tc>
          <w:tcPr/>
          <w:p>
            <w:pPr>
              <w:pStyle w:val="Compact"/>
              <w:jc w:val="left"/>
            </w:pPr>
            <w:r>
              <w:rPr>
                <w:rStyle w:val="VerbatimChar"/>
                <w:lang w:val="ru"/>
              </w:rPr>
              <w:t xml:space="preserve">POST /accounts/{account_id}/applicants</w:t>
            </w:r>
            <w:r>
              <w:rPr>
                <w:lang w:val="ru"/>
              </w:rPr>
              <w:t xml:space="preserve"> </w:t>
            </w:r>
            <w:r>
              <w:rPr>
                <w:lang w:val="ru"/>
              </w:rPr>
              <w:t xml:space="preserve">(ФИО, телефон, email, соцсети),</w:t>
            </w:r>
            <w:r>
              <w:rPr>
                <w:lang w:val="ru"/>
              </w:rPr>
              <w:t xml:space="preserve"> </w:t>
            </w:r>
            <w:r>
              <w:rPr>
                <w:rStyle w:val="VerbatimChar"/>
                <w:lang w:val="ru"/>
              </w:rPr>
              <w:t xml:space="preserve">POST /accounts/{account_id}/upload</w:t>
            </w:r>
            <w:r>
              <w:rPr>
                <w:lang w:val="ru"/>
              </w:rPr>
              <w:t xml:space="preserve"> </w:t>
            </w:r>
            <w:r>
              <w:rPr>
                <w:lang w:val="ru"/>
              </w:rPr>
              <w:t xml:space="preserve">(PDF),</w:t>
            </w:r>
            <w:r>
              <w:rPr>
                <w:lang w:val="ru"/>
              </w:rPr>
              <w:t xml:space="preserve"> </w:t>
            </w:r>
            <w:r>
              <w:rPr>
                <w:rStyle w:val="VerbatimChar"/>
                <w:lang w:val="ru"/>
              </w:rPr>
              <w:t xml:space="preserve">POST /accounts/{account_id}/applicants/{applicant_id}/vacancy</w:t>
            </w:r>
            <w:r>
              <w:rPr>
                <w:lang w:val="ru"/>
              </w:rPr>
              <w:t xml:space="preserve"> </w:t>
            </w:r>
            <w:r>
              <w:rPr>
                <w:lang w:val="ru"/>
              </w:rPr>
              <w:t xml:space="preserve">(на вакансию, со статусом и файлами)</w:t>
            </w:r>
          </w:p>
        </w:tc>
        <w:tc>
          <w:tcPr/>
          <w:p>
            <w:pPr>
              <w:pStyle w:val="Compact"/>
              <w:jc w:val="left"/>
            </w:pPr>
            <w:r>
              <w:rPr>
                <w:lang w:val="ru"/>
              </w:rPr>
              <w:t xml:space="preserve">вебхук Huntflow</w:t>
            </w:r>
            <w:r>
              <w:rPr>
                <w:lang w:val="ru"/>
              </w:rPr>
              <w:t xml:space="preserve"> </w:t>
            </w:r>
            <w:r>
              <w:rPr>
                <w:rStyle w:val="VerbatimChar"/>
                <w:lang w:val="ru"/>
              </w:rPr>
              <w:t xml:space="preserve">POST /accounts/{account_id}/hooks</w:t>
            </w:r>
            <w:r>
              <w:rPr>
                <w:lang w:val="ru"/>
              </w:rPr>
              <w:t xml:space="preserve"> </w:t>
            </w:r>
            <w:r>
              <w:rPr>
                <w:lang w:val="ru"/>
              </w:rPr>
              <w:t xml:space="preserve">с событиями</w:t>
            </w:r>
            <w:r>
              <w:rPr>
                <w:lang w:val="ru"/>
              </w:rPr>
              <w:t xml:space="preserve"> </w:t>
            </w:r>
            <w:r>
              <w:rPr>
                <w:rStyle w:val="VerbatimChar"/>
                <w:lang w:val="ru"/>
              </w:rPr>
              <w:t xml:space="preserve">APPLICANT</w:t>
            </w:r>
            <w:r>
              <w:rPr>
                <w:lang w:val="ru"/>
              </w:rPr>
              <w:t xml:space="preserve">; статусы —</w:t>
            </w:r>
            <w:r>
              <w:rPr>
                <w:lang w:val="ru"/>
              </w:rPr>
              <w:t xml:space="preserve"> </w:t>
            </w:r>
            <w:r>
              <w:rPr>
                <w:rStyle w:val="VerbatimChar"/>
                <w:lang w:val="ru"/>
              </w:rPr>
              <w:t xml:space="preserve">GET /accounts/{account_id}/vacancies/statuses</w:t>
            </w:r>
          </w:p>
        </w:tc>
      </w:tr>
      <w:tr>
        <w:tc>
          <w:tcPr/>
          <w:p>
            <w:pPr>
              <w:pStyle w:val="Compact"/>
              <w:jc w:val="left"/>
            </w:pPr>
            <w:r>
              <w:rPr>
                <w:lang w:val="ru"/>
              </w:rPr>
              <w:t xml:space="preserve">Поток</w:t>
            </w:r>
          </w:p>
        </w:tc>
        <w:tc>
          <w:tcPr/>
          <w:p>
            <w:pPr>
              <w:pStyle w:val="Compact"/>
              <w:jc w:val="left"/>
            </w:pPr>
            <w:r>
              <w:rPr>
                <w:lang w:val="ru"/>
              </w:rPr>
              <w:t xml:space="preserve">Токен из раздела «Генерация токенов»:</w:t>
            </w:r>
            <w:r>
              <w:rPr>
                <w:lang w:val="ru"/>
              </w:rPr>
              <w:t xml:space="preserve"> </w:t>
            </w:r>
            <w:r>
              <w:rPr>
                <w:rStyle w:val="VerbatimChar"/>
                <w:lang w:val="ru"/>
              </w:rPr>
              <w:t xml:space="preserve">Authorization: Bearer …</w:t>
            </w:r>
            <w:r>
              <w:rPr>
                <w:lang w:val="ru"/>
              </w:rPr>
              <w:t xml:space="preserve"> </w:t>
            </w:r>
            <w:r>
              <w:rPr>
                <w:lang w:val="ru"/>
              </w:rPr>
              <w:t xml:space="preserve">или параметр</w:t>
            </w:r>
            <w:r>
              <w:rPr>
                <w:lang w:val="ru"/>
              </w:rPr>
              <w:t xml:space="preserve"> </w:t>
            </w:r>
            <w:r>
              <w:rPr>
                <w:rStyle w:val="VerbatimChar"/>
                <w:lang w:val="ru"/>
              </w:rPr>
              <w:t xml:space="preserve">token</w:t>
            </w:r>
            <w:r>
              <w:rPr>
                <w:lang w:val="ru"/>
              </w:rPr>
              <w:t xml:space="preserve">; база</w:t>
            </w:r>
            <w:r>
              <w:rPr>
                <w:lang w:val="ru"/>
              </w:rPr>
              <w:t xml:space="preserve"> </w:t>
            </w:r>
            <w:r>
              <w:rPr>
                <w:rStyle w:val="VerbatimChar"/>
                <w:lang w:val="ru"/>
              </w:rPr>
              <w:t xml:space="preserve">https://app.potok.io/api/v3</w:t>
            </w:r>
            <w:r>
              <w:rPr>
                <w:lang w:val="ru"/>
              </w:rPr>
              <w:t xml:space="preserve">; лимит 100 запросов за 10 с</w:t>
            </w:r>
          </w:p>
        </w:tc>
        <w:tc>
          <w:tcPr/>
          <w:p>
            <w:pPr>
              <w:pStyle w:val="Compact"/>
              <w:jc w:val="left"/>
            </w:pPr>
            <w:r>
              <w:rPr>
                <w:rStyle w:val="VerbatimChar"/>
                <w:lang w:val="ru"/>
              </w:rPr>
              <w:t xml:space="preserve">POST /applicants.json</w:t>
            </w:r>
            <w:r>
              <w:rPr>
                <w:lang w:val="ru"/>
              </w:rPr>
              <w:t xml:space="preserve"> </w:t>
            </w:r>
            <w:r>
              <w:rPr>
                <w:lang w:val="ru"/>
              </w:rPr>
              <w:t xml:space="preserve">(кандидат),</w:t>
            </w:r>
            <w:r>
              <w:rPr>
                <w:lang w:val="ru"/>
              </w:rPr>
              <w:t xml:space="preserve"> </w:t>
            </w:r>
            <w:r>
              <w:rPr>
                <w:rStyle w:val="VerbatimChar"/>
                <w:lang w:val="ru"/>
              </w:rPr>
              <w:t xml:space="preserve">POST /applicants/{applicant_id}/resume_file.json</w:t>
            </w:r>
            <w:r>
              <w:rPr>
                <w:lang w:val="ru"/>
              </w:rPr>
              <w:t xml:space="preserve"> </w:t>
            </w:r>
            <w:r>
              <w:rPr>
                <w:lang w:val="ru"/>
              </w:rPr>
              <w:t xml:space="preserve">(PDF),</w:t>
            </w:r>
            <w:r>
              <w:rPr>
                <w:lang w:val="ru"/>
              </w:rPr>
              <w:t xml:space="preserve"> </w:t>
            </w:r>
            <w:r>
              <w:rPr>
                <w:rStyle w:val="VerbatimChar"/>
                <w:lang w:val="ru"/>
              </w:rPr>
              <w:t xml:space="preserve">POST /ajs_joins.json</w:t>
            </w:r>
            <w:r>
              <w:rPr>
                <w:lang w:val="ru"/>
              </w:rPr>
              <w:t xml:space="preserve"> </w:t>
            </w:r>
            <w:r>
              <w:rPr>
                <w:lang w:val="ru"/>
              </w:rPr>
              <w:t xml:space="preserve">(на вакансию)</w:t>
            </w:r>
          </w:p>
        </w:tc>
        <w:tc>
          <w:tcPr/>
          <w:p>
            <w:pPr>
              <w:pStyle w:val="Compact"/>
              <w:jc w:val="left"/>
            </w:pPr>
            <w:r>
              <w:rPr>
                <w:lang w:val="ru"/>
              </w:rPr>
              <w:t xml:space="preserve">исходящих вебхуков в публичной спецификации v3 нет — опрос истории</w:t>
            </w:r>
            <w:r>
              <w:rPr>
                <w:lang w:val="ru"/>
              </w:rPr>
              <w:t xml:space="preserve"> </w:t>
            </w:r>
            <w:r>
              <w:rPr>
                <w:rStyle w:val="VerbatimChar"/>
                <w:lang w:val="ru"/>
              </w:rPr>
              <w:t xml:space="preserve">GET /jobs/{job_id}/events.json</w:t>
            </w:r>
            <w:r>
              <w:rPr>
                <w:lang w:val="ru"/>
              </w:rPr>
              <w:t xml:space="preserve"> </w:t>
            </w:r>
            <w:r>
              <w:rPr>
                <w:lang w:val="ru"/>
              </w:rPr>
              <w:t xml:space="preserve">и карточки</w:t>
            </w:r>
            <w:r>
              <w:rPr>
                <w:lang w:val="ru"/>
              </w:rPr>
              <w:t xml:space="preserve"> </w:t>
            </w:r>
            <w:r>
              <w:rPr>
                <w:rStyle w:val="VerbatimChar"/>
                <w:lang w:val="ru"/>
              </w:rPr>
              <w:t xml:space="preserve">GET /applicants/{applicant_id}.json</w:t>
            </w:r>
          </w:p>
        </w:tc>
      </w:tr>
      <w:tr>
        <w:tc>
          <w:tcPr/>
          <w:p>
            <w:pPr>
              <w:pStyle w:val="Compact"/>
              <w:jc w:val="left"/>
            </w:pPr>
            <w:r>
              <w:rPr>
                <w:lang w:val="ru"/>
              </w:rPr>
              <w:t xml:space="preserve">Talantix (hh.ru)</w:t>
            </w:r>
          </w:p>
        </w:tc>
        <w:tc>
          <w:tcPr/>
          <w:p>
            <w:pPr>
              <w:pStyle w:val="Compact"/>
              <w:jc w:val="left"/>
            </w:pPr>
            <w:r>
              <w:rPr>
                <w:lang w:val="ru"/>
              </w:rPr>
              <w:t xml:space="preserve">Токен из личного кабинета Talantix; GraphQL API</w:t>
            </w:r>
          </w:p>
        </w:tc>
        <w:tc>
          <w:tcPr/>
          <w:p>
            <w:pPr>
              <w:pStyle w:val="Compact"/>
              <w:jc w:val="left"/>
            </w:pPr>
            <w:r>
              <w:rPr>
                <w:lang w:val="ru"/>
              </w:rPr>
              <w:t xml:space="preserve">мутация</w:t>
            </w:r>
            <w:r>
              <w:rPr>
                <w:lang w:val="ru"/>
              </w:rPr>
              <w:t xml:space="preserve"> </w:t>
            </w:r>
            <w:r>
              <w:rPr>
                <w:rStyle w:val="VerbatimChar"/>
                <w:lang w:val="ru"/>
              </w:rPr>
              <w:t xml:space="preserve">createPerson</w:t>
            </w:r>
            <w:r>
              <w:rPr>
                <w:lang w:val="ru"/>
              </w:rPr>
              <w:t xml:space="preserve">, перевод на этап воронки</w:t>
            </w:r>
            <w:r>
              <w:rPr>
                <w:lang w:val="ru"/>
              </w:rPr>
              <w:t xml:space="preserve"> </w:t>
            </w:r>
            <w:r>
              <w:rPr>
                <w:rStyle w:val="VerbatimChar"/>
                <w:lang w:val="ru"/>
              </w:rPr>
              <w:t xml:space="preserve">transferPersonsToWorkflowStatus</w:t>
            </w:r>
          </w:p>
        </w:tc>
        <w:tc>
          <w:tcPr/>
          <w:p>
            <w:pPr>
              <w:pStyle w:val="Compact"/>
              <w:jc w:val="left"/>
            </w:pPr>
            <w:r>
              <w:rPr>
                <w:lang w:val="ru"/>
              </w:rPr>
              <w:t xml:space="preserve">исходящих уведомлений в документации мы не нашли — периодический опрос GraphQL API</w:t>
            </w:r>
          </w:p>
        </w:tc>
      </w:tr>
      <w:tr>
        <w:tc>
          <w:tcPr/>
          <w:p>
            <w:pPr>
              <w:pStyle w:val="Compact"/>
              <w:jc w:val="left"/>
            </w:pPr>
            <w:r>
              <w:rPr>
                <w:lang w:val="ru"/>
              </w:rPr>
              <w:t xml:space="preserve">E-Staff</w:t>
            </w:r>
          </w:p>
        </w:tc>
        <w:tc>
          <w:tcPr/>
          <w:p>
            <w:pPr>
              <w:pStyle w:val="Compact"/>
              <w:jc w:val="left"/>
            </w:pPr>
            <w:r>
              <w:rPr>
                <w:lang w:val="ru"/>
              </w:rPr>
              <w:t xml:space="preserve">По договорённости с вендором; часто стоит внутри периметра компании</w:t>
            </w:r>
          </w:p>
        </w:tc>
        <w:tc>
          <w:tcPr/>
          <w:p>
            <w:pPr>
              <w:pStyle w:val="Compact"/>
              <w:jc w:val="left"/>
            </w:pPr>
            <w:r>
              <w:rPr>
                <w:lang w:val="ru"/>
              </w:rPr>
              <w:t xml:space="preserve">ATS сама забирает данные:</w:t>
            </w:r>
            <w:r>
              <w:rPr>
                <w:lang w:val="ru"/>
              </w:rPr>
              <w:t xml:space="preserve"> </w:t>
            </w:r>
            <w:r>
              <w:rPr>
                <w:rStyle w:val="VerbatimChar"/>
                <w:lang w:val="ru"/>
              </w:rPr>
              <w:t xml:space="preserve">GET /integrations/invitations</w:t>
            </w:r>
            <w:r>
              <w:rPr>
                <w:lang w:val="ru"/>
              </w:rPr>
              <w:t xml:space="preserve"> </w:t>
            </w:r>
            <w:r>
              <w:rPr>
                <w:lang w:val="ru"/>
              </w:rPr>
              <w:t xml:space="preserve">и</w:t>
            </w:r>
            <w:r>
              <w:rPr>
                <w:lang w:val="ru"/>
              </w:rPr>
              <w:t xml:space="preserve"> </w:t>
            </w:r>
            <w:r>
              <w:rPr>
                <w:rStyle w:val="VerbatimChar"/>
                <w:lang w:val="ru"/>
              </w:rPr>
              <w:t xml:space="preserve">GET /integrations/candidates/{id}</w:t>
            </w:r>
            <w:r>
              <w:rPr>
                <w:lang w:val="ru"/>
              </w:rPr>
              <w:t xml:space="preserve"> </w:t>
            </w:r>
            <w:r>
              <w:rPr>
                <w:lang w:val="ru"/>
              </w:rPr>
              <w:t xml:space="preserve">— входящие соединения из интернета не нужны</w:t>
            </w:r>
          </w:p>
        </w:tc>
        <w:tc>
          <w:tcPr/>
          <w:p>
            <w:pPr>
              <w:pStyle w:val="Compact"/>
              <w:jc w:val="left"/>
            </w:pPr>
            <w:r>
              <w:rPr>
                <w:rStyle w:val="VerbatimChar"/>
                <w:lang w:val="ru"/>
              </w:rPr>
              <w:t xml:space="preserve">POST /integrations/outcomes</w:t>
            </w:r>
            <w:r>
              <w:rPr>
                <w:lang w:val="ru"/>
              </w:rPr>
              <w:t xml:space="preserve"> </w:t>
            </w:r>
            <w:r>
              <w:rPr>
                <w:lang w:val="ru"/>
              </w:rPr>
              <w:t xml:space="preserve">с ключом</w:t>
            </w:r>
          </w:p>
        </w:tc>
      </w:tr>
      <w:tr>
        <w:tc>
          <w:tcPr/>
          <w:p>
            <w:pPr>
              <w:pStyle w:val="Compact"/>
              <w:jc w:val="left"/>
            </w:pPr>
            <w:r>
              <w:rPr>
                <w:lang w:val="ru"/>
              </w:rPr>
              <w:t xml:space="preserve">Skillaz</w:t>
            </w:r>
          </w:p>
        </w:tc>
        <w:tc>
          <w:tcPr/>
          <w:p>
            <w:pPr>
              <w:pStyle w:val="Compact"/>
              <w:jc w:val="left"/>
            </w:pPr>
            <w:r>
              <w:rPr>
                <w:lang w:val="ru"/>
              </w:rPr>
              <w:t xml:space="preserve">По договорённости с вендором</w:t>
            </w:r>
          </w:p>
        </w:tc>
        <w:tc>
          <w:tcPr/>
          <w:p>
            <w:pPr>
              <w:pStyle w:val="Compact"/>
              <w:jc w:val="left"/>
            </w:pPr>
            <w:r>
              <w:rPr>
                <w:lang w:val="ru"/>
              </w:rPr>
              <w:t xml:space="preserve">вебхук на адрес интеграции Skillaz или опрос нашего API</w:t>
            </w:r>
          </w:p>
        </w:tc>
        <w:tc>
          <w:tcPr/>
          <w:p>
            <w:pPr>
              <w:pStyle w:val="Compact"/>
              <w:jc w:val="left"/>
            </w:pPr>
            <w:r>
              <w:rPr>
                <w:rStyle w:val="VerbatimChar"/>
                <w:lang w:val="ru"/>
              </w:rPr>
              <w:t xml:space="preserve">POST /integrations/outcomes</w:t>
            </w:r>
            <w:r>
              <w:rPr>
                <w:lang w:val="ru"/>
              </w:rPr>
              <w:t xml:space="preserve"> </w:t>
            </w:r>
            <w:r>
              <w:rPr>
                <w:lang w:val="ru"/>
              </w:rPr>
              <w:t xml:space="preserve">с ключом</w:t>
            </w:r>
          </w:p>
        </w:tc>
      </w:tr>
    </w:tbl>
    <w:p>
      <w:pPr>
        <w:pStyle w:val="BodyText"/>
      </w:pPr>
      <w:r>
        <w:rPr>
          <w:lang w:val="ru"/>
        </w:rP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rPr>
                <w:lang w:val="ru"/>
              </w:rPr>
              <w:t xml:space="preserve">У нас</w:t>
            </w:r>
          </w:p>
        </w:tc>
        <w:tc>
          <w:tcPr/>
          <w:p>
            <w:pPr>
              <w:pStyle w:val="Compact"/>
              <w:jc w:val="left"/>
            </w:pPr>
            <w:r>
              <w:rPr>
                <w:lang w:val="ru"/>
              </w:rPr>
              <w:t xml:space="preserve">Huntflow</w:t>
            </w:r>
          </w:p>
        </w:tc>
        <w:tc>
          <w:tcPr/>
          <w:p>
            <w:pPr>
              <w:pStyle w:val="Compact"/>
              <w:jc w:val="left"/>
            </w:pPr>
            <w:r>
              <w:rPr>
                <w:lang w:val="ru"/>
              </w:rPr>
              <w:t xml:space="preserve">Поток</w:t>
            </w:r>
          </w:p>
        </w:tc>
        <w:tc>
          <w:tcPr/>
          <w:p>
            <w:pPr>
              <w:pStyle w:val="Compact"/>
              <w:jc w:val="left"/>
            </w:pPr>
            <w:r>
              <w:rPr>
                <w:lang w:val="ru"/>
              </w:rPr>
              <w:t xml:space="preserve">Talantix</w:t>
            </w:r>
          </w:p>
        </w:tc>
      </w:tr>
      <w:tr>
        <w:tc>
          <w:tcPr/>
          <w:p>
            <w:pPr>
              <w:pStyle w:val="Compact"/>
              <w:jc w:val="left"/>
            </w:pPr>
            <w:r>
              <w:rPr>
                <w:lang w:val="ru"/>
              </w:rPr>
              <w:t xml:space="preserve">ФИО, телефон, email, Telegram</w:t>
            </w:r>
          </w:p>
        </w:tc>
        <w:tc>
          <w:tcPr/>
          <w:p>
            <w:pPr>
              <w:pStyle w:val="Compact"/>
              <w:jc w:val="left"/>
            </w:pPr>
            <w:r>
              <w:rPr>
                <w:rStyle w:val="VerbatimChar"/>
                <w:lang w:val="ru"/>
              </w:rPr>
              <w:t xml:space="preserve">last_name</w:t>
            </w:r>
            <w:r>
              <w:rPr>
                <w:lang w:val="ru"/>
              </w:rPr>
              <w:t xml:space="preserve">,</w:t>
            </w:r>
            <w:r>
              <w:rPr>
                <w:lang w:val="ru"/>
              </w:rPr>
              <w:t xml:space="preserve"> </w:t>
            </w:r>
            <w:r>
              <w:rPr>
                <w:rStyle w:val="VerbatimChar"/>
                <w:lang w:val="ru"/>
              </w:rPr>
              <w:t xml:space="preserve">first_name</w:t>
            </w:r>
            <w:r>
              <w:rPr>
                <w:lang w:val="ru"/>
              </w:rPr>
              <w:t xml:space="preserve">,</w:t>
            </w:r>
            <w:r>
              <w:rPr>
                <w:lang w:val="ru"/>
              </w:rPr>
              <w:t xml:space="preserve"> </w:t>
            </w:r>
            <w:r>
              <w:rPr>
                <w:rStyle w:val="VerbatimChar"/>
                <w:lang w:val="ru"/>
              </w:rPr>
              <w:t xml:space="preserve">middle_name</w:t>
            </w:r>
            <w:r>
              <w:rPr>
                <w:lang w:val="ru"/>
              </w:rPr>
              <w:t xml:space="preserve">,</w:t>
            </w:r>
            <w:r>
              <w:rPr>
                <w:lang w:val="ru"/>
              </w:rPr>
              <w:t xml:space="preserve"> </w:t>
            </w:r>
            <w:r>
              <w:rPr>
                <w:rStyle w:val="VerbatimChar"/>
                <w:lang w:val="ru"/>
              </w:rPr>
              <w:t xml:space="preserve">phone</w:t>
            </w:r>
            <w:r>
              <w:rPr>
                <w:lang w:val="ru"/>
              </w:rPr>
              <w:t xml:space="preserve">,</w:t>
            </w:r>
            <w:r>
              <w:rPr>
                <w:lang w:val="ru"/>
              </w:rPr>
              <w:t xml:space="preserve"> </w:t>
            </w:r>
            <w:r>
              <w:rPr>
                <w:rStyle w:val="VerbatimChar"/>
                <w:lang w:val="ru"/>
              </w:rPr>
              <w:t xml:space="preserve">email</w:t>
            </w:r>
            <w:r>
              <w:rPr>
                <w:lang w:val="ru"/>
              </w:rPr>
              <w:t xml:space="preserve">,</w:t>
            </w:r>
            <w:r>
              <w:rPr>
                <w:lang w:val="ru"/>
              </w:rPr>
              <w:t xml:space="preserve"> </w:t>
            </w:r>
            <w:r>
              <w:rPr>
                <w:rStyle w:val="VerbatimChar"/>
                <w:lang w:val="ru"/>
              </w:rPr>
              <w:t xml:space="preserve">social</w:t>
            </w:r>
          </w:p>
        </w:tc>
        <w:tc>
          <w:tcPr/>
          <w:p>
            <w:pPr>
              <w:pStyle w:val="Compact"/>
              <w:jc w:val="left"/>
            </w:pPr>
            <w:r>
              <w:rPr>
                <w:lang w:val="ru"/>
              </w:rPr>
              <w:t xml:space="preserve">карточка кандидата</w:t>
            </w:r>
            <w:r>
              <w:rPr>
                <w:lang w:val="ru"/>
              </w:rPr>
              <w:t xml:space="preserve"> </w:t>
            </w:r>
            <w:r>
              <w:rPr>
                <w:rStyle w:val="VerbatimChar"/>
                <w:lang w:val="ru"/>
              </w:rPr>
              <w:t xml:space="preserve">POST /applicants.json</w:t>
            </w:r>
          </w:p>
        </w:tc>
        <w:tc>
          <w:tcPr/>
          <w:p>
            <w:pPr>
              <w:pStyle w:val="Compact"/>
              <w:jc w:val="left"/>
            </w:pPr>
            <w:r>
              <w:rPr>
                <w:lang w:val="ru"/>
              </w:rPr>
              <w:t xml:space="preserve">персона (</w:t>
            </w:r>
            <w:r>
              <w:rPr>
                <w:rStyle w:val="VerbatimChar"/>
                <w:lang w:val="ru"/>
              </w:rPr>
              <w:t xml:space="preserve">createPerson</w:t>
            </w:r>
            <w:r>
              <w:rPr>
                <w:lang w:val="ru"/>
              </w:rPr>
              <w:t xml:space="preserve">)</w:t>
            </w:r>
          </w:p>
        </w:tc>
      </w:tr>
      <w:tr>
        <w:tc>
          <w:tcPr/>
          <w:p>
            <w:pPr>
              <w:pStyle w:val="Compact"/>
              <w:jc w:val="left"/>
            </w:pPr>
            <w:r>
              <w:rPr>
                <w:lang w:val="ru"/>
              </w:rPr>
              <w:t xml:space="preserve">PDF-профиль</w:t>
            </w:r>
          </w:p>
        </w:tc>
        <w:tc>
          <w:tcPr/>
          <w:p>
            <w:pPr>
              <w:pStyle w:val="Compact"/>
              <w:jc w:val="left"/>
            </w:pPr>
            <w:r>
              <w:rPr>
                <w:lang w:val="ru"/>
              </w:rPr>
              <w:t xml:space="preserve">файл через</w:t>
            </w:r>
            <w:r>
              <w:rPr>
                <w:lang w:val="ru"/>
              </w:rPr>
              <w:t xml:space="preserve"> </w:t>
            </w:r>
            <w:r>
              <w:rPr>
                <w:rStyle w:val="VerbatimChar"/>
                <w:lang w:val="ru"/>
              </w:rPr>
              <w:t xml:space="preserve">upload</w:t>
            </w:r>
            <w:r>
              <w:rPr>
                <w:lang w:val="ru"/>
              </w:rPr>
              <w:t xml:space="preserve">, затем</w:t>
            </w:r>
            <w:r>
              <w:rPr>
                <w:lang w:val="ru"/>
              </w:rPr>
              <w:t xml:space="preserve"> </w:t>
            </w:r>
            <w:r>
              <w:rPr>
                <w:rStyle w:val="VerbatimChar"/>
                <w:lang w:val="ru"/>
              </w:rPr>
              <w:t xml:space="preserve">files</w:t>
            </w:r>
            <w:r>
              <w:rPr>
                <w:lang w:val="ru"/>
              </w:rPr>
              <w:t xml:space="preserve"> </w:t>
            </w:r>
            <w:r>
              <w:rPr>
                <w:lang w:val="ru"/>
              </w:rPr>
              <w:t xml:space="preserve">при добавлении на вакансию</w:t>
            </w:r>
          </w:p>
        </w:tc>
        <w:tc>
          <w:tcPr/>
          <w:p>
            <w:pPr>
              <w:pStyle w:val="Compact"/>
              <w:jc w:val="left"/>
            </w:pPr>
            <w:r>
              <w:rPr>
                <w:lang w:val="ru"/>
              </w:rPr>
              <w:t xml:space="preserve">файл резюме</w:t>
            </w:r>
            <w:r>
              <w:rPr>
                <w:lang w:val="ru"/>
              </w:rPr>
              <w:t xml:space="preserve"> </w:t>
            </w:r>
            <w:r>
              <w:rPr>
                <w:rStyle w:val="VerbatimChar"/>
                <w:lang w:val="ru"/>
              </w:rPr>
              <w:t xml:space="preserve">resume_file.json</w:t>
            </w:r>
          </w:p>
        </w:tc>
        <w:tc>
          <w:tcPr/>
          <w:p>
            <w:pPr>
              <w:pStyle w:val="Compact"/>
              <w:jc w:val="left"/>
            </w:pPr>
            <w:r>
              <w:rPr>
                <w:lang w:val="ru"/>
              </w:rPr>
              <w:t xml:space="preserve">ссылка на PDF в комментарии к персоне (</w:t>
            </w:r>
            <w:r>
              <w:rPr>
                <w:rStyle w:val="VerbatimChar"/>
                <w:lang w:val="ru"/>
              </w:rPr>
              <w:t xml:space="preserve">createPersonComment</w:t>
            </w:r>
            <w:r>
              <w:rPr>
                <w:lang w:val="ru"/>
              </w:rPr>
              <w:t xml:space="preserve">)</w:t>
            </w:r>
          </w:p>
        </w:tc>
      </w:tr>
      <w:tr>
        <w:tc>
          <w:tcPr/>
          <w:p>
            <w:pPr>
              <w:pStyle w:val="Compact"/>
              <w:jc w:val="left"/>
            </w:pPr>
            <w:r>
              <w:rPr>
                <w:lang w:val="ru"/>
              </w:rPr>
              <w:t xml:space="preserve">Потребность / вакансия</w:t>
            </w:r>
          </w:p>
        </w:tc>
        <w:tc>
          <w:tcPr/>
          <w:p>
            <w:pPr>
              <w:pStyle w:val="Compact"/>
              <w:jc w:val="left"/>
            </w:pPr>
            <w:r>
              <w:rPr>
                <w:lang w:val="ru"/>
              </w:rPr>
              <w:t xml:space="preserve">вакансия</w:t>
            </w:r>
            <w:r>
              <w:rPr>
                <w:lang w:val="ru"/>
              </w:rPr>
              <w:t xml:space="preserve"> </w:t>
            </w:r>
            <w:r>
              <w:rPr>
                <w:rStyle w:val="VerbatimChar"/>
                <w:lang w:val="ru"/>
              </w:rPr>
              <w:t xml:space="preserve">POST /accounts/{account_id}/vacancies</w:t>
            </w:r>
          </w:p>
        </w:tc>
        <w:tc>
          <w:tcPr/>
          <w:p>
            <w:pPr>
              <w:pStyle w:val="Compact"/>
              <w:jc w:val="left"/>
            </w:pPr>
            <w:r>
              <w:rPr>
                <w:lang w:val="ru"/>
              </w:rPr>
              <w:t xml:space="preserve">вакансия</w:t>
            </w:r>
            <w:r>
              <w:rPr>
                <w:lang w:val="ru"/>
              </w:rPr>
              <w:t xml:space="preserve"> </w:t>
            </w:r>
            <w:r>
              <w:rPr>
                <w:rStyle w:val="VerbatimChar"/>
                <w:lang w:val="ru"/>
              </w:rPr>
              <w:t xml:space="preserve">POST /jobs.json</w:t>
            </w:r>
            <w:r>
              <w:rPr>
                <w:lang w:val="ru"/>
              </w:rPr>
              <w:t xml:space="preserve">, потребность</w:t>
            </w:r>
            <w:r>
              <w:rPr>
                <w:lang w:val="ru"/>
              </w:rPr>
              <w:t xml:space="preserve"> </w:t>
            </w:r>
            <w:r>
              <w:rPr>
                <w:rStyle w:val="VerbatimChar"/>
                <w:lang w:val="ru"/>
              </w:rPr>
              <w:t xml:space="preserve">POST /demands.json</w:t>
            </w:r>
          </w:p>
        </w:tc>
        <w:tc>
          <w:tcPr/>
          <w:p>
            <w:pPr>
              <w:pStyle w:val="Compact"/>
              <w:jc w:val="left"/>
            </w:pPr>
            <w:r>
              <w:rPr>
                <w:lang w:val="ru"/>
              </w:rPr>
              <w:t xml:space="preserve">заявка на подбор</w:t>
            </w:r>
            <w:r>
              <w:rPr>
                <w:lang w:val="ru"/>
              </w:rPr>
              <w:t xml:space="preserve"> </w:t>
            </w:r>
            <w:r>
              <w:rPr>
                <w:rStyle w:val="VerbatimChar"/>
                <w:lang w:val="ru"/>
              </w:rPr>
              <w:t xml:space="preserve">createHiringRequest</w:t>
            </w:r>
          </w:p>
        </w:tc>
      </w:tr>
      <w:tr>
        <w:tc>
          <w:tcPr/>
          <w:p>
            <w:pPr>
              <w:pStyle w:val="Compact"/>
              <w:jc w:val="left"/>
            </w:pPr>
            <w:r>
              <w:rPr>
                <w:rStyle w:val="VerbatimChar"/>
                <w:lang w:val="ru"/>
              </w:rPr>
              <w:t xml:space="preserve">interview</w:t>
            </w:r>
            <w:r>
              <w:rPr>
                <w:lang w:val="ru"/>
              </w:rPr>
              <w:t xml:space="preserve">,</w:t>
            </w:r>
            <w:r>
              <w:rPr>
                <w:lang w:val="ru"/>
              </w:rPr>
              <w:t xml:space="preserve"> </w:t>
            </w:r>
            <w:r>
              <w:rPr>
                <w:rStyle w:val="VerbatimChar"/>
                <w:lang w:val="ru"/>
              </w:rPr>
              <w:t xml:space="preserve">offer</w:t>
            </w:r>
          </w:p>
        </w:tc>
        <w:tc>
          <w:tcPr/>
          <w:p>
            <w:pPr>
              <w:pStyle w:val="Compact"/>
              <w:jc w:val="left"/>
            </w:pPr>
            <w:r>
              <w:rPr>
                <w:lang w:val="ru"/>
              </w:rPr>
              <w:t xml:space="preserve">пользовательские статусы компании — по таблице соответствия в кабинете</w:t>
            </w:r>
          </w:p>
        </w:tc>
        <w:tc>
          <w:tcPr/>
          <w:p>
            <w:pPr>
              <w:pStyle w:val="Compact"/>
              <w:jc w:val="left"/>
            </w:pPr>
            <w:r>
              <w:rPr>
                <w:lang w:val="ru"/>
              </w:rPr>
              <w:t xml:space="preserve">этап воронки (</w:t>
            </w:r>
            <w:r>
              <w:rPr>
                <w:rStyle w:val="VerbatimChar"/>
                <w:lang w:val="ru"/>
              </w:rPr>
              <w:t xml:space="preserve">stage_type</w:t>
            </w:r>
            <w:r>
              <w:rPr>
                <w:lang w:val="ru"/>
              </w:rPr>
              <w:t xml:space="preserve">) — по таблице</w:t>
            </w:r>
          </w:p>
        </w:tc>
        <w:tc>
          <w:tcPr/>
          <w:p>
            <w:pPr>
              <w:pStyle w:val="Compact"/>
              <w:jc w:val="left"/>
            </w:pPr>
            <w:r>
              <w:rPr>
                <w:lang w:val="ru"/>
              </w:rPr>
              <w:t xml:space="preserve">этап воронки (</w:t>
            </w:r>
            <w:r>
              <w:rPr>
                <w:rStyle w:val="VerbatimChar"/>
                <w:lang w:val="ru"/>
              </w:rPr>
              <w:t xml:space="preserve">workflowStatus</w:t>
            </w:r>
            <w:r>
              <w:rPr>
                <w:lang w:val="ru"/>
              </w:rPr>
              <w:t xml:space="preserve">) — по таблице</w:t>
            </w:r>
          </w:p>
        </w:tc>
      </w:tr>
      <w:tr>
        <w:tc>
          <w:tcPr/>
          <w:p>
            <w:pPr>
              <w:pStyle w:val="Compact"/>
              <w:jc w:val="left"/>
            </w:pPr>
            <w:r>
              <w:rPr>
                <w:rStyle w:val="VerbatimChar"/>
                <w:lang w:val="ru"/>
              </w:rPr>
              <w:t xml:space="preserve">hired</w:t>
            </w:r>
          </w:p>
        </w:tc>
        <w:tc>
          <w:tcPr/>
          <w:p>
            <w:pPr>
              <w:pStyle w:val="Compact"/>
              <w:jc w:val="left"/>
            </w:pPr>
            <w:r>
              <w:rPr>
                <w:lang w:val="ru"/>
              </w:rPr>
              <w:t xml:space="preserve">статус</w:t>
            </w:r>
            <w:r>
              <w:rPr>
                <w:lang w:val="ru"/>
              </w:rPr>
              <w:t xml:space="preserve"> </w:t>
            </w:r>
            <w:r>
              <w:rPr>
                <w:rStyle w:val="VerbatimChar"/>
                <w:lang w:val="ru"/>
              </w:rPr>
              <w:t xml:space="preserve">hired</w:t>
            </w:r>
            <w:r>
              <w:rPr>
                <w:lang w:val="ru"/>
              </w:rPr>
              <w:t xml:space="preserve"> </w:t>
            </w:r>
            <w:r>
              <w:rPr>
                <w:lang w:val="ru"/>
              </w:rPr>
              <w:t xml:space="preserve">(с квотой и датой выхода)</w:t>
            </w:r>
          </w:p>
        </w:tc>
        <w:tc>
          <w:tcPr/>
          <w:p>
            <w:pPr>
              <w:pStyle w:val="Compact"/>
              <w:jc w:val="left"/>
            </w:pPr>
            <w:r>
              <w:rPr>
                <w:lang w:val="ru"/>
              </w:rPr>
              <w:t xml:space="preserve">статус трудоустройства финалиста</w:t>
            </w:r>
          </w:p>
        </w:tc>
        <w:tc>
          <w:tcPr/>
          <w:p>
            <w:pPr>
              <w:pStyle w:val="Compact"/>
              <w:jc w:val="left"/>
            </w:pPr>
            <w:r>
              <w:rPr>
                <w:lang w:val="ru"/>
              </w:rPr>
              <w:t xml:space="preserve">найм персоны (</w:t>
            </w:r>
            <w:r>
              <w:rPr>
                <w:rStyle w:val="VerbatimChar"/>
                <w:lang w:val="ru"/>
              </w:rPr>
              <w:t xml:space="preserve">hirePersons</w:t>
            </w:r>
            <w:r>
              <w:rPr>
                <w:lang w:val="ru"/>
              </w:rPr>
              <w:t xml:space="preserve">)</w:t>
            </w:r>
          </w:p>
        </w:tc>
      </w:tr>
      <w:tr>
        <w:tc>
          <w:tcPr/>
          <w:p>
            <w:pPr>
              <w:pStyle w:val="Compact"/>
              <w:jc w:val="left"/>
            </w:pPr>
            <w:r>
              <w:rPr>
                <w:rStyle w:val="VerbatimChar"/>
                <w:lang w:val="ru"/>
              </w:rPr>
              <w:t xml:space="preserve">rejected</w:t>
            </w:r>
          </w:p>
        </w:tc>
        <w:tc>
          <w:tcPr/>
          <w:p>
            <w:pPr>
              <w:pStyle w:val="Compact"/>
              <w:jc w:val="left"/>
            </w:pPr>
            <w:r>
              <w:rPr>
                <w:lang w:val="ru"/>
              </w:rPr>
              <w:t xml:space="preserve">статус</w:t>
            </w:r>
            <w:r>
              <w:rPr>
                <w:lang w:val="ru"/>
              </w:rPr>
              <w:t xml:space="preserve"> </w:t>
            </w:r>
            <w:r>
              <w:rPr>
                <w:rStyle w:val="VerbatimChar"/>
                <w:lang w:val="ru"/>
              </w:rPr>
              <w:t xml:space="preserve">rejected</w:t>
            </w:r>
            <w:r>
              <w:rPr>
                <w:lang w:val="ru"/>
              </w:rPr>
              <w:t xml:space="preserve"> </w:t>
            </w:r>
            <w:r>
              <w:rPr>
                <w:lang w:val="ru"/>
              </w:rPr>
              <w:t xml:space="preserve">с причиной отказа (</w:t>
            </w:r>
            <w:r>
              <w:rPr>
                <w:rStyle w:val="VerbatimChar"/>
                <w:lang w:val="ru"/>
              </w:rPr>
              <w:t xml:space="preserve">rejection_reasons</w:t>
            </w:r>
            <w:r>
              <w:rPr>
                <w:lang w:val="ru"/>
              </w:rPr>
              <w:t xml:space="preserve">)</w:t>
            </w:r>
          </w:p>
        </w:tc>
        <w:tc>
          <w:tcPr/>
          <w:p>
            <w:pPr>
              <w:pStyle w:val="Compact"/>
              <w:jc w:val="left"/>
            </w:pPr>
            <w:r>
              <w:rPr>
                <w:lang w:val="ru"/>
              </w:rPr>
              <w:t xml:space="preserve">отклонение</w:t>
            </w:r>
            <w:r>
              <w:rPr>
                <w:lang w:val="ru"/>
              </w:rPr>
              <w:t xml:space="preserve"> </w:t>
            </w:r>
            <w:r>
              <w:rPr>
                <w:rStyle w:val="VerbatimChar"/>
                <w:lang w:val="ru"/>
              </w:rPr>
              <w:t xml:space="preserve">POST /jobs/{job_id}/{applicant_id}/decline.json</w:t>
            </w:r>
          </w:p>
        </w:tc>
        <w:tc>
          <w:tcPr/>
          <w:p>
            <w:pPr>
              <w:pStyle w:val="Compact"/>
              <w:jc w:val="left"/>
            </w:pPr>
            <w:r>
              <w:rPr>
                <w:lang w:val="ru"/>
              </w:rPr>
              <w:t xml:space="preserve">отказ персоне (</w:t>
            </w:r>
            <w:r>
              <w:rPr>
                <w:rStyle w:val="VerbatimChar"/>
                <w:lang w:val="ru"/>
              </w:rPr>
              <w:t xml:space="preserve">discardPersons</w:t>
            </w:r>
            <w:r>
              <w:rPr>
                <w:lang w:val="ru"/>
              </w:rPr>
              <w:t xml:space="preserve">)</w:t>
            </w:r>
          </w:p>
        </w:tc>
      </w:tr>
    </w:tbl>
    <w:p>
      <w:pPr>
        <w:pStyle w:val="BodyText"/>
      </w:pPr>
      <w:r>
        <w:rPr>
          <w:lang w:val="ru"/>
        </w:rPr>
        <w:t xml:space="preserve">Источники:</w:t>
      </w:r>
      <w:r>
        <w:rPr>
          <w:lang w:val="ru"/>
        </w:rPr>
        <w:t xml:space="preserve"> </w:t>
      </w:r>
      <w:hyperlink r:id="rId68">
        <w:r>
          <w:rPr>
            <w:rStyle w:val="Hyperlink"/>
            <w:lang w:val="ru"/>
          </w:rPr>
          <w:t xml:space="preserve">Huntflow API v2</w:t>
        </w:r>
      </w:hyperlink>
      <w:r>
        <w:rPr>
          <w:lang w:val="ru"/>
        </w:rPr>
        <w:t xml:space="preserve"> </w:t>
      </w:r>
      <w:r>
        <w:rPr>
          <w:lang w:val="ru"/>
        </w:rPr>
        <w:t xml:space="preserve">(спецификация</w:t>
      </w:r>
      <w:r>
        <w:rPr>
          <w:lang w:val="ru"/>
        </w:rPr>
        <w:t xml:space="preserve"> </w:t>
      </w:r>
      <w:r>
        <w:rPr>
          <w:rStyle w:val="VerbatimChar"/>
          <w:lang w:val="ru"/>
        </w:rPr>
        <w:t xml:space="preserve">https://api.huntflow.ru/v2/openapi.json</w:t>
      </w:r>
      <w:r>
        <w:rPr>
          <w:lang w:val="ru"/>
        </w:rPr>
        <w:t xml:space="preserve">),</w:t>
      </w:r>
      <w:r>
        <w:rPr>
          <w:lang w:val="ru"/>
        </w:rPr>
        <w:t xml:space="preserve"> </w:t>
      </w:r>
      <w:hyperlink r:id="rId69">
        <w:r>
          <w:rPr>
            <w:rStyle w:val="Hyperlink"/>
            <w:lang w:val="ru"/>
          </w:rPr>
          <w:t xml:space="preserve">публичное API «Потока» v3</w:t>
        </w:r>
      </w:hyperlink>
      <w:r>
        <w:rPr>
          <w:lang w:val="ru"/>
        </w:rPr>
        <w:t xml:space="preserve"> </w:t>
      </w:r>
      <w:r>
        <w:rPr>
          <w:lang w:val="ru"/>
        </w:rPr>
        <w:t xml:space="preserve">и</w:t>
      </w:r>
      <w:r>
        <w:rPr>
          <w:lang w:val="ru"/>
        </w:rPr>
        <w:t xml:space="preserve"> </w:t>
      </w:r>
      <w:hyperlink r:id="rId70">
        <w:r>
          <w:rPr>
            <w:rStyle w:val="Hyperlink"/>
            <w:lang w:val="ru"/>
          </w:rPr>
          <w:t xml:space="preserve">описание на сайте</w:t>
        </w:r>
      </w:hyperlink>
      <w:r>
        <w:rPr>
          <w:lang w:val="ru"/>
        </w:rPr>
        <w:t xml:space="preserve">,</w:t>
      </w:r>
      <w:r>
        <w:rPr>
          <w:lang w:val="ru"/>
        </w:rPr>
        <w:t xml:space="preserve"> </w:t>
      </w:r>
      <w:hyperlink r:id="rId71">
        <w:r>
          <w:rPr>
            <w:rStyle w:val="Hyperlink"/>
            <w:lang w:val="ru"/>
          </w:rPr>
          <w:t xml:space="preserve">документация API Talantix</w:t>
        </w:r>
      </w:hyperlink>
      <w:r>
        <w:rPr>
          <w:lang w:val="ru"/>
        </w:rPr>
        <w:t xml:space="preserve"> </w:t>
      </w:r>
      <w:r>
        <w:rPr>
          <w:lang w:val="ru"/>
        </w:rPr>
        <w:t xml:space="preserve">и</w:t>
      </w:r>
      <w:r>
        <w:rPr>
          <w:lang w:val="ru"/>
        </w:rPr>
        <w:t xml:space="preserve"> </w:t>
      </w:r>
      <w:hyperlink r:id="rId72">
        <w:r>
          <w:rPr>
            <w:rStyle w:val="Hyperlink"/>
            <w:lang w:val="ru"/>
          </w:rPr>
          <w:t xml:space="preserve">анонс API Talantix 2.0 на hh.ru</w:t>
        </w:r>
      </w:hyperlink>
      <w:r>
        <w:rPr>
          <w:lang w:val="ru"/>
        </w:rPr>
        <w:t xml:space="preserve">.</w:t>
      </w:r>
    </w:p>
    <w:bookmarkEnd w:id="73"/>
    <w:bookmarkStart w:id="74" w:name="масштабирование"/>
    <w:p>
      <w:pPr>
        <w:pStyle w:val="Heading3"/>
      </w:pPr>
      <w:r>
        <w:rPr>
          <w:lang w:val="ru"/>
        </w:rPr>
        <w:t xml:space="preserve">10.3. Масштабирование</w:t>
      </w:r>
    </w:p>
    <w:p>
      <w:pPr>
        <w:pStyle w:val="FirstParagraph"/>
      </w:pPr>
      <w:r>
        <w:rPr>
          <w:lang w:val="ru"/>
        </w:rP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rPr>
          <w:lang w:val="ru"/>
        </w:rPr>
        <w:t xml:space="preserve"> </w:t>
      </w:r>
      <w:r>
        <w:rPr>
          <w:rStyle w:val="VerbatimChar"/>
          <w:lang w:val="ru"/>
        </w:rPr>
        <w:t xml:space="preserve">FOR UPDATE SKIP LOCKED</w:t>
      </w:r>
      <w:r>
        <w:rPr>
          <w:lang w:val="ru"/>
        </w:rPr>
        <w:t xml:space="preserve">; аналитика событий — выгрузка изменений в ClickHouse.</w:t>
      </w:r>
    </w:p>
    <w:bookmarkEnd w:id="74"/>
    <w:bookmarkEnd w:id="75"/>
    <w:bookmarkStart w:id="76" w:name="библиотеки-и-компоненты"/>
    <w:p>
      <w:pPr>
        <w:pStyle w:val="Heading2"/>
      </w:pPr>
      <w:r>
        <w:rPr>
          <w:lang w:val="ru"/>
        </w:rPr>
        <w:t xml:space="preserve">11. Библиотеки и компоненты</w:t>
      </w:r>
    </w:p>
    <w:p>
      <w:pPr>
        <w:pStyle w:val="FirstParagraph"/>
      </w:pPr>
      <w:r>
        <w:rPr>
          <w:lang w:val="ru"/>
        </w:rPr>
        <w:t xml:space="preserve">Весь код и зависимости — с открытыми лицензиями (MIT, Apache-2.0, BSD, ISC, MPL, OFL для шрифтов); веса модели эмбеддингов — MIT. Версии — из</w:t>
      </w:r>
      <w:r>
        <w:rPr>
          <w:lang w:val="ru"/>
        </w:rPr>
        <w:t xml:space="preserve"> </w:t>
      </w:r>
      <w:r>
        <w:rPr>
          <w:rStyle w:val="VerbatimChar"/>
          <w:lang w:val="ru"/>
        </w:rPr>
        <w:t xml:space="preserve">Cargo.lock</w:t>
      </w:r>
      <w:r>
        <w:rPr>
          <w:lang w:val="ru"/>
        </w:rPr>
        <w:t xml:space="preserve"> </w:t>
      </w:r>
      <w:r>
        <w:rPr>
          <w:lang w:val="ru"/>
        </w:rPr>
        <w:t xml:space="preserve">и</w:t>
      </w:r>
      <w:r>
        <w:rPr>
          <w:lang w:val="ru"/>
        </w:rPr>
        <w:t xml:space="preserve"> </w:t>
      </w:r>
      <w:r>
        <w:rPr>
          <w:rStyle w:val="VerbatimChar"/>
          <w:lang w:val="ru"/>
        </w:rPr>
        <w:t xml:space="preserve">web/package-lock.json</w:t>
      </w:r>
      <w:r>
        <w:rPr>
          <w:lang w:val="ru"/>
        </w:rP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rPr>
          <w:lang w:val="ru"/>
        </w:rPr>
        <w:t xml:space="preserve"> </w:t>
      </w:r>
      <w:r>
        <w:rPr>
          <w:rStyle w:val="VerbatimChar"/>
          <w:lang w:val="ru"/>
        </w:rPr>
        <w:t xml:space="preserve">prefers-reduced-motion</w:t>
      </w:r>
      <w:r>
        <w:rPr>
          <w:lang w:val="ru"/>
        </w:rPr>
        <w:t xml:space="preserve"> </w:t>
      </w:r>
      <w:r>
        <w:rPr>
          <w:lang w:val="ru"/>
        </w:rP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rPr>
                <w:lang w:val="ru"/>
              </w:rPr>
              <w:t xml:space="preserve">Компонент</w:t>
            </w:r>
          </w:p>
        </w:tc>
        <w:tc>
          <w:tcPr/>
          <w:p>
            <w:pPr>
              <w:pStyle w:val="Compact"/>
              <w:jc w:val="left"/>
            </w:pPr>
            <w:r>
              <w:rPr>
                <w:lang w:val="ru"/>
              </w:rPr>
              <w:t xml:space="preserve">Версия</w:t>
            </w:r>
          </w:p>
        </w:tc>
        <w:tc>
          <w:tcPr/>
          <w:p>
            <w:pPr>
              <w:pStyle w:val="Compact"/>
              <w:jc w:val="left"/>
            </w:pPr>
            <w:r>
              <w:rPr>
                <w:lang w:val="ru"/>
              </w:rPr>
              <w:t xml:space="preserve">Назначение</w:t>
            </w:r>
          </w:p>
        </w:tc>
      </w:tr>
      <w:tr>
        <w:tc>
          <w:tcPr/>
          <w:p>
            <w:pPr>
              <w:pStyle w:val="Compact"/>
              <w:jc w:val="left"/>
            </w:pPr>
            <w:r>
              <w:rPr>
                <w:lang w:val="ru"/>
              </w:rPr>
              <w:t xml:space="preserve">Rust</w:t>
            </w:r>
          </w:p>
        </w:tc>
        <w:tc>
          <w:tcPr/>
          <w:p>
            <w:pPr>
              <w:pStyle w:val="Compact"/>
              <w:jc w:val="left"/>
            </w:pPr>
            <w:r>
              <w:rPr>
                <w:lang w:val="ru"/>
              </w:rPr>
              <w:t xml:space="preserve">1.85+ (проверено на 1.99)</w:t>
            </w:r>
          </w:p>
        </w:tc>
        <w:tc>
          <w:tcPr/>
          <w:p>
            <w:pPr>
              <w:pStyle w:val="Compact"/>
              <w:jc w:val="left"/>
            </w:pPr>
            <w:r>
              <w:rPr>
                <w:lang w:val="ru"/>
              </w:rPr>
              <w:t xml:space="preserve">Язык backend</w:t>
            </w:r>
          </w:p>
        </w:tc>
      </w:tr>
      <w:tr>
        <w:tc>
          <w:tcPr/>
          <w:p>
            <w:pPr>
              <w:pStyle w:val="Compact"/>
              <w:jc w:val="left"/>
            </w:pPr>
            <w:r>
              <w:rPr>
                <w:lang w:val="ru"/>
              </w:rPr>
              <w:t xml:space="preserve">axum / tokio / tower-http / axum-extra</w:t>
            </w:r>
          </w:p>
        </w:tc>
        <w:tc>
          <w:tcPr/>
          <w:p>
            <w:pPr>
              <w:pStyle w:val="Compact"/>
              <w:jc w:val="left"/>
            </w:pPr>
            <w:r>
              <w:rPr>
                <w:lang w:val="ru"/>
              </w:rPr>
              <w:t xml:space="preserve">0.8.9 / 1.53 / 0.6 / 0.12</w:t>
            </w:r>
          </w:p>
        </w:tc>
        <w:tc>
          <w:tcPr/>
          <w:p>
            <w:pPr>
              <w:pStyle w:val="Compact"/>
              <w:jc w:val="left"/>
            </w:pPr>
            <w:r>
              <w:rPr>
                <w:lang w:val="ru"/>
              </w:rPr>
              <w:t xml:space="preserve">HTTP-сервер, асинхронный рантайм, middleware, cookie</w:t>
            </w:r>
          </w:p>
        </w:tc>
      </w:tr>
      <w:tr>
        <w:tc>
          <w:tcPr/>
          <w:p>
            <w:pPr>
              <w:pStyle w:val="Compact"/>
              <w:jc w:val="left"/>
            </w:pPr>
            <w:r>
              <w:rPr>
                <w:lang w:val="ru"/>
              </w:rPr>
              <w:t xml:space="preserve">sqlx / pgvector (крейт)</w:t>
            </w:r>
          </w:p>
        </w:tc>
        <w:tc>
          <w:tcPr/>
          <w:p>
            <w:pPr>
              <w:pStyle w:val="Compact"/>
              <w:jc w:val="left"/>
            </w:pPr>
            <w:r>
              <w:rPr>
                <w:lang w:val="ru"/>
              </w:rPr>
              <w:t xml:space="preserve">0.8.6 / 0.4.2</w:t>
            </w:r>
          </w:p>
        </w:tc>
        <w:tc>
          <w:tcPr/>
          <w:p>
            <w:pPr>
              <w:pStyle w:val="Compact"/>
              <w:jc w:val="left"/>
            </w:pPr>
            <w:r>
              <w:rPr>
                <w:lang w:val="ru"/>
              </w:rPr>
              <w:t xml:space="preserve">PostgreSQL: пул, запросы с проверкой при компиляции, миграции; тип</w:t>
            </w:r>
            <w:r>
              <w:rPr>
                <w:lang w:val="ru"/>
              </w:rPr>
              <w:t xml:space="preserve"> </w:t>
            </w:r>
            <w:r>
              <w:rPr>
                <w:rStyle w:val="VerbatimChar"/>
                <w:lang w:val="ru"/>
              </w:rPr>
              <w:t xml:space="preserve">vector</w:t>
            </w:r>
            <w:r>
              <w:rPr>
                <w:lang w:val="ru"/>
              </w:rPr>
              <w:t xml:space="preserve"> </w:t>
            </w:r>
            <w:r>
              <w:rPr>
                <w:lang w:val="ru"/>
              </w:rPr>
              <w:t xml:space="preserve">для sqlx</w:t>
            </w:r>
          </w:p>
        </w:tc>
      </w:tr>
      <w:tr>
        <w:tc>
          <w:tcPr/>
          <w:p>
            <w:pPr>
              <w:pStyle w:val="Compact"/>
              <w:jc w:val="left"/>
            </w:pPr>
            <w:r>
              <w:rPr>
                <w:lang w:val="ru"/>
              </w:rPr>
              <w:t xml:space="preserve">candle (core, nn, transformers) / tokenizers / safetensors</w:t>
            </w:r>
          </w:p>
        </w:tc>
        <w:tc>
          <w:tcPr/>
          <w:p>
            <w:pPr>
              <w:pStyle w:val="Compact"/>
              <w:jc w:val="left"/>
            </w:pPr>
            <w:r>
              <w:rPr>
                <w:lang w:val="ru"/>
              </w:rPr>
              <w:t xml:space="preserve">0.11.0 / 0.23.2 / 0.8.0</w:t>
            </w:r>
          </w:p>
        </w:tc>
        <w:tc>
          <w:tcPr/>
          <w:p>
            <w:pPr>
              <w:pStyle w:val="Compact"/>
              <w:jc w:val="left"/>
            </w:pPr>
            <w:r>
              <w:rPr>
                <w:lang w:val="ru"/>
              </w:rPr>
              <w:t xml:space="preserve">Эмбеддинги: BERT-энкодер на CPU без C-зависимостей, токенизатор Hugging Face (без onig и esaxx), чтение весов</w:t>
            </w:r>
          </w:p>
        </w:tc>
      </w:tr>
      <w:tr>
        <w:tc>
          <w:tcPr/>
          <w:p>
            <w:pPr>
              <w:pStyle w:val="Compact"/>
              <w:jc w:val="left"/>
            </w:pPr>
            <w:r>
              <w:rPr>
                <w:lang w:val="ru"/>
              </w:rPr>
              <w:t xml:space="preserve">intfloat/multilingual-e5-small (веса, MIT)</w:t>
            </w:r>
          </w:p>
        </w:tc>
        <w:tc>
          <w:tcPr/>
          <w:p>
            <w:pPr>
              <w:pStyle w:val="Compact"/>
              <w:jc w:val="left"/>
            </w:pPr>
            <w:r>
              <w:rPr>
                <w:lang w:val="ru"/>
              </w:rPr>
              <w:t xml:space="preserve">ревизия 614241f</w:t>
            </w:r>
          </w:p>
        </w:tc>
        <w:tc>
          <w:tcPr/>
          <w:p>
            <w:pPr>
              <w:pStyle w:val="Compact"/>
              <w:jc w:val="left"/>
            </w:pPr>
            <w:r>
              <w:rPr>
                <w:lang w:val="ru"/>
              </w:rPr>
              <w:t xml:space="preserve">Модель эмбеддингов, 384 измерения, RU + EN; сравнивалась с cointegrated/rubert-tiny2 (MIT)</w:t>
            </w:r>
          </w:p>
        </w:tc>
      </w:tr>
      <w:tr>
        <w:tc>
          <w:tcPr/>
          <w:p>
            <w:pPr>
              <w:pStyle w:val="Compact"/>
              <w:jc w:val="left"/>
            </w:pPr>
            <w:r>
              <w:rPr>
                <w:lang w:val="ru"/>
              </w:rPr>
              <w:t xml:space="preserve">utoipa / utoipa-axum / utoipa-swagger-ui</w:t>
            </w:r>
          </w:p>
        </w:tc>
        <w:tc>
          <w:tcPr/>
          <w:p>
            <w:pPr>
              <w:pStyle w:val="Compact"/>
              <w:jc w:val="left"/>
            </w:pPr>
            <w:r>
              <w:rPr>
                <w:lang w:val="ru"/>
              </w:rPr>
              <w:t xml:space="preserve">6.0 / 0.3 / 10.0</w:t>
            </w:r>
          </w:p>
        </w:tc>
        <w:tc>
          <w:tcPr/>
          <w:p>
            <w:pPr>
              <w:pStyle w:val="Compact"/>
              <w:jc w:val="left"/>
            </w:pPr>
            <w:r>
              <w:rPr>
                <w:lang w:val="ru"/>
              </w:rPr>
              <w:t xml:space="preserve">OpenAPI и Swagger UI</w:t>
            </w:r>
          </w:p>
        </w:tc>
      </w:tr>
      <w:tr>
        <w:tc>
          <w:tcPr/>
          <w:p>
            <w:pPr>
              <w:pStyle w:val="Compact"/>
              <w:jc w:val="left"/>
            </w:pPr>
            <w:r>
              <w:rPr>
                <w:lang w:val="ru"/>
              </w:rPr>
              <w:t xml:space="preserve">argon2 / chacha20poly1305 / ed25519-dalek / jsonwebtoken / hmac / sha2</w:t>
            </w:r>
          </w:p>
        </w:tc>
        <w:tc>
          <w:tcPr/>
          <w:p>
            <w:pPr>
              <w:pStyle w:val="Compact"/>
              <w:jc w:val="left"/>
            </w:pPr>
            <w:r>
              <w:rPr>
                <w:lang w:val="ru"/>
              </w:rPr>
              <w:t xml:space="preserve">0.5.3 / 0.10.1 / 2.2 / 11.1 / 0.12 / 0.10</w:t>
            </w:r>
          </w:p>
        </w:tc>
        <w:tc>
          <w:tcPr/>
          <w:p>
            <w:pPr>
              <w:pStyle w:val="Compact"/>
              <w:jc w:val="left"/>
            </w:pPr>
            <w:r>
              <w:rPr>
                <w:lang w:val="ru"/>
              </w:rPr>
              <w:t xml:space="preserve">Криптография, токены, подписи вебхуков</w:t>
            </w:r>
          </w:p>
        </w:tc>
      </w:tr>
      <w:tr>
        <w:tc>
          <w:tcPr/>
          <w:p>
            <w:pPr>
              <w:pStyle w:val="Compact"/>
              <w:jc w:val="left"/>
            </w:pPr>
            <w:r>
              <w:rPr>
                <w:lang w:val="ru"/>
              </w:rPr>
              <w:t xml:space="preserve">redis (для Valkey)</w:t>
            </w:r>
          </w:p>
        </w:tc>
        <w:tc>
          <w:tcPr/>
          <w:p>
            <w:pPr>
              <w:pStyle w:val="Compact"/>
              <w:jc w:val="left"/>
            </w:pPr>
            <w:r>
              <w:rPr>
                <w:lang w:val="ru"/>
              </w:rPr>
              <w:t xml:space="preserve">1.2</w:t>
            </w:r>
          </w:p>
        </w:tc>
        <w:tc>
          <w:tcPr/>
          <w:p>
            <w:pPr>
              <w:pStyle w:val="Compact"/>
              <w:jc w:val="left"/>
            </w:pPr>
            <w:r>
              <w:rPr>
                <w:lang w:val="ru"/>
              </w:rPr>
              <w:t xml:space="preserve">Лимиты, deny-list, поколение кеша кандидатов</w:t>
            </w:r>
          </w:p>
        </w:tc>
      </w:tr>
      <w:tr>
        <w:tc>
          <w:tcPr/>
          <w:p>
            <w:pPr>
              <w:pStyle w:val="Compact"/>
              <w:jc w:val="left"/>
            </w:pPr>
            <w:r>
              <w:rPr>
                <w:lang w:val="ru"/>
              </w:rPr>
              <w:t xml:space="preserve">lettre</w:t>
            </w:r>
          </w:p>
        </w:tc>
        <w:tc>
          <w:tcPr/>
          <w:p>
            <w:pPr>
              <w:pStyle w:val="Compact"/>
              <w:jc w:val="left"/>
            </w:pPr>
            <w:r>
              <w:rPr>
                <w:lang w:val="ru"/>
              </w:rPr>
              <w:t xml:space="preserve">0.11</w:t>
            </w:r>
          </w:p>
        </w:tc>
        <w:tc>
          <w:tcPr/>
          <w:p>
            <w:pPr>
              <w:pStyle w:val="Compact"/>
              <w:jc w:val="left"/>
            </w:pPr>
            <w:r>
              <w:rPr>
                <w:lang w:val="ru"/>
              </w:rPr>
              <w:t xml:space="preserve">Почта</w:t>
            </w:r>
          </w:p>
        </w:tc>
      </w:tr>
      <w:tr>
        <w:tc>
          <w:tcPr/>
          <w:p>
            <w:pPr>
              <w:pStyle w:val="Compact"/>
              <w:jc w:val="left"/>
            </w:pPr>
            <w:r>
              <w:rPr>
                <w:lang w:val="ru"/>
              </w:rPr>
              <w:t xml:space="preserve">reqwest (rustls)</w:t>
            </w:r>
          </w:p>
        </w:tc>
        <w:tc>
          <w:tcPr/>
          <w:p>
            <w:pPr>
              <w:pStyle w:val="Compact"/>
              <w:jc w:val="left"/>
            </w:pPr>
            <w:r>
              <w:rPr>
                <w:lang w:val="ru"/>
              </w:rPr>
              <w:t xml:space="preserve">0.13</w:t>
            </w:r>
          </w:p>
        </w:tc>
        <w:tc>
          <w:tcPr/>
          <w:p>
            <w:pPr>
              <w:pStyle w:val="Compact"/>
              <w:jc w:val="left"/>
            </w:pPr>
            <w:r>
              <w:rPr>
                <w:lang w:val="ru"/>
              </w:rPr>
              <w:t xml:space="preserve">Запросы к ФСП ID и реестру, вебхуки в ATS</w:t>
            </w:r>
          </w:p>
        </w:tc>
      </w:tr>
      <w:tr>
        <w:tc>
          <w:tcPr/>
          <w:p>
            <w:pPr>
              <w:pStyle w:val="Compact"/>
              <w:jc w:val="left"/>
            </w:pPr>
            <w:r>
              <w:rPr>
                <w:lang w:val="ru"/>
              </w:rPr>
              <w:t xml:space="preserve">arc-swap</w:t>
            </w:r>
          </w:p>
        </w:tc>
        <w:tc>
          <w:tcPr/>
          <w:p>
            <w:pPr>
              <w:pStyle w:val="Compact"/>
              <w:jc w:val="left"/>
            </w:pPr>
            <w:r>
              <w:rPr>
                <w:lang w:val="ru"/>
              </w:rPr>
              <w:t xml:space="preserve">1.9</w:t>
            </w:r>
          </w:p>
        </w:tc>
        <w:tc>
          <w:tcPr/>
          <w:p>
            <w:pPr>
              <w:pStyle w:val="Compact"/>
              <w:jc w:val="left"/>
            </w:pPr>
            <w:r>
              <w:rPr>
                <w:lang w:val="ru"/>
              </w:rPr>
              <w:t xml:space="preserve">Снимки пула кандидатов в API и кольцевой буфер событий демо-ATS — без блокировок</w:t>
            </w:r>
          </w:p>
        </w:tc>
      </w:tr>
      <w:tr>
        <w:tc>
          <w:tcPr/>
          <w:p>
            <w:pPr>
              <w:pStyle w:val="Compact"/>
              <w:jc w:val="left"/>
            </w:pPr>
            <w:r>
              <w:rPr>
                <w:lang w:val="ru"/>
              </w:rPr>
              <w:t xml:space="preserve">krilla / pdf-extract</w:t>
            </w:r>
          </w:p>
        </w:tc>
        <w:tc>
          <w:tcPr/>
          <w:p>
            <w:pPr>
              <w:pStyle w:val="Compact"/>
              <w:jc w:val="left"/>
            </w:pPr>
            <w:r>
              <w:rPr>
                <w:lang w:val="ru"/>
              </w:rPr>
              <w:t xml:space="preserve">0.8.2 / 0.12.1</w:t>
            </w:r>
          </w:p>
        </w:tc>
        <w:tc>
          <w:tcPr/>
          <w:p>
            <w:pPr>
              <w:pStyle w:val="Compact"/>
              <w:jc w:val="left"/>
            </w:pPr>
            <w:r>
              <w:rPr>
                <w:lang w:val="ru"/>
              </w:rPr>
              <w:t xml:space="preserve">Генерация и разбор PDF</w:t>
            </w:r>
          </w:p>
        </w:tc>
      </w:tr>
      <w:tr>
        <w:tc>
          <w:tcPr/>
          <w:p>
            <w:pPr>
              <w:pStyle w:val="Compact"/>
              <w:jc w:val="left"/>
            </w:pPr>
            <w:r>
              <w:rPr>
                <w:lang w:val="ru"/>
              </w:rPr>
              <w:t xml:space="preserve">metrics-exporter-prometheus / tracing</w:t>
            </w:r>
          </w:p>
        </w:tc>
        <w:tc>
          <w:tcPr/>
          <w:p>
            <w:pPr>
              <w:pStyle w:val="Compact"/>
              <w:jc w:val="left"/>
            </w:pPr>
            <w:r>
              <w:rPr>
                <w:lang w:val="ru"/>
              </w:rPr>
              <w:t xml:space="preserve">0.18 / 0.1</w:t>
            </w:r>
          </w:p>
        </w:tc>
        <w:tc>
          <w:tcPr/>
          <w:p>
            <w:pPr>
              <w:pStyle w:val="Compact"/>
              <w:jc w:val="left"/>
            </w:pPr>
            <w:r>
              <w:rPr>
                <w:lang w:val="ru"/>
              </w:rPr>
              <w:t xml:space="preserve">Метрики и логи</w:t>
            </w:r>
          </w:p>
        </w:tc>
      </w:tr>
      <w:tr>
        <w:tc>
          <w:tcPr/>
          <w:p>
            <w:pPr>
              <w:pStyle w:val="Compact"/>
              <w:jc w:val="left"/>
            </w:pPr>
            <w:r>
              <w:rPr>
                <w:lang w:val="ru"/>
              </w:rPr>
              <w:t xml:space="preserve">regex / rustc-hash / rand / rand_chacha</w:t>
            </w:r>
          </w:p>
        </w:tc>
        <w:tc>
          <w:tcPr/>
          <w:p>
            <w:pPr>
              <w:pStyle w:val="Compact"/>
              <w:jc w:val="left"/>
            </w:pPr>
            <w:r>
              <w:rPr>
                <w:lang w:val="ru"/>
              </w:rPr>
              <w:t xml:space="preserve">1.13 / 2.1 / 0.9 / 0.9</w:t>
            </w:r>
          </w:p>
        </w:tc>
        <w:tc>
          <w:tcPr/>
          <w:p>
            <w:pPr>
              <w:pStyle w:val="Compact"/>
              <w:jc w:val="left"/>
            </w:pPr>
            <w:r>
              <w:rPr>
                <w:lang w:val="ru"/>
              </w:rPr>
              <w:t xml:space="preserve">Разбор текста, словари, детерминированная генерация</w:t>
            </w:r>
          </w:p>
        </w:tc>
      </w:tr>
      <w:tr>
        <w:tc>
          <w:tcPr/>
          <w:p>
            <w:pPr>
              <w:pStyle w:val="Compact"/>
              <w:jc w:val="left"/>
            </w:pPr>
            <w:r>
              <w:rPr>
                <w:lang w:val="ru"/>
              </w:rPr>
              <w:t xml:space="preserve">Next.js / React / TypeScript</w:t>
            </w:r>
          </w:p>
        </w:tc>
        <w:tc>
          <w:tcPr/>
          <w:p>
            <w:pPr>
              <w:pStyle w:val="Compact"/>
              <w:jc w:val="left"/>
            </w:pPr>
            <w:r>
              <w:rPr>
                <w:lang w:val="ru"/>
              </w:rPr>
              <w:t xml:space="preserve">16.3 / 19.2 / 5.9</w:t>
            </w:r>
          </w:p>
        </w:tc>
        <w:tc>
          <w:tcPr/>
          <w:p>
            <w:pPr>
              <w:pStyle w:val="Compact"/>
              <w:jc w:val="left"/>
            </w:pPr>
            <w:r>
              <w:rPr>
                <w:lang w:val="ru"/>
              </w:rPr>
              <w:t xml:space="preserve">Frontend</w:t>
            </w:r>
          </w:p>
        </w:tc>
      </w:tr>
      <w:tr>
        <w:tc>
          <w:tcPr/>
          <w:p>
            <w:pPr>
              <w:pStyle w:val="Compact"/>
              <w:jc w:val="left"/>
            </w:pPr>
            <w:r>
              <w:rPr>
                <w:lang w:val="ru"/>
              </w:rPr>
              <w:t xml:space="preserve">TanStack Query / openapi-typescript</w:t>
            </w:r>
          </w:p>
        </w:tc>
        <w:tc>
          <w:tcPr/>
          <w:p>
            <w:pPr>
              <w:pStyle w:val="Compact"/>
              <w:jc w:val="left"/>
            </w:pPr>
            <w:r>
              <w:rPr>
                <w:lang w:val="ru"/>
              </w:rPr>
              <w:t xml:space="preserve">5.104 / 7.13</w:t>
            </w:r>
          </w:p>
        </w:tc>
        <w:tc>
          <w:tcPr/>
          <w:p>
            <w:pPr>
              <w:pStyle w:val="Compact"/>
              <w:jc w:val="left"/>
            </w:pPr>
            <w:r>
              <w:rPr>
                <w:lang w:val="ru"/>
              </w:rPr>
              <w:t xml:space="preserve">Данные и типы клиента из OpenAPI</w:t>
            </w:r>
          </w:p>
        </w:tc>
      </w:tr>
      <w:tr>
        <w:tc>
          <w:tcPr/>
          <w:p>
            <w:pPr>
              <w:pStyle w:val="Compact"/>
              <w:jc w:val="left"/>
            </w:pPr>
            <w:r>
              <w:rPr>
                <w:lang w:val="ru"/>
              </w:rPr>
              <w:t xml:space="preserve">Tailwind CSS / react-hook-form / zod / lucide-react</w:t>
            </w:r>
          </w:p>
        </w:tc>
        <w:tc>
          <w:tcPr/>
          <w:p>
            <w:pPr>
              <w:pStyle w:val="Compact"/>
              <w:jc w:val="left"/>
            </w:pPr>
            <w:r>
              <w:rPr>
                <w:lang w:val="ru"/>
              </w:rPr>
              <w:t xml:space="preserve">4.3 / 7.89 / 4.6 / 1.52</w:t>
            </w:r>
          </w:p>
        </w:tc>
        <w:tc>
          <w:tcPr/>
          <w:p>
            <w:pPr>
              <w:pStyle w:val="Compact"/>
              <w:jc w:val="left"/>
            </w:pPr>
            <w:r>
              <w:rPr>
                <w:lang w:val="ru"/>
              </w:rPr>
              <w:t xml:space="preserve">Стили, формы, иконки</w:t>
            </w:r>
          </w:p>
        </w:tc>
      </w:tr>
      <w:tr>
        <w:tc>
          <w:tcPr/>
          <w:p>
            <w:pPr>
              <w:pStyle w:val="Compact"/>
              <w:jc w:val="left"/>
            </w:pPr>
            <w:r>
              <w:rPr>
                <w:lang w:val="ru"/>
              </w:rPr>
              <w:t xml:space="preserve">GSAP (ScrollTrigger, SplitText, DrawSVG, ScrambleText, Draggable, Inertia, Flip, MorphSVG, MotionPath) /</w:t>
            </w:r>
            <w:r>
              <w:rPr>
                <w:lang w:val="ru"/>
              </w:rPr>
              <w:t xml:space="preserve"> </w:t>
            </w:r>
            <w:r>
              <w:rPr>
                <w:rStyle w:val="VerbatimChar"/>
                <w:lang w:val="ru"/>
              </w:rPr>
              <w:t xml:space="preserve">@gsap/react</w:t>
            </w:r>
            <w:r>
              <w:rPr>
                <w:lang w:val="ru"/>
              </w:rPr>
              <w:t xml:space="preserve"> </w:t>
            </w:r>
            <w:r>
              <w:rPr>
                <w:lang w:val="ru"/>
              </w:rPr>
              <w:t xml:space="preserve">/ Lenis</w:t>
            </w:r>
          </w:p>
        </w:tc>
        <w:tc>
          <w:tcPr/>
          <w:p>
            <w:pPr>
              <w:pStyle w:val="Compact"/>
              <w:jc w:val="left"/>
            </w:pPr>
            <w:r>
              <w:rPr>
                <w:lang w:val="ru"/>
              </w:rPr>
              <w:t xml:space="preserve">3.15 / 2.1 / 1.3</w:t>
            </w:r>
          </w:p>
        </w:tc>
        <w:tc>
          <w:tcPr/>
          <w:p>
            <w:pPr>
              <w:pStyle w:val="Compact"/>
              <w:jc w:val="left"/>
            </w:pPr>
            <w:r>
              <w:rPr>
                <w:lang w:val="ru"/>
              </w:rPr>
              <w:t xml:space="preserve">Анимации и плавный скролл публичного сайта</w:t>
            </w:r>
          </w:p>
        </w:tc>
      </w:tr>
      <w:tr>
        <w:tc>
          <w:tcPr/>
          <w:p>
            <w:pPr>
              <w:pStyle w:val="Compact"/>
              <w:jc w:val="left"/>
            </w:pPr>
            <w:r>
              <w:rPr>
                <w:lang w:val="ru"/>
              </w:rPr>
              <w:t xml:space="preserve">PostgreSQL (+pgvector) / Valkey</w:t>
            </w:r>
          </w:p>
        </w:tc>
        <w:tc>
          <w:tcPr/>
          <w:p>
            <w:pPr>
              <w:pStyle w:val="Compact"/>
              <w:jc w:val="left"/>
            </w:pPr>
            <w:r>
              <w:rPr>
                <w:lang w:val="ru"/>
              </w:rPr>
              <w:t xml:space="preserve">17 (pgvector 0.8) / 8</w:t>
            </w:r>
          </w:p>
        </w:tc>
        <w:tc>
          <w:tcPr/>
          <w:p>
            <w:pPr>
              <w:pStyle w:val="Compact"/>
              <w:jc w:val="left"/>
            </w:pPr>
            <w:r>
              <w:rPr>
                <w:lang w:val="ru"/>
              </w:rPr>
              <w:t xml:space="preserve">Хранилище, векторы и HNSW-индекс, кэш</w:t>
            </w:r>
          </w:p>
        </w:tc>
      </w:tr>
      <w:tr>
        <w:tc>
          <w:tcPr/>
          <w:p>
            <w:pPr>
              <w:pStyle w:val="Compact"/>
              <w:jc w:val="left"/>
            </w:pPr>
            <w:r>
              <w:rPr>
                <w:lang w:val="ru"/>
              </w:rPr>
              <w:t xml:space="preserve">Keycloak</w:t>
            </w:r>
          </w:p>
        </w:tc>
        <w:tc>
          <w:tcPr/>
          <w:p>
            <w:pPr>
              <w:pStyle w:val="Compact"/>
              <w:jc w:val="left"/>
            </w:pPr>
            <w:r>
              <w:rPr>
                <w:lang w:val="ru"/>
              </w:rPr>
              <w:t xml:space="preserve">26.7</w:t>
            </w:r>
          </w:p>
        </w:tc>
        <w:tc>
          <w:tcPr/>
          <w:p>
            <w:pPr>
              <w:pStyle w:val="Compact"/>
              <w:jc w:val="left"/>
            </w:pPr>
            <w:r>
              <w:rPr>
                <w:lang w:val="ru"/>
              </w:rPr>
              <w:t xml:space="preserve">ФСП ID (OIDC)</w:t>
            </w:r>
          </w:p>
        </w:tc>
      </w:tr>
      <w:tr>
        <w:tc>
          <w:tcPr/>
          <w:p>
            <w:pPr>
              <w:pStyle w:val="Compact"/>
              <w:jc w:val="left"/>
            </w:pPr>
            <w:r>
              <w:rPr>
                <w:lang w:val="ru"/>
              </w:rPr>
              <w:t xml:space="preserve">Caddy / Mailpit</w:t>
            </w:r>
          </w:p>
        </w:tc>
        <w:tc>
          <w:tcPr/>
          <w:p>
            <w:pPr>
              <w:pStyle w:val="Compact"/>
              <w:jc w:val="left"/>
            </w:pPr>
            <w:r>
              <w:rPr>
                <w:lang w:val="ru"/>
              </w:rPr>
              <w:t xml:space="preserve">2.11 / 1.31</w:t>
            </w:r>
          </w:p>
        </w:tc>
        <w:tc>
          <w:tcPr/>
          <w:p>
            <w:pPr>
              <w:pStyle w:val="Compact"/>
              <w:jc w:val="left"/>
            </w:pPr>
            <w:r>
              <w:rPr>
                <w:lang w:val="ru"/>
              </w:rPr>
              <w:t xml:space="preserve">Входной прокси с TLS, почта для демо</w:t>
            </w:r>
          </w:p>
        </w:tc>
      </w:tr>
      <w:tr>
        <w:tc>
          <w:tcPr/>
          <w:p>
            <w:pPr>
              <w:pStyle w:val="Compact"/>
              <w:jc w:val="left"/>
            </w:pPr>
            <w:r>
              <w:rPr>
                <w:lang w:val="ru"/>
              </w:rPr>
              <w:t xml:space="preserve">Prometheus / Loki / Alloy / Grafana</w:t>
            </w:r>
          </w:p>
        </w:tc>
        <w:tc>
          <w:tcPr/>
          <w:p>
            <w:pPr>
              <w:pStyle w:val="Compact"/>
              <w:jc w:val="left"/>
            </w:pPr>
            <w:r>
              <w:rPr>
                <w:lang w:val="ru"/>
              </w:rPr>
              <w:t xml:space="preserve">3.5 / 3.7 / 1.20 / 12.4</w:t>
            </w:r>
          </w:p>
        </w:tc>
        <w:tc>
          <w:tcPr/>
          <w:p>
            <w:pPr>
              <w:pStyle w:val="Compact"/>
              <w:jc w:val="left"/>
            </w:pPr>
            <w:r>
              <w:rPr>
                <w:lang w:val="ru"/>
              </w:rPr>
              <w:t xml:space="preserve">Наблюдаемость</w:t>
            </w:r>
          </w:p>
        </w:tc>
      </w:tr>
      <w:tr>
        <w:tc>
          <w:tcPr/>
          <w:p>
            <w:pPr>
              <w:pStyle w:val="Compact"/>
              <w:jc w:val="left"/>
            </w:pPr>
            <w:r>
              <w:rPr>
                <w:lang w:val="ru"/>
              </w:rPr>
              <w:t xml:space="preserve">JetBrains Mono</w:t>
            </w:r>
          </w:p>
        </w:tc>
        <w:tc>
          <w:tcPr/>
          <w:p>
            <w:pPr>
              <w:pStyle w:val="Compact"/>
              <w:jc w:val="left"/>
            </w:pPr>
            <w:r>
              <w:rPr>
                <w:lang w:val="ru"/>
              </w:rPr>
              <w:t xml:space="preserve">2.304</w:t>
            </w:r>
          </w:p>
        </w:tc>
        <w:tc>
          <w:tcPr/>
          <w:p>
            <w:pPr>
              <w:pStyle w:val="Compact"/>
              <w:jc w:val="left"/>
            </w:pPr>
            <w:r>
              <w:rPr>
                <w:lang w:val="ru"/>
              </w:rPr>
              <w:t xml:space="preserve">Фирменный шрифт ФСП: подписи и цифры интерфейса, PDF-профиль</w:t>
            </w:r>
          </w:p>
        </w:tc>
      </w:tr>
      <w:tr>
        <w:tc>
          <w:tcPr/>
          <w:p>
            <w:pPr>
              <w:pStyle w:val="Compact"/>
              <w:jc w:val="left"/>
            </w:pPr>
            <w:r>
              <w:rPr>
                <w:lang w:val="ru"/>
              </w:rPr>
              <w:t xml:space="preserve">Onest</w:t>
            </w:r>
          </w:p>
        </w:tc>
        <w:tc>
          <w:tcPr/>
          <w:p>
            <w:pPr>
              <w:pStyle w:val="Compact"/>
              <w:jc w:val="left"/>
            </w:pPr>
            <w:r>
              <w:rPr>
                <w:lang w:val="ru"/>
              </w:rPr>
              <w:t xml:space="preserve">Google Fonts через</w:t>
            </w:r>
            <w:r>
              <w:rPr>
                <w:lang w:val="ru"/>
              </w:rPr>
              <w:t xml:space="preserve"> </w:t>
            </w:r>
            <w:r>
              <w:rPr>
                <w:rStyle w:val="VerbatimChar"/>
                <w:lang w:val="ru"/>
              </w:rPr>
              <w:t xml:space="preserve">next/font</w:t>
            </w:r>
          </w:p>
        </w:tc>
        <w:tc>
          <w:tcPr/>
          <w:p>
            <w:pPr>
              <w:pStyle w:val="Compact"/>
              <w:jc w:val="left"/>
            </w:pPr>
            <w:r>
              <w:rPr>
                <w:lang w:val="ru"/>
              </w:rPr>
              <w:t xml:space="preserve">Шрифт текста и заголовков сайта</w:t>
            </w:r>
          </w:p>
        </w:tc>
      </w:tr>
    </w:tbl>
    <w:bookmarkEnd w:id="76"/>
    <w:bookmarkStart w:id="81" w:name="сборка-развёртывание-и-запуск"/>
    <w:p>
      <w:pPr>
        <w:pStyle w:val="Heading2"/>
      </w:pPr>
      <w:r>
        <w:rPr>
          <w:lang w:val="ru"/>
        </w:rPr>
        <w:t xml:space="preserve">12. Сборка, развёртывание и запуск</w:t>
      </w:r>
    </w:p>
    <w:bookmarkStart w:id="77" w:name="docker-рекомендуется"/>
    <w:p>
      <w:pPr>
        <w:pStyle w:val="Heading3"/>
      </w:pPr>
      <w:r>
        <w:rPr>
          <w:lang w:val="ru"/>
        </w:rPr>
        <w:t xml:space="preserve">12.1. Docker (рекомендуется)</w:t>
      </w:r>
    </w:p>
    <w:p>
      <w:pPr>
        <w:pStyle w:val="FirstParagraph"/>
      </w:pPr>
      <w:r>
        <w:rPr>
          <w:lang w:val="ru"/>
        </w:rP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rPr>
                <w:lang w:val="ru"/>
              </w:rPr>
              <w:t xml:space="preserve">Что</w:t>
            </w:r>
          </w:p>
        </w:tc>
        <w:tc>
          <w:tcPr/>
          <w:p>
            <w:pPr>
              <w:pStyle w:val="Compact"/>
              <w:jc w:val="left"/>
            </w:pPr>
            <w:r>
              <w:rPr>
                <w:lang w:val="ru"/>
              </w:rPr>
              <w:t xml:space="preserve">Адрес</w:t>
            </w:r>
          </w:p>
        </w:tc>
      </w:tr>
      <w:tr>
        <w:tc>
          <w:tcPr/>
          <w:p>
            <w:pPr>
              <w:pStyle w:val="Compact"/>
              <w:jc w:val="left"/>
            </w:pPr>
            <w:r>
              <w:rPr>
                <w:lang w:val="ru"/>
              </w:rPr>
              <w:t xml:space="preserve">Приложение</w:t>
            </w:r>
          </w:p>
        </w:tc>
        <w:tc>
          <w:tcPr/>
          <w:p>
            <w:pPr>
              <w:pStyle w:val="Compact"/>
              <w:jc w:val="left"/>
            </w:pPr>
            <w:r>
              <w:rPr>
                <w:lang w:val="ru"/>
              </w:rPr>
              <w:t xml:space="preserve">http://localhost:8080</w:t>
            </w:r>
          </w:p>
        </w:tc>
      </w:tr>
      <w:tr>
        <w:tc>
          <w:tcPr/>
          <w:p>
            <w:pPr>
              <w:pStyle w:val="Compact"/>
              <w:jc w:val="left"/>
            </w:pPr>
            <w:r>
              <w:rPr>
                <w:lang w:val="ru"/>
              </w:rPr>
              <w:t xml:space="preserve">Swagger UI</w:t>
            </w:r>
          </w:p>
        </w:tc>
        <w:tc>
          <w:tcPr/>
          <w:p>
            <w:pPr>
              <w:pStyle w:val="Compact"/>
              <w:jc w:val="left"/>
            </w:pPr>
            <w:r>
              <w:rPr>
                <w:lang w:val="ru"/>
              </w:rPr>
              <w:t xml:space="preserve">http://localhost:8080/api/docs</w:t>
            </w:r>
          </w:p>
        </w:tc>
      </w:tr>
      <w:tr>
        <w:tc>
          <w:tcPr/>
          <w:p>
            <w:pPr>
              <w:pStyle w:val="Compact"/>
              <w:jc w:val="left"/>
            </w:pPr>
            <w:r>
              <w:rPr>
                <w:lang w:val="ru"/>
              </w:rPr>
              <w:t xml:space="preserve">Письма (подтверждение email, письма представителю)</w:t>
            </w:r>
          </w:p>
        </w:tc>
        <w:tc>
          <w:tcPr/>
          <w:p>
            <w:pPr>
              <w:pStyle w:val="Compact"/>
              <w:jc w:val="left"/>
            </w:pPr>
            <w:r>
              <w:rPr>
                <w:lang w:val="ru"/>
              </w:rPr>
              <w:t xml:space="preserve">http://localhost:8025</w:t>
            </w:r>
          </w:p>
        </w:tc>
      </w:tr>
      <w:tr>
        <w:tc>
          <w:tcPr/>
          <w:p>
            <w:pPr>
              <w:pStyle w:val="Compact"/>
              <w:jc w:val="left"/>
            </w:pPr>
            <w:r>
              <w:rPr>
                <w:lang w:val="ru"/>
              </w:rPr>
              <w:t xml:space="preserve">ФСП ID (Keycloak), админка —</w:t>
            </w:r>
            <w:r>
              <w:rPr>
                <w:lang w:val="ru"/>
              </w:rPr>
              <w:t xml:space="preserve"> </w:t>
            </w:r>
            <w:r>
              <w:rPr>
                <w:rStyle w:val="VerbatimChar"/>
                <w:lang w:val="ru"/>
              </w:rPr>
              <w:t xml:space="preserve">/admin</w:t>
            </w:r>
          </w:p>
        </w:tc>
        <w:tc>
          <w:tcPr/>
          <w:p>
            <w:pPr>
              <w:pStyle w:val="Compact"/>
              <w:jc w:val="left"/>
            </w:pPr>
            <w:r>
              <w:rPr>
                <w:lang w:val="ru"/>
              </w:rPr>
              <w:t xml:space="preserve">http://localhost:8081</w:t>
            </w:r>
          </w:p>
        </w:tc>
      </w:tr>
      <w:tr>
        <w:tc>
          <w:tcPr/>
          <w:p>
            <w:pPr>
              <w:pStyle w:val="Compact"/>
              <w:jc w:val="left"/>
            </w:pPr>
            <w:r>
              <w:rPr>
                <w:lang w:val="ru"/>
              </w:rPr>
              <w:t xml:space="preserve">Демо-ATS работодателя</w:t>
            </w:r>
          </w:p>
        </w:tc>
        <w:tc>
          <w:tcPr/>
          <w:p>
            <w:pPr>
              <w:pStyle w:val="Compact"/>
              <w:jc w:val="left"/>
            </w:pPr>
            <w:r>
              <w:rPr>
                <w:lang w:val="ru"/>
              </w:rPr>
              <w:t xml:space="preserve">http://localhost:8082</w:t>
            </w:r>
          </w:p>
        </w:tc>
      </w:tr>
      <w:tr>
        <w:tc>
          <w:tcPr/>
          <w:p>
            <w:pPr>
              <w:pStyle w:val="Compact"/>
              <w:jc w:val="left"/>
            </w:pPr>
            <w:r>
              <w:rPr>
                <w:lang w:val="ru"/>
              </w:rPr>
              <w:t xml:space="preserve">Grafana (дашборд API)</w:t>
            </w:r>
          </w:p>
        </w:tc>
        <w:tc>
          <w:tcPr/>
          <w:p>
            <w:pPr>
              <w:pStyle w:val="Compact"/>
              <w:jc w:val="left"/>
            </w:pPr>
            <w:r>
              <w:rPr>
                <w:lang w:val="ru"/>
              </w:rPr>
              <w:t xml:space="preserve">http://localhost:3001</w:t>
            </w:r>
          </w:p>
        </w:tc>
      </w:tr>
    </w:tbl>
    <w:p>
      <w:pPr>
        <w:pStyle w:val="BodyText"/>
      </w:pPr>
      <w:r>
        <w:rPr>
          <w:lang w:val="ru"/>
        </w:rPr>
        <w:t xml:space="preserve">Профили compose: ядро (Caddy, web, API, эмбеддер, PostgreSQL, Valkey, Mailpit) поднимается всегда,</w:t>
      </w:r>
      <w:r>
        <w:rPr>
          <w:lang w:val="ru"/>
        </w:rPr>
        <w:t xml:space="preserve"> </w:t>
      </w:r>
      <w:r>
        <w:rPr>
          <w:rStyle w:val="VerbatimChar"/>
          <w:lang w:val="ru"/>
        </w:rPr>
        <w:t xml:space="preserve">fsp</w:t>
      </w:r>
      <w:r>
        <w:rPr>
          <w:lang w:val="ru"/>
        </w:rPr>
        <w:t xml:space="preserve"> </w:t>
      </w:r>
      <w:r>
        <w:rPr>
          <w:lang w:val="ru"/>
        </w:rPr>
        <w:t xml:space="preserve">добавляет Keycloak и заглушку реестра ФСП,</w:t>
      </w:r>
      <w:r>
        <w:rPr>
          <w:lang w:val="ru"/>
        </w:rPr>
        <w:t xml:space="preserve"> </w:t>
      </w:r>
      <w:r>
        <w:rPr>
          <w:rStyle w:val="VerbatimChar"/>
          <w:lang w:val="ru"/>
        </w:rPr>
        <w:t xml:space="preserve">ats</w:t>
      </w:r>
      <w:r>
        <w:rPr>
          <w:lang w:val="ru"/>
        </w:rPr>
        <w:t xml:space="preserve"> </w:t>
      </w:r>
      <w:r>
        <w:rPr>
          <w:lang w:val="ru"/>
        </w:rPr>
        <w:t xml:space="preserve">— демо-ATS,</w:t>
      </w:r>
      <w:r>
        <w:rPr>
          <w:lang w:val="ru"/>
        </w:rPr>
        <w:t xml:space="preserve"> </w:t>
      </w:r>
      <w:r>
        <w:rPr>
          <w:rStyle w:val="VerbatimChar"/>
          <w:lang w:val="ru"/>
        </w:rPr>
        <w:t xml:space="preserve">obs</w:t>
      </w:r>
      <w:r>
        <w:rPr>
          <w:lang w:val="ru"/>
        </w:rPr>
        <w:t xml:space="preserve"> </w:t>
      </w:r>
      <w:r>
        <w:rPr>
          <w:lang w:val="ru"/>
        </w:rPr>
        <w:t xml:space="preserve">— Prometheus, Loki, Alloy и Grafana,</w:t>
      </w:r>
      <w:r>
        <w:rPr>
          <w:lang w:val="ru"/>
        </w:rPr>
        <w:t xml:space="preserve"> </w:t>
      </w:r>
      <w:r>
        <w:rPr>
          <w:rStyle w:val="VerbatimChar"/>
          <w:lang w:val="ru"/>
        </w:rPr>
        <w:t xml:space="preserve">full</w:t>
      </w:r>
      <w:r>
        <w:rPr>
          <w:lang w:val="ru"/>
        </w:rPr>
        <w:t xml:space="preserve"> </w:t>
      </w:r>
      <w:r>
        <w:rPr>
          <w:lang w:val="ru"/>
        </w:rPr>
        <w:t xml:space="preserve">— всё сразу. Наружу открыты только порты из таблицы; API, web, эмбеддер, база и Valkey доступны лишь внутри сети compose,</w:t>
      </w:r>
      <w:r>
        <w:rPr>
          <w:lang w:val="ru"/>
        </w:rPr>
        <w:t xml:space="preserve"> </w:t>
      </w:r>
      <w:r>
        <w:rPr>
          <w:rStyle w:val="VerbatimChar"/>
          <w:lang w:val="ru"/>
        </w:rPr>
        <w:t xml:space="preserve">/metrics</w:t>
      </w:r>
      <w:r>
        <w:rPr>
          <w:lang w:val="ru"/>
        </w:rPr>
        <w:t xml:space="preserve"> </w:t>
      </w:r>
      <w:r>
        <w:rPr>
          <w:lang w:val="ru"/>
        </w:rP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rPr>
          <w:lang w:val="ru"/>
        </w:rPr>
        <w:t xml:space="preserve">При первом старте API применяет миграции и заполняет демо-данные (</w:t>
      </w:r>
      <w:r>
        <w:rPr>
          <w:rStyle w:val="VerbatimChar"/>
          <w:lang w:val="ru"/>
        </w:rPr>
        <w:t xml:space="preserve">SEED_DEMO=true</w:t>
      </w:r>
      <w:r>
        <w:rPr>
          <w:lang w:val="ru"/>
        </w:rP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lang w:val="ru"/>
        </w:rPr>
        <w:t xml:space="preserve">Демо-доступы</w:t>
      </w:r>
      <w:r>
        <w:rPr>
          <w:lang w:val="ru"/>
        </w:rPr>
        <w:t xml:space="preserve"> </w:t>
      </w:r>
      <w:r>
        <w:rPr>
          <w:lang w:val="ru"/>
        </w:rPr>
        <w:t xml:space="preserve">(пароль</w:t>
      </w:r>
      <w:r>
        <w:rPr>
          <w:lang w:val="ru"/>
        </w:rPr>
        <w:t xml:space="preserve"> </w:t>
      </w:r>
      <w:r>
        <w:rPr>
          <w:rStyle w:val="VerbatimChar"/>
          <w:lang w:val="ru"/>
        </w:rPr>
        <w:t xml:space="preserve">demo12345</w:t>
      </w:r>
      <w:r>
        <w:rPr>
          <w:lang w:val="ru"/>
        </w:rPr>
        <w:t xml:space="preserve">): работодатель</w:t>
      </w:r>
      <w:r>
        <w:rPr>
          <w:lang w:val="ru"/>
        </w:rPr>
        <w:t xml:space="preserve"> </w:t>
      </w:r>
      <w:r>
        <w:rPr>
          <w:rStyle w:val="VerbatimChar"/>
          <w:lang w:val="ru"/>
        </w:rPr>
        <w:t xml:space="preserve">employer@demo.fsp</w:t>
      </w:r>
      <w:r>
        <w:rPr>
          <w:lang w:val="ru"/>
        </w:rPr>
        <w:t xml:space="preserve">; работодатели с подтверждённым доменом</w:t>
      </w:r>
      <w:r>
        <w:rPr>
          <w:lang w:val="ru"/>
        </w:rPr>
        <w:t xml:space="preserve"> </w:t>
      </w:r>
      <w:r>
        <w:rPr>
          <w:rStyle w:val="VerbatimChar"/>
          <w:lang w:val="ru"/>
        </w:rPr>
        <w:t xml:space="preserve">hr@pixel-manufactura.example</w:t>
      </w:r>
      <w:r>
        <w:rPr>
          <w:lang w:val="ru"/>
        </w:rPr>
        <w:t xml:space="preserve">,</w:t>
      </w:r>
      <w:r>
        <w:rPr>
          <w:lang w:val="ru"/>
        </w:rPr>
        <w:t xml:space="preserve"> </w:t>
      </w:r>
      <w:r>
        <w:rPr>
          <w:rStyle w:val="VerbatimChar"/>
          <w:lang w:val="ru"/>
        </w:rPr>
        <w:t xml:space="preserve">hr@oblakostroy.example</w:t>
      </w:r>
      <w:r>
        <w:rPr>
          <w:lang w:val="ru"/>
        </w:rPr>
        <w:t xml:space="preserve">,</w:t>
      </w:r>
      <w:r>
        <w:rPr>
          <w:lang w:val="ru"/>
        </w:rPr>
        <w:t xml:space="preserve"> </w:t>
      </w:r>
      <w:r>
        <w:rPr>
          <w:rStyle w:val="VerbatimChar"/>
          <w:lang w:val="ru"/>
        </w:rPr>
        <w:t xml:space="preserve">hr@medsignal.example</w:t>
      </w:r>
      <w:r>
        <w:rPr>
          <w:lang w:val="ru"/>
        </w:rPr>
        <w:t xml:space="preserve">,</w:t>
      </w:r>
      <w:r>
        <w:rPr>
          <w:lang w:val="ru"/>
        </w:rPr>
        <w:t xml:space="preserve"> </w:t>
      </w:r>
      <w:r>
        <w:rPr>
          <w:rStyle w:val="VerbatimChar"/>
          <w:lang w:val="ru"/>
        </w:rPr>
        <w:t xml:space="preserve">it-hr@logplus.example</w:t>
      </w:r>
      <w:r>
        <w:rPr>
          <w:lang w:val="ru"/>
        </w:rPr>
        <w:t xml:space="preserve">,</w:t>
      </w:r>
      <w:r>
        <w:rPr>
          <w:lang w:val="ru"/>
        </w:rPr>
        <w:t xml:space="preserve"> </w:t>
      </w:r>
      <w:r>
        <w:rPr>
          <w:rStyle w:val="VerbatimChar"/>
          <w:lang w:val="ru"/>
        </w:rPr>
        <w:t xml:space="preserve">career@shield-key.example</w:t>
      </w:r>
      <w:r>
        <w:rPr>
          <w:lang w:val="ru"/>
        </w:rPr>
        <w:t xml:space="preserve">; кандидаты</w:t>
      </w:r>
      <w:r>
        <w:rPr>
          <w:lang w:val="ru"/>
        </w:rPr>
        <w:t xml:space="preserve"> </w:t>
      </w:r>
      <w:r>
        <w:rPr>
          <w:rStyle w:val="VerbatimChar"/>
          <w:lang w:val="ru"/>
        </w:rPr>
        <w:t xml:space="preserve">candidate@demo.fsp</w:t>
      </w:r>
      <w:r>
        <w:rPr>
          <w:lang w:val="ru"/>
        </w:rPr>
        <w:t xml:space="preserve">,</w:t>
      </w:r>
      <w:r>
        <w:rPr>
          <w:lang w:val="ru"/>
        </w:rPr>
        <w:t xml:space="preserve"> </w:t>
      </w:r>
      <w:r>
        <w:rPr>
          <w:rStyle w:val="VerbatimChar"/>
          <w:lang w:val="ru"/>
        </w:rPr>
        <w:t xml:space="preserve">cand1@demo.fsp</w:t>
      </w:r>
      <w:r>
        <w:rPr>
          <w:lang w:val="ru"/>
        </w:rPr>
        <w:t xml:space="preserve"> </w:t>
      </w:r>
      <w:r>
        <w:rPr>
          <w:lang w:val="ru"/>
        </w:rPr>
        <w:t xml:space="preserve">…</w:t>
      </w:r>
      <w:r>
        <w:rPr>
          <w:lang w:val="ru"/>
        </w:rPr>
        <w:t xml:space="preserve"> </w:t>
      </w:r>
      <w:r>
        <w:rPr>
          <w:rStyle w:val="VerbatimChar"/>
          <w:lang w:val="ru"/>
        </w:rPr>
        <w:t xml:space="preserve">cand239@demo.fsp</w:t>
      </w:r>
      <w:r>
        <w:rPr>
          <w:lang w:val="ru"/>
        </w:rPr>
        <w:t xml:space="preserve">; кандидат 14–17 лет, ожидающий согласия представителя, —</w:t>
      </w:r>
      <w:r>
        <w:rPr>
          <w:lang w:val="ru"/>
        </w:rPr>
        <w:t xml:space="preserve"> </w:t>
      </w:r>
      <w:r>
        <w:rPr>
          <w:rStyle w:val="VerbatimChar"/>
          <w:lang w:val="ru"/>
        </w:rPr>
        <w:t xml:space="preserve">minor@demo.fsp</w:t>
      </w:r>
      <w:r>
        <w:rPr>
          <w:lang w:val="ru"/>
        </w:rPr>
        <w:t xml:space="preserve"> </w:t>
      </w:r>
      <w:r>
        <w:rPr>
          <w:lang w:val="ru"/>
        </w:rPr>
        <w:t xml:space="preserve">(он занимает один из номеров</w:t>
      </w:r>
      <w:r>
        <w:rPr>
          <w:lang w:val="ru"/>
        </w:rPr>
        <w:t xml:space="preserve"> </w:t>
      </w:r>
      <w:r>
        <w:rPr>
          <w:rStyle w:val="VerbatimChar"/>
          <w:lang w:val="ru"/>
        </w:rPr>
        <w:t xml:space="preserve">cand…</w:t>
      </w:r>
      <w:r>
        <w:rPr>
          <w:lang w:val="ru"/>
        </w:rPr>
        <w:t xml:space="preserve">); кандидат, чей тест ждёт решения модератора, —</w:t>
      </w:r>
      <w:r>
        <w:rPr>
          <w:lang w:val="ru"/>
        </w:rPr>
        <w:t xml:space="preserve"> </w:t>
      </w:r>
      <w:r>
        <w:rPr>
          <w:rStyle w:val="VerbatimChar"/>
          <w:lang w:val="ru"/>
        </w:rPr>
        <w:t xml:space="preserve">review@demo.fsp</w:t>
      </w:r>
      <w:r>
        <w:rPr>
          <w:lang w:val="ru"/>
        </w:rPr>
        <w:t xml:space="preserve"> </w:t>
      </w:r>
      <w:r>
        <w:rPr>
          <w:lang w:val="ru"/>
        </w:rPr>
        <w:t xml:space="preserve">(тоже один из номеров); модератор —</w:t>
      </w:r>
      <w:r>
        <w:rPr>
          <w:lang w:val="ru"/>
        </w:rPr>
        <w:t xml:space="preserve"> </w:t>
      </w:r>
      <w:r>
        <w:rPr>
          <w:rStyle w:val="VerbatimChar"/>
          <w:lang w:val="ru"/>
        </w:rPr>
        <w:t xml:space="preserve">moderator@demo.fsp</w:t>
      </w:r>
      <w:r>
        <w:rPr>
          <w:lang w:val="ru"/>
        </w:rPr>
        <w:t xml:space="preserve"> </w:t>
      </w:r>
      <w:r>
        <w:rPr>
          <w:lang w:val="ru"/>
        </w:rPr>
        <w:t xml:space="preserve">(кабинет</w:t>
      </w:r>
      <w:r>
        <w:rPr>
          <w:lang w:val="ru"/>
        </w:rPr>
        <w:t xml:space="preserve"> </w:t>
      </w:r>
      <w:r>
        <w:rPr>
          <w:rStyle w:val="VerbatimChar"/>
          <w:lang w:val="ru"/>
        </w:rPr>
        <w:t xml:space="preserve">/admin</w:t>
      </w:r>
      <w:r>
        <w:rPr>
          <w:lang w:val="ru"/>
        </w:rPr>
        <w:t xml:space="preserve">; регистрацией эта роль не выдаётся); участники ФСП в Keycloak —</w:t>
      </w:r>
      <w:r>
        <w:rPr>
          <w:lang w:val="ru"/>
        </w:rPr>
        <w:t xml:space="preserve"> </w:t>
      </w:r>
      <w:r>
        <w:rPr>
          <w:rStyle w:val="VerbatimChar"/>
          <w:lang w:val="ru"/>
        </w:rPr>
        <w:t xml:space="preserve">fsp-000001</w:t>
      </w:r>
      <w:r>
        <w:rPr>
          <w:lang w:val="ru"/>
        </w:rPr>
        <w:t xml:space="preserve"> </w:t>
      </w:r>
      <w:r>
        <w:rPr>
          <w:lang w:val="ru"/>
        </w:rPr>
        <w:t xml:space="preserve">…</w:t>
      </w:r>
      <w:r>
        <w:rPr>
          <w:lang w:val="ru"/>
        </w:rPr>
        <w:t xml:space="preserve"> </w:t>
      </w:r>
      <w:r>
        <w:rPr>
          <w:rStyle w:val="VerbatimChar"/>
          <w:lang w:val="ru"/>
        </w:rPr>
        <w:t xml:space="preserve">fsp-000010</w:t>
      </w:r>
      <w:r>
        <w:rPr>
          <w:lang w:val="ru"/>
        </w:rPr>
        <w:t xml:space="preserve">.</w:t>
      </w:r>
    </w:p>
    <w:bookmarkEnd w:id="77"/>
    <w:bookmarkStart w:id="78" w:name="локальная-разработка-без-docker"/>
    <w:p>
      <w:pPr>
        <w:pStyle w:val="Heading3"/>
      </w:pPr>
      <w:r>
        <w:rPr>
          <w:lang w:val="ru"/>
        </w:rPr>
        <w:t xml:space="preserve">12.2. Локальная разработка без Docker</w:t>
      </w:r>
    </w:p>
    <w:p>
      <w:pPr>
        <w:pStyle w:val="FirstParagraph"/>
      </w:pPr>
      <w:r>
        <w:rPr>
          <w:lang w:val="ru"/>
        </w:rPr>
        <w:t xml:space="preserve">Требования: Rust ≥ 1.85, Node.js ≥ 20.9, PostgreSQL ≥ 14. Либо</w:t>
      </w:r>
      <w:r>
        <w:rPr>
          <w:lang w:val="ru"/>
        </w:rPr>
        <w:t xml:space="preserve"> </w:t>
      </w:r>
      <w:r>
        <w:rPr>
          <w:rStyle w:val="VerbatimChar"/>
          <w:lang w:val="ru"/>
        </w:rPr>
        <w:t xml:space="preserve">nix develop</w:t>
      </w:r>
      <w:r>
        <w:rPr>
          <w:lang w:val="ru"/>
        </w:rPr>
        <w:t xml:space="preserve"> </w:t>
      </w:r>
      <w:r>
        <w:rPr>
          <w:lang w:val="ru"/>
        </w:rP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embedder            </w:t>
      </w:r>
      <w:r>
        <w:rPr>
          <w:rStyle w:val="CommentTok"/>
        </w:rPr>
        <w:t xml:space="preserve"># эмбеддер на :8093 (веса — make model, ~490 МБ, sha256 проверяется)</w:t>
      </w:r>
      <w:r>
        <w:br/>
      </w:r>
      <w:r>
        <w:rPr>
          <w:rStyle w:val="FunctionTok"/>
        </w:rPr>
        <w:t xml:space="preserve">make</w:t>
      </w:r>
      <w:r>
        <w:rPr>
          <w:rStyle w:val="NormalTok"/>
        </w:rPr>
        <w:t xml:space="preserve"> validate            </w:t>
      </w:r>
      <w:r>
        <w:rPr>
          <w:rStyle w:val="CommentTok"/>
        </w:rPr>
        <w:t xml:space="preserve"># отчёты валидации в docs/validation/ (модель эмбеддингов — в процессе)</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rPr>
          <w:lang w:val="ru"/>
        </w:rPr>
        <w:t xml:space="preserve">Без Valkey лимиты и отозванные токены хранятся в памяти процесса, без SMTP ссылки из писем печатаются в лог API, без эмбеддера (</w:t>
      </w:r>
      <w:r>
        <w:rPr>
          <w:rStyle w:val="VerbatimChar"/>
          <w:lang w:val="ru"/>
        </w:rPr>
        <w:t xml:space="preserve">EMBEDDINGS=off</w:t>
      </w:r>
      <w:r>
        <w:rPr>
          <w:lang w:val="ru"/>
        </w:rPr>
        <w:t xml:space="preserve">) близость описаний считается по ключевым словам. PostgreSQL нужен с расширением pgvector (оно есть в</w:t>
      </w:r>
      <w:r>
        <w:rPr>
          <w:lang w:val="ru"/>
        </w:rPr>
        <w:t xml:space="preserve"> </w:t>
      </w:r>
      <w:r>
        <w:rPr>
          <w:rStyle w:val="VerbatimChar"/>
          <w:lang w:val="ru"/>
        </w:rPr>
        <w:t xml:space="preserve">nix develop</w:t>
      </w:r>
      <w:r>
        <w:rPr>
          <w:lang w:val="ru"/>
        </w:rPr>
        <w:t xml:space="preserve">). Сборка не требует базы: запросы sqlx проверяются по метаданным из</w:t>
      </w:r>
      <w:r>
        <w:rPr>
          <w:lang w:val="ru"/>
        </w:rPr>
        <w:t xml:space="preserve"> </w:t>
      </w:r>
      <w:r>
        <w:rPr>
          <w:rStyle w:val="VerbatimChar"/>
          <w:lang w:val="ru"/>
        </w:rPr>
        <w:t xml:space="preserve">.sqlx/</w:t>
      </w:r>
      <w:r>
        <w:rPr>
          <w:lang w:val="ru"/>
        </w:rPr>
        <w:t xml:space="preserve">. После изменения SQL или миграций —</w:t>
      </w:r>
      <w:r>
        <w:rPr>
          <w:lang w:val="ru"/>
        </w:rPr>
        <w:t xml:space="preserve"> </w:t>
      </w:r>
      <w:r>
        <w:rPr>
          <w:rStyle w:val="VerbatimChar"/>
          <w:lang w:val="ru"/>
        </w:rPr>
        <w:t xml:space="preserve">make db-prepare</w:t>
      </w:r>
      <w:r>
        <w:rPr>
          <w:lang w:val="ru"/>
        </w:rPr>
        <w:t xml:space="preserve">.</w:t>
      </w:r>
    </w:p>
    <w:bookmarkEnd w:id="78"/>
    <w:bookmarkStart w:id="79" w:name="для-vps"/>
    <w:p>
      <w:pPr>
        <w:pStyle w:val="Heading3"/>
      </w:pPr>
      <w:r>
        <w:rPr>
          <w:lang w:val="ru"/>
        </w:rPr>
        <w:t xml:space="preserve">12.3. Для VPS</w:t>
      </w:r>
    </w:p>
    <w:p>
      <w:pPr>
        <w:pStyle w:val="Compact"/>
        <w:numPr>
          <w:ilvl w:val="0"/>
          <w:numId w:val="1022"/>
        </w:numPr>
      </w:pPr>
      <w:r>
        <w:rPr>
          <w:lang w:val="ru"/>
        </w:rPr>
        <w:t xml:space="preserve">В</w:t>
      </w:r>
      <w:r>
        <w:rPr>
          <w:lang w:val="ru"/>
        </w:rPr>
        <w:t xml:space="preserve"> </w:t>
      </w:r>
      <w:r>
        <w:rPr>
          <w:rStyle w:val="VerbatimChar"/>
          <w:lang w:val="ru"/>
        </w:rPr>
        <w:t xml:space="preserve">.env</w:t>
      </w:r>
      <w:r>
        <w:rPr>
          <w:lang w:val="ru"/>
        </w:rPr>
        <w:t xml:space="preserve"> </w:t>
      </w:r>
      <w:r>
        <w:rPr>
          <w:lang w:val="ru"/>
        </w:rPr>
        <w:t xml:space="preserve">— публичные адреса (</w:t>
      </w:r>
      <w:r>
        <w:rPr>
          <w:rStyle w:val="VerbatimChar"/>
          <w:lang w:val="ru"/>
        </w:rPr>
        <w:t xml:space="preserve">PUBLIC_URL</w:t>
      </w:r>
      <w:r>
        <w:rPr>
          <w:lang w:val="ru"/>
        </w:rPr>
        <w:t xml:space="preserve">,</w:t>
      </w:r>
      <w:r>
        <w:rPr>
          <w:lang w:val="ru"/>
        </w:rPr>
        <w:t xml:space="preserve"> </w:t>
      </w:r>
      <w:r>
        <w:rPr>
          <w:rStyle w:val="VerbatimChar"/>
          <w:lang w:val="ru"/>
        </w:rPr>
        <w:t xml:space="preserve">FSP_OIDC_ISSUER</w:t>
      </w:r>
      <w:r>
        <w:rPr>
          <w:lang w:val="ru"/>
        </w:rPr>
        <w:t xml:space="preserve">,</w:t>
      </w:r>
      <w:r>
        <w:rPr>
          <w:lang w:val="ru"/>
        </w:rPr>
        <w:t xml:space="preserve"> </w:t>
      </w:r>
      <w:r>
        <w:rPr>
          <w:rStyle w:val="VerbatimChar"/>
          <w:lang w:val="ru"/>
        </w:rPr>
        <w:t xml:space="preserve">FSP_OIDC_REDIRECT_URL</w:t>
      </w:r>
      <w:r>
        <w:rPr>
          <w:lang w:val="ru"/>
        </w:rPr>
        <w:t xml:space="preserve">) и</w:t>
      </w:r>
      <w:r>
        <w:rPr>
          <w:lang w:val="ru"/>
        </w:rPr>
        <w:t xml:space="preserve"> </w:t>
      </w:r>
      <w:r>
        <w:rPr>
          <w:rStyle w:val="VerbatimChar"/>
          <w:lang w:val="ru"/>
        </w:rPr>
        <w:t xml:space="preserve">COOKIE_SECURE=true</w:t>
      </w:r>
      <w:r>
        <w:rPr>
          <w:lang w:val="ru"/>
        </w:rPr>
        <w:t xml:space="preserve">. Камера в браузере доступна только по HTTPS или на localhost; видеозапись отключается</w:t>
      </w:r>
      <w:r>
        <w:rPr>
          <w:lang w:val="ru"/>
        </w:rPr>
        <w:t xml:space="preserve"> </w:t>
      </w:r>
      <w:r>
        <w:rPr>
          <w:rStyle w:val="VerbatimChar"/>
          <w:lang w:val="ru"/>
        </w:rPr>
        <w:t xml:space="preserve">PROCTORING=off</w:t>
      </w:r>
      <w:r>
        <w:rPr>
          <w:lang w:val="ru"/>
        </w:rPr>
        <w:t xml:space="preserve">, файлы лежат в томе</w:t>
      </w:r>
      <w:r>
        <w:rPr>
          <w:lang w:val="ru"/>
        </w:rPr>
        <w:t xml:space="preserve"> </w:t>
      </w:r>
      <w:r>
        <w:rPr>
          <w:rStyle w:val="VerbatimChar"/>
          <w:lang w:val="ru"/>
        </w:rPr>
        <w:t xml:space="preserve">proctoring-data</w:t>
      </w:r>
      <w:r>
        <w:rPr>
          <w:lang w:val="ru"/>
        </w:rPr>
        <w:t xml:space="preserve">.</w:t>
      </w:r>
    </w:p>
    <w:p>
      <w:pPr>
        <w:pStyle w:val="Compact"/>
        <w:numPr>
          <w:ilvl w:val="0"/>
          <w:numId w:val="1022"/>
        </w:numPr>
      </w:pPr>
      <w:r>
        <w:rPr>
          <w:lang w:val="ru"/>
        </w:rPr>
        <w:t xml:space="preserve">Новые ключи</w:t>
      </w:r>
      <w:r>
        <w:rPr>
          <w:lang w:val="ru"/>
        </w:rPr>
        <w:t xml:space="preserve"> </w:t>
      </w:r>
      <w:r>
        <w:rPr>
          <w:rStyle w:val="VerbatimChar"/>
          <w:lang w:val="ru"/>
        </w:rPr>
        <w:t xml:space="preserve">JWT_ED25519_SEED_B64</w:t>
      </w:r>
      <w:r>
        <w:rPr>
          <w:lang w:val="ru"/>
        </w:rPr>
        <w:t xml:space="preserve">,</w:t>
      </w:r>
      <w:r>
        <w:rPr>
          <w:lang w:val="ru"/>
        </w:rPr>
        <w:t xml:space="preserve"> </w:t>
      </w:r>
      <w:r>
        <w:rPr>
          <w:rStyle w:val="VerbatimChar"/>
          <w:lang w:val="ru"/>
        </w:rPr>
        <w:t xml:space="preserve">FIELD_ENC_KEY</w:t>
      </w:r>
      <w:r>
        <w:rPr>
          <w:lang w:val="ru"/>
        </w:rPr>
        <w:t xml:space="preserve">,</w:t>
      </w:r>
      <w:r>
        <w:rPr>
          <w:lang w:val="ru"/>
        </w:rPr>
        <w:t xml:space="preserve"> </w:t>
      </w:r>
      <w:r>
        <w:rPr>
          <w:rStyle w:val="VerbatimChar"/>
          <w:lang w:val="ru"/>
        </w:rPr>
        <w:t xml:space="preserve">BIDX_KEY</w:t>
      </w:r>
      <w:r>
        <w:rPr>
          <w:lang w:val="ru"/>
        </w:rPr>
        <w:t xml:space="preserve"> </w:t>
      </w:r>
      <w:r>
        <w:rPr>
          <w:lang w:val="ru"/>
        </w:rPr>
        <w:t xml:space="preserve">— по 32 случайных байта в base64 (</w:t>
      </w:r>
      <w:r>
        <w:rPr>
          <w:rStyle w:val="VerbatimChar"/>
          <w:lang w:val="ru"/>
        </w:rPr>
        <w:t xml:space="preserve">openssl rand -base64 32</w:t>
      </w:r>
      <w:r>
        <w:rPr>
          <w:lang w:val="ru"/>
        </w:rPr>
        <w:t xml:space="preserve">), новые пароли PostgreSQL и Keycloak (</w:t>
      </w:r>
      <w:r>
        <w:rPr>
          <w:rStyle w:val="VerbatimChar"/>
          <w:lang w:val="ru"/>
        </w:rPr>
        <w:t xml:space="preserve">KC_BOOTSTRAP_ADMIN_*</w:t>
      </w:r>
      <w:r>
        <w:rPr>
          <w:lang w:val="ru"/>
        </w:rPr>
        <w:t xml:space="preserve">), секрет клиента ФСП ID.</w:t>
      </w:r>
    </w:p>
    <w:p>
      <w:pPr>
        <w:pStyle w:val="Compact"/>
        <w:numPr>
          <w:ilvl w:val="0"/>
          <w:numId w:val="1022"/>
        </w:numPr>
      </w:pPr>
      <w:r>
        <w:rPr>
          <w:lang w:val="ru"/>
        </w:rPr>
        <w:t xml:space="preserve">Без демо:</w:t>
      </w:r>
      <w:r>
        <w:rPr>
          <w:lang w:val="ru"/>
        </w:rPr>
        <w:t xml:space="preserve"> </w:t>
      </w:r>
      <w:r>
        <w:rPr>
          <w:rStyle w:val="VerbatimChar"/>
          <w:lang w:val="ru"/>
        </w:rPr>
        <w:t xml:space="preserve">SEED_DEMO=false</w:t>
      </w:r>
      <w:r>
        <w:rPr>
          <w:lang w:val="ru"/>
        </w:rPr>
        <w:t xml:space="preserve">, пустые</w:t>
      </w:r>
      <w:r>
        <w:rPr>
          <w:lang w:val="ru"/>
        </w:rPr>
        <w:t xml:space="preserve"> </w:t>
      </w:r>
      <w:r>
        <w:rPr>
          <w:rStyle w:val="VerbatimChar"/>
          <w:lang w:val="ru"/>
        </w:rPr>
        <w:t xml:space="preserve">WEBHOOK_DEV_HOSTS</w:t>
      </w:r>
      <w:r>
        <w:rPr>
          <w:lang w:val="ru"/>
        </w:rPr>
        <w:t xml:space="preserve"> </w:t>
      </w:r>
      <w:r>
        <w:rPr>
          <w:lang w:val="ru"/>
        </w:rPr>
        <w:t xml:space="preserve">и</w:t>
      </w:r>
      <w:r>
        <w:rPr>
          <w:lang w:val="ru"/>
        </w:rPr>
        <w:t xml:space="preserve"> </w:t>
      </w:r>
      <w:r>
        <w:rPr>
          <w:rStyle w:val="VerbatimChar"/>
          <w:lang w:val="ru"/>
        </w:rPr>
        <w:t xml:space="preserve">ATS_DEMO_*</w:t>
      </w:r>
      <w:r>
        <w:rPr>
          <w:lang w:val="ru"/>
        </w:rPr>
        <w:t xml:space="preserve"> </w:t>
      </w:r>
      <w:r>
        <w:rPr>
          <w:lang w:val="ru"/>
        </w:rPr>
        <w:t xml:space="preserve">— тогда вебхуки уходят только по HTTPS на публичные адреса.</w:t>
      </w:r>
    </w:p>
    <w:p>
      <w:pPr>
        <w:pStyle w:val="Compact"/>
        <w:numPr>
          <w:ilvl w:val="0"/>
          <w:numId w:val="1022"/>
        </w:numPr>
      </w:pPr>
      <w:r>
        <w:rPr>
          <w:lang w:val="ru"/>
        </w:rPr>
        <w:t xml:space="preserve">Эмбеддер: до ~250 МБ памяти под нагрузкой (лимит 384 МБ) и два потока (</w:t>
      </w:r>
      <w:r>
        <w:rPr>
          <w:rStyle w:val="VerbatimChar"/>
          <w:lang w:val="ru"/>
        </w:rPr>
        <w:t xml:space="preserve">RAYON_NUM_THREADS</w:t>
      </w:r>
      <w:r>
        <w:rPr>
          <w:lang w:val="ru"/>
        </w:rPr>
        <w:t xml:space="preserve">); на одноядерном VPS —</w:t>
      </w:r>
      <w:r>
        <w:rPr>
          <w:lang w:val="ru"/>
        </w:rPr>
        <w:t xml:space="preserve"> </w:t>
      </w:r>
      <w:r>
        <w:rPr>
          <w:rStyle w:val="VerbatimChar"/>
          <w:lang w:val="ru"/>
        </w:rPr>
        <w:t xml:space="preserve">RAYON_NUM_THREADS=1</w:t>
      </w:r>
      <w:r>
        <w:rPr>
          <w:lang w:val="ru"/>
        </w:rPr>
        <w:t xml:space="preserve">, профиль считается за ~100–200 мс, очередь всё равно в фоне.</w:t>
      </w:r>
      <w:r>
        <w:rPr>
          <w:lang w:val="ru"/>
        </w:rPr>
        <w:t xml:space="preserve"> </w:t>
      </w:r>
      <w:r>
        <w:rPr>
          <w:rStyle w:val="VerbatimChar"/>
          <w:lang w:val="ru"/>
        </w:rPr>
        <w:t xml:space="preserve">EMBEDDINGS=off</w:t>
      </w:r>
      <w:r>
        <w:rPr>
          <w:lang w:val="ru"/>
        </w:rPr>
        <w:t xml:space="preserve"> </w:t>
      </w:r>
      <w:r>
        <w:rPr>
          <w:lang w:val="ru"/>
        </w:rPr>
        <w:t xml:space="preserve">в</w:t>
      </w:r>
      <w:r>
        <w:rPr>
          <w:lang w:val="ru"/>
        </w:rPr>
        <w:t xml:space="preserve"> </w:t>
      </w:r>
      <w:r>
        <w:rPr>
          <w:rStyle w:val="VerbatimChar"/>
          <w:lang w:val="ru"/>
        </w:rPr>
        <w:t xml:space="preserve">.env</w:t>
      </w:r>
      <w:r>
        <w:rPr>
          <w:lang w:val="ru"/>
        </w:rPr>
        <w:t xml:space="preserve"> </w:t>
      </w:r>
      <w:r>
        <w:rPr>
          <w:lang w:val="ru"/>
        </w:rPr>
        <w:t xml:space="preserve">выключает эмбеддинги целиком (сервис тогда можно не поднимать:</w:t>
      </w:r>
      <w:r>
        <w:rPr>
          <w:lang w:val="ru"/>
        </w:rPr>
        <w:t xml:space="preserve"> </w:t>
      </w:r>
      <w:r>
        <w:rPr>
          <w:rStyle w:val="VerbatimChar"/>
          <w:lang w:val="ru"/>
        </w:rPr>
        <w:t xml:space="preserve">--scale embedder=0</w:t>
      </w:r>
      <w:r>
        <w:rPr>
          <w:lang w:val="ru"/>
        </w:rPr>
        <w:t xml:space="preserve">). Без доступа к Hugging Face —</w:t>
      </w:r>
      <w:r>
        <w:rPr>
          <w:lang w:val="ru"/>
        </w:rPr>
        <w:t xml:space="preserve"> </w:t>
      </w:r>
      <w:r>
        <w:rPr>
          <w:rStyle w:val="VerbatimChar"/>
          <w:lang w:val="ru"/>
        </w:rPr>
        <w:t xml:space="preserve">make model</w:t>
      </w:r>
      <w:r>
        <w:rPr>
          <w:lang w:val="ru"/>
        </w:rPr>
        <w:t xml:space="preserve"> </w:t>
      </w:r>
      <w:r>
        <w:rPr>
          <w:lang w:val="ru"/>
        </w:rPr>
        <w:t xml:space="preserve">на машине с сетью, сборка с</w:t>
      </w:r>
      <w:r>
        <w:rPr>
          <w:lang w:val="ru"/>
        </w:rPr>
        <w:t xml:space="preserve"> </w:t>
      </w:r>
      <w:r>
        <w:rPr>
          <w:rStyle w:val="VerbatimChar"/>
          <w:lang w:val="ru"/>
        </w:rPr>
        <w:t xml:space="preserve">EMBEDDER_FETCH=0</w:t>
      </w:r>
      <w:r>
        <w:rPr>
          <w:lang w:val="ru"/>
        </w:rPr>
        <w:t xml:space="preserve"> </w:t>
      </w:r>
      <w:r>
        <w:rPr>
          <w:lang w:val="ru"/>
        </w:rPr>
        <w:t xml:space="preserve">и каталог</w:t>
      </w:r>
      <w:r>
        <w:rPr>
          <w:lang w:val="ru"/>
        </w:rPr>
        <w:t xml:space="preserve"> </w:t>
      </w:r>
      <w:r>
        <w:rPr>
          <w:rStyle w:val="VerbatimChar"/>
          <w:lang w:val="ru"/>
        </w:rPr>
        <w:t xml:space="preserve">models/</w:t>
      </w:r>
      <w:r>
        <w:rPr>
          <w:lang w:val="ru"/>
        </w:rPr>
        <w:t xml:space="preserve"> </w:t>
      </w:r>
      <w:r>
        <w:rPr>
          <w:lang w:val="ru"/>
        </w:rPr>
        <w:t xml:space="preserve">смонтирован в сервис (README, «Эмбеддер без сети»).</w:t>
      </w:r>
    </w:p>
    <w:p>
      <w:pPr>
        <w:pStyle w:val="Compact"/>
        <w:numPr>
          <w:ilvl w:val="0"/>
          <w:numId w:val="1022"/>
        </w:numPr>
      </w:pPr>
      <w:r>
        <w:rPr>
          <w:rStyle w:val="VerbatimChar"/>
          <w:lang w:val="ru"/>
        </w:rPr>
        <w:t xml:space="preserve">KC_HOSTNAME</w:t>
      </w:r>
      <w:r>
        <w:rPr>
          <w:lang w:val="ru"/>
        </w:rPr>
        <w:t xml:space="preserve"> </w:t>
      </w:r>
      <w:r>
        <w:rPr>
          <w:lang w:val="ru"/>
        </w:rPr>
        <w:t xml:space="preserve">(публичный адрес Keycloak),</w:t>
      </w:r>
      <w:r>
        <w:rPr>
          <w:lang w:val="ru"/>
        </w:rPr>
        <w:t xml:space="preserve"> </w:t>
      </w:r>
      <w:r>
        <w:rPr>
          <w:rStyle w:val="VerbatimChar"/>
          <w:lang w:val="ru"/>
        </w:rPr>
        <w:t xml:space="preserve">SITE_URL</w:t>
      </w:r>
      <w:r>
        <w:rPr>
          <w:lang w:val="ru"/>
        </w:rPr>
        <w:t xml:space="preserve"> </w:t>
      </w:r>
      <w:r>
        <w:rPr>
          <w:lang w:val="ru"/>
        </w:rPr>
        <w:t xml:space="preserve">(адрес сайта для canonical-ссылок, sitemap, OG-картинок и llms.txt) и</w:t>
      </w:r>
      <w:r>
        <w:rPr>
          <w:lang w:val="ru"/>
        </w:rPr>
        <w:t xml:space="preserve"> </w:t>
      </w:r>
      <w:r>
        <w:rPr>
          <w:rStyle w:val="VerbatimChar"/>
          <w:lang w:val="ru"/>
        </w:rPr>
        <w:t xml:space="preserve">GRAFANA_ADMIN_USER</w:t>
      </w:r>
      <w:r>
        <w:rPr>
          <w:lang w:val="ru"/>
        </w:rPr>
        <w:t xml:space="preserve"> </w:t>
      </w:r>
      <w:r>
        <w:rPr>
          <w:lang w:val="ru"/>
        </w:rPr>
        <w:t xml:space="preserve">/</w:t>
      </w:r>
      <w:r>
        <w:rPr>
          <w:lang w:val="ru"/>
        </w:rPr>
        <w:t xml:space="preserve"> </w:t>
      </w:r>
      <w:r>
        <w:rPr>
          <w:rStyle w:val="VerbatimChar"/>
          <w:lang w:val="ru"/>
        </w:rPr>
        <w:t xml:space="preserve">GRAFANA_ADMIN_PASSWORD</w:t>
      </w:r>
      <w:r>
        <w:rPr>
          <w:lang w:val="ru"/>
        </w:rPr>
        <w:t xml:space="preserve"> </w:t>
      </w:r>
      <w:r>
        <w:rPr>
          <w:lang w:val="ru"/>
        </w:rPr>
        <w:t xml:space="preserve">подставляются в</w:t>
      </w:r>
      <w:r>
        <w:rPr>
          <w:lang w:val="ru"/>
        </w:rPr>
        <w:t xml:space="preserve"> </w:t>
      </w:r>
      <w:r>
        <w:rPr>
          <w:rStyle w:val="VerbatimChar"/>
          <w:lang w:val="ru"/>
        </w:rPr>
        <w:t xml:space="preserve">deploy/compose.yml</w:t>
      </w:r>
      <w:r>
        <w:rPr>
          <w:lang w:val="ru"/>
        </w:rPr>
        <w:t xml:space="preserve"> </w:t>
      </w:r>
      <w:r>
        <w:rPr>
          <w:lang w:val="ru"/>
        </w:rPr>
        <w:t xml:space="preserve">из окружения shell или из</w:t>
      </w:r>
      <w:r>
        <w:rPr>
          <w:lang w:val="ru"/>
        </w:rPr>
        <w:t xml:space="preserve"> </w:t>
      </w:r>
      <w:r>
        <w:rPr>
          <w:rStyle w:val="VerbatimChar"/>
          <w:lang w:val="ru"/>
        </w:rPr>
        <w:t xml:space="preserve">deploy/.env</w:t>
      </w:r>
      <w:r>
        <w:rPr>
          <w:lang w:val="ru"/>
        </w:rPr>
        <w:t xml:space="preserve">, а не из корневого</w:t>
      </w:r>
      <w:r>
        <w:rPr>
          <w:lang w:val="ru"/>
        </w:rPr>
        <w:t xml:space="preserve"> </w:t>
      </w:r>
      <w:r>
        <w:rPr>
          <w:rStyle w:val="VerbatimChar"/>
          <w:lang w:val="ru"/>
        </w:rPr>
        <w:t xml:space="preserve">.env</w:t>
      </w:r>
      <w:r>
        <w:rPr>
          <w:lang w:val="ru"/>
        </w:rPr>
        <w:t xml:space="preserve">.</w:t>
      </w:r>
      <w:r>
        <w:rPr>
          <w:lang w:val="ru"/>
        </w:rPr>
        <w:t xml:space="preserve"> </w:t>
      </w:r>
      <w:r>
        <w:rPr>
          <w:rStyle w:val="VerbatimChar"/>
          <w:lang w:val="ru"/>
        </w:rPr>
        <w:t xml:space="preserve">SITE_URL</w:t>
      </w:r>
      <w:r>
        <w:rPr>
          <w:lang w:val="ru"/>
        </w:rPr>
        <w:t xml:space="preserve"> </w:t>
      </w:r>
      <w:r>
        <w:rPr>
          <w:lang w:val="ru"/>
        </w:rPr>
        <w:t xml:space="preserve">попадает в образ web при сборке: после смены — пересобрать web.</w:t>
      </w:r>
    </w:p>
    <w:p>
      <w:pPr>
        <w:pStyle w:val="Compact"/>
        <w:numPr>
          <w:ilvl w:val="0"/>
          <w:numId w:val="1022"/>
        </w:numPr>
      </w:pPr>
      <w:r>
        <w:rPr>
          <w:lang w:val="ru"/>
        </w:rPr>
        <w:t xml:space="preserve">В</w:t>
      </w:r>
      <w:r>
        <w:rPr>
          <w:lang w:val="ru"/>
        </w:rPr>
        <w:t xml:space="preserve"> </w:t>
      </w:r>
      <w:r>
        <w:rPr>
          <w:rStyle w:val="VerbatimChar"/>
          <w:lang w:val="ru"/>
        </w:rPr>
        <w:t xml:space="preserve">deploy/Caddyfile</w:t>
      </w:r>
      <w:r>
        <w:rPr>
          <w:lang w:val="ru"/>
        </w:rPr>
        <w:t xml:space="preserve"> </w:t>
      </w:r>
      <w:r>
        <w:rPr>
          <w:lang w:val="ru"/>
        </w:rPr>
        <w:t xml:space="preserve">— домен вместо</w:t>
      </w:r>
      <w:r>
        <w:rPr>
          <w:lang w:val="ru"/>
        </w:rPr>
        <w:t xml:space="preserve"> </w:t>
      </w:r>
      <w:r>
        <w:rPr>
          <w:rStyle w:val="VerbatimChar"/>
          <w:lang w:val="ru"/>
        </w:rPr>
        <w:t xml:space="preserve">:8080</w:t>
      </w:r>
      <w:r>
        <w:rPr>
          <w:lang w:val="ru"/>
        </w:rPr>
        <w:t xml:space="preserve"> </w:t>
      </w:r>
      <w:r>
        <w:rPr>
          <w:lang w:val="ru"/>
        </w:rPr>
        <w:t xml:space="preserve">и без</w:t>
      </w:r>
      <w:r>
        <w:rPr>
          <w:lang w:val="ru"/>
        </w:rPr>
        <w:t xml:space="preserve"> </w:t>
      </w:r>
      <w:r>
        <w:rPr>
          <w:rStyle w:val="VerbatimChar"/>
          <w:lang w:val="ru"/>
        </w:rPr>
        <w:t xml:space="preserve">auto_https off</w:t>
      </w:r>
      <w:r>
        <w:rPr>
          <w:lang w:val="ru"/>
        </w:rPr>
        <w:t xml:space="preserve">, в</w:t>
      </w:r>
      <w:r>
        <w:rPr>
          <w:lang w:val="ru"/>
        </w:rPr>
        <w:t xml:space="preserve"> </w:t>
      </w:r>
      <w:r>
        <w:rPr>
          <w:rStyle w:val="VerbatimChar"/>
          <w:lang w:val="ru"/>
        </w:rPr>
        <w:t xml:space="preserve">deploy/compose.yml</w:t>
      </w:r>
      <w:r>
        <w:rPr>
          <w:lang w:val="ru"/>
        </w:rPr>
        <w:t xml:space="preserve"> </w:t>
      </w:r>
      <w:r>
        <w:rPr>
          <w:lang w:val="ru"/>
        </w:rPr>
        <w:t xml:space="preserve">у</w:t>
      </w:r>
      <w:r>
        <w:rPr>
          <w:lang w:val="ru"/>
        </w:rPr>
        <w:t xml:space="preserve"> </w:t>
      </w:r>
      <w:r>
        <w:rPr>
          <w:rStyle w:val="VerbatimChar"/>
          <w:lang w:val="ru"/>
        </w:rPr>
        <w:t xml:space="preserve">caddy</w:t>
      </w:r>
      <w:r>
        <w:rPr>
          <w:lang w:val="ru"/>
        </w:rPr>
        <w:t xml:space="preserve"> </w:t>
      </w:r>
      <w:r>
        <w:rPr>
          <w:lang w:val="ru"/>
        </w:rPr>
        <w:t xml:space="preserve">— порты 80 и 443: Caddy сам получит TLS-сертификат.</w:t>
      </w:r>
    </w:p>
    <w:p>
      <w:pPr>
        <w:pStyle w:val="Compact"/>
        <w:numPr>
          <w:ilvl w:val="0"/>
          <w:numId w:val="1022"/>
        </w:numPr>
      </w:pPr>
      <w:r>
        <w:rPr>
          <w:lang w:val="ru"/>
        </w:rPr>
        <w:t xml:space="preserve">Почта:</w:t>
      </w:r>
      <w:r>
        <w:rPr>
          <w:lang w:val="ru"/>
        </w:rPr>
        <w:t xml:space="preserve"> </w:t>
      </w:r>
      <w:r>
        <w:rPr>
          <w:rStyle w:val="VerbatimChar"/>
          <w:lang w:val="ru"/>
        </w:rPr>
        <w:t xml:space="preserve">SMTP_URL=smtps://логин:пароль@сервер:465</w:t>
      </w:r>
      <w:r>
        <w:rPr>
          <w:lang w:val="ru"/>
        </w:rPr>
        <w:t xml:space="preserve"> </w:t>
      </w:r>
      <w:r>
        <w:rPr>
          <w:lang w:val="ru"/>
        </w:rPr>
        <w:t xml:space="preserve">(или</w:t>
      </w:r>
      <w:r>
        <w:rPr>
          <w:lang w:val="ru"/>
        </w:rPr>
        <w:t xml:space="preserve"> </w:t>
      </w:r>
      <w:r>
        <w:rPr>
          <w:rStyle w:val="VerbatimChar"/>
          <w:lang w:val="ru"/>
        </w:rPr>
        <w:t xml:space="preserve">smtp://…:587?tls=required</w:t>
      </w:r>
      <w:r>
        <w:rPr>
          <w:lang w:val="ru"/>
        </w:rPr>
        <w:t xml:space="preserve">) и</w:t>
      </w:r>
      <w:r>
        <w:rPr>
          <w:lang w:val="ru"/>
        </w:rPr>
        <w:t xml:space="preserve"> </w:t>
      </w:r>
      <w:r>
        <w:rPr>
          <w:rStyle w:val="VerbatimChar"/>
          <w:lang w:val="ru"/>
        </w:rPr>
        <w:t xml:space="preserve">MAIL_FROM</w:t>
      </w:r>
      <w:r>
        <w:rPr>
          <w:lang w:val="ru"/>
        </w:rPr>
        <w:t xml:space="preserve"> </w:t>
      </w:r>
      <w:r>
        <w:rPr>
          <w:lang w:val="ru"/>
        </w:rPr>
        <w:t xml:space="preserve">— адрес этого ящика либо домена с записями SPF и DKIM; без этого письма остаются в Mailpit.</w:t>
      </w:r>
    </w:p>
    <w:p>
      <w:pPr>
        <w:pStyle w:val="Compact"/>
        <w:numPr>
          <w:ilvl w:val="0"/>
          <w:numId w:val="1022"/>
        </w:numPr>
      </w:pPr>
      <w:r>
        <w:rPr>
          <w:lang w:val="ru"/>
        </w:rPr>
        <w:t xml:space="preserve">Готовый вариант всего этого — оверлей демо-сервера (</w:t>
      </w:r>
      <w:r>
        <w:rPr>
          <w:rStyle w:val="VerbatimChar"/>
          <w:lang w:val="ru"/>
        </w:rPr>
        <w:t xml:space="preserve">deploy/compose.demo.yml</w:t>
      </w:r>
      <w:r>
        <w:rPr>
          <w:lang w:val="ru"/>
        </w:rPr>
        <w:t xml:space="preserve">,</w:t>
      </w:r>
      <w:r>
        <w:rPr>
          <w:lang w:val="ru"/>
        </w:rPr>
        <w:t xml:space="preserve"> </w:t>
      </w:r>
      <w:r>
        <w:rPr>
          <w:rStyle w:val="VerbatimChar"/>
          <w:lang w:val="ru"/>
        </w:rPr>
        <w:t xml:space="preserve">deploy/Caddyfile.demo</w:t>
      </w:r>
      <w:r>
        <w:rPr>
          <w:lang w:val="ru"/>
        </w:rPr>
        <w:t xml:space="preserve">,</w:t>
      </w:r>
      <w:r>
        <w:rPr>
          <w:lang w:val="ru"/>
        </w:rPr>
        <w:t xml:space="preserve"> </w:t>
      </w:r>
      <w:r>
        <w:rPr>
          <w:rStyle w:val="VerbatimChar"/>
          <w:lang w:val="ru"/>
        </w:rPr>
        <w:t xml:space="preserve">deploy/render_env.py</w:t>
      </w:r>
      <w:r>
        <w:rPr>
          <w:lang w:val="ru"/>
        </w:rPr>
        <w:t xml:space="preserve">, README «Демо-сервер»): один домен и TLS от Let’s Encrypt, ФСП ID (Keycloak) по пути</w:t>
      </w:r>
      <w:r>
        <w:rPr>
          <w:lang w:val="ru"/>
        </w:rPr>
        <w:t xml:space="preserve"> </w:t>
      </w:r>
      <w:r>
        <w:rPr>
          <w:rStyle w:val="VerbatimChar"/>
          <w:lang w:val="ru"/>
        </w:rPr>
        <w:t xml:space="preserve">/auth</w:t>
      </w:r>
      <w:r>
        <w:rPr>
          <w:lang w:val="ru"/>
        </w:rPr>
        <w:t xml:space="preserve"> </w:t>
      </w:r>
      <w:r>
        <w:rPr>
          <w:lang w:val="ru"/>
        </w:rPr>
        <w:t xml:space="preserve">того же домена, демо-почта под паролем по</w:t>
      </w:r>
      <w:r>
        <w:rPr>
          <w:lang w:val="ru"/>
        </w:rPr>
        <w:t xml:space="preserve"> </w:t>
      </w:r>
      <w:r>
        <w:rPr>
          <w:rStyle w:val="VerbatimChar"/>
          <w:lang w:val="ru"/>
        </w:rPr>
        <w:t xml:space="preserve">/mail/</w:t>
      </w:r>
      <w:r>
        <w:rPr>
          <w:lang w:val="ru"/>
        </w:rPr>
        <w:t xml:space="preserve">. Порты остальных сервисов привязаны к 127.0.0.1: Docker публикует порты в обход ufw, и правило файрвола их бы не закрыло.</w:t>
      </w:r>
      <w:r>
        <w:rPr>
          <w:lang w:val="ru"/>
        </w:rPr>
        <w:t xml:space="preserve"> </w:t>
      </w:r>
      <w:r>
        <w:rPr>
          <w:rStyle w:val="VerbatimChar"/>
          <w:lang w:val="ru"/>
        </w:rPr>
        <w:t xml:space="preserve">deploy/ops/install.sh</w:t>
      </w:r>
      <w:r>
        <w:rPr>
          <w:lang w:val="ru"/>
        </w:rPr>
        <w:t xml:space="preserve"> </w:t>
      </w:r>
      <w:r>
        <w:rPr>
          <w:lang w:val="ru"/>
        </w:rPr>
        <w:t xml:space="preserve">ставит таймеры systemd: ночной дамп базы вместе с</w:t>
      </w:r>
      <w:r>
        <w:rPr>
          <w:lang w:val="ru"/>
        </w:rPr>
        <w:t xml:space="preserve"> </w:t>
      </w:r>
      <w:r>
        <w:rPr>
          <w:rStyle w:val="VerbatimChar"/>
          <w:lang w:val="ru"/>
        </w:rPr>
        <w:t xml:space="preserve">.env</w:t>
      </w:r>
      <w:r>
        <w:rPr>
          <w:lang w:val="ru"/>
        </w:rPr>
        <w:t xml:space="preserve"> </w:t>
      </w:r>
      <w:r>
        <w:rPr>
          <w:lang w:val="ru"/>
        </w:rPr>
        <w:t xml:space="preserve">той же ночи (без ключей дамп не расшифровать), 7 дней хранения, и перезапуск контейнеров с проваленным healthcheck — Docker сам перезапускает только упавшие.</w:t>
      </w:r>
    </w:p>
    <w:bookmarkEnd w:id="79"/>
    <w:bookmarkStart w:id="80" w:name="производительность-и-кеширование"/>
    <w:p>
      <w:pPr>
        <w:pStyle w:val="Heading3"/>
      </w:pPr>
      <w:r>
        <w:rPr>
          <w:lang w:val="ru"/>
        </w:rPr>
        <w:t xml:space="preserve">12.4. Производительность и кеширование</w:t>
      </w:r>
    </w:p>
    <w:p>
      <w:pPr>
        <w:pStyle w:val="FirstParagraph"/>
      </w:pPr>
      <w:r>
        <w:rPr>
          <w:b/>
          <w:bCs/>
          <w:lang w:val="ru"/>
        </w:rPr>
        <w:t xml:space="preserve">Пул кандидатов и карточки.</w:t>
      </w:r>
      <w:r>
        <w:rPr>
          <w:lang w:val="ru"/>
        </w:rPr>
        <w:t xml:space="preserve"> </w:t>
      </w:r>
      <w:r>
        <w:rPr>
          <w:lang w:val="ru"/>
        </w:rP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lang w:val="ru"/>
        </w:rPr>
        <w:t xml:space="preserve">HTTP.</w:t>
      </w:r>
      <w:r>
        <w:rPr>
          <w:lang w:val="ru"/>
        </w:rPr>
        <w:t xml:space="preserve"> </w:t>
      </w:r>
      <w:r>
        <w:rPr>
          <w:lang w:val="ru"/>
        </w:rPr>
        <w:t xml:space="preserve">Справочники —</w:t>
      </w:r>
      <w:r>
        <w:rPr>
          <w:lang w:val="ru"/>
        </w:rPr>
        <w:t xml:space="preserve"> </w:t>
      </w:r>
      <w:r>
        <w:rPr>
          <w:rStyle w:val="VerbatimChar"/>
          <w:lang w:val="ru"/>
        </w:rPr>
        <w:t xml:space="preserve">public, max-age=300, stale-while-revalidate=86400</w:t>
      </w:r>
      <w:r>
        <w:rPr>
          <w:lang w:val="ru"/>
        </w:rPr>
        <w:t xml:space="preserve"> </w:t>
      </w:r>
      <w:r>
        <w:rPr>
          <w:lang w:val="ru"/>
        </w:rPr>
        <w:t xml:space="preserve">с ETag и ответом 304, опубликованные вакансии —</w:t>
      </w:r>
      <w:r>
        <w:rPr>
          <w:lang w:val="ru"/>
        </w:rPr>
        <w:t xml:space="preserve"> </w:t>
      </w:r>
      <w:r>
        <w:rPr>
          <w:rStyle w:val="VerbatimChar"/>
          <w:lang w:val="ru"/>
        </w:rPr>
        <w:t xml:space="preserve">max-age=30</w:t>
      </w:r>
      <w:r>
        <w:rPr>
          <w:lang w:val="ru"/>
        </w:rPr>
        <w:t xml:space="preserve">, всё личное —</w:t>
      </w:r>
      <w:r>
        <w:rPr>
          <w:lang w:val="ru"/>
        </w:rPr>
        <w:t xml:space="preserve"> </w:t>
      </w:r>
      <w:r>
        <w:rPr>
          <w:rStyle w:val="VerbatimChar"/>
          <w:lang w:val="ru"/>
        </w:rPr>
        <w:t xml:space="preserve">private, no-store</w:t>
      </w:r>
      <w:r>
        <w:rPr>
          <w:lang w:val="ru"/>
        </w:rPr>
        <w:t xml:space="preserve">. Caddy сжимает страницы и статику уровнем</w:t>
      </w:r>
      <w:r>
        <w:rPr>
          <w:lang w:val="ru"/>
        </w:rPr>
        <w:t xml:space="preserve"> </w:t>
      </w:r>
      <w:r>
        <w:rPr>
          <w:rStyle w:val="VerbatimChar"/>
          <w:lang w:val="ru"/>
        </w:rPr>
        <w:t xml:space="preserve">zstd better</w:t>
      </w:r>
      <w:r>
        <w:rPr>
          <w:lang w:val="ru"/>
        </w:rPr>
        <w:t xml:space="preserve">, а JSON API — уровнем zstd по умолчанию (вдвое дешевле по процессору при 1–11 % лишних байтов), отдаёт файлы</w:t>
      </w:r>
      <w:r>
        <w:rPr>
          <w:lang w:val="ru"/>
        </w:rPr>
        <w:t xml:space="preserve"> </w:t>
      </w:r>
      <w:r>
        <w:rPr>
          <w:rStyle w:val="VerbatimChar"/>
          <w:lang w:val="ru"/>
        </w:rPr>
        <w:t xml:space="preserve">public/</w:t>
      </w:r>
      <w:r>
        <w:rPr>
          <w:lang w:val="ru"/>
        </w:rPr>
        <w:t xml:space="preserve"> </w:t>
      </w:r>
      <w:r>
        <w:rPr>
          <w:lang w:val="ru"/>
        </w:rPr>
        <w:t xml:space="preserve">с суточным кешем, а предрендеренным страницам вместо годового</w:t>
      </w:r>
      <w:r>
        <w:rPr>
          <w:lang w:val="ru"/>
        </w:rPr>
        <w:t xml:space="preserve"> </w:t>
      </w:r>
      <w:r>
        <w:rPr>
          <w:rStyle w:val="VerbatimChar"/>
          <w:lang w:val="ru"/>
        </w:rPr>
        <w:t xml:space="preserve">s-maxage</w:t>
      </w:r>
      <w:r>
        <w:rPr>
          <w:lang w:val="ru"/>
        </w:rPr>
        <w:t xml:space="preserve"> </w:t>
      </w:r>
      <w:r>
        <w:rPr>
          <w:lang w:val="ru"/>
        </w:rP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lang w:val="ru"/>
        </w:rPr>
        <w:t xml:space="preserve">Как мерили</w:t>
      </w:r>
      <w:r>
        <w:rPr>
          <w:lang w:val="ru"/>
        </w:rPr>
        <w:t xml:space="preserve"> </w:t>
      </w:r>
      <w:r>
        <w:rPr>
          <w:lang w:val="ru"/>
        </w:rPr>
        <w:t xml:space="preserve">(8 октября 2026, коммит</w:t>
      </w:r>
      <w:r>
        <w:rPr>
          <w:lang w:val="ru"/>
        </w:rPr>
        <w:t xml:space="preserve"> </w:t>
      </w:r>
      <w:r>
        <w:rPr>
          <w:rStyle w:val="VerbatimChar"/>
          <w:lang w:val="ru"/>
        </w:rPr>
        <w:t xml:space="preserve">75516a8</w:t>
      </w:r>
      <w:r>
        <w:rPr>
          <w:lang w:val="ru"/>
        </w:rPr>
        <w:t xml:space="preserve"> </w:t>
      </w:r>
      <w:r>
        <w:rPr>
          <w:lang w:val="ru"/>
        </w:rPr>
        <w:t xml:space="preserve">и правка метрик ниже). Ноутбук на Intel Core i5-12500H (4 производительных и 8 энергоэффективных ядер, 16 потоков, 32 ГБ), Linux. Нативная release-сборка API, PostgreSQL 17 с pgvector и Valkey в Docker с сетью хоста на той же машине: API, Postgres и генератор нагрузки делят одни ядра. Пул соединений — 16 (</w:t>
      </w:r>
      <w:r>
        <w:rPr>
          <w:rStyle w:val="VerbatimChar"/>
          <w:lang w:val="ru"/>
        </w:rPr>
        <w:t xml:space="preserve">DATABASE_POOL_SIZE</w:t>
      </w:r>
      <w:r>
        <w:rPr>
          <w:lang w:val="ru"/>
        </w:rPr>
        <w:t xml:space="preserve"> </w:t>
      </w:r>
      <w:r>
        <w:rPr>
          <w:lang w:val="ru"/>
        </w:rPr>
        <w:t xml:space="preserve">по умолчанию). Нагрузка — wrk с двумя потоками и 50 соединениями, 2 с прогрева и 10 с замера на маршрут. Две стороны — эмбеддинги включены и выключены (</w:t>
      </w:r>
      <w:r>
        <w:rPr>
          <w:rStyle w:val="VerbatimChar"/>
          <w:lang w:val="ru"/>
        </w:rPr>
        <w:t xml:space="preserve">EMBEDDINGS=off</w:t>
      </w:r>
      <w:r>
        <w:rPr>
          <w:lang w:val="ru"/>
        </w:rPr>
        <w:t xml:space="preserve">) — запускаются по очереди, каждая на своей копии одной и той же базы (</w:t>
      </w:r>
      <w:r>
        <w:rPr>
          <w:rStyle w:val="VerbatimChar"/>
          <w:lang w:val="ru"/>
        </w:rPr>
        <w:t xml:space="preserve">CREATE DATABASE … TEMPLATE</w:t>
      </w:r>
      <w:r>
        <w:rPr>
          <w:lang w:val="ru"/>
        </w:rPr>
        <w:t xml:space="preserve">), перед каждым запуском API Valkey очищается; в таблице — медиана трёх чередующихся прогонов. Процессорное время на запрос — по</w:t>
      </w:r>
      <w:r>
        <w:rPr>
          <w:lang w:val="ru"/>
        </w:rPr>
        <w:t xml:space="preserve"> </w:t>
      </w:r>
      <w:r>
        <w:rPr>
          <w:rStyle w:val="VerbatimChar"/>
          <w:lang w:val="ru"/>
        </w:rPr>
        <w:t xml:space="preserve">/proc</w:t>
      </w:r>
      <w:r>
        <w:rPr>
          <w:lang w:val="ru"/>
        </w:rPr>
        <w:t xml:space="preserve"> </w:t>
      </w:r>
      <w:r>
        <w:rPr>
          <w:lang w:val="ru"/>
        </w:rPr>
        <w:t xml:space="preserve">процесса API и cgroup контейнера Postgres за 10 с замера.</w:t>
      </w:r>
    </w:p>
    <w:p>
      <w:pPr>
        <w:pStyle w:val="BodyText"/>
      </w:pPr>
      <w:r>
        <w:rPr>
          <w:lang w:val="ru"/>
        </w:rPr>
        <w:t xml:space="preserve">Данные — сид на 240 и 10 002 кандидата, к которому добавлено то, чего в сиде нет: приглашения и отклики демо-компании (53 и 61 на 240, 2 207 и 2 523 на 10 000), задания с ответами и оценками (93 и 3 923), скрытые данные ФСП у каждого 7-го, скрытые компании в опыте у каждого 11-го, переключённый показ имени у каждого 13-го. Векторы посчитаны для всех профилей, 16 потребностей и 12 вакансий. Поиск под потребность, профиль, категории и подборка — по первой потребности демо-компании в бэкенде; страница поиска — 20 карточек, подборка — 30 карточек и 30 объяснений (~125 КБ JSON). Запросы в секунду и p95, мс: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ru"/>
              </w:rPr>
              <w:t xml:space="preserve">Запрос</w:t>
            </w:r>
          </w:p>
        </w:tc>
        <w:tc>
          <w:tcPr/>
          <w:p>
            <w:pPr>
              <w:pStyle w:val="Compact"/>
              <w:jc w:val="left"/>
            </w:pPr>
            <w:r>
              <w:rPr>
                <w:lang w:val="ru"/>
              </w:rPr>
              <w:t xml:space="preserve">240: эмбеддинги вкл.</w:t>
            </w:r>
          </w:p>
        </w:tc>
        <w:tc>
          <w:tcPr/>
          <w:p>
            <w:pPr>
              <w:pStyle w:val="Compact"/>
              <w:jc w:val="left"/>
            </w:pPr>
            <w:r>
              <w:rPr>
                <w:lang w:val="ru"/>
              </w:rPr>
              <w:t xml:space="preserve">выкл.</w:t>
            </w:r>
          </w:p>
        </w:tc>
        <w:tc>
          <w:tcPr/>
          <w:p>
            <w:pPr>
              <w:pStyle w:val="Compact"/>
              <w:jc w:val="left"/>
            </w:pPr>
            <w:r>
              <w:rPr>
                <w:lang w:val="ru"/>
              </w:rPr>
              <w:t xml:space="preserve">10 000: вкл.</w:t>
            </w:r>
          </w:p>
        </w:tc>
        <w:tc>
          <w:tcPr/>
          <w:p>
            <w:pPr>
              <w:pStyle w:val="Compact"/>
              <w:jc w:val="left"/>
            </w:pPr>
            <w:r>
              <w:rPr>
                <w:lang w:val="ru"/>
              </w:rPr>
              <w:t xml:space="preserve">выкл.</w:t>
            </w:r>
          </w:p>
        </w:tc>
      </w:tr>
      <w:tr>
        <w:tc>
          <w:tcPr/>
          <w:p>
            <w:pPr>
              <w:pStyle w:val="Compact"/>
              <w:jc w:val="left"/>
            </w:pPr>
            <w:r>
              <w:rPr>
                <w:rStyle w:val="VerbatimChar"/>
                <w:lang w:val="ru"/>
              </w:rPr>
              <w:t xml:space="preserve">/healthz</w:t>
            </w:r>
            <w:r>
              <w:rPr>
                <w:lang w:val="ru"/>
              </w:rPr>
              <w:t xml:space="preserve"> </w:t>
            </w:r>
            <w:r>
              <w:rPr>
                <w:lang w:val="ru"/>
              </w:rPr>
              <w:t xml:space="preserve">(без базы)</w:t>
            </w:r>
          </w:p>
        </w:tc>
        <w:tc>
          <w:tcPr/>
          <w:p>
            <w:pPr>
              <w:pStyle w:val="Compact"/>
              <w:jc w:val="left"/>
            </w:pPr>
            <w:r>
              <w:rPr>
                <w:lang w:val="ru"/>
              </w:rPr>
              <w:t xml:space="preserve">320 084 / 0,2</w:t>
            </w:r>
          </w:p>
        </w:tc>
        <w:tc>
          <w:tcPr/>
          <w:p>
            <w:pPr>
              <w:pStyle w:val="Compact"/>
              <w:jc w:val="left"/>
            </w:pPr>
            <w:r>
              <w:rPr>
                <w:lang w:val="ru"/>
              </w:rPr>
              <w:t xml:space="preserve">311 965 / 0,2</w:t>
            </w:r>
          </w:p>
        </w:tc>
        <w:tc>
          <w:tcPr/>
          <w:p>
            <w:pPr>
              <w:pStyle w:val="Compact"/>
              <w:jc w:val="left"/>
            </w:pPr>
            <w:r>
              <w:rPr>
                <w:lang w:val="ru"/>
              </w:rPr>
              <w:t xml:space="preserve">306 088 / 0,2</w:t>
            </w:r>
          </w:p>
        </w:tc>
        <w:tc>
          <w:tcPr/>
          <w:p>
            <w:pPr>
              <w:pStyle w:val="Compact"/>
              <w:jc w:val="left"/>
            </w:pPr>
            <w:r>
              <w:rPr>
                <w:lang w:val="ru"/>
              </w:rPr>
              <w:t xml:space="preserve">304 924 / 0,2</w:t>
            </w:r>
          </w:p>
        </w:tc>
      </w:tr>
      <w:tr>
        <w:tc>
          <w:tcPr/>
          <w:p>
            <w:pPr>
              <w:pStyle w:val="Compact"/>
              <w:jc w:val="left"/>
            </w:pPr>
            <w:r>
              <w:rPr>
                <w:lang w:val="ru"/>
              </w:rPr>
              <w:t xml:space="preserve">Справочник</w:t>
            </w:r>
            <w:r>
              <w:rPr>
                <w:lang w:val="ru"/>
              </w:rPr>
              <w:t xml:space="preserve"> </w:t>
            </w:r>
            <w:r>
              <w:rPr>
                <w:rStyle w:val="VerbatimChar"/>
                <w:lang w:val="ru"/>
              </w:rPr>
              <w:t xml:space="preserve">/catalog</w:t>
            </w:r>
            <w:r>
              <w:rPr>
                <w:lang w:val="ru"/>
              </w:rPr>
              <w:t xml:space="preserve"> </w:t>
            </w:r>
            <w:r>
              <w:rPr>
                <w:lang w:val="ru"/>
              </w:rPr>
              <w:t xml:space="preserve">(из памяти)</w:t>
            </w:r>
          </w:p>
        </w:tc>
        <w:tc>
          <w:tcPr/>
          <w:p>
            <w:pPr>
              <w:pStyle w:val="Compact"/>
              <w:jc w:val="left"/>
            </w:pPr>
            <w:r>
              <w:rPr>
                <w:lang w:val="ru"/>
              </w:rPr>
              <w:t xml:space="preserve">262 678 / 0,2</w:t>
            </w:r>
          </w:p>
        </w:tc>
        <w:tc>
          <w:tcPr/>
          <w:p>
            <w:pPr>
              <w:pStyle w:val="Compact"/>
              <w:jc w:val="left"/>
            </w:pPr>
            <w:r>
              <w:rPr>
                <w:lang w:val="ru"/>
              </w:rPr>
              <w:t xml:space="preserve">258 504 / 0,2</w:t>
            </w:r>
          </w:p>
        </w:tc>
        <w:tc>
          <w:tcPr/>
          <w:p>
            <w:pPr>
              <w:pStyle w:val="Compact"/>
              <w:jc w:val="left"/>
            </w:pPr>
            <w:r>
              <w:rPr>
                <w:lang w:val="ru"/>
              </w:rPr>
              <w:t xml:space="preserve">255 756 / 0,2</w:t>
            </w:r>
          </w:p>
        </w:tc>
        <w:tc>
          <w:tcPr/>
          <w:p>
            <w:pPr>
              <w:pStyle w:val="Compact"/>
              <w:jc w:val="left"/>
            </w:pPr>
            <w:r>
              <w:rPr>
                <w:lang w:val="ru"/>
              </w:rPr>
              <w:t xml:space="preserve">259 120 / 0,2</w:t>
            </w:r>
          </w:p>
        </w:tc>
      </w:tr>
      <w:tr>
        <w:tc>
          <w:tcPr/>
          <w:p>
            <w:pPr>
              <w:pStyle w:val="Compact"/>
              <w:jc w:val="left"/>
            </w:pPr>
            <w:r>
              <w:rPr>
                <w:lang w:val="ru"/>
              </w:rPr>
              <w:t xml:space="preserve">Все категории работодателя (авторизация, без базы)</w:t>
            </w:r>
          </w:p>
        </w:tc>
        <w:tc>
          <w:tcPr/>
          <w:p>
            <w:pPr>
              <w:pStyle w:val="Compact"/>
              <w:jc w:val="left"/>
            </w:pPr>
            <w:r>
              <w:rPr>
                <w:lang w:val="ru"/>
              </w:rPr>
              <w:t xml:space="preserve">120 750 / 0,6</w:t>
            </w:r>
          </w:p>
        </w:tc>
        <w:tc>
          <w:tcPr/>
          <w:p>
            <w:pPr>
              <w:pStyle w:val="Compact"/>
              <w:jc w:val="left"/>
            </w:pPr>
            <w:r>
              <w:rPr>
                <w:lang w:val="ru"/>
              </w:rPr>
              <w:t xml:space="preserve">116 572 / 0,7</w:t>
            </w:r>
          </w:p>
        </w:tc>
        <w:tc>
          <w:tcPr/>
          <w:p>
            <w:pPr>
              <w:pStyle w:val="Compact"/>
              <w:jc w:val="left"/>
            </w:pPr>
            <w:r>
              <w:rPr>
                <w:lang w:val="ru"/>
              </w:rPr>
              <w:t xml:space="preserve">115 197 / 0,7</w:t>
            </w:r>
          </w:p>
        </w:tc>
        <w:tc>
          <w:tcPr/>
          <w:p>
            <w:pPr>
              <w:pStyle w:val="Compact"/>
              <w:jc w:val="left"/>
            </w:pPr>
            <w:r>
              <w:rPr>
                <w:lang w:val="ru"/>
              </w:rPr>
              <w:t xml:space="preserve">114 760 / 0,7</w:t>
            </w:r>
          </w:p>
        </w:tc>
      </w:tr>
      <w:tr>
        <w:tc>
          <w:tcPr/>
          <w:p>
            <w:pPr>
              <w:pStyle w:val="Compact"/>
              <w:jc w:val="left"/>
            </w:pPr>
            <w:r>
              <w:rPr>
                <w:rStyle w:val="VerbatimChar"/>
                <w:lang w:val="ru"/>
              </w:rPr>
              <w:t xml:space="preserve">/me</w:t>
            </w:r>
            <w:r>
              <w:rPr>
                <w:lang w:val="ru"/>
              </w:rPr>
              <w:t xml:space="preserve"> </w:t>
            </w:r>
            <w:r>
              <w:rPr>
                <w:lang w:val="ru"/>
              </w:rPr>
              <w:t xml:space="preserve">(два запроса к базе)</w:t>
            </w:r>
          </w:p>
        </w:tc>
        <w:tc>
          <w:tcPr/>
          <w:p>
            <w:pPr>
              <w:pStyle w:val="Compact"/>
              <w:jc w:val="left"/>
            </w:pPr>
            <w:r>
              <w:rPr>
                <w:lang w:val="ru"/>
              </w:rPr>
              <w:t xml:space="preserve">37 817 / 1,8</w:t>
            </w:r>
          </w:p>
        </w:tc>
        <w:tc>
          <w:tcPr/>
          <w:p>
            <w:pPr>
              <w:pStyle w:val="Compact"/>
              <w:jc w:val="left"/>
            </w:pPr>
            <w:r>
              <w:rPr>
                <w:lang w:val="ru"/>
              </w:rPr>
              <w:t xml:space="preserve">37 211 / 1,9</w:t>
            </w:r>
          </w:p>
        </w:tc>
        <w:tc>
          <w:tcPr/>
          <w:p>
            <w:pPr>
              <w:pStyle w:val="Compact"/>
              <w:jc w:val="left"/>
            </w:pPr>
            <w:r>
              <w:rPr>
                <w:lang w:val="ru"/>
              </w:rPr>
              <w:t xml:space="preserve">36 331 / 1,9</w:t>
            </w:r>
          </w:p>
        </w:tc>
        <w:tc>
          <w:tcPr/>
          <w:p>
            <w:pPr>
              <w:pStyle w:val="Compact"/>
              <w:jc w:val="left"/>
            </w:pPr>
            <w:r>
              <w:rPr>
                <w:lang w:val="ru"/>
              </w:rPr>
              <w:t xml:space="preserve">36 388 / 1,9</w:t>
            </w:r>
          </w:p>
        </w:tc>
      </w:tr>
      <w:tr>
        <w:tc>
          <w:tcPr/>
          <w:p>
            <w:pPr>
              <w:pStyle w:val="Compact"/>
              <w:jc w:val="left"/>
            </w:pPr>
            <w:r>
              <w:rPr>
                <w:lang w:val="ru"/>
              </w:rPr>
              <w:t xml:space="preserve">Публичный список вакансий</w:t>
            </w:r>
          </w:p>
        </w:tc>
        <w:tc>
          <w:tcPr/>
          <w:p>
            <w:pPr>
              <w:pStyle w:val="Compact"/>
              <w:jc w:val="left"/>
            </w:pPr>
            <w:r>
              <w:rPr>
                <w:lang w:val="ru"/>
              </w:rPr>
              <w:t xml:space="preserve">29 170 / 2,3</w:t>
            </w:r>
          </w:p>
        </w:tc>
        <w:tc>
          <w:tcPr/>
          <w:p>
            <w:pPr>
              <w:pStyle w:val="Compact"/>
              <w:jc w:val="left"/>
            </w:pPr>
            <w:r>
              <w:rPr>
                <w:lang w:val="ru"/>
              </w:rPr>
              <w:t xml:space="preserve">25 483 / 2,7</w:t>
            </w:r>
          </w:p>
        </w:tc>
        <w:tc>
          <w:tcPr/>
          <w:p>
            <w:pPr>
              <w:pStyle w:val="Compact"/>
              <w:jc w:val="left"/>
            </w:pPr>
            <w:r>
              <w:rPr>
                <w:lang w:val="ru"/>
              </w:rPr>
              <w:t xml:space="preserve">26 139 / 2,5</w:t>
            </w:r>
          </w:p>
        </w:tc>
        <w:tc>
          <w:tcPr/>
          <w:p>
            <w:pPr>
              <w:pStyle w:val="Compact"/>
              <w:jc w:val="left"/>
            </w:pPr>
            <w:r>
              <w:rPr>
                <w:lang w:val="ru"/>
              </w:rPr>
              <w:t xml:space="preserve">25 648 / 2,6</w:t>
            </w:r>
          </w:p>
        </w:tc>
      </w:tr>
      <w:tr>
        <w:tc>
          <w:tcPr/>
          <w:p>
            <w:pPr>
              <w:pStyle w:val="Compact"/>
              <w:jc w:val="left"/>
            </w:pPr>
            <w:r>
              <w:rPr>
                <w:lang w:val="ru"/>
              </w:rPr>
              <w:t xml:space="preserve">Рекомендованные категории потребности</w:t>
            </w:r>
          </w:p>
        </w:tc>
        <w:tc>
          <w:tcPr/>
          <w:p>
            <w:pPr>
              <w:pStyle w:val="Compact"/>
              <w:jc w:val="left"/>
            </w:pPr>
            <w:r>
              <w:rPr>
                <w:lang w:val="ru"/>
              </w:rPr>
              <w:t xml:space="preserve">35 116 / 1,9</w:t>
            </w:r>
          </w:p>
        </w:tc>
        <w:tc>
          <w:tcPr/>
          <w:p>
            <w:pPr>
              <w:pStyle w:val="Compact"/>
              <w:jc w:val="left"/>
            </w:pPr>
            <w:r>
              <w:rPr>
                <w:lang w:val="ru"/>
              </w:rPr>
              <w:t xml:space="preserve">32 984 / 2,1</w:t>
            </w:r>
          </w:p>
        </w:tc>
        <w:tc>
          <w:tcPr/>
          <w:p>
            <w:pPr>
              <w:pStyle w:val="Compact"/>
              <w:jc w:val="left"/>
            </w:pPr>
            <w:r>
              <w:rPr>
                <w:lang w:val="ru"/>
              </w:rPr>
              <w:t xml:space="preserve">19 591 / 3,4</w:t>
            </w:r>
          </w:p>
        </w:tc>
        <w:tc>
          <w:tcPr/>
          <w:p>
            <w:pPr>
              <w:pStyle w:val="Compact"/>
              <w:jc w:val="left"/>
            </w:pPr>
            <w:r>
              <w:rPr>
                <w:lang w:val="ru"/>
              </w:rPr>
              <w:t xml:space="preserve">19 715 / 3,4</w:t>
            </w:r>
          </w:p>
        </w:tc>
      </w:tr>
      <w:tr>
        <w:tc>
          <w:tcPr/>
          <w:p>
            <w:pPr>
              <w:pStyle w:val="Compact"/>
              <w:jc w:val="left"/>
            </w:pPr>
            <w:r>
              <w:rPr>
                <w:lang w:val="ru"/>
              </w:rPr>
              <w:t xml:space="preserve">Поиск по банку</w:t>
            </w:r>
          </w:p>
        </w:tc>
        <w:tc>
          <w:tcPr/>
          <w:p>
            <w:pPr>
              <w:pStyle w:val="Compact"/>
              <w:jc w:val="left"/>
            </w:pPr>
            <w:r>
              <w:rPr>
                <w:lang w:val="ru"/>
              </w:rPr>
              <w:t xml:space="preserve">7 277 / 8,4</w:t>
            </w:r>
          </w:p>
        </w:tc>
        <w:tc>
          <w:tcPr/>
          <w:p>
            <w:pPr>
              <w:pStyle w:val="Compact"/>
              <w:jc w:val="left"/>
            </w:pPr>
            <w:r>
              <w:rPr>
                <w:lang w:val="ru"/>
              </w:rPr>
              <w:t xml:space="preserve">7 151 / 8,7</w:t>
            </w:r>
          </w:p>
        </w:tc>
        <w:tc>
          <w:tcPr/>
          <w:p>
            <w:pPr>
              <w:pStyle w:val="Compact"/>
              <w:jc w:val="left"/>
            </w:pPr>
            <w:r>
              <w:rPr>
                <w:lang w:val="ru"/>
              </w:rPr>
              <w:t xml:space="preserve">7 069 / 8,8</w:t>
            </w:r>
          </w:p>
        </w:tc>
        <w:tc>
          <w:tcPr/>
          <w:p>
            <w:pPr>
              <w:pStyle w:val="Compact"/>
              <w:jc w:val="left"/>
            </w:pPr>
            <w:r>
              <w:rPr>
                <w:lang w:val="ru"/>
              </w:rPr>
              <w:t xml:space="preserve">7 012 / 9,0</w:t>
            </w:r>
          </w:p>
        </w:tc>
      </w:tr>
      <w:tr>
        <w:tc>
          <w:tcPr/>
          <w:p>
            <w:pPr>
              <w:pStyle w:val="Compact"/>
              <w:jc w:val="left"/>
            </w:pPr>
            <w:r>
              <w:rPr>
                <w:lang w:val="ru"/>
              </w:rPr>
              <w:t xml:space="preserve">Поиск по банку под потребность</w:t>
            </w:r>
          </w:p>
        </w:tc>
        <w:tc>
          <w:tcPr/>
          <w:p>
            <w:pPr>
              <w:pStyle w:val="Compact"/>
              <w:jc w:val="left"/>
            </w:pPr>
            <w:r>
              <w:rPr>
                <w:lang w:val="ru"/>
              </w:rPr>
              <w:t xml:space="preserve">5 768 / 10</w:t>
            </w:r>
          </w:p>
        </w:tc>
        <w:tc>
          <w:tcPr/>
          <w:p>
            <w:pPr>
              <w:pStyle w:val="Compact"/>
              <w:jc w:val="left"/>
            </w:pPr>
            <w:r>
              <w:rPr>
                <w:lang w:val="ru"/>
              </w:rPr>
              <w:t xml:space="preserve">5 709 / 10</w:t>
            </w:r>
          </w:p>
        </w:tc>
        <w:tc>
          <w:tcPr/>
          <w:p>
            <w:pPr>
              <w:pStyle w:val="Compact"/>
              <w:jc w:val="left"/>
            </w:pPr>
            <w:r>
              <w:rPr>
                <w:lang w:val="ru"/>
              </w:rPr>
              <w:t xml:space="preserve">4 154 / 14</w:t>
            </w:r>
          </w:p>
        </w:tc>
        <w:tc>
          <w:tcPr/>
          <w:p>
            <w:pPr>
              <w:pStyle w:val="Compact"/>
              <w:jc w:val="left"/>
            </w:pPr>
            <w:r>
              <w:rPr>
                <w:lang w:val="ru"/>
              </w:rPr>
              <w:t xml:space="preserve">4 259 / 14</w:t>
            </w:r>
          </w:p>
        </w:tc>
      </w:tr>
      <w:tr>
        <w:tc>
          <w:tcPr/>
          <w:p>
            <w:pPr>
              <w:pStyle w:val="Compact"/>
              <w:jc w:val="left"/>
            </w:pPr>
            <w:r>
              <w:rPr>
                <w:lang w:val="ru"/>
              </w:rPr>
              <w:t xml:space="preserve">Профиль с объяснением</w:t>
            </w:r>
          </w:p>
        </w:tc>
        <w:tc>
          <w:tcPr/>
          <w:p>
            <w:pPr>
              <w:pStyle w:val="Compact"/>
              <w:jc w:val="left"/>
            </w:pPr>
            <w:r>
              <w:rPr>
                <w:lang w:val="ru"/>
              </w:rPr>
              <w:t xml:space="preserve">12 675 / 4,8</w:t>
            </w:r>
          </w:p>
        </w:tc>
        <w:tc>
          <w:tcPr/>
          <w:p>
            <w:pPr>
              <w:pStyle w:val="Compact"/>
              <w:jc w:val="left"/>
            </w:pPr>
            <w:r>
              <w:rPr>
                <w:lang w:val="ru"/>
              </w:rPr>
              <w:t xml:space="preserve">12 578 / 4,9</w:t>
            </w:r>
          </w:p>
        </w:tc>
        <w:tc>
          <w:tcPr/>
          <w:p>
            <w:pPr>
              <w:pStyle w:val="Compact"/>
              <w:jc w:val="left"/>
            </w:pPr>
            <w:r>
              <w:rPr>
                <w:lang w:val="ru"/>
              </w:rPr>
              <w:t xml:space="preserve">11 588 / 5,4</w:t>
            </w:r>
          </w:p>
        </w:tc>
        <w:tc>
          <w:tcPr/>
          <w:p>
            <w:pPr>
              <w:pStyle w:val="Compact"/>
              <w:jc w:val="left"/>
            </w:pPr>
            <w:r>
              <w:rPr>
                <w:lang w:val="ru"/>
              </w:rPr>
              <w:t xml:space="preserve">11 799 / 5,2</w:t>
            </w:r>
          </w:p>
        </w:tc>
      </w:tr>
      <w:tr>
        <w:tc>
          <w:tcPr/>
          <w:p>
            <w:pPr>
              <w:pStyle w:val="Compact"/>
              <w:jc w:val="left"/>
            </w:pPr>
            <w:r>
              <w:rPr>
                <w:lang w:val="ru"/>
              </w:rPr>
              <w:t xml:space="preserve">Показ сохранённой подборки</w:t>
            </w:r>
          </w:p>
        </w:tc>
        <w:tc>
          <w:tcPr/>
          <w:p>
            <w:pPr>
              <w:pStyle w:val="Compact"/>
              <w:jc w:val="left"/>
            </w:pPr>
            <w:r>
              <w:rPr>
                <w:lang w:val="ru"/>
              </w:rPr>
              <w:t xml:space="preserve">5 465 / 11</w:t>
            </w:r>
          </w:p>
        </w:tc>
        <w:tc>
          <w:tcPr/>
          <w:p>
            <w:pPr>
              <w:pStyle w:val="Compact"/>
              <w:jc w:val="left"/>
            </w:pPr>
            <w:r>
              <w:rPr>
                <w:lang w:val="ru"/>
              </w:rPr>
              <w:t xml:space="preserve">5 218 / 12</w:t>
            </w:r>
          </w:p>
        </w:tc>
        <w:tc>
          <w:tcPr/>
          <w:p>
            <w:pPr>
              <w:pStyle w:val="Compact"/>
              <w:jc w:val="left"/>
            </w:pPr>
            <w:r>
              <w:rPr>
                <w:lang w:val="ru"/>
              </w:rPr>
              <w:t xml:space="preserve">3 603 / 16</w:t>
            </w:r>
          </w:p>
        </w:tc>
        <w:tc>
          <w:tcPr/>
          <w:p>
            <w:pPr>
              <w:pStyle w:val="Compact"/>
              <w:jc w:val="left"/>
            </w:pPr>
            <w:r>
              <w:rPr>
                <w:lang w:val="ru"/>
              </w:rPr>
              <w:t xml:space="preserve">3 649 / 16</w:t>
            </w:r>
          </w:p>
        </w:tc>
      </w:tr>
      <w:tr>
        <w:tc>
          <w:tcPr/>
          <w:p>
            <w:pPr>
              <w:pStyle w:val="Compact"/>
              <w:jc w:val="left"/>
            </w:pPr>
            <w:r>
              <w:rPr>
                <w:lang w:val="ru"/>
              </w:rPr>
              <w:t xml:space="preserve">Пересборка подборки (одна потребность)</w:t>
            </w:r>
          </w:p>
        </w:tc>
        <w:tc>
          <w:tcPr/>
          <w:p>
            <w:pPr>
              <w:pStyle w:val="Compact"/>
              <w:jc w:val="left"/>
            </w:pPr>
            <w:r>
              <w:rPr>
                <w:lang w:val="ru"/>
              </w:rPr>
              <w:t xml:space="preserve">122 / 612</w:t>
            </w:r>
          </w:p>
        </w:tc>
        <w:tc>
          <w:tcPr/>
          <w:p>
            <w:pPr>
              <w:pStyle w:val="Compact"/>
              <w:jc w:val="left"/>
            </w:pPr>
            <w:r>
              <w:rPr>
                <w:lang w:val="ru"/>
              </w:rPr>
              <w:t xml:space="preserve">123 / 620</w:t>
            </w:r>
          </w:p>
        </w:tc>
        <w:tc>
          <w:tcPr/>
          <w:p>
            <w:pPr>
              <w:pStyle w:val="Compact"/>
              <w:jc w:val="left"/>
            </w:pPr>
            <w:r>
              <w:rPr>
                <w:lang w:val="ru"/>
              </w:rPr>
              <w:t xml:space="preserve">98 / 789</w:t>
            </w:r>
          </w:p>
        </w:tc>
        <w:tc>
          <w:tcPr/>
          <w:p>
            <w:pPr>
              <w:pStyle w:val="Compact"/>
              <w:jc w:val="left"/>
            </w:pPr>
            <w:r>
              <w:rPr>
                <w:lang w:val="ru"/>
              </w:rPr>
              <w:t xml:space="preserve">99 / 799</w:t>
            </w:r>
          </w:p>
        </w:tc>
      </w:tr>
    </w:tbl>
    <w:p>
      <w:pPr>
        <w:pStyle w:val="BodyText"/>
      </w:pPr>
      <w:r>
        <w:rPr>
          <w:lang w:val="ru"/>
        </w:rPr>
        <w:t xml:space="preserve">Процессорное время на запрос, мс, API / PostgreSQL (эмбеддинги включены):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ru"/>
              </w:rPr>
              <w:t xml:space="preserve">Запрос</w:t>
            </w:r>
          </w:p>
        </w:tc>
        <w:tc>
          <w:tcPr/>
          <w:p>
            <w:pPr>
              <w:pStyle w:val="Compact"/>
              <w:jc w:val="left"/>
            </w:pPr>
            <w:r>
              <w:rPr>
                <w:lang w:val="ru"/>
              </w:rPr>
              <w:t xml:space="preserve">240</w:t>
            </w:r>
          </w:p>
        </w:tc>
        <w:tc>
          <w:tcPr/>
          <w:p>
            <w:pPr>
              <w:pStyle w:val="Compact"/>
              <w:jc w:val="left"/>
            </w:pPr>
            <w:r>
              <w:rPr>
                <w:lang w:val="ru"/>
              </w:rPr>
              <w:t xml:space="preserve">10 000</w:t>
            </w:r>
          </w:p>
        </w:tc>
      </w:tr>
      <w:tr>
        <w:tc>
          <w:tcPr/>
          <w:p>
            <w:pPr>
              <w:pStyle w:val="Compact"/>
              <w:jc w:val="left"/>
            </w:pPr>
            <w:r>
              <w:rPr>
                <w:rStyle w:val="VerbatimChar"/>
                <w:lang w:val="ru"/>
              </w:rPr>
              <w:t xml:space="preserve">/healthz</w:t>
            </w:r>
          </w:p>
        </w:tc>
        <w:tc>
          <w:tcPr/>
          <w:p>
            <w:pPr>
              <w:pStyle w:val="Compact"/>
              <w:jc w:val="left"/>
            </w:pPr>
            <w:r>
              <w:rPr>
                <w:lang w:val="ru"/>
              </w:rPr>
              <w:t xml:space="preserve">0,018 / —</w:t>
            </w:r>
          </w:p>
        </w:tc>
        <w:tc>
          <w:tcPr/>
          <w:p>
            <w:pPr>
              <w:pStyle w:val="Compact"/>
              <w:jc w:val="left"/>
            </w:pPr>
            <w:r>
              <w:rPr>
                <w:lang w:val="ru"/>
              </w:rPr>
              <w:t xml:space="preserve">0,018 / —</w:t>
            </w:r>
          </w:p>
        </w:tc>
      </w:tr>
      <w:tr>
        <w:tc>
          <w:tcPr/>
          <w:p>
            <w:pPr>
              <w:pStyle w:val="Compact"/>
              <w:jc w:val="left"/>
            </w:pPr>
            <w:r>
              <w:rPr>
                <w:lang w:val="ru"/>
              </w:rPr>
              <w:t xml:space="preserve">Все категории работодателя</w:t>
            </w:r>
          </w:p>
        </w:tc>
        <w:tc>
          <w:tcPr/>
          <w:p>
            <w:pPr>
              <w:pStyle w:val="Compact"/>
              <w:jc w:val="left"/>
            </w:pPr>
            <w:r>
              <w:rPr>
                <w:lang w:val="ru"/>
              </w:rPr>
              <w:t xml:space="preserve">0,083 / —</w:t>
            </w:r>
          </w:p>
        </w:tc>
        <w:tc>
          <w:tcPr/>
          <w:p>
            <w:pPr>
              <w:pStyle w:val="Compact"/>
              <w:jc w:val="left"/>
            </w:pPr>
            <w:r>
              <w:rPr>
                <w:lang w:val="ru"/>
              </w:rPr>
              <w:t xml:space="preserve">0,086 / —</w:t>
            </w:r>
          </w:p>
        </w:tc>
      </w:tr>
      <w:tr>
        <w:tc>
          <w:tcPr/>
          <w:p>
            <w:pPr>
              <w:pStyle w:val="Compact"/>
              <w:jc w:val="left"/>
            </w:pPr>
            <w:r>
              <w:rPr>
                <w:rStyle w:val="VerbatimChar"/>
                <w:lang w:val="ru"/>
              </w:rPr>
              <w:t xml:space="preserve">/me</w:t>
            </w:r>
          </w:p>
        </w:tc>
        <w:tc>
          <w:tcPr/>
          <w:p>
            <w:pPr>
              <w:pStyle w:val="Compact"/>
              <w:jc w:val="left"/>
            </w:pPr>
            <w:r>
              <w:rPr>
                <w:lang w:val="ru"/>
              </w:rPr>
              <w:t xml:space="preserve">0,141 / 0,082</w:t>
            </w:r>
          </w:p>
        </w:tc>
        <w:tc>
          <w:tcPr/>
          <w:p>
            <w:pPr>
              <w:pStyle w:val="Compact"/>
              <w:jc w:val="left"/>
            </w:pPr>
            <w:r>
              <w:rPr>
                <w:lang w:val="ru"/>
              </w:rPr>
              <w:t xml:space="preserve">0,144 / 0,085</w:t>
            </w:r>
          </w:p>
        </w:tc>
      </w:tr>
      <w:tr>
        <w:tc>
          <w:tcPr/>
          <w:p>
            <w:pPr>
              <w:pStyle w:val="Compact"/>
              <w:jc w:val="left"/>
            </w:pPr>
            <w:r>
              <w:rPr>
                <w:lang w:val="ru"/>
              </w:rPr>
              <w:t xml:space="preserve">Публичный список вакансий</w:t>
            </w:r>
          </w:p>
        </w:tc>
        <w:tc>
          <w:tcPr/>
          <w:p>
            <w:pPr>
              <w:pStyle w:val="Compact"/>
              <w:jc w:val="left"/>
            </w:pPr>
            <w:r>
              <w:rPr>
                <w:lang w:val="ru"/>
              </w:rPr>
              <w:t xml:space="preserve">0,222 / 0,140</w:t>
            </w:r>
          </w:p>
        </w:tc>
        <w:tc>
          <w:tcPr/>
          <w:p>
            <w:pPr>
              <w:pStyle w:val="Compact"/>
              <w:jc w:val="left"/>
            </w:pPr>
            <w:r>
              <w:rPr>
                <w:lang w:val="ru"/>
              </w:rPr>
              <w:t xml:space="preserve">0,244 / 0,154</w:t>
            </w:r>
          </w:p>
        </w:tc>
      </w:tr>
      <w:tr>
        <w:tc>
          <w:tcPr/>
          <w:p>
            <w:pPr>
              <w:pStyle w:val="Compact"/>
              <w:jc w:val="left"/>
            </w:pPr>
            <w:r>
              <w:rPr>
                <w:lang w:val="ru"/>
              </w:rPr>
              <w:t xml:space="preserve">Рекомендованные категории потребности</w:t>
            </w:r>
          </w:p>
        </w:tc>
        <w:tc>
          <w:tcPr/>
          <w:p>
            <w:pPr>
              <w:pStyle w:val="Compact"/>
              <w:jc w:val="left"/>
            </w:pPr>
            <w:r>
              <w:rPr>
                <w:lang w:val="ru"/>
              </w:rPr>
              <w:t xml:space="preserve">0,171 / 0,116</w:t>
            </w:r>
          </w:p>
        </w:tc>
        <w:tc>
          <w:tcPr/>
          <w:p>
            <w:pPr>
              <w:pStyle w:val="Compact"/>
              <w:jc w:val="left"/>
            </w:pPr>
            <w:r>
              <w:rPr>
                <w:lang w:val="ru"/>
              </w:rPr>
              <w:t xml:space="preserve">0,387 / 0,174</w:t>
            </w:r>
          </w:p>
        </w:tc>
      </w:tr>
      <w:tr>
        <w:tc>
          <w:tcPr/>
          <w:p>
            <w:pPr>
              <w:pStyle w:val="Compact"/>
              <w:jc w:val="left"/>
            </w:pPr>
            <w:r>
              <w:rPr>
                <w:lang w:val="ru"/>
              </w:rPr>
              <w:t xml:space="preserve">Поиск по банку</w:t>
            </w:r>
          </w:p>
        </w:tc>
        <w:tc>
          <w:tcPr/>
          <w:p>
            <w:pPr>
              <w:pStyle w:val="Compact"/>
              <w:jc w:val="left"/>
            </w:pPr>
            <w:r>
              <w:rPr>
                <w:lang w:val="ru"/>
              </w:rPr>
              <w:t xml:space="preserve">0,967 / 0,688</w:t>
            </w:r>
          </w:p>
        </w:tc>
        <w:tc>
          <w:tcPr/>
          <w:p>
            <w:pPr>
              <w:pStyle w:val="Compact"/>
              <w:jc w:val="left"/>
            </w:pPr>
            <w:r>
              <w:rPr>
                <w:lang w:val="ru"/>
              </w:rPr>
              <w:t xml:space="preserve">1,146 / 0,568</w:t>
            </w:r>
          </w:p>
        </w:tc>
      </w:tr>
      <w:tr>
        <w:tc>
          <w:tcPr/>
          <w:p>
            <w:pPr>
              <w:pStyle w:val="Compact"/>
              <w:jc w:val="left"/>
            </w:pPr>
            <w:r>
              <w:rPr>
                <w:lang w:val="ru"/>
              </w:rPr>
              <w:t xml:space="preserve">Поиск по банку под потребность</w:t>
            </w:r>
          </w:p>
        </w:tc>
        <w:tc>
          <w:tcPr/>
          <w:p>
            <w:pPr>
              <w:pStyle w:val="Compact"/>
              <w:jc w:val="left"/>
            </w:pPr>
            <w:r>
              <w:rPr>
                <w:lang w:val="ru"/>
              </w:rPr>
              <w:t xml:space="preserve">1,269 / 0,723</w:t>
            </w:r>
          </w:p>
        </w:tc>
        <w:tc>
          <w:tcPr/>
          <w:p>
            <w:pPr>
              <w:pStyle w:val="Compact"/>
              <w:jc w:val="left"/>
            </w:pPr>
            <w:r>
              <w:rPr>
                <w:lang w:val="ru"/>
              </w:rPr>
              <w:t xml:space="preserve">2,066 / 0,794</w:t>
            </w:r>
          </w:p>
        </w:tc>
      </w:tr>
      <w:tr>
        <w:tc>
          <w:tcPr/>
          <w:p>
            <w:pPr>
              <w:pStyle w:val="Compact"/>
              <w:jc w:val="left"/>
            </w:pPr>
            <w:r>
              <w:rPr>
                <w:lang w:val="ru"/>
              </w:rPr>
              <w:t xml:space="preserve">Профиль с объяснением</w:t>
            </w:r>
          </w:p>
        </w:tc>
        <w:tc>
          <w:tcPr/>
          <w:p>
            <w:pPr>
              <w:pStyle w:val="Compact"/>
              <w:jc w:val="left"/>
            </w:pPr>
            <w:r>
              <w:rPr>
                <w:lang w:val="ru"/>
              </w:rPr>
              <w:t xml:space="preserve">0,446 / 0,361</w:t>
            </w:r>
          </w:p>
        </w:tc>
        <w:tc>
          <w:tcPr/>
          <w:p>
            <w:pPr>
              <w:pStyle w:val="Compact"/>
              <w:jc w:val="left"/>
            </w:pPr>
            <w:r>
              <w:rPr>
                <w:lang w:val="ru"/>
              </w:rPr>
              <w:t xml:space="preserve">0,477 / 0,395</w:t>
            </w:r>
          </w:p>
        </w:tc>
      </w:tr>
      <w:tr>
        <w:tc>
          <w:tcPr/>
          <w:p>
            <w:pPr>
              <w:pStyle w:val="Compact"/>
              <w:jc w:val="left"/>
            </w:pPr>
            <w:r>
              <w:rPr>
                <w:lang w:val="ru"/>
              </w:rPr>
              <w:t xml:space="preserve">Показ сохранённой подборки</w:t>
            </w:r>
          </w:p>
        </w:tc>
        <w:tc>
          <w:tcPr/>
          <w:p>
            <w:pPr>
              <w:pStyle w:val="Compact"/>
              <w:jc w:val="left"/>
            </w:pPr>
            <w:r>
              <w:rPr>
                <w:lang w:val="ru"/>
              </w:rPr>
              <w:t xml:space="preserve">1,192 / 0,968</w:t>
            </w:r>
          </w:p>
        </w:tc>
        <w:tc>
          <w:tcPr/>
          <w:p>
            <w:pPr>
              <w:pStyle w:val="Compact"/>
              <w:jc w:val="left"/>
            </w:pPr>
            <w:r>
              <w:rPr>
                <w:lang w:val="ru"/>
              </w:rPr>
              <w:t xml:space="preserve">1,989 / 1,337</w:t>
            </w:r>
          </w:p>
        </w:tc>
      </w:tr>
      <w:tr>
        <w:tc>
          <w:tcPr/>
          <w:p>
            <w:pPr>
              <w:pStyle w:val="Compact"/>
              <w:jc w:val="left"/>
            </w:pPr>
            <w:r>
              <w:rPr>
                <w:lang w:val="ru"/>
              </w:rPr>
              <w:t xml:space="preserve">Пересборка подборки</w:t>
            </w:r>
          </w:p>
        </w:tc>
        <w:tc>
          <w:tcPr/>
          <w:p>
            <w:pPr>
              <w:pStyle w:val="Compact"/>
              <w:jc w:val="left"/>
            </w:pPr>
            <w:r>
              <w:rPr>
                <w:lang w:val="ru"/>
              </w:rPr>
              <w:t xml:space="preserve">1,109 / 3,986</w:t>
            </w:r>
          </w:p>
        </w:tc>
        <w:tc>
          <w:tcPr/>
          <w:p>
            <w:pPr>
              <w:pStyle w:val="Compact"/>
              <w:jc w:val="left"/>
            </w:pPr>
            <w:r>
              <w:rPr>
                <w:lang w:val="ru"/>
              </w:rPr>
              <w:t xml:space="preserve">1,988 / 7,156</w:t>
            </w:r>
          </w:p>
        </w:tc>
      </w:tr>
    </w:tbl>
    <w:p>
      <w:pPr>
        <w:pStyle w:val="BodyText"/>
      </w:pPr>
      <w:r>
        <w:rPr>
          <w:b/>
          <w:bCs/>
          <w:lang w:val="ru"/>
        </w:rPr>
        <w:t xml:space="preserve">Что видно.</w:t>
      </w:r>
      <w:r>
        <w:rPr>
          <w:lang w:val="ru"/>
        </w:rPr>
        <w:t xml:space="preserve"> </w:t>
      </w:r>
      <w:r>
        <w:rPr>
          <w:lang w:val="ru"/>
        </w:rPr>
        <w:t xml:space="preserve">- Потолок задаёт API, а не база:</w:t>
      </w:r>
      <w:r>
        <w:rPr>
          <w:lang w:val="ru"/>
        </w:rPr>
        <w:t xml:space="preserve"> </w:t>
      </w:r>
      <w:r>
        <w:rPr>
          <w:rStyle w:val="VerbatimChar"/>
          <w:lang w:val="ru"/>
        </w:rPr>
        <w:t xml:space="preserve">/healthz</w:t>
      </w:r>
      <w:r>
        <w:rPr>
          <w:lang w:val="ru"/>
        </w:rPr>
        <w:t xml:space="preserve"> </w:t>
      </w:r>
      <w:r>
        <w:rPr>
          <w:lang w:val="ru"/>
        </w:rPr>
        <w:t xml:space="preserve">— ~310 000 запросов в секунду при 18 мкс процессора на запрос, справочник из памяти — ~260 000, маршрут с авторизацией без базы (проверка JWT, отзыв токена в Valkey, кеш) — ~118 000,</w:t>
      </w:r>
      <w:r>
        <w:rPr>
          <w:lang w:val="ru"/>
        </w:rPr>
        <w:t xml:space="preserve"> </w:t>
      </w:r>
      <w:r>
        <w:rPr>
          <w:rStyle w:val="VerbatimChar"/>
          <w:lang w:val="ru"/>
        </w:rPr>
        <w:t xml:space="preserve">/me</w:t>
      </w:r>
      <w:r>
        <w:rPr>
          <w:lang w:val="ru"/>
        </w:rPr>
        <w:t xml:space="preserve"> </w:t>
      </w:r>
      <w:r>
        <w:rPr>
          <w:lang w:val="ru"/>
        </w:rPr>
        <w:t xml:space="preserve">с двумя запросами к базе — ~37 000.</w:t>
      </w:r>
      <w:r>
        <w:rPr>
          <w:lang w:val="ru"/>
        </w:rPr>
        <w:t xml:space="preserve"> </w:t>
      </w:r>
      <w:r>
        <w:rPr>
          <w:lang w:val="ru"/>
        </w:rPr>
        <w:t xml:space="preserve">- Тяжёлые запросы — тысячи в секунду, потому что отдают десятки карточек. Из базы на страницу поиска читаются только живые поля карточек — 0,6–0,7 мс процессора Postgres; остальное — работа API: копия карточек из памяти, ранжирование, JSON (1,0–1,2 мс). Поиск по банку от размера банка почти не зависит (7 300 и 7 000 запросов в секунду). Поиск под потребность оценивает всех кандидатов специализации (на 10 000 — 1 667 вместо 40), и процессорное время API растёт с 1,3 до 2,1 мс на запрос: 5 700 → 4 200 запросов в секунду. Так же растут рекомендованные категории (0,17 → 0,39 мс API, 34 000 → 19 600) и показ сохранённой подборки (1,2 → 2,0 мс API, 1,0 → 1,3 мс Postgres; 5 300 → 3 600).</w:t>
      </w:r>
      <w:r>
        <w:rPr>
          <w:lang w:val="ru"/>
        </w:rPr>
        <w:t xml:space="preserve"> </w:t>
      </w:r>
      <w:r>
        <w:rPr>
          <w:lang w:val="ru"/>
        </w:rPr>
        <w:t xml:space="preserve">- Эмбеддинги пропускной способности не стоят: стороны «вкл.» и «выкл.» расходятся не больше чем на 5 % и в обе стороны — это разброс стенда.</w:t>
      </w:r>
      <w:r>
        <w:rPr>
          <w:lang w:val="ru"/>
        </w:rPr>
        <w:t xml:space="preserve"> </w:t>
      </w:r>
      <w:r>
        <w:rPr>
          <w:lang w:val="ru"/>
        </w:rPr>
        <w:t xml:space="preserve">- Пересборка подборки — ~120 запросов в секунду на 240 и ~100 на 10 000 при p95 0,6–0,8 с. Это худший случай: 50 клиентов одновременно пересобирают одну и ту же потребность, а пересборки одной потребности идут по очереди под блокировкой её строки, и каждая держит блокировку до подтверждения записи на диск. Процессора на пересборку немного — 1,1–2,0 мс API и 4–7 мс Postgres; с</w:t>
      </w:r>
      <w:r>
        <w:rPr>
          <w:lang w:val="ru"/>
        </w:rPr>
        <w:t xml:space="preserve"> </w:t>
      </w:r>
      <w:r>
        <w:rPr>
          <w:rStyle w:val="VerbatimChar"/>
          <w:lang w:val="ru"/>
        </w:rPr>
        <w:t xml:space="preserve">synchronous_commit=off</w:t>
      </w:r>
      <w:r>
        <w:rPr>
          <w:lang w:val="ru"/>
        </w:rPr>
        <w:t xml:space="preserve"> </w:t>
      </w:r>
      <w:r>
        <w:rPr>
          <w:lang w:val="ru"/>
        </w:rPr>
        <w:t xml:space="preserve">на том же стенде — ~380 в секунду, то есть почти всё время очереди — сброс журнала. На прошлом стенде (macOS) было 450–540, вероятно потому, что fsync на macOS не сбрасывает кеш накопителя. Пересборки разных потребностей идут параллельно.</w:t>
      </w:r>
      <w:r>
        <w:rPr>
          <w:lang w:val="ru"/>
        </w:rPr>
        <w:t xml:space="preserve"> </w:t>
      </w:r>
      <w:r>
        <w:rPr>
          <w:lang w:val="ru"/>
        </w:rPr>
        <w:t xml:space="preserve">- Память: пиковый RSS API за прогон всех маршрутов — 85 МБ на 240 и 140 МБ на 10 000 кандидатах при лимите контейнера 384 МБ.</w:t>
      </w:r>
    </w:p>
    <w:p>
      <w:pPr>
        <w:pStyle w:val="BodyText"/>
      </w:pPr>
      <w:r>
        <w:rPr>
          <w:b/>
          <w:bCs/>
          <w:lang w:val="ru"/>
        </w:rPr>
        <w:t xml:space="preserve">Утечка, найденная замером.</w:t>
      </w:r>
      <w:r>
        <w:rPr>
          <w:lang w:val="ru"/>
        </w:rPr>
        <w:t xml:space="preserve"> </w:t>
      </w:r>
      <w:r>
        <w:rPr>
          <w:lang w:val="ru"/>
        </w:rPr>
        <w:t xml:space="preserve">Первые прогоны дали пик RSS 250–310 МБ, и он рос с каждым маршрутом: один</w:t>
      </w:r>
      <w:r>
        <w:rPr>
          <w:lang w:val="ru"/>
        </w:rPr>
        <w:t xml:space="preserve"> </w:t>
      </w:r>
      <w:r>
        <w:rPr>
          <w:rStyle w:val="VerbatimChar"/>
          <w:lang w:val="ru"/>
        </w:rPr>
        <w:t xml:space="preserve">/healthz</w:t>
      </w:r>
      <w:r>
        <w:rPr>
          <w:lang w:val="ru"/>
        </w:rPr>
        <w:t xml:space="preserve"> </w:t>
      </w:r>
      <w:r>
        <w:rPr>
          <w:lang w:val="ru"/>
        </w:rPr>
        <w:t xml:space="preserve">под нагрузкой добавлял ~27 МБ каждые 5 с, ~18 байт на запрос, без выхода на плато. Гистограмма длительности запросов (</w:t>
      </w:r>
      <w:r>
        <w:rPr>
          <w:rStyle w:val="VerbatimChar"/>
          <w:lang w:val="ru"/>
        </w:rPr>
        <w:t xml:space="preserve">metrics-exporter-prometheus</w:t>
      </w:r>
      <w:r>
        <w:rPr>
          <w:lang w:val="ru"/>
        </w:rPr>
        <w:t xml:space="preserve">, установленный через</w:t>
      </w:r>
      <w:r>
        <w:rPr>
          <w:lang w:val="ru"/>
        </w:rPr>
        <w:t xml:space="preserve"> </w:t>
      </w:r>
      <w:r>
        <w:rPr>
          <w:rStyle w:val="VerbatimChar"/>
          <w:lang w:val="ru"/>
        </w:rPr>
        <w:t xml:space="preserve">install_recorder</w:t>
      </w:r>
      <w:r>
        <w:rPr>
          <w:lang w:val="ru"/>
        </w:rPr>
        <w:t xml:space="preserve">) копит наблюдения до следующего чтения</w:t>
      </w:r>
      <w:r>
        <w:rPr>
          <w:lang w:val="ru"/>
        </w:rPr>
        <w:t xml:space="preserve"> </w:t>
      </w:r>
      <w:r>
        <w:rPr>
          <w:rStyle w:val="VerbatimChar"/>
          <w:lang w:val="ru"/>
        </w:rPr>
        <w:t xml:space="preserve">/metrics</w:t>
      </w:r>
      <w:r>
        <w:rPr>
          <w:lang w:val="ru"/>
        </w:rPr>
        <w:t xml:space="preserve">, а периодическую уборку оставляет вызывающему. Prometheus читает</w:t>
      </w:r>
      <w:r>
        <w:rPr>
          <w:lang w:val="ru"/>
        </w:rPr>
        <w:t xml:space="preserve"> </w:t>
      </w:r>
      <w:r>
        <w:rPr>
          <w:rStyle w:val="VerbatimChar"/>
          <w:lang w:val="ru"/>
        </w:rPr>
        <w:t xml:space="preserve">/metrics</w:t>
      </w:r>
      <w:r>
        <w:rPr>
          <w:lang w:val="ru"/>
        </w:rPr>
        <w:t xml:space="preserve"> </w:t>
      </w:r>
      <w:r>
        <w:rPr>
          <w:lang w:val="ru"/>
        </w:rPr>
        <w:t xml:space="preserve">только в профиле</w:t>
      </w:r>
      <w:r>
        <w:rPr>
          <w:lang w:val="ru"/>
        </w:rPr>
        <w:t xml:space="preserve"> </w:t>
      </w:r>
      <w:r>
        <w:rPr>
          <w:rStyle w:val="VerbatimChar"/>
          <w:lang w:val="ru"/>
        </w:rPr>
        <w:t xml:space="preserve">obs</w:t>
      </w:r>
      <w:r>
        <w:rPr>
          <w:lang w:val="ru"/>
        </w:rPr>
        <w:t xml:space="preserve">, поэтому без него — в том числе на демо-сервере с профилями</w:t>
      </w:r>
      <w:r>
        <w:rPr>
          <w:lang w:val="ru"/>
        </w:rPr>
        <w:t xml:space="preserve"> </w:t>
      </w:r>
      <w:r>
        <w:rPr>
          <w:rStyle w:val="VerbatimChar"/>
          <w:lang w:val="ru"/>
        </w:rPr>
        <w:t xml:space="preserve">fsp</w:t>
      </w:r>
      <w:r>
        <w:rPr>
          <w:lang w:val="ru"/>
        </w:rPr>
        <w:t xml:space="preserve"> </w:t>
      </w:r>
      <w:r>
        <w:rPr>
          <w:lang w:val="ru"/>
        </w:rPr>
        <w:t xml:space="preserve">и</w:t>
      </w:r>
      <w:r>
        <w:rPr>
          <w:lang w:val="ru"/>
        </w:rPr>
        <w:t xml:space="preserve"> </w:t>
      </w:r>
      <w:r>
        <w:rPr>
          <w:rStyle w:val="VerbatimChar"/>
          <w:lang w:val="ru"/>
        </w:rPr>
        <w:t xml:space="preserve">ats</w:t>
      </w:r>
      <w:r>
        <w:rPr>
          <w:lang w:val="ru"/>
        </w:rPr>
        <w:t xml:space="preserve"> </w:t>
      </w:r>
      <w:r>
        <w:rPr>
          <w:lang w:val="ru"/>
        </w:rPr>
        <w:t xml:space="preserve">— память API росла без предела. Теперь API сам вызывает</w:t>
      </w:r>
      <w:r>
        <w:rPr>
          <w:lang w:val="ru"/>
        </w:rPr>
        <w:t xml:space="preserve"> </w:t>
      </w:r>
      <w:r>
        <w:rPr>
          <w:rStyle w:val="VerbatimChar"/>
          <w:lang w:val="ru"/>
        </w:rPr>
        <w:t xml:space="preserve">run_upkeep</w:t>
      </w:r>
      <w:r>
        <w:rPr>
          <w:lang w:val="ru"/>
        </w:rPr>
        <w:t xml:space="preserve"> </w:t>
      </w:r>
      <w:r>
        <w:rPr>
          <w:lang w:val="ru"/>
        </w:rPr>
        <w:t xml:space="preserve">каждые 5 с: под той же нагрузкой без чтения</w:t>
      </w:r>
      <w:r>
        <w:rPr>
          <w:lang w:val="ru"/>
        </w:rPr>
        <w:t xml:space="preserve"> </w:t>
      </w:r>
      <w:r>
        <w:rPr>
          <w:rStyle w:val="VerbatimChar"/>
          <w:lang w:val="ru"/>
        </w:rPr>
        <w:t xml:space="preserve">/metrics</w:t>
      </w:r>
      <w:r>
        <w:rPr>
          <w:lang w:val="ru"/>
        </w:rPr>
        <w:t xml:space="preserve"> </w:t>
      </w:r>
      <w:r>
        <w:rPr>
          <w:lang w:val="ru"/>
        </w:rPr>
        <w:t xml:space="preserve">RSS держится на ~70 МБ. Пропускная способность от правки не изменилась: контрольный прогон с ней на обоих наборах — в пределах разброса; таблица выше снята до правки, память — после.</w:t>
      </w:r>
    </w:p>
    <w:p>
      <w:pPr>
        <w:pStyle w:val="BodyText"/>
      </w:pPr>
      <w:r>
        <w:rPr>
          <w:b/>
          <w:bCs/>
          <w:lang w:val="ru"/>
        </w:rPr>
        <w:t xml:space="preserve">История оптимизаций.</w:t>
      </w:r>
      <w:r>
        <w:rPr>
          <w:lang w:val="ru"/>
        </w:rPr>
        <w:t xml:space="preserve"> </w:t>
      </w:r>
      <w:r>
        <w:rPr>
          <w:lang w:val="ru"/>
        </w:rPr>
        <w:t xml:space="preserve">Замеры ниже сняты на прошлом стенде — Apple M5 (4 производительных и 6 энергоэффективных ядер), PostgreSQL 14 нативно, — и напрямую с текущими числами не сравнимы; сравнимы отношения «до» и «после» внутри каждого замера. Генератор нагрузки там не был узким местом: на запросах к базе oha с 2 и 10 потоками и wrk с 2 и 4 потоками давали одно и то же. Ответы до и после каждой правки совпадали: по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lang w:val="ru"/>
        </w:rPr>
        <w:t xml:space="preserve">Что показал профиль</w:t>
      </w:r>
      <w:r>
        <w:rPr>
          <w:lang w:val="ru"/>
        </w:rPr>
        <w:t xml:space="preserve"> </w:t>
      </w:r>
      <w:r>
        <w:rPr>
          <w:lang w:val="ru"/>
        </w:rPr>
        <w:t xml:space="preserve">(samply, on-CPU флеймграфы под нагрузкой):</w:t>
      </w:r>
      <w:r>
        <w:rPr>
          <w:lang w:val="ru"/>
        </w:rPr>
        <w:t xml:space="preserve"> </w:t>
      </w:r>
      <w:r>
        <w:rPr>
          <w:lang w:val="ru"/>
        </w:rPr>
        <w:t xml:space="preserve">-</w:t>
      </w:r>
      <w:r>
        <w:rPr>
          <w:lang w:val="ru"/>
        </w:rPr>
        <w:t xml:space="preserve"> </w:t>
      </w:r>
      <w:r>
        <w:rPr>
          <w:rStyle w:val="VerbatimChar"/>
          <w:lang w:val="ru"/>
        </w:rPr>
        <w:t xml:space="preserve">/healthz</w:t>
      </w:r>
      <w:r>
        <w:rPr>
          <w:lang w:val="ru"/>
        </w:rPr>
        <w:t xml:space="preserve">: две трети процессора — клонирование и удаление стека middleware маршрута и</w:t>
      </w:r>
      <w:r>
        <w:rPr>
          <w:lang w:val="ru"/>
        </w:rPr>
        <w:t xml:space="preserve"> </w:t>
      </w:r>
      <w:r>
        <w:rPr>
          <w:rStyle w:val="VerbatimChar"/>
          <w:lang w:val="ru"/>
        </w:rPr>
        <w:t xml:space="preserve">AppState</w:t>
      </w:r>
      <w:r>
        <w:rPr>
          <w:lang w:val="ru"/>
        </w:rPr>
        <w:t xml:space="preserve"> </w:t>
      </w:r>
      <w:r>
        <w:rPr>
          <w:lang w:val="ru"/>
        </w:rPr>
        <w:t xml:space="preserve">из 12</w:t>
      </w:r>
      <w:r>
        <w:rPr>
          <w:lang w:val="ru"/>
        </w:rPr>
        <w:t xml:space="preserve"> </w:t>
      </w:r>
      <w:r>
        <w:rPr>
          <w:rStyle w:val="VerbatimChar"/>
          <w:lang w:val="ru"/>
        </w:rPr>
        <w:t xml:space="preserve">Arc</w:t>
      </w:r>
      <w:r>
        <w:rPr>
          <w:lang w:val="ru"/>
        </w:rPr>
        <w:t xml:space="preserve">. axum клонирует стек маршрута на каждый запрос и ещё раз внутри каждого</w:t>
      </w:r>
      <w:r>
        <w:rPr>
          <w:lang w:val="ru"/>
        </w:rPr>
        <w:t xml:space="preserve"> </w:t>
      </w:r>
      <w:r>
        <w:rPr>
          <w:rStyle w:val="VerbatimChar"/>
          <w:lang w:val="ru"/>
        </w:rPr>
        <w:t xml:space="preserve">from_fn</w:t>
      </w:r>
      <w:r>
        <w:rPr>
          <w:lang w:val="ru"/>
        </w:rPr>
        <w:t xml:space="preserve">, а счётчики ссылок общие для всех ядер.</w:t>
      </w:r>
      <w:r>
        <w:rPr>
          <w:lang w:val="ru"/>
        </w:rPr>
        <w:t xml:space="preserve"> </w:t>
      </w:r>
      <w:r>
        <w:rPr>
          <w:lang w:val="ru"/>
        </w:rPr>
        <w:t xml:space="preserve">- Каждый запрос к базе — два обмена: sqlx по умолчанию пингует соединение перед выдачей из пула.</w:t>
      </w:r>
      <w:r>
        <w:rPr>
          <w:lang w:val="ru"/>
        </w:rPr>
        <w:t xml:space="preserve"> </w:t>
      </w:r>
      <w:r>
        <w:rPr>
          <w:lang w:val="ru"/>
        </w:rP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rPr>
          <w:lang w:val="ru"/>
        </w:rPr>
        <w:t xml:space="preserve"> </w:t>
      </w:r>
      <w:r>
        <w:rPr>
          <w:lang w:val="ru"/>
        </w:rPr>
        <w:t xml:space="preserve">- Профиль одного кандидата: Postgres заново планировал запрос карточек на каждый вызов и не переходил на общий план — 0,5 мс вместо 0,12 мс.</w:t>
      </w:r>
      <w:r>
        <w:rPr>
          <w:lang w:val="ru"/>
        </w:rPr>
        <w:t xml:space="preserve"> </w:t>
      </w:r>
      <w:r>
        <w:rPr>
          <w:lang w:val="ru"/>
        </w:rPr>
        <w:t xml:space="preserve">- Проверка подписи JWT (Ed25519, ~50 мкс) — четверть процессора на маршрутах без базы.</w:t>
      </w:r>
      <w:r>
        <w:rPr>
          <w:lang w:val="ru"/>
        </w:rPr>
        <w:t xml:space="preserve"> </w:t>
      </w:r>
      <w:r>
        <w:rPr>
          <w:lang w:val="ru"/>
        </w:rPr>
        <w:t xml:space="preserve">- Показ подборки: объяснения из</w:t>
      </w:r>
      <w:r>
        <w:rPr>
          <w:lang w:val="ru"/>
        </w:rPr>
        <w:t xml:space="preserve"> </w:t>
      </w:r>
      <w:r>
        <w:rPr>
          <w:rStyle w:val="VerbatimChar"/>
          <w:lang w:val="ru"/>
        </w:rPr>
        <w:t xml:space="preserve">jsonb</w:t>
      </w:r>
      <w:r>
        <w:rPr>
          <w:lang w:val="ru"/>
        </w:rPr>
        <w:t xml:space="preserve"> </w:t>
      </w:r>
      <w:r>
        <w:rPr>
          <w:lang w:val="ru"/>
        </w:rPr>
        <w:t xml:space="preserve">переводились в текст, разбирались в</w:t>
      </w:r>
      <w:r>
        <w:rPr>
          <w:lang w:val="ru"/>
        </w:rPr>
        <w:t xml:space="preserve"> </w:t>
      </w:r>
      <w:r>
        <w:rPr>
          <w:rStyle w:val="VerbatimChar"/>
          <w:lang w:val="ru"/>
        </w:rPr>
        <w:t xml:space="preserve">serde_json::Value</w:t>
      </w:r>
      <w:r>
        <w:rPr>
          <w:lang w:val="ru"/>
        </w:rPr>
        <w:t xml:space="preserve">, потом в структуру и сериализовались снова — 30–40 % процессора API на этом маршруте.</w:t>
      </w:r>
      <w:r>
        <w:rPr>
          <w:lang w:val="ru"/>
        </w:rPr>
        <w:t xml:space="preserve"> </w:t>
      </w:r>
      <w:r>
        <w:rPr>
          <w:lang w:val="ru"/>
        </w:rPr>
        <w:t xml:space="preserve">- Пересборка: 30 вставок по одной под блокировкой строки потребности.</w:t>
      </w:r>
      <w:r>
        <w:rPr>
          <w:lang w:val="ru"/>
        </w:rPr>
        <w:t xml:space="preserve"> </w:t>
      </w:r>
      <w:r>
        <w:rPr>
          <w:lang w:val="ru"/>
        </w:rPr>
        <w:t xml:space="preserve">- Не узкие места: журнал (построчного журнала запросов нет;</w:t>
      </w:r>
      <w:r>
        <w:rPr>
          <w:lang w:val="ru"/>
        </w:rPr>
        <w:t xml:space="preserve"> </w:t>
      </w:r>
      <w:r>
        <w:rPr>
          <w:rStyle w:val="VerbatimChar"/>
          <w:lang w:val="ru"/>
        </w:rPr>
        <w:t xml:space="preserve">info,api=debug</w:t>
      </w:r>
      <w:r>
        <w:rPr>
          <w:lang w:val="ru"/>
        </w:rPr>
        <w:t xml:space="preserve"> </w:t>
      </w:r>
      <w:r>
        <w:rPr>
          <w:lang w:val="ru"/>
        </w:rPr>
        <w:t xml:space="preserve">в JSON и</w:t>
      </w:r>
      <w:r>
        <w:rPr>
          <w:lang w:val="ru"/>
        </w:rPr>
        <w:t xml:space="preserve"> </w:t>
      </w:r>
      <w:r>
        <w:rPr>
          <w:rStyle w:val="VerbatimChar"/>
          <w:lang w:val="ru"/>
        </w:rPr>
        <w:t xml:space="preserve">warn</w:t>
      </w:r>
      <w:r>
        <w:rPr>
          <w:lang w:val="ru"/>
        </w:rPr>
        <w:t xml:space="preserve"> </w:t>
      </w:r>
      <w:r>
        <w:rPr>
          <w:lang w:val="ru"/>
        </w:rPr>
        <w:t xml:space="preserve">дают одно и то же), метрики (~1,5 % на</w:t>
      </w:r>
      <w:r>
        <w:rPr>
          <w:lang w:val="ru"/>
        </w:rPr>
        <w:t xml:space="preserve"> </w:t>
      </w:r>
      <w:r>
        <w:rPr>
          <w:rStyle w:val="VerbatimChar"/>
          <w:lang w:val="ru"/>
        </w:rPr>
        <w:t xml:space="preserve">/healthz</w:t>
      </w:r>
      <w:r>
        <w:rPr>
          <w:lang w:val="ru"/>
        </w:rPr>
        <w:t xml:space="preserve">), Valkey (одна проверка отзыва токена на запрос), ранжирование и сортировка (до 12 % процессора API на поиске).</w:t>
      </w:r>
    </w:p>
    <w:p>
      <w:pPr>
        <w:pStyle w:val="BodyText"/>
      </w:pPr>
      <w:r>
        <w:rPr>
          <w:b/>
          <w:bCs/>
          <w:lang w:val="ru"/>
        </w:rPr>
        <w:t xml:space="preserve">Что сделано</w:t>
      </w:r>
      <w:r>
        <w:rPr>
          <w:lang w:val="ru"/>
        </w:rPr>
        <w:t xml:space="preserve"> </w:t>
      </w:r>
      <w:r>
        <w:rPr>
          <w:lang w:val="ru"/>
        </w:rPr>
        <w:t xml:space="preserve">(docs/architecture.md §12.3):</w:t>
      </w:r>
      <w:r>
        <w:rPr>
          <w:lang w:val="ru"/>
        </w:rPr>
        <w:t xml:space="preserve"> </w:t>
      </w:r>
      <w:r>
        <w:rPr>
          <w:rStyle w:val="VerbatimChar"/>
          <w:lang w:val="ru"/>
        </w:rPr>
        <w:t xml:space="preserve">AppState</w:t>
      </w:r>
      <w:r>
        <w:rPr>
          <w:lang w:val="ru"/>
        </w:rPr>
        <w:t xml:space="preserve"> </w:t>
      </w:r>
      <w:r>
        <w:rPr>
          <w:lang w:val="ru"/>
        </w:rPr>
        <w:t xml:space="preserve">— один</w:t>
      </w:r>
      <w:r>
        <w:rPr>
          <w:lang w:val="ru"/>
        </w:rPr>
        <w:t xml:space="preserve"> </w:t>
      </w:r>
      <w:r>
        <w:rPr>
          <w:rStyle w:val="VerbatimChar"/>
          <w:lang w:val="ru"/>
        </w:rPr>
        <w:t xml:space="preserve">Arc</w:t>
      </w:r>
      <w:r>
        <w:rPr>
          <w:lang w:val="ru"/>
        </w:rPr>
        <w:t xml:space="preserve">; общие middleware обёрнуты вокруг роутера один раз, а не вокруг каждого маршрута;</w:t>
      </w:r>
      <w:r>
        <w:rPr>
          <w:lang w:val="ru"/>
        </w:rPr>
        <w:t xml:space="preserve"> </w:t>
      </w:r>
      <w:r>
        <w:rPr>
          <w:rStyle w:val="VerbatimChar"/>
          <w:lang w:val="ru"/>
        </w:rPr>
        <w:t xml:space="preserve">x-request-id</w:t>
      </w:r>
      <w:r>
        <w:rPr>
          <w:lang w:val="ru"/>
        </w:rPr>
        <w:t xml:space="preserve"> </w:t>
      </w:r>
      <w:r>
        <w:rPr>
          <w:lang w:val="ru"/>
        </w:rPr>
        <w:t xml:space="preserve">— без системного вызова. Пингуется только соединение, простоявшее больше секунды. Карточки — один запрос с подзапросами</w:t>
      </w:r>
      <w:r>
        <w:rPr>
          <w:lang w:val="ru"/>
        </w:rPr>
        <w:t xml:space="preserve"> </w:t>
      </w:r>
      <w:r>
        <w:rPr>
          <w:rStyle w:val="VerbatimChar"/>
          <w:lang w:val="ru"/>
        </w:rPr>
        <w:t xml:space="preserve">LATERAL</w:t>
      </w:r>
      <w:r>
        <w:rPr>
          <w:lang w:val="ru"/>
        </w:rPr>
        <w:t xml:space="preserve"> </w:t>
      </w:r>
      <w:r>
        <w:rPr>
          <w:lang w:val="ru"/>
        </w:rP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rPr>
          <w:lang w:val="ru"/>
        </w:rPr>
        <w:t xml:space="preserve"> </w:t>
      </w:r>
      <w:r>
        <w:rPr>
          <w:rStyle w:val="VerbatimChar"/>
          <w:lang w:val="ru"/>
        </w:rPr>
        <w:t xml:space="preserve">json</w:t>
      </w:r>
      <w:r>
        <w:rPr>
          <w:lang w:val="ru"/>
        </w:rPr>
        <w:t xml:space="preserve"> </w:t>
      </w:r>
      <w:r>
        <w:rPr>
          <w:lang w:val="ru"/>
        </w:rPr>
        <w:t xml:space="preserve">(миграция 0010) и отдаётся без разбора. Пересборка пишет 30 строк одним</w:t>
      </w:r>
      <w:r>
        <w:rPr>
          <w:lang w:val="ru"/>
        </w:rPr>
        <w:t xml:space="preserve"> </w:t>
      </w:r>
      <w:r>
        <w:rPr>
          <w:rStyle w:val="VerbatimChar"/>
          <w:lang w:val="ru"/>
        </w:rPr>
        <w:t xml:space="preserve">INSERT … SELECT FROM UNNEST</w:t>
      </w:r>
      <w:r>
        <w:rPr>
          <w:lang w:val="ru"/>
        </w:rPr>
        <w:t xml:space="preserve"> </w:t>
      </w:r>
      <w:r>
        <w:rPr>
          <w:lang w:val="ru"/>
        </w:rPr>
        <w:t xml:space="preserve">и держит блокировку на три запроса вместо 32. Профиль строит объяснение по одному кандидату, не копируя пул.</w:t>
      </w:r>
    </w:p>
    <w:p>
      <w:pPr>
        <w:pStyle w:val="BodyText"/>
      </w:pPr>
      <w:r>
        <w:rPr>
          <w:lang w:val="ru"/>
        </w:rPr>
        <w:t xml:space="preserve">Эта правка подняла</w:t>
      </w:r>
      <w:r>
        <w:rPr>
          <w:lang w:val="ru"/>
        </w:rPr>
        <w:t xml:space="preserve"> </w:t>
      </w:r>
      <w:r>
        <w:rPr>
          <w:rStyle w:val="VerbatimChar"/>
          <w:lang w:val="ru"/>
        </w:rPr>
        <w:t xml:space="preserve">/healthz</w:t>
      </w:r>
      <w:r>
        <w:rPr>
          <w:lang w:val="ru"/>
        </w:rPr>
        <w:t xml:space="preserve"> </w:t>
      </w:r>
      <w:r>
        <w:rPr>
          <w:lang w:val="ru"/>
        </w:rPr>
        <w:t xml:space="preserve">и справочник в 1,5–1,6 раза (~74 000 → ~113 000 запросов в секунду), маршрут с авторизацией без базы — в 1,8–1,9 раза,</w:t>
      </w:r>
      <w:r>
        <w:rPr>
          <w:lang w:val="ru"/>
        </w:rPr>
        <w:t xml:space="preserve"> </w:t>
      </w:r>
      <w:r>
        <w:rPr>
          <w:rStyle w:val="VerbatimChar"/>
          <w:lang w:val="ru"/>
        </w:rPr>
        <w:t xml:space="preserve">/me</w:t>
      </w:r>
      <w:r>
        <w:rPr>
          <w:lang w:val="ru"/>
        </w:rPr>
        <w:t xml:space="preserve"> </w:t>
      </w:r>
      <w:r>
        <w:rPr>
          <w:lang w:val="ru"/>
        </w:rPr>
        <w:t xml:space="preserve">— в 1,35–1,45, рекомендованные категории — в 2, профиль с объяснением — в 2,4–3,2, пересборку — в 1,6–1,9, поиск и показ подборки — в 1,2–1,8 раза; процессорное время API на</w:t>
      </w:r>
      <w:r>
        <w:rPr>
          <w:lang w:val="ru"/>
        </w:rPr>
        <w:t xml:space="preserve"> </w:t>
      </w:r>
      <w:r>
        <w:rPr>
          <w:rStyle w:val="VerbatimChar"/>
          <w:lang w:val="ru"/>
        </w:rPr>
        <w:t xml:space="preserve">/healthz</w:t>
      </w:r>
      <w:r>
        <w:rPr>
          <w:lang w:val="ru"/>
        </w:rPr>
        <w:t xml:space="preserve"> </w:t>
      </w:r>
      <w:r>
        <w:rPr>
          <w:lang w:val="ru"/>
        </w:rPr>
        <w:t xml:space="preserve">— 105 → 28 мкс на запрос. Хвост задаёт размер пула (</w:t>
      </w:r>
      <w:r>
        <w:rPr>
          <w:rStyle w:val="VerbatimChar"/>
          <w:lang w:val="ru"/>
        </w:rPr>
        <w:t xml:space="preserve">DATABASE_POOL_SIZE</w:t>
      </w:r>
      <w:r>
        <w:rPr>
          <w:lang w:val="ru"/>
        </w:rP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w:t>
      </w:r>
    </w:p>
    <w:p>
      <w:pPr>
        <w:pStyle w:val="BodyText"/>
      </w:pPr>
      <w:r>
        <w:rPr>
          <w:b/>
          <w:bCs/>
          <w:lang w:val="ru"/>
        </w:rPr>
        <w:t xml:space="preserve">Docker и Caddy</w:t>
      </w:r>
      <w:r>
        <w:rPr>
          <w:lang w:val="ru"/>
        </w:rPr>
        <w:t xml:space="preserve"> </w:t>
      </w:r>
      <w:r>
        <w:rPr>
          <w:lang w:val="ru"/>
        </w:rPr>
        <w:t xml:space="preserve">(прошлый стенд, Docker в Colima): потолок там задают они, а не API —</w:t>
      </w:r>
      <w:r>
        <w:rPr>
          <w:lang w:val="ru"/>
        </w:rPr>
        <w:t xml:space="preserve"> </w:t>
      </w:r>
      <w:r>
        <w:rPr>
          <w:rStyle w:val="VerbatimChar"/>
          <w:lang w:val="ru"/>
        </w:rPr>
        <w:t xml:space="preserve">/healthz</w:t>
      </w:r>
      <w:r>
        <w:rPr>
          <w:lang w:val="ru"/>
        </w:rPr>
        <w:t xml:space="preserve"> </w:t>
      </w:r>
      <w:r>
        <w:rPr>
          <w:lang w:val="ru"/>
        </w:rPr>
        <w:t xml:space="preserve">с хоста через проброс порта Colima ~17 000 запросов в секунду, изнутри виртуальной машины через Caddy — 22 000 (без JSON-журнала каждого запроса — 38 000), прямо в API — 71 000. wrk не просит сжатия; браузер просит, и тогда сжатие JSON стоит Caddy заметных денег. На 8 соединениях</w:t>
      </w:r>
      <w:r>
        <w:rPr>
          <w:lang w:val="ru"/>
        </w:rPr>
        <w:t xml:space="preserve"> </w:t>
      </w:r>
      <w:r>
        <w:rPr>
          <w:rStyle w:val="VerbatimChar"/>
          <w:lang w:val="ru"/>
        </w:rPr>
        <w:t xml:space="preserve">zstd better</w:t>
      </w:r>
      <w:r>
        <w:rPr>
          <w:lang w:val="ru"/>
        </w:rPr>
        <w:t xml:space="preserve"> </w:t>
      </w:r>
      <w:r>
        <w:rPr>
          <w:lang w:val="ru"/>
        </w:rP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rPr>
          <w:lang w:val="ru"/>
        </w:rPr>
        <w:t xml:space="preserve"> </w:t>
      </w:r>
      <w:r>
        <w:rPr>
          <w:rStyle w:val="VerbatimChar"/>
          <w:lang w:val="ru"/>
        </w:rPr>
        <w:t xml:space="preserve">/api/*</w:t>
      </w:r>
      <w:r>
        <w:rPr>
          <w:lang w:val="ru"/>
        </w:rPr>
        <w:t xml:space="preserve"> </w:t>
      </w:r>
      <w:r>
        <w:rPr>
          <w:lang w:val="ru"/>
        </w:rPr>
        <w:t xml:space="preserve">сжимается уровнем по умолчанию, страницы и статика —</w:t>
      </w:r>
      <w:r>
        <w:rPr>
          <w:lang w:val="ru"/>
        </w:rPr>
        <w:t xml:space="preserve"> </w:t>
      </w:r>
      <w:r>
        <w:rPr>
          <w:rStyle w:val="VerbatimChar"/>
          <w:lang w:val="ru"/>
        </w:rPr>
        <w:t xml:space="preserve">better</w:t>
      </w:r>
      <w:r>
        <w:rPr>
          <w:lang w:val="ru"/>
        </w:rPr>
        <w:t xml:space="preserve">. Заодно нашлось, что при 50 одновременных ответах со сжатием Caddy с лимитом 64 МБ убивало OOM по кругу (пик — ~150 МБ): лимит поднят до 256 МБ,</w:t>
      </w:r>
      <w:r>
        <w:rPr>
          <w:lang w:val="ru"/>
        </w:rPr>
        <w:t xml:space="preserve"> </w:t>
      </w:r>
      <w:r>
        <w:rPr>
          <w:rStyle w:val="VerbatimChar"/>
          <w:lang w:val="ru"/>
        </w:rPr>
        <w:t xml:space="preserve">GOMEMLIMIT=200MiB</w:t>
      </w:r>
      <w:r>
        <w:rPr>
          <w:lang w:val="ru"/>
        </w:rPr>
        <w:t xml:space="preserve">.</w:t>
      </w:r>
    </w:p>
    <w:p>
      <w:pPr>
        <w:pStyle w:val="BodyText"/>
      </w:pPr>
      <w:r>
        <w:rPr>
          <w:b/>
          <w:bCs/>
          <w:lang w:val="ru"/>
        </w:rPr>
        <w:t xml:space="preserve">Кеш карточек</w:t>
      </w:r>
      <w:r>
        <w:rPr>
          <w:lang w:val="ru"/>
        </w:rPr>
        <w:t xml:space="preserve"> </w:t>
      </w:r>
      <w:r>
        <w:rPr>
          <w:lang w:val="ru"/>
        </w:rPr>
        <w:t xml:space="preserve">(docs/architecture.md §12.2). После правки пути запроса поиск и подборка упирались в Postgres на сборке карточек: страница поиска стоила 2,2–2,5 мс его процессора.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rPr>
          <w:lang w:val="ru"/>
        </w:rPr>
        <w:t xml:space="preserve"> </w:t>
      </w:r>
      <w:r>
        <w:rPr>
          <w:lang w:val="ru"/>
        </w:rPr>
        <w:t xml:space="preserve">-</w:t>
      </w:r>
      <w:r>
        <w:rPr>
          <w:lang w:val="ru"/>
        </w:rPr>
        <w:t xml:space="preserve"> </w:t>
      </w:r>
      <w:r>
        <w:rPr>
          <w:rStyle w:val="VerbatimChar"/>
          <w:lang w:val="ru"/>
        </w:rPr>
        <w:t xml:space="preserve">task_assignments</w:t>
      </w:r>
      <w:r>
        <w:rPr>
          <w:lang w:val="ru"/>
        </w:rPr>
        <w:t xml:space="preserve"> </w:t>
      </w:r>
      <w:r>
        <w:rPr>
          <w:lang w:val="ru"/>
        </w:rP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rPr>
          <w:lang w:val="ru"/>
        </w:rPr>
        <w:t xml:space="preserve"> </w:t>
      </w:r>
      <w:r>
        <w:rPr>
          <w:rStyle w:val="VerbatimChar"/>
          <w:lang w:val="ru"/>
        </w:rPr>
        <w:t xml:space="preserve">0012_candidate_side_indexes</w:t>
      </w:r>
      <w:r>
        <w:rPr>
          <w:lang w:val="ru"/>
        </w:rPr>
        <w:t xml:space="preserve"> </w:t>
      </w:r>
      <w:r>
        <w:rPr>
          <w:lang w:val="ru"/>
        </w:rPr>
        <w:t xml:space="preserve">и скалярный подзапрос с</w:t>
      </w:r>
      <w:r>
        <w:rPr>
          <w:lang w:val="ru"/>
        </w:rPr>
        <w:t xml:space="preserve"> </w:t>
      </w:r>
      <w:r>
        <w:rPr>
          <w:rStyle w:val="VerbatimChar"/>
          <w:lang w:val="ru"/>
        </w:rPr>
        <w:t xml:space="preserve">LIMIT 1</w:t>
      </w:r>
      <w:r>
        <w:rPr>
          <w:lang w:val="ru"/>
        </w:rPr>
        <w:t xml:space="preserve">.</w:t>
      </w:r>
      <w:r>
        <w:rPr>
          <w:lang w:val="ru"/>
        </w:rPr>
        <w:t xml:space="preserve"> </w:t>
      </w:r>
      <w:r>
        <w:rPr>
          <w:lang w:val="ru"/>
        </w:rPr>
        <w:t xml:space="preserve">- Хвост поиска под потребность: раз в 30 с все запросы ждали перезагрузку снимка, а потом каждый заново считал</w:t>
      </w:r>
      <w:r>
        <w:rPr>
          <w:lang w:val="ru"/>
        </w:rPr>
        <w:t xml:space="preserve"> </w:t>
      </w:r>
      <w:r>
        <w:rPr>
          <w:rStyle w:val="VerbatimChar"/>
          <w:lang w:val="ru"/>
        </w:rPr>
        <w:t xml:space="preserve">ts_rank_cd</w:t>
      </w:r>
      <w:r>
        <w:rPr>
          <w:lang w:val="ru"/>
        </w:rPr>
        <w:t xml:space="preserve"> </w:t>
      </w:r>
      <w:r>
        <w:rPr>
          <w:lang w:val="ru"/>
        </w:rP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rPr>
          <w:lang w:val="ru"/>
        </w:rPr>
        <w:t xml:space="preserve">На 10 000 кандидатах с заданиями индексы 0012 сами по себе ускорили поиск с 651 до 2 500 запросов в секунду и показ подборки с 331 до 1 616; кеш карточек сверх них — поиск в 2,6–3,4 раза, поиск под потребность в 2,1–2,6, показ подборки в 1,9–2,2; хвост поиска под потребность на 10 000 — с 687 до 23 мс. Отдельная проверка с прогретым кешем: после записей в базу в обход API (поколение не сбрасывается — худший случай отстающей реплики) старая и новая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и показывают свежую активность — 17 и 16 проверок, все прошли, при этом карточки отдавались из кеша без перезагрузки снимка.</w:t>
      </w:r>
    </w:p>
    <w:p>
      <w:pPr>
        <w:pStyle w:val="BodyText"/>
      </w:pPr>
      <w:r>
        <w:rPr>
          <w:b/>
          <w:bCs/>
          <w:lang w:val="ru"/>
        </w:rPr>
        <w:t xml:space="preserve">Эмбеддинги в подборе</w:t>
      </w:r>
      <w:r>
        <w:rPr>
          <w:lang w:val="ru"/>
        </w:rPr>
        <w:t xml:space="preserve"> </w:t>
      </w:r>
      <w:r>
        <w:rPr>
          <w:lang w:val="ru"/>
        </w:rPr>
        <w:t xml:space="preserve">(§5.6). Подбор под потребность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rPr>
          <w:lang w:val="ru"/>
        </w:rPr>
        <w:t xml:space="preserve"> </w:t>
      </w:r>
      <w:r>
        <w:rPr>
          <w:rStyle w:val="VerbatimChar"/>
          <w:lang w:val="ru"/>
        </w:rPr>
        <w:t xml:space="preserve">ts_rank_cd</w:t>
      </w:r>
      <w:r>
        <w:rPr>
          <w:lang w:val="ru"/>
        </w:rPr>
        <w:t xml:space="preserve">. Первая версия читала вектор потребности из базы на каждом запросе — и поиск под потребность потерял 13 % пропускной способности, профиль с объяснением — 21 %. Теперь вектор потребности лежит в памяти процесса до смены поколения (его сбрасывает воркер, когда пишет новый вектор), и разница ушла в разброс стенда (см. таблицу выше).</w:t>
      </w:r>
    </w:p>
    <w:p>
      <w:pPr>
        <w:pStyle w:val="BodyText"/>
      </w:pPr>
      <w:r>
        <w:rPr>
          <w:b/>
          <w:bCs/>
          <w:lang w:val="ru"/>
        </w:rPr>
        <w:t xml:space="preserve">Что ещё можно.</w:t>
      </w:r>
      <w:r>
        <w:rPr>
          <w:lang w:val="ru"/>
        </w:rPr>
        <w:t xml:space="preserve"> </w:t>
      </w:r>
      <w:r>
        <w:rPr>
          <w:lang w:val="ru"/>
        </w:rPr>
        <w:t xml:space="preserve">- Одновременные пересборки одной потребности можно склеивать — отдавать результат той, что уже идёт, вместо очереди за блокировкой и сбросом журнала. На прошлом стенде пересборка под 50 клиентами в отдельных прогонах проседала до единиц запросов в секунду, вероятно из-за клиентов, оборванных посреди транзакции (wrk рвёт соединения в конце прогона); в текущем замере это не повторилось, но вынос транзакции в задачу, которую обрыв клиента не прерывает, и</w:t>
      </w:r>
      <w:r>
        <w:rPr>
          <w:lang w:val="ru"/>
        </w:rPr>
        <w:t xml:space="preserve"> </w:t>
      </w:r>
      <w:r>
        <w:rPr>
          <w:rStyle w:val="VerbatimChar"/>
          <w:lang w:val="ru"/>
        </w:rPr>
        <w:t xml:space="preserve">lock_timeout</w:t>
      </w:r>
      <w:r>
        <w:rPr>
          <w:lang w:val="ru"/>
        </w:rPr>
        <w:t xml:space="preserve"> </w:t>
      </w:r>
      <w:r>
        <w:rPr>
          <w:lang w:val="ru"/>
        </w:rPr>
        <w:t xml:space="preserve">от этого страхуют.</w:t>
      </w:r>
      <w:r>
        <w:rPr>
          <w:lang w:val="ru"/>
        </w:rPr>
        <w:t xml:space="preserve"> </w:t>
      </w:r>
      <w:r>
        <w:rPr>
          <w:lang w:val="ru"/>
        </w:rP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rPr>
          <w:lang w:val="ru"/>
        </w:rPr>
        <w:t xml:space="preserve"> </w:t>
      </w:r>
      <w:r>
        <w:rPr>
          <w:lang w:val="ru"/>
        </w:rPr>
        <w:t xml:space="preserve">- Окно блокировки пересборки — три обмена с базой. Конвейер запросов внутри транзакции сократил бы его до одного, но sqlx его не умеет.</w:t>
      </w:r>
      <w:r>
        <w:rPr>
          <w:lang w:val="ru"/>
        </w:rPr>
        <w:t xml:space="preserve"> </w:t>
      </w:r>
      <w:r>
        <w:rPr>
          <w:lang w:val="ru"/>
        </w:rPr>
        <w:t xml:space="preserve">- JSON-журнал каждого запроса в Caddy съедает ~40 % его пропускной способности (22 000 → 38 000</w:t>
      </w:r>
      <w:r>
        <w:rPr>
          <w:lang w:val="ru"/>
        </w:rPr>
        <w:t xml:space="preserve"> </w:t>
      </w:r>
      <w:r>
        <w:rPr>
          <w:rStyle w:val="VerbatimChar"/>
          <w:lang w:val="ru"/>
        </w:rPr>
        <w:t xml:space="preserve">/healthz</w:t>
      </w:r>
      <w:r>
        <w:rPr>
          <w:lang w:val="ru"/>
        </w:rPr>
        <w:t xml:space="preserve">); можно не писать успешные чтения</w:t>
      </w:r>
      <w:r>
        <w:rPr>
          <w:lang w:val="ru"/>
        </w:rPr>
        <w:t xml:space="preserve"> </w:t>
      </w:r>
      <w:r>
        <w:rPr>
          <w:rStyle w:val="VerbatimChar"/>
          <w:lang w:val="ru"/>
        </w:rPr>
        <w:t xml:space="preserve">/api/*</w:t>
      </w:r>
      <w:r>
        <w:rPr>
          <w:lang w:val="ru"/>
        </w:rPr>
        <w:t xml:space="preserve"> </w:t>
      </w:r>
      <w:r>
        <w:rPr>
          <w:lang w:val="ru"/>
        </w:rPr>
        <w:t xml:space="preserve">или писать выборочно — вопрос того, что нужно эксплуатации.</w:t>
      </w:r>
    </w:p>
    <w:p>
      <w:pPr>
        <w:pStyle w:val="BodyText"/>
      </w:pPr>
      <w:r>
        <w:rPr>
          <w:b/>
          <w:bCs/>
          <w:lang w:val="ru"/>
        </w:rPr>
        <w:t xml:space="preserve">Память</w:t>
      </w:r>
      <w:r>
        <w:rPr>
          <w:lang w:val="ru"/>
        </w:rPr>
        <w:t xml:space="preserve"> </w:t>
      </w:r>
      <w:r>
        <w:rPr>
          <w:lang w:val="ru"/>
        </w:rP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rPr>
          <w:lang w:val="ru"/>
        </w:rPr>
        <w:t xml:space="preserve"> </w:t>
      </w:r>
      <w:r>
        <w:rPr>
          <w:rStyle w:val="VerbatimChar"/>
          <w:lang w:val="ru"/>
        </w:rPr>
        <w:t xml:space="preserve">POST /eval/pairs</w:t>
      </w:r>
      <w:r>
        <w:rPr>
          <w:lang w:val="ru"/>
        </w:rP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lang w:val="ru"/>
        </w:rPr>
        <w:t xml:space="preserve">Индексы</w:t>
      </w:r>
      <w:r>
        <w:rPr>
          <w:lang w:val="ru"/>
        </w:rPr>
        <w:t xml:space="preserve"> </w:t>
      </w:r>
      <w:r>
        <w:rPr>
          <w:lang w:val="ru"/>
        </w:rPr>
        <w:t xml:space="preserve">(миграции</w:t>
      </w:r>
      <w:r>
        <w:rPr>
          <w:lang w:val="ru"/>
        </w:rPr>
        <w:t xml:space="preserve"> </w:t>
      </w:r>
      <w:r>
        <w:rPr>
          <w:rStyle w:val="VerbatimChar"/>
          <w:lang w:val="ru"/>
        </w:rPr>
        <w:t xml:space="preserve">0009_perf_indexes</w:t>
      </w:r>
      <w:r>
        <w:rPr>
          <w:lang w:val="ru"/>
        </w:rPr>
        <w:t xml:space="preserve"> </w:t>
      </w:r>
      <w:r>
        <w:rPr>
          <w:lang w:val="ru"/>
        </w:rPr>
        <w:t xml:space="preserve">и</w:t>
      </w:r>
      <w:r>
        <w:rPr>
          <w:lang w:val="ru"/>
        </w:rPr>
        <w:t xml:space="preserve"> </w:t>
      </w:r>
      <w:r>
        <w:rPr>
          <w:rStyle w:val="VerbatimChar"/>
          <w:lang w:val="ru"/>
        </w:rPr>
        <w:t xml:space="preserve">0012_candidate_side_indexes</w:t>
      </w:r>
      <w:r>
        <w:rPr>
          <w:lang w:val="ru"/>
        </w:rPr>
        <w:t xml:space="preserve">; замер на прошлом стенде) — только те, что оправдал</w:t>
      </w:r>
      <w:r>
        <w:rPr>
          <w:lang w:val="ru"/>
        </w:rPr>
        <w:t xml:space="preserve"> </w:t>
      </w:r>
      <w:r>
        <w:rPr>
          <w:rStyle w:val="VerbatimChar"/>
          <w:lang w:val="ru"/>
        </w:rPr>
        <w:t xml:space="preserve">EXPLAIN (ANALYZE, BUFFERS)</w:t>
      </w:r>
      <w:r>
        <w:rPr>
          <w:lang w:val="ru"/>
        </w:rPr>
        <w:t xml:space="preserve"> </w:t>
      </w:r>
      <w:r>
        <w:rPr>
          <w:lang w:val="ru"/>
        </w:rP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rPr>
                <w:lang w:val="ru"/>
              </w:rPr>
              <w:t xml:space="preserve">Запрос</w:t>
            </w:r>
          </w:p>
        </w:tc>
        <w:tc>
          <w:tcPr/>
          <w:p>
            <w:pPr>
              <w:pStyle w:val="Compact"/>
              <w:jc w:val="left"/>
            </w:pPr>
            <w:r>
              <w:rPr>
                <w:lang w:val="ru"/>
              </w:rPr>
              <w:t xml:space="preserve">Было</w:t>
            </w:r>
          </w:p>
        </w:tc>
        <w:tc>
          <w:tcPr/>
          <w:p>
            <w:pPr>
              <w:pStyle w:val="Compact"/>
              <w:jc w:val="left"/>
            </w:pPr>
            <w:r>
              <w:rPr>
                <w:lang w:val="ru"/>
              </w:rPr>
              <w:t xml:space="preserve">Стало</w:t>
            </w:r>
          </w:p>
        </w:tc>
        <w:tc>
          <w:tcPr/>
          <w:p>
            <w:pPr>
              <w:pStyle w:val="Compact"/>
              <w:jc w:val="left"/>
            </w:pPr>
            <w:r>
              <w:rPr>
                <w:lang w:val="ru"/>
              </w:rPr>
              <w:t xml:space="preserve">Что изменилось</w:t>
            </w:r>
          </w:p>
        </w:tc>
      </w:tr>
      <w:tr>
        <w:tc>
          <w:tcPr/>
          <w:p>
            <w:pPr>
              <w:pStyle w:val="Compact"/>
              <w:jc w:val="left"/>
            </w:pPr>
            <w:r>
              <w:rPr>
                <w:lang w:val="ru"/>
              </w:rPr>
              <w:t xml:space="preserve">Потребность со счётчиком приглашений (каждый запрос с потребностью)</w:t>
            </w:r>
          </w:p>
        </w:tc>
        <w:tc>
          <w:tcPr/>
          <w:p>
            <w:pPr>
              <w:pStyle w:val="Compact"/>
              <w:jc w:val="left"/>
            </w:pPr>
            <w:r>
              <w:rPr>
                <w:lang w:val="ru"/>
              </w:rPr>
              <w:t xml:space="preserve">1,53 мс</w:t>
            </w:r>
          </w:p>
        </w:tc>
        <w:tc>
          <w:tcPr/>
          <w:p>
            <w:pPr>
              <w:pStyle w:val="Compact"/>
              <w:jc w:val="left"/>
            </w:pPr>
            <w:r>
              <w:rPr>
                <w:lang w:val="ru"/>
              </w:rPr>
              <w:t xml:space="preserve">0,16 мс</w:t>
            </w:r>
          </w:p>
        </w:tc>
        <w:tc>
          <w:tcPr/>
          <w:p>
            <w:pPr>
              <w:pStyle w:val="Compact"/>
              <w:jc w:val="left"/>
            </w:pPr>
            <w:r>
              <w:rPr>
                <w:rStyle w:val="VerbatimChar"/>
                <w:lang w:val="ru"/>
              </w:rPr>
              <w:t xml:space="preserve">invitations (need_id)</w:t>
            </w:r>
            <w:r>
              <w:rPr>
                <w:lang w:val="ru"/>
              </w:rPr>
              <w:t xml:space="preserve">: вместо полного прохода по приглашениям</w:t>
            </w:r>
          </w:p>
        </w:tc>
      </w:tr>
      <w:tr>
        <w:tc>
          <w:tcPr/>
          <w:p>
            <w:pPr>
              <w:pStyle w:val="Compact"/>
              <w:jc w:val="left"/>
            </w:pPr>
            <w:r>
              <w:rPr>
                <w:lang w:val="ru"/>
              </w:rPr>
              <w:t xml:space="preserve">Список потребностей компании</w:t>
            </w:r>
          </w:p>
        </w:tc>
        <w:tc>
          <w:tcPr/>
          <w:p>
            <w:pPr>
              <w:pStyle w:val="Compact"/>
              <w:jc w:val="left"/>
            </w:pPr>
            <w:r>
              <w:rPr>
                <w:lang w:val="ru"/>
              </w:rPr>
              <w:t xml:space="preserve">3,27 мс</w:t>
            </w:r>
          </w:p>
        </w:tc>
        <w:tc>
          <w:tcPr/>
          <w:p>
            <w:pPr>
              <w:pStyle w:val="Compact"/>
              <w:jc w:val="left"/>
            </w:pPr>
            <w:r>
              <w:rPr>
                <w:lang w:val="ru"/>
              </w:rPr>
              <w:t xml:space="preserve">0,16 мс</w:t>
            </w:r>
          </w:p>
        </w:tc>
        <w:tc>
          <w:tcPr/>
          <w:p>
            <w:pPr>
              <w:pStyle w:val="Compact"/>
              <w:jc w:val="left"/>
            </w:pPr>
            <w:r>
              <w:rPr>
                <w:lang w:val="ru"/>
              </w:rPr>
              <w:t xml:space="preserve">тот же индекс</w:t>
            </w:r>
          </w:p>
        </w:tc>
      </w:tr>
      <w:tr>
        <w:tc>
          <w:tcPr/>
          <w:p>
            <w:pPr>
              <w:pStyle w:val="Compact"/>
              <w:jc w:val="left"/>
            </w:pPr>
            <w:r>
              <w:rPr>
                <w:lang w:val="ru"/>
              </w:rPr>
              <w:t xml:space="preserve">Ленивое истечение приглашений (перед каждым чтением приглашений)</w:t>
            </w:r>
          </w:p>
        </w:tc>
        <w:tc>
          <w:tcPr/>
          <w:p>
            <w:pPr>
              <w:pStyle w:val="Compact"/>
              <w:jc w:val="left"/>
            </w:pPr>
            <w:r>
              <w:rPr>
                <w:lang w:val="ru"/>
              </w:rPr>
              <w:t xml:space="preserve">1,09 мс</w:t>
            </w:r>
          </w:p>
        </w:tc>
        <w:tc>
          <w:tcPr/>
          <w:p>
            <w:pPr>
              <w:pStyle w:val="Compact"/>
              <w:jc w:val="left"/>
            </w:pPr>
            <w:r>
              <w:rPr>
                <w:lang w:val="ru"/>
              </w:rPr>
              <w:t xml:space="preserve">0,23 мс</w:t>
            </w:r>
          </w:p>
        </w:tc>
        <w:tc>
          <w:tcPr/>
          <w:p>
            <w:pPr>
              <w:pStyle w:val="Compact"/>
              <w:jc w:val="left"/>
            </w:pPr>
            <w:r>
              <w:rPr>
                <w:rStyle w:val="VerbatimChar"/>
                <w:lang w:val="ru"/>
              </w:rPr>
              <w:t xml:space="preserve">invitations (expires_at)</w:t>
            </w:r>
            <w:r>
              <w:rPr>
                <w:lang w:val="ru"/>
              </w:rPr>
              <w:t xml:space="preserve"> </w:t>
            </w:r>
            <w:r>
              <w:rPr>
                <w:lang w:val="ru"/>
              </w:rPr>
              <w:t xml:space="preserve">по живым приглашениям</w:t>
            </w:r>
          </w:p>
        </w:tc>
      </w:tr>
      <w:tr>
        <w:tc>
          <w:tcPr/>
          <w:p>
            <w:pPr>
              <w:pStyle w:val="Compact"/>
              <w:jc w:val="left"/>
            </w:pPr>
            <w:r>
              <w:rPr>
                <w:lang w:val="ru"/>
              </w:rPr>
              <w:t xml:space="preserve">Вилка категории (проверка зарплаты, публикация вакансии)</w:t>
            </w:r>
          </w:p>
        </w:tc>
        <w:tc>
          <w:tcPr/>
          <w:p>
            <w:pPr>
              <w:pStyle w:val="Compact"/>
              <w:jc w:val="left"/>
            </w:pPr>
            <w:r>
              <w:rPr>
                <w:lang w:val="ru"/>
              </w:rPr>
              <w:t xml:space="preserve">3,67 мс</w:t>
            </w:r>
          </w:p>
        </w:tc>
        <w:tc>
          <w:tcPr/>
          <w:p>
            <w:pPr>
              <w:pStyle w:val="Compact"/>
              <w:jc w:val="left"/>
            </w:pPr>
            <w:r>
              <w:rPr>
                <w:lang w:val="ru"/>
              </w:rPr>
              <w:t xml:space="preserve">0,87 мс</w:t>
            </w:r>
          </w:p>
        </w:tc>
        <w:tc>
          <w:tcPr/>
          <w:p>
            <w:pPr>
              <w:pStyle w:val="Compact"/>
              <w:jc w:val="left"/>
            </w:pPr>
            <w:r>
              <w:rPr>
                <w:rStyle w:val="VerbatimChar"/>
                <w:lang w:val="ru"/>
              </w:rPr>
              <w:t xml:space="preserve">user_consents (document_id, user_id)</w:t>
            </w:r>
            <w:r>
              <w:rPr>
                <w:lang w:val="ru"/>
              </w:rPr>
              <w:t xml:space="preserve"> </w:t>
            </w:r>
            <w:r>
              <w:rPr>
                <w:lang w:val="ru"/>
              </w:rPr>
              <w:t xml:space="preserve">по действующим согласиям</w:t>
            </w:r>
          </w:p>
        </w:tc>
      </w:tr>
      <w:tr>
        <w:tc>
          <w:tcPr/>
          <w:p>
            <w:pPr>
              <w:pStyle w:val="Compact"/>
              <w:jc w:val="left"/>
            </w:pPr>
            <w:r>
              <w:rPr>
                <w:lang w:val="ru"/>
              </w:rPr>
              <w:t xml:space="preserve">Спрос в категории кандидата</w:t>
            </w:r>
          </w:p>
        </w:tc>
        <w:tc>
          <w:tcPr/>
          <w:p>
            <w:pPr>
              <w:pStyle w:val="Compact"/>
              <w:jc w:val="left"/>
            </w:pPr>
            <w:r>
              <w:rPr>
                <w:lang w:val="ru"/>
              </w:rPr>
              <w:t xml:space="preserve">14,9 мс</w:t>
            </w:r>
          </w:p>
        </w:tc>
        <w:tc>
          <w:tcPr/>
          <w:p>
            <w:pPr>
              <w:pStyle w:val="Compact"/>
              <w:jc w:val="left"/>
            </w:pPr>
            <w:r>
              <w:rPr>
                <w:lang w:val="ru"/>
              </w:rPr>
              <w:t xml:space="preserve">13,6 мс</w:t>
            </w:r>
          </w:p>
        </w:tc>
        <w:tc>
          <w:tcPr/>
          <w:p>
            <w:pPr>
              <w:pStyle w:val="Compact"/>
              <w:jc w:val="left"/>
            </w:pPr>
            <w:r>
              <w:rPr>
                <w:rStyle w:val="VerbatimChar"/>
                <w:lang w:val="ru"/>
              </w:rPr>
              <w:t xml:space="preserve">profile_views (candidate_id)</w:t>
            </w:r>
            <w:r>
              <w:rPr>
                <w:lang w:val="ru"/>
              </w:rPr>
              <w:t xml:space="preserve">; остальное — кеш</w:t>
            </w:r>
          </w:p>
        </w:tc>
      </w:tr>
      <w:tr>
        <w:tc>
          <w:tcPr/>
          <w:p>
            <w:pPr>
              <w:pStyle w:val="Compact"/>
              <w:jc w:val="left"/>
            </w:pPr>
            <w:r>
              <w:rPr>
                <w:lang w:val="ru"/>
              </w:rPr>
              <w:t xml:space="preserve">Загрузка пула специализации</w:t>
            </w:r>
          </w:p>
        </w:tc>
        <w:tc>
          <w:tcPr/>
          <w:p>
            <w:pPr>
              <w:pStyle w:val="Compact"/>
              <w:jc w:val="left"/>
            </w:pPr>
            <w:r>
              <w:rPr>
                <w:lang w:val="ru"/>
              </w:rPr>
              <w:t xml:space="preserve">59 мс</w:t>
            </w:r>
          </w:p>
        </w:tc>
        <w:tc>
          <w:tcPr/>
          <w:p>
            <w:pPr>
              <w:pStyle w:val="Compact"/>
              <w:jc w:val="left"/>
            </w:pPr>
            <w:r>
              <w:rPr>
                <w:lang w:val="ru"/>
              </w:rPr>
              <w:t xml:space="preserve">16 мс</w:t>
            </w:r>
          </w:p>
        </w:tc>
        <w:tc>
          <w:tcPr/>
          <w:p>
            <w:pPr>
              <w:pStyle w:val="Compact"/>
              <w:jc w:val="left"/>
            </w:pPr>
            <w:r>
              <w:rPr>
                <w:lang w:val="ru"/>
              </w:rPr>
              <w:t xml:space="preserve">навыки собираются по кандидату, а не группировкой всего соединения (24 мс), плюс индекс по согласиям</w:t>
            </w:r>
          </w:p>
        </w:tc>
      </w:tr>
      <w:tr>
        <w:tc>
          <w:tcPr/>
          <w:p>
            <w:pPr>
              <w:pStyle w:val="Compact"/>
              <w:jc w:val="left"/>
            </w:pPr>
            <w:r>
              <w:rPr>
                <w:lang w:val="ru"/>
              </w:rPr>
              <w:t xml:space="preserve">30 карточек кандидатов при 4 400 заданиях (миграция 0012)</w:t>
            </w:r>
          </w:p>
        </w:tc>
        <w:tc>
          <w:tcPr/>
          <w:p>
            <w:pPr>
              <w:pStyle w:val="Compact"/>
              <w:jc w:val="left"/>
            </w:pPr>
            <w:r>
              <w:rPr>
                <w:lang w:val="ru"/>
              </w:rPr>
              <w:t xml:space="preserve">7,2 мс</w:t>
            </w:r>
          </w:p>
        </w:tc>
        <w:tc>
          <w:tcPr/>
          <w:p>
            <w:pPr>
              <w:pStyle w:val="Compact"/>
              <w:jc w:val="left"/>
            </w:pPr>
            <w:r>
              <w:rPr>
                <w:lang w:val="ru"/>
              </w:rPr>
              <w:t xml:space="preserve">1,7 мс</w:t>
            </w:r>
          </w:p>
        </w:tc>
        <w:tc>
          <w:tcPr/>
          <w:p>
            <w:pPr>
              <w:pStyle w:val="Compact"/>
              <w:jc w:val="left"/>
            </w:pPr>
            <w:r>
              <w:rPr>
                <w:rStyle w:val="VerbatimChar"/>
                <w:lang w:val="ru"/>
              </w:rPr>
              <w:t xml:space="preserve">task_assignments (candidate_id)</w:t>
            </w:r>
            <w:r>
              <w:rPr>
                <w:lang w:val="ru"/>
              </w:rPr>
              <w:t xml:space="preserve">: счётчик заданий без прохода по всей таблице</w:t>
            </w:r>
          </w:p>
        </w:tc>
      </w:tr>
      <w:tr>
        <w:tc>
          <w:tcPr/>
          <w:p>
            <w:pPr>
              <w:pStyle w:val="Compact"/>
              <w:jc w:val="left"/>
            </w:pPr>
            <w:r>
              <w:rPr>
                <w:lang w:val="ru"/>
              </w:rPr>
              <w:t xml:space="preserve">Живые поля 30 карточек (запрос карточки из кеша)</w:t>
            </w:r>
          </w:p>
        </w:tc>
        <w:tc>
          <w:tcPr/>
          <w:p>
            <w:pPr>
              <w:pStyle w:val="Compact"/>
              <w:jc w:val="left"/>
            </w:pPr>
            <w:r>
              <w:rPr>
                <w:lang w:val="ru"/>
              </w:rPr>
              <w:t xml:space="preserve">0,72 мс</w:t>
            </w:r>
          </w:p>
        </w:tc>
        <w:tc>
          <w:tcPr/>
          <w:p>
            <w:pPr>
              <w:pStyle w:val="Compact"/>
              <w:jc w:val="left"/>
            </w:pPr>
            <w:r>
              <w:rPr>
                <w:lang w:val="ru"/>
              </w:rPr>
              <w:t xml:space="preserve">0,33 мс</w:t>
            </w:r>
          </w:p>
        </w:tc>
        <w:tc>
          <w:tcPr/>
          <w:p>
            <w:pPr>
              <w:pStyle w:val="Compact"/>
              <w:jc w:val="left"/>
            </w:pPr>
            <w:r>
              <w:rPr>
                <w:lang w:val="ru"/>
              </w:rPr>
              <w:t xml:space="preserve">«откликался в компанию» — скалярный подзапрос по</w:t>
            </w:r>
            <w:r>
              <w:rPr>
                <w:lang w:val="ru"/>
              </w:rPr>
              <w:t xml:space="preserve"> </w:t>
            </w:r>
            <w:r>
              <w:rPr>
                <w:rStyle w:val="VerbatimChar"/>
                <w:lang w:val="ru"/>
              </w:rPr>
              <w:t xml:space="preserve">applications (candidate_id)</w:t>
            </w:r>
            <w:r>
              <w:rPr>
                <w:lang w:val="ru"/>
              </w:rPr>
              <w:t xml:space="preserve"> </w:t>
            </w:r>
            <w:r>
              <w:rPr>
                <w:lang w:val="ru"/>
              </w:rPr>
              <w:t xml:space="preserve">вместо хешированного прохода по 2 400 откликам компании</w:t>
            </w:r>
          </w:p>
        </w:tc>
      </w:tr>
    </w:tbl>
    <w:p>
      <w:pPr>
        <w:pStyle w:val="BodyText"/>
      </w:pPr>
      <w:r>
        <w:rPr>
          <w:lang w:val="ru"/>
        </w:rPr>
        <w:t xml:space="preserve">Ранжирование текста потребности по «о себе» (</w:t>
      </w:r>
      <w:r>
        <w:rPr>
          <w:rStyle w:val="VerbatimChar"/>
          <w:lang w:val="ru"/>
        </w:rPr>
        <w:t xml:space="preserve">ts_rank_cd</w:t>
      </w:r>
      <w:r>
        <w:rPr>
          <w:lang w:val="ru"/>
        </w:rP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64" Target="media/rId64.svg" /><Relationship Type="http://schemas.openxmlformats.org/officeDocument/2006/relationships/image" Id="rId43" Target="media/rId43.svg" /><Relationship Type="http://schemas.openxmlformats.org/officeDocument/2006/relationships/image" Id="rId51" Target="media/rId51.svg" /><Relationship Type="http://schemas.openxmlformats.org/officeDocument/2006/relationships/image" Id="rId18" Target="media/rId18.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hyperlink" Id="rId69" Target="https://api-doc.potok.io/public-api/index.html" TargetMode="External" /><Relationship Type="http://schemas.openxmlformats.org/officeDocument/2006/relationships/hyperlink" Id="rId68" Target="https://api.huntflow.ru/v2/docs" TargetMode="External" /><Relationship Type="http://schemas.openxmlformats.org/officeDocument/2006/relationships/hyperlink" Id="rId71" Target="https://api.talantix.ru/docs/" TargetMode="External" /><Relationship Type="http://schemas.openxmlformats.org/officeDocument/2006/relationships/hyperlink" Id="rId72" Target="https://hh.ru/article/32514" TargetMode="External" /><Relationship Type="http://schemas.openxmlformats.org/officeDocument/2006/relationships/hyperlink" Id="rId7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69" Target="https://api-doc.potok.io/public-api/index.html" TargetMode="External" /><Relationship Type="http://schemas.openxmlformats.org/officeDocument/2006/relationships/hyperlink" Id="rId68" Target="https://api.huntflow.ru/v2/docs" TargetMode="External" /><Relationship Type="http://schemas.openxmlformats.org/officeDocument/2006/relationships/hyperlink" Id="rId71" Target="https://api.talantix.ru/docs/" TargetMode="External" /><Relationship Type="http://schemas.openxmlformats.org/officeDocument/2006/relationships/hyperlink" Id="rId72" Target="https://hh.ru/article/32514" TargetMode="External" /><Relationship Type="http://schemas.openxmlformats.org/officeDocument/2006/relationships/hyperlink" Id="rId7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2026-10-10T12:40:51Z</dcterms:created>
  <dcterms:modified xsi:type="dcterms:W3CDTF">2026-10-10T12:40:51Z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efont">
    <vt:lpwstr>JetBrains Mono</vt:lpwstr>
  </property>
  <property fmtid="{D5CDD505-2E9C-101B-9397-08002B2CF9AE}" pid="3" name="fontsize">
    <vt:lpwstr>10pt</vt:lpwstr>
  </property>
  <property fmtid="{D5CDD505-2E9C-101B-9397-08002B2CF9AE}" pid="4" name="header-includes">
    <vt:lpwstr/>
  </property>
  <property fmtid="{D5CDD505-2E9C-101B-9397-08002B2CF9AE}" pid="5" name="margin">
    <vt:lpwstr/>
  </property>
  <property fmtid="{D5CDD505-2E9C-101B-9397-08002B2CF9AE}" pid="6" name="papersize">
    <vt:lpwstr>a4</vt:lpwstr>
  </property>
  <property fmtid="{D5CDD505-2E9C-101B-9397-08002B2CF9AE}" pid="7" name="subtitle">
    <vt:lpwstr>Платформа подбора ИТ-специалистов с подтверждённой категорией. Сопроводительная документация</vt:lpwstr>
  </property>
  <property fmtid="{D5CDD505-2E9C-101B-9397-08002B2CF9AE}" pid="8" name="toc-title">
    <vt:lpwstr>Содержание</vt:lpwstr>
  </property>
</Properties>
</file>