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117AF" w14:textId="77777777" w:rsidR="00E84A85" w:rsidRPr="00E84A85" w:rsidRDefault="00E84A85" w:rsidP="00E84A85">
      <w:pPr>
        <w:spacing w:after="0" w:line="192" w:lineRule="atLeast"/>
        <w:jc w:val="center"/>
        <w:outlineLvl w:val="0"/>
        <w:rPr>
          <w:rFonts w:ascii="Arial" w:eastAsia="Times New Roman" w:hAnsi="Arial" w:cs="Arial"/>
          <w:caps/>
          <w:color w:val="000050"/>
          <w:kern w:val="36"/>
          <w:sz w:val="36"/>
          <w:szCs w:val="36"/>
          <w:lang w:eastAsia="de-DE"/>
        </w:rPr>
      </w:pPr>
      <w:r w:rsidRPr="00E84A85">
        <w:rPr>
          <w:rFonts w:ascii="Arial" w:eastAsia="Times New Roman" w:hAnsi="Arial" w:cs="Arial"/>
          <w:caps/>
          <w:color w:val="000050"/>
          <w:kern w:val="36"/>
          <w:sz w:val="36"/>
          <w:szCs w:val="36"/>
          <w:lang w:eastAsia="de-DE"/>
        </w:rPr>
        <w:t>DIE HÄUFIGSTE URSACHE VON RÜCKENSCHMERZEN SIND UNGESUNDE RÜCKENMUSKEL</w:t>
      </w:r>
    </w:p>
    <w:p w14:paraId="39B3BA00" w14:textId="77777777" w:rsidR="00E84A85" w:rsidRPr="00E84A85" w:rsidRDefault="00E84A85" w:rsidP="00E84A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A2A2A"/>
          <w:sz w:val="18"/>
          <w:szCs w:val="18"/>
          <w:lang w:eastAsia="de-DE"/>
        </w:rPr>
      </w:pPr>
      <w:r w:rsidRPr="00E84A85">
        <w:rPr>
          <w:rFonts w:ascii="Open Sans" w:eastAsia="Times New Roman" w:hAnsi="Open Sans" w:cs="Open Sans"/>
          <w:b/>
          <w:bCs/>
          <w:color w:val="2A2A2A"/>
          <w:sz w:val="20"/>
          <w:szCs w:val="20"/>
          <w:lang w:eastAsia="de-DE"/>
        </w:rPr>
        <w:t>Vor allem der </w:t>
      </w:r>
      <w:hyperlink r:id="rId5" w:tgtFrame="_blank" w:tooltip="https://de.wikipedia.org/wiki/Musculi_multifidi" w:history="1">
        <w:r w:rsidRPr="00E84A85">
          <w:rPr>
            <w:rFonts w:ascii="Open Sans" w:eastAsia="Times New Roman" w:hAnsi="Open Sans" w:cs="Open Sans"/>
            <w:b/>
            <w:bCs/>
            <w:i/>
            <w:iCs/>
            <w:color w:val="8EB3BB"/>
            <w:sz w:val="20"/>
            <w:szCs w:val="20"/>
            <w:u w:val="single"/>
            <w:lang w:eastAsia="de-DE"/>
          </w:rPr>
          <w:t>MULTIFIDUS MUSKEL</w:t>
        </w:r>
      </w:hyperlink>
      <w:r w:rsidRPr="00E84A85">
        <w:rPr>
          <w:rFonts w:ascii="Open Sans" w:eastAsia="Times New Roman" w:hAnsi="Open Sans" w:cs="Open Sans"/>
          <w:b/>
          <w:bCs/>
          <w:color w:val="2A2A2A"/>
          <w:sz w:val="20"/>
          <w:szCs w:val="20"/>
          <w:lang w:eastAsia="de-DE"/>
        </w:rPr>
        <w:t> ist für Rückenschmerzen entscheidend</w:t>
      </w:r>
    </w:p>
    <w:p w14:paraId="3EF367A5" w14:textId="77777777" w:rsidR="00E84A85" w:rsidRPr="00E84A85" w:rsidRDefault="00E84A85" w:rsidP="00E84A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A2A2A"/>
          <w:sz w:val="18"/>
          <w:szCs w:val="18"/>
          <w:lang w:eastAsia="de-DE"/>
        </w:rPr>
      </w:pPr>
      <w:hyperlink r:id="rId6" w:tgtFrame="_blank" w:tooltip="https://de.wikipedia.org/wiki/Muskelatrophie" w:history="1">
        <w:r w:rsidRPr="00E84A85">
          <w:rPr>
            <w:rFonts w:ascii="Open Sans" w:eastAsia="Times New Roman" w:hAnsi="Open Sans" w:cs="Open Sans"/>
            <w:b/>
            <w:bCs/>
            <w:i/>
            <w:iCs/>
            <w:color w:val="8EB3BB"/>
            <w:sz w:val="20"/>
            <w:szCs w:val="20"/>
            <w:lang w:eastAsia="de-DE"/>
          </w:rPr>
          <w:t>Muskelatrophie</w:t>
        </w:r>
      </w:hyperlink>
      <w:r w:rsidRPr="00E84A85">
        <w:rPr>
          <w:rFonts w:ascii="Open Sans" w:eastAsia="Times New Roman" w:hAnsi="Open Sans" w:cs="Open Sans"/>
          <w:b/>
          <w:bCs/>
          <w:color w:val="2A2A2A"/>
          <w:sz w:val="20"/>
          <w:szCs w:val="20"/>
          <w:lang w:eastAsia="de-DE"/>
        </w:rPr>
        <w:t> oder </w:t>
      </w:r>
      <w:proofErr w:type="spellStart"/>
      <w:r w:rsidRPr="00E84A85">
        <w:rPr>
          <w:rFonts w:ascii="Open Sans" w:eastAsia="Times New Roman" w:hAnsi="Open Sans" w:cs="Open Sans"/>
          <w:b/>
          <w:bCs/>
          <w:i/>
          <w:iCs/>
          <w:color w:val="2A2A2A"/>
          <w:sz w:val="20"/>
          <w:szCs w:val="20"/>
          <w:lang w:eastAsia="de-DE"/>
        </w:rPr>
        <w:fldChar w:fldCharType="begin"/>
      </w:r>
      <w:r w:rsidRPr="00E84A85">
        <w:rPr>
          <w:rFonts w:ascii="Open Sans" w:eastAsia="Times New Roman" w:hAnsi="Open Sans" w:cs="Open Sans"/>
          <w:b/>
          <w:bCs/>
          <w:i/>
          <w:iCs/>
          <w:color w:val="2A2A2A"/>
          <w:sz w:val="20"/>
          <w:szCs w:val="20"/>
          <w:lang w:eastAsia="de-DE"/>
        </w:rPr>
        <w:instrText>HYPERLINK "https://de.wikipedia.org/wiki/Viszeralfett" \o "https://de.wikipedia.org/wiki/Viszeralfett" \t "_blank"</w:instrText>
      </w:r>
      <w:r w:rsidRPr="00E84A85">
        <w:rPr>
          <w:rFonts w:ascii="Open Sans" w:eastAsia="Times New Roman" w:hAnsi="Open Sans" w:cs="Open Sans"/>
          <w:b/>
          <w:bCs/>
          <w:i/>
          <w:iCs/>
          <w:color w:val="2A2A2A"/>
          <w:sz w:val="20"/>
          <w:szCs w:val="20"/>
          <w:lang w:eastAsia="de-DE"/>
        </w:rPr>
      </w:r>
      <w:r w:rsidRPr="00E84A85">
        <w:rPr>
          <w:rFonts w:ascii="Open Sans" w:eastAsia="Times New Roman" w:hAnsi="Open Sans" w:cs="Open Sans"/>
          <w:b/>
          <w:bCs/>
          <w:i/>
          <w:iCs/>
          <w:color w:val="2A2A2A"/>
          <w:sz w:val="20"/>
          <w:szCs w:val="20"/>
          <w:lang w:eastAsia="de-DE"/>
        </w:rPr>
        <w:fldChar w:fldCharType="separate"/>
      </w:r>
      <w:r w:rsidRPr="00E84A85">
        <w:rPr>
          <w:rFonts w:ascii="Open Sans" w:eastAsia="Times New Roman" w:hAnsi="Open Sans" w:cs="Open Sans"/>
          <w:b/>
          <w:bCs/>
          <w:i/>
          <w:iCs/>
          <w:color w:val="8EB3BB"/>
          <w:sz w:val="20"/>
          <w:szCs w:val="20"/>
          <w:u w:val="single"/>
          <w:lang w:eastAsia="de-DE"/>
        </w:rPr>
        <w:t>Viszeralfett</w:t>
      </w:r>
      <w:proofErr w:type="spellEnd"/>
      <w:r w:rsidRPr="00E84A85">
        <w:rPr>
          <w:rFonts w:ascii="Open Sans" w:eastAsia="Times New Roman" w:hAnsi="Open Sans" w:cs="Open Sans"/>
          <w:b/>
          <w:bCs/>
          <w:i/>
          <w:iCs/>
          <w:color w:val="2A2A2A"/>
          <w:sz w:val="20"/>
          <w:szCs w:val="20"/>
          <w:lang w:eastAsia="de-DE"/>
        </w:rPr>
        <w:fldChar w:fldCharType="end"/>
      </w:r>
      <w:r w:rsidRPr="00E84A85">
        <w:rPr>
          <w:rFonts w:ascii="Open Sans" w:eastAsia="Times New Roman" w:hAnsi="Open Sans" w:cs="Open Sans"/>
          <w:b/>
          <w:bCs/>
          <w:color w:val="2A2A2A"/>
          <w:sz w:val="20"/>
          <w:szCs w:val="20"/>
          <w:lang w:eastAsia="de-DE"/>
        </w:rPr>
        <w:t xml:space="preserve"> an </w:t>
      </w:r>
      <w:proofErr w:type="spellStart"/>
      <w:r w:rsidRPr="00E84A85">
        <w:rPr>
          <w:rFonts w:ascii="Open Sans" w:eastAsia="Times New Roman" w:hAnsi="Open Sans" w:cs="Open Sans"/>
          <w:b/>
          <w:bCs/>
          <w:color w:val="2A2A2A"/>
          <w:sz w:val="20"/>
          <w:szCs w:val="20"/>
          <w:lang w:eastAsia="de-DE"/>
        </w:rPr>
        <w:t>multifidi</w:t>
      </w:r>
      <w:proofErr w:type="spellEnd"/>
      <w:r w:rsidRPr="00E84A85">
        <w:rPr>
          <w:rFonts w:ascii="Open Sans" w:eastAsia="Times New Roman" w:hAnsi="Open Sans" w:cs="Open Sans"/>
          <w:b/>
          <w:bCs/>
          <w:color w:val="2A2A2A"/>
          <w:sz w:val="20"/>
          <w:szCs w:val="20"/>
          <w:lang w:eastAsia="de-DE"/>
        </w:rPr>
        <w:t xml:space="preserve"> Muskeln führt meist zu Rückenschmerzen (</w:t>
      </w:r>
      <w:hyperlink r:id="rId7" w:tooltip="Science" w:history="1">
        <w:r w:rsidRPr="00E84A85">
          <w:rPr>
            <w:rFonts w:ascii="Open Sans" w:eastAsia="Times New Roman" w:hAnsi="Open Sans" w:cs="Open Sans"/>
            <w:b/>
            <w:bCs/>
            <w:i/>
            <w:iCs/>
            <w:color w:val="8EB3BB"/>
            <w:sz w:val="20"/>
            <w:szCs w:val="20"/>
            <w:u w:val="single"/>
            <w:lang w:eastAsia="de-DE"/>
          </w:rPr>
          <w:t>Science</w:t>
        </w:r>
      </w:hyperlink>
      <w:r w:rsidRPr="00E84A85">
        <w:rPr>
          <w:rFonts w:ascii="Open Sans" w:eastAsia="Times New Roman" w:hAnsi="Open Sans" w:cs="Open Sans"/>
          <w:b/>
          <w:bCs/>
          <w:color w:val="2A2A2A"/>
          <w:sz w:val="20"/>
          <w:szCs w:val="20"/>
          <w:lang w:eastAsia="de-DE"/>
        </w:rPr>
        <w:t>)</w:t>
      </w:r>
    </w:p>
    <w:p w14:paraId="1AFE3289" w14:textId="77777777" w:rsidR="00FE4F32" w:rsidRPr="00FE4F32" w:rsidRDefault="00FE4F32" w:rsidP="00FE4F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A2A2A"/>
          <w:sz w:val="20"/>
          <w:szCs w:val="20"/>
          <w:lang w:eastAsia="de-DE"/>
        </w:rPr>
      </w:pPr>
      <w:r w:rsidRPr="00FE4F32">
        <w:rPr>
          <w:rFonts w:ascii="Open Sans" w:eastAsia="Times New Roman" w:hAnsi="Open Sans" w:cs="Open Sans"/>
          <w:b/>
          <w:bCs/>
          <w:color w:val="2A2A2A"/>
          <w:lang w:eastAsia="de-DE"/>
        </w:rPr>
        <w:t xml:space="preserve">Atrophie und </w:t>
      </w:r>
      <w:proofErr w:type="spellStart"/>
      <w:r w:rsidRPr="00FE4F32">
        <w:rPr>
          <w:rFonts w:ascii="Open Sans" w:eastAsia="Times New Roman" w:hAnsi="Open Sans" w:cs="Open Sans"/>
          <w:b/>
          <w:bCs/>
          <w:color w:val="2A2A2A"/>
          <w:lang w:eastAsia="de-DE"/>
        </w:rPr>
        <w:t>Viszeralfett</w:t>
      </w:r>
      <w:proofErr w:type="spellEnd"/>
      <w:r w:rsidRPr="00FE4F32">
        <w:rPr>
          <w:rFonts w:ascii="Open Sans" w:eastAsia="Times New Roman" w:hAnsi="Open Sans" w:cs="Open Sans"/>
          <w:b/>
          <w:bCs/>
          <w:color w:val="2A2A2A"/>
          <w:lang w:eastAsia="de-DE"/>
        </w:rPr>
        <w:t xml:space="preserve"> wird am besten mit Trainieren der Muskeln verhindert</w:t>
      </w:r>
    </w:p>
    <w:p w14:paraId="524AAD51" w14:textId="77777777" w:rsidR="00E84A85" w:rsidRPr="00E84A85" w:rsidRDefault="00E84A85" w:rsidP="00E84A85">
      <w:pPr>
        <w:pStyle w:val="berschrift1"/>
        <w:spacing w:before="0" w:beforeAutospacing="0" w:after="0" w:afterAutospacing="0" w:line="192" w:lineRule="atLeast"/>
        <w:jc w:val="center"/>
        <w:rPr>
          <w:rFonts w:ascii="Arial" w:hAnsi="Arial" w:cs="Arial"/>
          <w:b w:val="0"/>
          <w:bCs w:val="0"/>
          <w:caps/>
          <w:color w:val="000050"/>
          <w:sz w:val="36"/>
          <w:szCs w:val="36"/>
        </w:rPr>
      </w:pPr>
      <w:r w:rsidRPr="00E84A85">
        <w:rPr>
          <w:rFonts w:ascii="Arial" w:hAnsi="Arial" w:cs="Arial"/>
          <w:b w:val="0"/>
          <w:bCs w:val="0"/>
          <w:caps/>
          <w:color w:val="000050"/>
          <w:sz w:val="36"/>
          <w:szCs w:val="36"/>
        </w:rPr>
        <w:t>ZUM EFFEKTIVEN TRAINIEREN DES MUSKELS MUSS DIE ROTATION DES BECKENS VERHINDERT WERDEN</w:t>
      </w:r>
    </w:p>
    <w:p w14:paraId="6CB39447" w14:textId="77777777" w:rsidR="00E84A85" w:rsidRPr="00E84A85" w:rsidRDefault="00E84A85" w:rsidP="00E84A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A2A2A"/>
          <w:sz w:val="18"/>
          <w:szCs w:val="18"/>
          <w:lang w:eastAsia="de-DE"/>
        </w:rPr>
      </w:pPr>
      <w:hyperlink r:id="rId8" w:tgtFrame="_blank" w:tooltip="https://en.wikipedia.org/wiki/MedX_Corporation" w:history="1">
        <w:proofErr w:type="spellStart"/>
        <w:r w:rsidRPr="00E84A85">
          <w:rPr>
            <w:rFonts w:ascii="Open Sans" w:eastAsia="Times New Roman" w:hAnsi="Open Sans" w:cs="Open Sans"/>
            <w:b/>
            <w:bCs/>
            <w:i/>
            <w:iCs/>
            <w:color w:val="8EB3BB"/>
            <w:sz w:val="20"/>
            <w:szCs w:val="20"/>
            <w:u w:val="single"/>
            <w:lang w:eastAsia="de-DE"/>
          </w:rPr>
          <w:t>MedX</w:t>
        </w:r>
        <w:proofErr w:type="spellEnd"/>
      </w:hyperlink>
      <w:r w:rsidRPr="00E84A85">
        <w:rPr>
          <w:rFonts w:ascii="Open Sans" w:eastAsia="Times New Roman" w:hAnsi="Open Sans" w:cs="Open Sans"/>
          <w:b/>
          <w:bCs/>
          <w:color w:val="2A2A2A"/>
          <w:sz w:val="20"/>
          <w:szCs w:val="20"/>
          <w:lang w:eastAsia="de-DE"/>
        </w:rPr>
        <w:t> Trainingsgeräte sind so konzipiert, dass das Becken während des Trainings immobilisiert wird (siehe dazu </w:t>
      </w:r>
      <w:hyperlink r:id="rId9" w:tgtFrame="_blank" w:tooltip="https://www.youtube.com/watch?v=SNA0oCsX0f4&amp;ab_channel=CenterForTotalBackCare" w:history="1">
        <w:r w:rsidRPr="00E84A85">
          <w:rPr>
            <w:rFonts w:ascii="Open Sans" w:eastAsia="Times New Roman" w:hAnsi="Open Sans" w:cs="Open Sans"/>
            <w:b/>
            <w:bCs/>
            <w:i/>
            <w:iCs/>
            <w:color w:val="8EB3BB"/>
            <w:sz w:val="20"/>
            <w:szCs w:val="20"/>
            <w:u w:val="single"/>
            <w:lang w:eastAsia="de-DE"/>
          </w:rPr>
          <w:t>VIDEO</w:t>
        </w:r>
      </w:hyperlink>
      <w:r w:rsidRPr="00E84A85">
        <w:rPr>
          <w:rFonts w:ascii="Open Sans" w:eastAsia="Times New Roman" w:hAnsi="Open Sans" w:cs="Open Sans"/>
          <w:b/>
          <w:bCs/>
          <w:color w:val="2A2A2A"/>
          <w:sz w:val="20"/>
          <w:szCs w:val="20"/>
          <w:lang w:eastAsia="de-DE"/>
        </w:rPr>
        <w:t> oder </w:t>
      </w:r>
      <w:hyperlink r:id="rId10" w:tgtFrame="_blank" w:tooltip="https://www.youtube.com/watch?v=Ao1CkBbe2nw&amp;ab_channel=Dr.DougMcGuff" w:history="1">
        <w:r w:rsidRPr="00E84A85">
          <w:rPr>
            <w:rFonts w:ascii="Open Sans" w:eastAsia="Times New Roman" w:hAnsi="Open Sans" w:cs="Open Sans"/>
            <w:b/>
            <w:bCs/>
            <w:i/>
            <w:iCs/>
            <w:color w:val="8EB3BB"/>
            <w:sz w:val="20"/>
            <w:szCs w:val="20"/>
            <w:u w:val="single"/>
            <w:lang w:eastAsia="de-DE"/>
          </w:rPr>
          <w:t>VIDEO</w:t>
        </w:r>
      </w:hyperlink>
      <w:r w:rsidRPr="00E84A85">
        <w:rPr>
          <w:rFonts w:ascii="Open Sans" w:eastAsia="Times New Roman" w:hAnsi="Open Sans" w:cs="Open Sans"/>
          <w:b/>
          <w:bCs/>
          <w:color w:val="2A2A2A"/>
          <w:sz w:val="20"/>
          <w:szCs w:val="20"/>
          <w:lang w:eastAsia="de-DE"/>
        </w:rPr>
        <w:t xml:space="preserve">) und daher ideal zum Trainieren der </w:t>
      </w:r>
      <w:proofErr w:type="spellStart"/>
      <w:r w:rsidRPr="00E84A85">
        <w:rPr>
          <w:rFonts w:ascii="Open Sans" w:eastAsia="Times New Roman" w:hAnsi="Open Sans" w:cs="Open Sans"/>
          <w:b/>
          <w:bCs/>
          <w:color w:val="2A2A2A"/>
          <w:sz w:val="20"/>
          <w:szCs w:val="20"/>
          <w:lang w:eastAsia="de-DE"/>
        </w:rPr>
        <w:t>Multifidi</w:t>
      </w:r>
      <w:proofErr w:type="spellEnd"/>
      <w:r w:rsidRPr="00E84A85">
        <w:rPr>
          <w:rFonts w:ascii="Open Sans" w:eastAsia="Times New Roman" w:hAnsi="Open Sans" w:cs="Open Sans"/>
          <w:b/>
          <w:bCs/>
          <w:color w:val="2A2A2A"/>
          <w:sz w:val="20"/>
          <w:szCs w:val="20"/>
          <w:lang w:eastAsia="de-DE"/>
        </w:rPr>
        <w:t xml:space="preserve"> Muskeln</w:t>
      </w:r>
    </w:p>
    <w:p w14:paraId="404C4D52" w14:textId="77777777" w:rsidR="00E84A85" w:rsidRPr="00E84A85" w:rsidRDefault="00E84A85" w:rsidP="00E84A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A2A2A"/>
          <w:sz w:val="18"/>
          <w:szCs w:val="18"/>
          <w:lang w:eastAsia="de-DE"/>
        </w:rPr>
      </w:pPr>
      <w:r w:rsidRPr="00E84A85">
        <w:rPr>
          <w:rFonts w:ascii="Open Sans" w:eastAsia="Times New Roman" w:hAnsi="Open Sans" w:cs="Open Sans"/>
          <w:b/>
          <w:bCs/>
          <w:color w:val="2A2A2A"/>
          <w:sz w:val="20"/>
          <w:szCs w:val="20"/>
          <w:lang w:eastAsia="de-DE"/>
        </w:rPr>
        <w:t>Leider sind diese Geräte sehr teuer, groß und in wenigen Einrichtungen vorzufinden</w:t>
      </w:r>
    </w:p>
    <w:p w14:paraId="4A3F216C" w14:textId="77777777" w:rsidR="00E84A85" w:rsidRPr="00E84A85" w:rsidRDefault="00E84A85" w:rsidP="00E84A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A2A2A"/>
          <w:sz w:val="18"/>
          <w:szCs w:val="18"/>
          <w:lang w:eastAsia="de-DE"/>
        </w:rPr>
      </w:pPr>
      <w:r w:rsidRPr="00E84A85">
        <w:rPr>
          <w:rFonts w:ascii="Open Sans" w:eastAsia="Times New Roman" w:hAnsi="Open Sans" w:cs="Open Sans"/>
          <w:b/>
          <w:bCs/>
          <w:color w:val="2A2A2A"/>
          <w:sz w:val="20"/>
          <w:szCs w:val="20"/>
          <w:lang w:eastAsia="de-DE"/>
        </w:rPr>
        <w:t xml:space="preserve">Daher habe ich mir ans Ziel gesetzt ein Heimtrainingsgerät für die </w:t>
      </w:r>
      <w:proofErr w:type="spellStart"/>
      <w:r w:rsidRPr="00E84A85">
        <w:rPr>
          <w:rFonts w:ascii="Open Sans" w:eastAsia="Times New Roman" w:hAnsi="Open Sans" w:cs="Open Sans"/>
          <w:b/>
          <w:bCs/>
          <w:color w:val="2A2A2A"/>
          <w:sz w:val="20"/>
          <w:szCs w:val="20"/>
          <w:lang w:eastAsia="de-DE"/>
        </w:rPr>
        <w:t>Multifidi</w:t>
      </w:r>
      <w:proofErr w:type="spellEnd"/>
      <w:r w:rsidRPr="00E84A85">
        <w:rPr>
          <w:rFonts w:ascii="Open Sans" w:eastAsia="Times New Roman" w:hAnsi="Open Sans" w:cs="Open Sans"/>
          <w:b/>
          <w:bCs/>
          <w:color w:val="2A2A2A"/>
          <w:sz w:val="20"/>
          <w:szCs w:val="20"/>
          <w:lang w:eastAsia="de-DE"/>
        </w:rPr>
        <w:t xml:space="preserve"> Muskeln zu bauen</w:t>
      </w:r>
    </w:p>
    <w:p w14:paraId="72F215E1" w14:textId="77777777" w:rsidR="00E84A85" w:rsidRPr="00E84A85" w:rsidRDefault="00E84A85" w:rsidP="00E84A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A2A2A"/>
          <w:sz w:val="18"/>
          <w:szCs w:val="18"/>
          <w:lang w:eastAsia="de-DE"/>
        </w:rPr>
      </w:pPr>
      <w:r w:rsidRPr="00E84A85">
        <w:rPr>
          <w:rFonts w:ascii="Open Sans" w:eastAsia="Times New Roman" w:hAnsi="Open Sans" w:cs="Open Sans"/>
          <w:b/>
          <w:bCs/>
          <w:color w:val="2A2A2A"/>
          <w:sz w:val="20"/>
          <w:szCs w:val="20"/>
          <w:lang w:eastAsia="de-DE"/>
        </w:rPr>
        <w:t>Der aktuelle Stand ist auf dieser Website unter </w:t>
      </w:r>
      <w:hyperlink r:id="rId11" w:tooltip="Prototyp" w:history="1">
        <w:r w:rsidRPr="00E84A85">
          <w:rPr>
            <w:rFonts w:ascii="Open Sans" w:eastAsia="Times New Roman" w:hAnsi="Open Sans" w:cs="Open Sans"/>
            <w:b/>
            <w:bCs/>
            <w:color w:val="8EB3BB"/>
            <w:sz w:val="20"/>
            <w:szCs w:val="20"/>
            <w:u w:val="single"/>
            <w:lang w:eastAsia="de-DE"/>
          </w:rPr>
          <w:t>Prototyp</w:t>
        </w:r>
      </w:hyperlink>
      <w:r w:rsidRPr="00E84A85">
        <w:rPr>
          <w:rFonts w:ascii="Open Sans" w:eastAsia="Times New Roman" w:hAnsi="Open Sans" w:cs="Open Sans"/>
          <w:b/>
          <w:bCs/>
          <w:color w:val="2A2A2A"/>
          <w:sz w:val="20"/>
          <w:szCs w:val="20"/>
          <w:lang w:eastAsia="de-DE"/>
        </w:rPr>
        <w:t> dokumentiert</w:t>
      </w:r>
    </w:p>
    <w:p w14:paraId="4C3E5D49" w14:textId="77777777" w:rsidR="00E84A85" w:rsidRPr="00E84A85" w:rsidRDefault="00E84A85" w:rsidP="00E84A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A2A2A"/>
          <w:sz w:val="18"/>
          <w:szCs w:val="18"/>
          <w:lang w:eastAsia="de-DE"/>
        </w:rPr>
      </w:pPr>
      <w:r w:rsidRPr="00E84A85">
        <w:rPr>
          <w:rFonts w:ascii="Open Sans" w:eastAsia="Times New Roman" w:hAnsi="Open Sans" w:cs="Open Sans"/>
          <w:b/>
          <w:bCs/>
          <w:color w:val="2A2A2A"/>
          <w:sz w:val="20"/>
          <w:szCs w:val="20"/>
          <w:lang w:eastAsia="de-DE"/>
        </w:rPr>
        <w:t>Mehr zu den Hintergründen findet sich unter </w:t>
      </w:r>
      <w:hyperlink r:id="rId12" w:tooltip="Science" w:history="1">
        <w:r w:rsidRPr="00E84A85">
          <w:rPr>
            <w:rFonts w:ascii="Open Sans" w:eastAsia="Times New Roman" w:hAnsi="Open Sans" w:cs="Open Sans"/>
            <w:b/>
            <w:bCs/>
            <w:color w:val="8EB3BB"/>
            <w:sz w:val="20"/>
            <w:szCs w:val="20"/>
            <w:u w:val="single"/>
            <w:lang w:eastAsia="de-DE"/>
          </w:rPr>
          <w:t>Science</w:t>
        </w:r>
      </w:hyperlink>
    </w:p>
    <w:p w14:paraId="3F61413C" w14:textId="77777777" w:rsidR="00FD4E50" w:rsidRPr="00E84A85" w:rsidRDefault="00FD4E50">
      <w:pPr>
        <w:rPr>
          <w:sz w:val="16"/>
          <w:szCs w:val="16"/>
        </w:rPr>
      </w:pPr>
    </w:p>
    <w:sectPr w:rsidR="00FD4E50" w:rsidRPr="00E84A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F60F1"/>
    <w:multiLevelType w:val="multilevel"/>
    <w:tmpl w:val="A36E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DD2A51"/>
    <w:multiLevelType w:val="multilevel"/>
    <w:tmpl w:val="2F00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6C5415"/>
    <w:multiLevelType w:val="multilevel"/>
    <w:tmpl w:val="DD04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AE6D66"/>
    <w:multiLevelType w:val="multilevel"/>
    <w:tmpl w:val="81F2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E70F58"/>
    <w:multiLevelType w:val="multilevel"/>
    <w:tmpl w:val="C792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219632">
    <w:abstractNumId w:val="2"/>
  </w:num>
  <w:num w:numId="2" w16cid:durableId="1436707895">
    <w:abstractNumId w:val="4"/>
  </w:num>
  <w:num w:numId="3" w16cid:durableId="1317027150">
    <w:abstractNumId w:val="1"/>
  </w:num>
  <w:num w:numId="4" w16cid:durableId="726297901">
    <w:abstractNumId w:val="0"/>
  </w:num>
  <w:num w:numId="5" w16cid:durableId="1897155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A85"/>
    <w:rsid w:val="0089746B"/>
    <w:rsid w:val="00E84A85"/>
    <w:rsid w:val="00FD4E50"/>
    <w:rsid w:val="00FE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5DD32"/>
  <w15:chartTrackingRefBased/>
  <w15:docId w15:val="{67CDAEF4-9524-41A6-B27C-6E4B5DB41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E84A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84A85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Hervorhebung">
    <w:name w:val="Emphasis"/>
    <w:basedOn w:val="Absatz-Standardschriftart"/>
    <w:uiPriority w:val="20"/>
    <w:qFormat/>
    <w:rsid w:val="00E84A85"/>
    <w:rPr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E84A85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E84A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5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edX_Corpora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ms.e.jimdo.com/app/s980f0ece0700b5a6/p870ebaf064e3a6e3/" TargetMode="External"/><Relationship Id="rId12" Type="http://schemas.openxmlformats.org/officeDocument/2006/relationships/hyperlink" Target="https://cms.e.jimdo.com/app/s980f0ece0700b5a6/p870ebaf064e3a6e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.wikipedia.org/wiki/Muskelatrophie" TargetMode="External"/><Relationship Id="rId11" Type="http://schemas.openxmlformats.org/officeDocument/2006/relationships/hyperlink" Target="https://cms.e.jimdo.com/app/s980f0ece0700b5a6/p4d4c22a9bb4490f0/" TargetMode="External"/><Relationship Id="rId5" Type="http://schemas.openxmlformats.org/officeDocument/2006/relationships/hyperlink" Target="https://de.wikipedia.org/wiki/Musculi_multifidi" TargetMode="External"/><Relationship Id="rId10" Type="http://schemas.openxmlformats.org/officeDocument/2006/relationships/hyperlink" Target="https://www.youtube.com/watch?v=Ao1CkBbe2nw&amp;ab_channel=Dr.DougMcGuf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SNA0oCsX0f4&amp;ab_channel=CenterForTotalBackCar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Flaviu Iovanescu</dc:creator>
  <cp:keywords/>
  <dc:description/>
  <cp:lastModifiedBy>Flaviu Iovanescu</cp:lastModifiedBy>
  <cp:revision>1</cp:revision>
  <dcterms:created xsi:type="dcterms:W3CDTF">2023-08-16T09:57:00Z</dcterms:created>
  <dcterms:modified xsi:type="dcterms:W3CDTF">2023-08-16T10:24:00Z</dcterms:modified>
</cp:coreProperties>
</file>