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0C6D386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r>
        <w:t>This is to certify that Mark Alexander Mendoza, resident of Carmel Housing, Canlubang, Calamba, Laguna, and I have known her/him personally for 6 day(s).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t>This certification is being issued upon the request of Mark Alexander Mendoza, for saldfjla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Issued this February 16, 2026, at Barangay Langkiwa, City of Biñan, Laguna.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proofErr w:type="spellStart"/>
      <w:proofErr w:type="spellEnd"/>
      <w:r>
        <w:t>HON.RODOLFO C. MONTAÑEZ JR.Issued by: Barangay Staff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t>PUNONG BARANGAYBarangay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6CE6" w14:textId="77777777" w:rsidR="004C3212" w:rsidRDefault="004C3212" w:rsidP="007B68B1">
      <w:r>
        <w:separator/>
      </w:r>
    </w:p>
  </w:endnote>
  <w:endnote w:type="continuationSeparator" w:id="0">
    <w:p w14:paraId="7DD4A7AB" w14:textId="77777777" w:rsidR="004C3212" w:rsidRDefault="004C3212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E694" w14:textId="77777777" w:rsidR="004C3212" w:rsidRDefault="004C3212" w:rsidP="007B68B1">
      <w:r>
        <w:separator/>
      </w:r>
    </w:p>
  </w:footnote>
  <w:footnote w:type="continuationSeparator" w:id="0">
    <w:p w14:paraId="39C461BF" w14:textId="77777777" w:rsidR="004C3212" w:rsidRDefault="004C3212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4C3212"/>
    <w:rsid w:val="005044A8"/>
    <w:rsid w:val="005B7632"/>
    <w:rsid w:val="00627A54"/>
    <w:rsid w:val="00631263"/>
    <w:rsid w:val="006A2013"/>
    <w:rsid w:val="0071667F"/>
    <w:rsid w:val="007B68B1"/>
    <w:rsid w:val="008166AF"/>
    <w:rsid w:val="00887319"/>
    <w:rsid w:val="0090664F"/>
    <w:rsid w:val="00970071"/>
    <w:rsid w:val="009E696E"/>
    <w:rsid w:val="00A42D30"/>
    <w:rsid w:val="00B22C9F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18</cp:revision>
  <cp:lastPrinted>2026-02-04T06:25:00Z</cp:lastPrinted>
  <dcterms:created xsi:type="dcterms:W3CDTF">2026-02-04T06:26:00Z</dcterms:created>
  <dcterms:modified xsi:type="dcterms:W3CDTF">2026-02-15T18:34:00Z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