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FB29EF" w:rsidRPr="00545A5F" w:rsidTr="00894EB7">
        <w:trPr>
          <w:gridAfter w:val="1"/>
          <w:wAfter w:w="4673" w:type="dxa"/>
          <w:trHeight w:val="2117"/>
        </w:trPr>
        <w:tc>
          <w:tcPr>
            <w:tcW w:w="9345" w:type="dxa"/>
            <w:gridSpan w:val="2"/>
          </w:tcPr>
          <w:p w:rsidR="00FB29EF" w:rsidRPr="00FD4122" w:rsidRDefault="00FB29EF" w:rsidP="00894EB7">
            <w:pPr>
              <w:spacing w:line="240" w:lineRule="auto"/>
              <w:jc w:val="center"/>
              <w:rPr>
                <w:bCs/>
                <w:caps/>
                <w:szCs w:val="28"/>
              </w:rPr>
            </w:pPr>
            <w:r w:rsidRPr="00FD4122">
              <w:rPr>
                <w:bCs/>
                <w:caps/>
                <w:szCs w:val="28"/>
              </w:rPr>
              <w:t>МИНИСТЕРСТВО НАУКИ И ВЫСШЕГО ОБРАЗОВАНИЯ РОССИЙСКОЙ ФЕДЕРАЦИИ</w:t>
            </w:r>
          </w:p>
          <w:p w:rsidR="00FB29EF" w:rsidRPr="00545A5F" w:rsidRDefault="00FB29EF" w:rsidP="00894EB7">
            <w:pPr>
              <w:spacing w:line="240" w:lineRule="auto"/>
              <w:jc w:val="center"/>
              <w:rPr>
                <w:szCs w:val="28"/>
              </w:rPr>
            </w:pPr>
            <w:r w:rsidRPr="00545A5F">
              <w:rPr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FB29EF" w:rsidRDefault="00FB29EF" w:rsidP="00894EB7">
            <w:pPr>
              <w:spacing w:line="240" w:lineRule="auto"/>
              <w:jc w:val="center"/>
              <w:rPr>
                <w:szCs w:val="28"/>
              </w:rPr>
            </w:pPr>
            <w:r w:rsidRPr="00545A5F">
              <w:rPr>
                <w:szCs w:val="28"/>
              </w:rPr>
              <w:t xml:space="preserve">МОСКОВСКИЙ АВИАЦИОННЫЙ ИНСТИТУТ </w:t>
            </w:r>
            <w:r w:rsidRPr="00545A5F">
              <w:rPr>
                <w:szCs w:val="28"/>
              </w:rPr>
              <w:br/>
              <w:t>(НАЦИОНАЛЬНЫЙ ИССЛЕДОВАТЕЛЬСКИЙ УНИВЕРСИТЕТ)</w:t>
            </w:r>
          </w:p>
          <w:p w:rsidR="00FB29EF" w:rsidRDefault="00FB29EF" w:rsidP="00894EB7">
            <w:pPr>
              <w:jc w:val="center"/>
              <w:rPr>
                <w:szCs w:val="28"/>
              </w:rPr>
            </w:pPr>
          </w:p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</w:tr>
      <w:tr w:rsidR="00FB29EF" w:rsidRPr="00545A5F" w:rsidTr="00894EB7">
        <w:trPr>
          <w:gridAfter w:val="1"/>
          <w:wAfter w:w="4673" w:type="dxa"/>
          <w:trHeight w:val="867"/>
        </w:trPr>
        <w:tc>
          <w:tcPr>
            <w:tcW w:w="4672" w:type="dxa"/>
            <w:vMerge w:val="restart"/>
          </w:tcPr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:rsidR="00FB29EF" w:rsidRDefault="00FB29EF" w:rsidP="00894EB7">
            <w:pPr>
              <w:ind w:firstLine="0"/>
              <w:jc w:val="center"/>
              <w:rPr>
                <w:szCs w:val="28"/>
              </w:rPr>
            </w:pPr>
          </w:p>
          <w:p w:rsidR="00FB29EF" w:rsidRDefault="00FB29EF" w:rsidP="00894EB7">
            <w:pPr>
              <w:jc w:val="center"/>
              <w:rPr>
                <w:szCs w:val="28"/>
              </w:rPr>
            </w:pPr>
          </w:p>
          <w:p w:rsidR="00FB29EF" w:rsidRDefault="00FB29EF" w:rsidP="00894EB7">
            <w:pPr>
              <w:ind w:firstLine="0"/>
              <w:jc w:val="center"/>
              <w:rPr>
                <w:szCs w:val="28"/>
              </w:rPr>
            </w:pPr>
          </w:p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</w:tr>
      <w:tr w:rsidR="00FB29EF" w:rsidRPr="00545A5F" w:rsidTr="00894EB7">
        <w:trPr>
          <w:gridAfter w:val="1"/>
          <w:wAfter w:w="4673" w:type="dxa"/>
        </w:trPr>
        <w:tc>
          <w:tcPr>
            <w:tcW w:w="4672" w:type="dxa"/>
            <w:vMerge/>
          </w:tcPr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</w:tr>
      <w:tr w:rsidR="00FB29EF" w:rsidRPr="00545A5F" w:rsidTr="00894EB7">
        <w:trPr>
          <w:gridAfter w:val="1"/>
          <w:wAfter w:w="4673" w:type="dxa"/>
          <w:trHeight w:val="68"/>
        </w:trPr>
        <w:tc>
          <w:tcPr>
            <w:tcW w:w="4672" w:type="dxa"/>
          </w:tcPr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</w:tr>
      <w:tr w:rsidR="00FB29EF" w:rsidRPr="00545A5F" w:rsidTr="00894EB7">
        <w:trPr>
          <w:gridAfter w:val="1"/>
          <w:wAfter w:w="4673" w:type="dxa"/>
          <w:trHeight w:val="483"/>
        </w:trPr>
        <w:tc>
          <w:tcPr>
            <w:tcW w:w="9345" w:type="dxa"/>
            <w:gridSpan w:val="2"/>
            <w:vMerge w:val="restart"/>
          </w:tcPr>
          <w:p w:rsidR="00FB29EF" w:rsidRDefault="00FB29EF" w:rsidP="00894EB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ОТЧЁТ</w:t>
            </w:r>
          </w:p>
          <w:p w:rsidR="00FB29EF" w:rsidRDefault="00FB29EF" w:rsidP="00894EB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 дисциплине:</w:t>
            </w:r>
          </w:p>
          <w:p w:rsidR="00FB29EF" w:rsidRDefault="00FB29EF" w:rsidP="00894EB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«АРХИТЕКТУРА </w:t>
            </w:r>
            <w:r>
              <w:rPr>
                <w:szCs w:val="28"/>
              </w:rPr>
              <w:t>ИНФОРМАЦИОННЫХ СИСТЕМ</w:t>
            </w:r>
            <w:r>
              <w:rPr>
                <w:szCs w:val="28"/>
              </w:rPr>
              <w:t>»</w:t>
            </w:r>
          </w:p>
          <w:p w:rsidR="00FB29EF" w:rsidRPr="00545A5F" w:rsidRDefault="00FB29EF" w:rsidP="00894EB7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B29EF" w:rsidRPr="00545A5F" w:rsidTr="00894EB7">
        <w:tc>
          <w:tcPr>
            <w:tcW w:w="9345" w:type="dxa"/>
            <w:gridSpan w:val="2"/>
            <w:vMerge/>
          </w:tcPr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:rsidR="00FB29EF" w:rsidRPr="00545A5F" w:rsidRDefault="00FB29EF" w:rsidP="00894EB7">
            <w:pPr>
              <w:jc w:val="center"/>
            </w:pPr>
          </w:p>
        </w:tc>
      </w:tr>
      <w:tr w:rsidR="00FB29EF" w:rsidRPr="00545A5F" w:rsidTr="00894EB7">
        <w:trPr>
          <w:gridAfter w:val="1"/>
          <w:wAfter w:w="4673" w:type="dxa"/>
          <w:trHeight w:val="1088"/>
        </w:trPr>
        <w:tc>
          <w:tcPr>
            <w:tcW w:w="4672" w:type="dxa"/>
          </w:tcPr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:rsidR="00FB29EF" w:rsidRDefault="00FB29EF" w:rsidP="00894EB7">
            <w:pPr>
              <w:jc w:val="center"/>
              <w:rPr>
                <w:szCs w:val="28"/>
              </w:rPr>
            </w:pPr>
          </w:p>
          <w:p w:rsidR="00FB29EF" w:rsidRDefault="00FB29EF" w:rsidP="00894EB7">
            <w:pPr>
              <w:ind w:firstLine="0"/>
              <w:jc w:val="center"/>
              <w:rPr>
                <w:szCs w:val="28"/>
              </w:rPr>
            </w:pPr>
          </w:p>
          <w:p w:rsidR="00FB29EF" w:rsidRDefault="00FB29EF" w:rsidP="00894EB7">
            <w:pPr>
              <w:jc w:val="center"/>
              <w:rPr>
                <w:szCs w:val="28"/>
              </w:rPr>
            </w:pPr>
          </w:p>
          <w:p w:rsidR="00FB29EF" w:rsidRPr="00545A5F" w:rsidRDefault="00FB29EF" w:rsidP="00894EB7">
            <w:pPr>
              <w:jc w:val="center"/>
              <w:rPr>
                <w:szCs w:val="28"/>
              </w:rPr>
            </w:pPr>
          </w:p>
        </w:tc>
      </w:tr>
      <w:tr w:rsidR="00FB29EF" w:rsidRPr="00545A5F" w:rsidTr="00894EB7">
        <w:trPr>
          <w:gridAfter w:val="1"/>
          <w:wAfter w:w="4673" w:type="dxa"/>
        </w:trPr>
        <w:tc>
          <w:tcPr>
            <w:tcW w:w="4672" w:type="dxa"/>
          </w:tcPr>
          <w:p w:rsidR="00FB29EF" w:rsidRPr="00545A5F" w:rsidRDefault="00FB29EF" w:rsidP="00894EB7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45A5F">
              <w:rPr>
                <w:szCs w:val="28"/>
              </w:rPr>
              <w:t>Руководитель</w:t>
            </w:r>
            <w:r>
              <w:rPr>
                <w:szCs w:val="28"/>
              </w:rPr>
              <w:t xml:space="preserve"> </w:t>
            </w:r>
          </w:p>
          <w:p w:rsidR="00FB29EF" w:rsidRPr="00545A5F" w:rsidRDefault="00FB29EF" w:rsidP="00894EB7">
            <w:pPr>
              <w:spacing w:line="240" w:lineRule="auto"/>
              <w:jc w:val="center"/>
              <w:rPr>
                <w:szCs w:val="28"/>
              </w:rPr>
            </w:pPr>
          </w:p>
          <w:p w:rsidR="00FB29EF" w:rsidRDefault="00FB29EF" w:rsidP="00894EB7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Максимов А.Н. </w:t>
            </w:r>
          </w:p>
          <w:p w:rsidR="00FB29EF" w:rsidRPr="00545A5F" w:rsidRDefault="00FB29EF" w:rsidP="00894EB7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45A5F">
              <w:rPr>
                <w:szCs w:val="28"/>
              </w:rPr>
              <w:t>«</w:t>
            </w:r>
            <w:r w:rsidRPr="00545A5F">
              <w:rPr>
                <w:szCs w:val="28"/>
                <w:u w:val="single"/>
              </w:rPr>
              <w:tab/>
            </w:r>
            <w:r w:rsidRPr="00545A5F">
              <w:rPr>
                <w:szCs w:val="28"/>
              </w:rPr>
              <w:t>»</w:t>
            </w:r>
            <w:r w:rsidRPr="00545A5F">
              <w:t> </w:t>
            </w:r>
            <w:r w:rsidRPr="00545A5F">
              <w:rPr>
                <w:szCs w:val="28"/>
                <w:u w:val="single"/>
              </w:rPr>
              <w:tab/>
            </w:r>
            <w:r w:rsidRPr="00545A5F">
              <w:rPr>
                <w:szCs w:val="28"/>
                <w:u w:val="single"/>
              </w:rPr>
              <w:tab/>
            </w:r>
            <w:r w:rsidRPr="00545A5F">
              <w:rPr>
                <w:szCs w:val="28"/>
              </w:rPr>
              <w:t> 202</w:t>
            </w:r>
            <w:r>
              <w:rPr>
                <w:szCs w:val="28"/>
              </w:rPr>
              <w:t>3</w:t>
            </w:r>
            <w:r w:rsidRPr="00545A5F">
              <w:rPr>
                <w:szCs w:val="28"/>
              </w:rPr>
              <w:t> года</w:t>
            </w:r>
          </w:p>
        </w:tc>
        <w:tc>
          <w:tcPr>
            <w:tcW w:w="4673" w:type="dxa"/>
          </w:tcPr>
          <w:p w:rsidR="00FB29EF" w:rsidRPr="00545A5F" w:rsidRDefault="00FB29EF" w:rsidP="00894EB7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45A5F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545A5F">
              <w:rPr>
                <w:szCs w:val="28"/>
              </w:rPr>
              <w:br/>
              <w:t>студент</w:t>
            </w:r>
            <w:r>
              <w:rPr>
                <w:szCs w:val="28"/>
              </w:rPr>
              <w:t>ы</w:t>
            </w:r>
            <w:r w:rsidRPr="00545A5F">
              <w:rPr>
                <w:szCs w:val="28"/>
              </w:rPr>
              <w:t xml:space="preserve"> </w:t>
            </w:r>
            <w:r>
              <w:rPr>
                <w:szCs w:val="28"/>
              </w:rPr>
              <w:t>группы М3О-221Б</w:t>
            </w:r>
          </w:p>
          <w:p w:rsidR="00FB29EF" w:rsidRDefault="00FB29EF" w:rsidP="00894EB7">
            <w:pPr>
              <w:spacing w:line="240" w:lineRule="auto"/>
              <w:jc w:val="center"/>
              <w:rPr>
                <w:szCs w:val="28"/>
              </w:rPr>
            </w:pPr>
            <w:r w:rsidRPr="00545A5F">
              <w:rPr>
                <w:szCs w:val="28"/>
              </w:rPr>
              <w:br/>
            </w:r>
            <w:r w:rsidRPr="00545A5F">
              <w:rPr>
                <w:szCs w:val="28"/>
                <w:u w:val="single"/>
              </w:rPr>
              <w:tab/>
            </w:r>
            <w:r w:rsidRPr="00545A5F">
              <w:rPr>
                <w:szCs w:val="28"/>
                <w:u w:val="single"/>
              </w:rPr>
              <w:tab/>
            </w:r>
            <w:r w:rsidRPr="00545A5F">
              <w:rPr>
                <w:szCs w:val="28"/>
                <w:u w:val="single"/>
              </w:rPr>
              <w:tab/>
            </w:r>
            <w:r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</w:t>
            </w:r>
            <w:proofErr w:type="spellStart"/>
            <w:r>
              <w:rPr>
                <w:szCs w:val="28"/>
              </w:rPr>
              <w:t>Сунгатуллин</w:t>
            </w:r>
            <w:proofErr w:type="spellEnd"/>
            <w:r>
              <w:rPr>
                <w:szCs w:val="28"/>
              </w:rPr>
              <w:t xml:space="preserve"> С. Р.</w:t>
            </w:r>
          </w:p>
          <w:p w:rsidR="00FB29EF" w:rsidRDefault="00FB29EF" w:rsidP="00FB29E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________________ Шульц Б. Е.</w:t>
            </w:r>
          </w:p>
          <w:p w:rsidR="00FB29EF" w:rsidRPr="00545A5F" w:rsidRDefault="00FB29EF" w:rsidP="00FB29EF">
            <w:pPr>
              <w:spacing w:line="240" w:lineRule="auto"/>
              <w:ind w:firstLine="0"/>
              <w:rPr>
                <w:szCs w:val="28"/>
              </w:rPr>
            </w:pPr>
            <w:r w:rsidRPr="00545A5F">
              <w:rPr>
                <w:szCs w:val="28"/>
              </w:rPr>
              <w:t>«</w:t>
            </w:r>
            <w:r w:rsidRPr="00545A5F">
              <w:rPr>
                <w:szCs w:val="28"/>
                <w:u w:val="single"/>
              </w:rPr>
              <w:tab/>
            </w:r>
            <w:r w:rsidRPr="00545A5F">
              <w:rPr>
                <w:szCs w:val="28"/>
              </w:rPr>
              <w:t>»</w:t>
            </w:r>
            <w:r w:rsidRPr="00545A5F">
              <w:t> </w:t>
            </w:r>
            <w:r w:rsidRPr="00545A5F">
              <w:rPr>
                <w:szCs w:val="28"/>
                <w:u w:val="single"/>
              </w:rPr>
              <w:tab/>
            </w:r>
            <w:r w:rsidRPr="00545A5F">
              <w:rPr>
                <w:szCs w:val="28"/>
                <w:u w:val="single"/>
              </w:rPr>
              <w:tab/>
            </w:r>
            <w:r>
              <w:rPr>
                <w:szCs w:val="28"/>
                <w:u w:val="single"/>
              </w:rPr>
              <w:t xml:space="preserve">      </w:t>
            </w:r>
            <w:r w:rsidRPr="00545A5F">
              <w:rPr>
                <w:szCs w:val="28"/>
              </w:rPr>
              <w:t> 202</w:t>
            </w:r>
            <w:r>
              <w:rPr>
                <w:szCs w:val="28"/>
              </w:rPr>
              <w:t>3</w:t>
            </w:r>
            <w:r w:rsidRPr="00545A5F">
              <w:rPr>
                <w:szCs w:val="28"/>
              </w:rPr>
              <w:t> года</w:t>
            </w:r>
          </w:p>
        </w:tc>
      </w:tr>
      <w:tr w:rsidR="00FB29EF" w:rsidRPr="00545A5F" w:rsidTr="00894EB7">
        <w:trPr>
          <w:gridAfter w:val="1"/>
          <w:wAfter w:w="4673" w:type="dxa"/>
          <w:trHeight w:val="689"/>
        </w:trPr>
        <w:tc>
          <w:tcPr>
            <w:tcW w:w="9345" w:type="dxa"/>
            <w:gridSpan w:val="2"/>
          </w:tcPr>
          <w:p w:rsidR="00FB29EF" w:rsidRDefault="00FB29EF" w:rsidP="00894EB7">
            <w:pPr>
              <w:pStyle w:val="a4"/>
              <w:jc w:val="center"/>
              <w:rPr>
                <w:szCs w:val="28"/>
              </w:rPr>
            </w:pPr>
          </w:p>
          <w:p w:rsidR="00FB29EF" w:rsidRDefault="00FB29EF" w:rsidP="00894EB7">
            <w:pPr>
              <w:pStyle w:val="a4"/>
              <w:jc w:val="center"/>
              <w:rPr>
                <w:szCs w:val="28"/>
              </w:rPr>
            </w:pPr>
          </w:p>
          <w:p w:rsidR="00FB29EF" w:rsidRDefault="00FB29EF" w:rsidP="00894EB7">
            <w:pPr>
              <w:pStyle w:val="a4"/>
              <w:jc w:val="center"/>
              <w:rPr>
                <w:szCs w:val="28"/>
              </w:rPr>
            </w:pPr>
          </w:p>
          <w:p w:rsidR="00FB29EF" w:rsidRDefault="00FB29EF" w:rsidP="00894EB7">
            <w:pPr>
              <w:pStyle w:val="a4"/>
              <w:ind w:firstLine="0"/>
              <w:jc w:val="center"/>
              <w:rPr>
                <w:szCs w:val="28"/>
              </w:rPr>
            </w:pPr>
          </w:p>
          <w:p w:rsidR="00FB29EF" w:rsidRDefault="00FB29EF" w:rsidP="00894EB7">
            <w:pPr>
              <w:pStyle w:val="a4"/>
              <w:jc w:val="center"/>
              <w:rPr>
                <w:szCs w:val="28"/>
              </w:rPr>
            </w:pPr>
          </w:p>
          <w:p w:rsidR="00FB29EF" w:rsidRPr="00545A5F" w:rsidRDefault="00FB29EF" w:rsidP="00894EB7">
            <w:pPr>
              <w:pStyle w:val="a4"/>
              <w:jc w:val="center"/>
              <w:rPr>
                <w:szCs w:val="28"/>
              </w:rPr>
            </w:pPr>
          </w:p>
        </w:tc>
      </w:tr>
    </w:tbl>
    <w:p w:rsidR="00FB29EF" w:rsidRDefault="00FB29EF" w:rsidP="00FB29EF">
      <w:pPr>
        <w:jc w:val="center"/>
        <w:rPr>
          <w:szCs w:val="28"/>
        </w:rPr>
      </w:pPr>
      <w:r w:rsidRPr="00545A5F">
        <w:rPr>
          <w:szCs w:val="28"/>
        </w:rPr>
        <w:t>Москва 202</w:t>
      </w:r>
      <w:r>
        <w:rPr>
          <w:szCs w:val="28"/>
        </w:rPr>
        <w:t>3</w:t>
      </w:r>
    </w:p>
    <w:p w:rsidR="00FB29EF" w:rsidRDefault="00FB29EF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id w:val="8812869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sdtEndPr>
      <w:sdtContent>
        <w:p w:rsidR="00FB29EF" w:rsidRPr="00FB29EF" w:rsidRDefault="00FB29EF" w:rsidP="00FB29EF">
          <w:pPr>
            <w:pStyle w:val="a6"/>
            <w:jc w:val="center"/>
            <w:rPr>
              <w:rStyle w:val="10"/>
              <w:color w:val="000000" w:themeColor="text1"/>
            </w:rPr>
          </w:pPr>
          <w:r w:rsidRPr="00FB29EF">
            <w:rPr>
              <w:rStyle w:val="10"/>
              <w:color w:val="000000" w:themeColor="text1"/>
            </w:rPr>
            <w:t>Оглавление</w:t>
          </w:r>
        </w:p>
        <w:p w:rsidR="00FB29EF" w:rsidRDefault="00FB29EF" w:rsidP="00FB29EF">
          <w:fldSimple w:instr=" TOC \o &quot;1-3&quot; \h \z \u ">
            <w:r>
              <w:rPr>
                <w:noProof/>
              </w:rPr>
              <w:t>Элементы оглавления не найдены.</w:t>
            </w:r>
          </w:fldSimple>
        </w:p>
      </w:sdtContent>
    </w:sdt>
    <w:p w:rsidR="00FB29EF" w:rsidRDefault="00FB29EF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B29EF" w:rsidRDefault="00FB29EF" w:rsidP="00FB29EF">
      <w:pPr>
        <w:pStyle w:val="1"/>
      </w:pPr>
      <w:r>
        <w:lastRenderedPageBreak/>
        <w:t>ФОРМУЛИРОВКА ЗАДАНИЯ</w:t>
      </w:r>
    </w:p>
    <w:p w:rsidR="00B23C0E" w:rsidRDefault="00C572E4">
      <w:r>
        <w:t>Разработать ПО для робота, осуществляющего доставку напитков в заданном пространстве. ПО включает в себя:</w:t>
      </w:r>
    </w:p>
    <w:p w:rsidR="00C572E4" w:rsidRDefault="00C572E4" w:rsidP="00C572E4">
      <w:pPr>
        <w:pStyle w:val="a7"/>
        <w:numPr>
          <w:ilvl w:val="0"/>
          <w:numId w:val="1"/>
        </w:numPr>
      </w:pPr>
      <w:r>
        <w:t xml:space="preserve">Поиск заданных объектов на </w:t>
      </w:r>
      <w:r w:rsidR="00D57B9B">
        <w:t>кадрах, полученных с камеры</w:t>
      </w:r>
      <w:r>
        <w:t>;</w:t>
      </w:r>
    </w:p>
    <w:p w:rsidR="00D57B9B" w:rsidRDefault="00D57B9B" w:rsidP="00D57B9B">
      <w:pPr>
        <w:pStyle w:val="a7"/>
        <w:numPr>
          <w:ilvl w:val="0"/>
          <w:numId w:val="1"/>
        </w:numPr>
      </w:pPr>
      <w:r>
        <w:t>Передвижение робота по заданным командам;</w:t>
      </w:r>
    </w:p>
    <w:p w:rsidR="00C572E4" w:rsidRDefault="00C572E4" w:rsidP="00D57B9B">
      <w:pPr>
        <w:pStyle w:val="a7"/>
        <w:numPr>
          <w:ilvl w:val="0"/>
          <w:numId w:val="1"/>
        </w:numPr>
      </w:pPr>
      <w:r>
        <w:t>Коммуникацию с пользователем посредством графического интерфейса;</w:t>
      </w:r>
      <w:r>
        <w:br w:type="page"/>
      </w:r>
    </w:p>
    <w:p w:rsidR="00C572E4" w:rsidRDefault="00C572E4" w:rsidP="00C572E4">
      <w:pPr>
        <w:pStyle w:val="1"/>
      </w:pPr>
      <w:r>
        <w:lastRenderedPageBreak/>
        <w:t>РЕАЛИЗАЦИЯ ОБРАБОТКИ ИЗОБРАЖЕНИЯ</w:t>
      </w:r>
    </w:p>
    <w:p w:rsidR="00C572E4" w:rsidRDefault="007C737D" w:rsidP="00C572E4">
      <w:r>
        <w:t xml:space="preserve">Обработка изображения реализована посредством заголовочного файла </w:t>
      </w:r>
      <w:proofErr w:type="spellStart"/>
      <w:r>
        <w:rPr>
          <w:lang w:val="en-US"/>
        </w:rPr>
        <w:t>ImageProcessing</w:t>
      </w:r>
      <w:proofErr w:type="spellEnd"/>
      <w:r w:rsidRPr="007C737D">
        <w:t>.</w:t>
      </w:r>
      <w:r>
        <w:rPr>
          <w:lang w:val="en-US"/>
        </w:rPr>
        <w:t>h</w:t>
      </w:r>
      <w:r w:rsidRPr="007C737D">
        <w:t xml:space="preserve"> </w:t>
      </w:r>
      <w:r>
        <w:t xml:space="preserve">и файла </w:t>
      </w:r>
      <w:proofErr w:type="spellStart"/>
      <w:r>
        <w:rPr>
          <w:lang w:val="en-US"/>
        </w:rPr>
        <w:t>ImageProcessing</w:t>
      </w:r>
      <w:proofErr w:type="spellEnd"/>
      <w:r w:rsidRPr="007C737D"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:rsidR="007C737D" w:rsidRPr="00F03DD0" w:rsidRDefault="007C737D" w:rsidP="007C737D">
      <w:proofErr w:type="spellStart"/>
      <w:r>
        <w:rPr>
          <w:lang w:val="en-US"/>
        </w:rPr>
        <w:t>ImageProcessing</w:t>
      </w:r>
      <w:proofErr w:type="spellEnd"/>
      <w:r w:rsidRPr="00F03DD0">
        <w:t>.</w:t>
      </w:r>
      <w:r>
        <w:rPr>
          <w:lang w:val="en-US"/>
        </w:rPr>
        <w:t>h</w:t>
      </w:r>
      <w:r w:rsidRPr="00F03DD0">
        <w:t xml:space="preserve"> </w:t>
      </w:r>
      <w:r w:rsidR="00F03DD0">
        <w:t>содержит в себе</w:t>
      </w:r>
      <w:r w:rsidRPr="00F03DD0">
        <w:t xml:space="preserve"> </w:t>
      </w:r>
      <w:r>
        <w:t>два</w:t>
      </w:r>
      <w:r w:rsidRPr="00F03DD0">
        <w:t xml:space="preserve"> </w:t>
      </w:r>
      <w:r>
        <w:t>класса</w:t>
      </w:r>
      <w:r w:rsidRPr="00F03DD0">
        <w:t xml:space="preserve">: </w:t>
      </w:r>
      <w:r>
        <w:rPr>
          <w:lang w:val="en-US"/>
        </w:rPr>
        <w:t>Color</w:t>
      </w:r>
      <w:r w:rsidRPr="00F03DD0">
        <w:t xml:space="preserve"> </w:t>
      </w:r>
      <w:r>
        <w:t>и</w:t>
      </w:r>
      <w:r w:rsidRPr="00F03DD0">
        <w:t xml:space="preserve"> </w:t>
      </w:r>
      <w:r>
        <w:rPr>
          <w:lang w:val="en-US"/>
        </w:rPr>
        <w:t>Detector</w:t>
      </w:r>
      <w:r w:rsidRPr="00F03DD0">
        <w:t>.</w:t>
      </w:r>
    </w:p>
    <w:p w:rsidR="007C737D" w:rsidRDefault="007C737D" w:rsidP="007C737D">
      <w:r>
        <w:t xml:space="preserve">Класс </w:t>
      </w:r>
      <w:r>
        <w:rPr>
          <w:lang w:val="en-US"/>
        </w:rPr>
        <w:t>Color</w:t>
      </w:r>
      <w:r w:rsidRPr="007C737D">
        <w:t xml:space="preserve"> </w:t>
      </w:r>
      <w:r>
        <w:t xml:space="preserve">необходим для хранения цвета объектов в </w:t>
      </w:r>
      <w:r>
        <w:rPr>
          <w:lang w:val="en-US"/>
        </w:rPr>
        <w:t>HSV</w:t>
      </w:r>
      <w:r w:rsidRPr="007C737D">
        <w:t xml:space="preserve"> </w:t>
      </w:r>
      <w:r>
        <w:t>формате.</w:t>
      </w:r>
    </w:p>
    <w:p w:rsidR="007C737D" w:rsidRDefault="007C737D" w:rsidP="007C737D">
      <w:r>
        <w:t xml:space="preserve">Класс </w:t>
      </w:r>
      <w:r>
        <w:rPr>
          <w:lang w:val="en-US"/>
        </w:rPr>
        <w:t>Detector</w:t>
      </w:r>
      <w:r w:rsidRPr="007C737D">
        <w:t xml:space="preserve"> </w:t>
      </w:r>
      <w:r>
        <w:t xml:space="preserve">включает в себя методы, необходимые для передачи информации о положении объектов заданного цвета </w:t>
      </w:r>
      <w:r w:rsidR="00D57B9B">
        <w:t>на изображении</w:t>
      </w:r>
      <w:r w:rsidR="0037315A">
        <w:t xml:space="preserve"> и информации, необходимой для формирования соответствующей команды для передвижения робота</w:t>
      </w:r>
      <w:r w:rsidR="00D57B9B">
        <w:t>.</w:t>
      </w:r>
    </w:p>
    <w:p w:rsidR="0037315A" w:rsidRDefault="004376D1" w:rsidP="007C737D">
      <w:r>
        <w:t xml:space="preserve">Метод </w:t>
      </w:r>
      <w:proofErr w:type="spellStart"/>
      <w:r w:rsidRPr="004376D1">
        <w:t>TakeThresholdOfBlob</w:t>
      </w:r>
      <w:proofErr w:type="spellEnd"/>
      <w:r>
        <w:t xml:space="preserve"> получает в качестве аргументов </w:t>
      </w:r>
      <w:r w:rsidR="0026622D">
        <w:t>кадр</w:t>
      </w:r>
      <w:r>
        <w:t xml:space="preserve"> с камеры и цвет. На выходе, метод</w:t>
      </w:r>
      <w:r w:rsidRPr="004376D1">
        <w:t xml:space="preserve"> </w:t>
      </w:r>
      <w:r>
        <w:t>формирует черно-белое изображение, выделяя на ней белым цветом объекты, попадающие в диапазон заданного цвета.</w:t>
      </w:r>
    </w:p>
    <w:p w:rsidR="004376D1" w:rsidRDefault="004376D1" w:rsidP="004376D1">
      <w:r>
        <w:t xml:space="preserve">Метод </w:t>
      </w:r>
      <w:proofErr w:type="spellStart"/>
      <w:r>
        <w:rPr>
          <w:lang w:val="en-US"/>
        </w:rPr>
        <w:t>detectBlob</w:t>
      </w:r>
      <w:proofErr w:type="spellEnd"/>
      <w:r w:rsidRPr="004376D1">
        <w:t xml:space="preserve"> </w:t>
      </w:r>
      <w:r>
        <w:t>получает на вход исходн</w:t>
      </w:r>
      <w:r w:rsidR="0026622D">
        <w:t>ый кадр</w:t>
      </w:r>
      <w:r>
        <w:t xml:space="preserve"> с камеры и черно-белое изображение, сформированное методом </w:t>
      </w:r>
      <w:proofErr w:type="spellStart"/>
      <w:r w:rsidRPr="004376D1">
        <w:t>TakeThresholdOfBlob</w:t>
      </w:r>
      <w:proofErr w:type="spellEnd"/>
      <w:r>
        <w:t xml:space="preserve">. </w:t>
      </w:r>
      <w:r w:rsidR="0026622D">
        <w:t>Данный метод находит наибольшее белое поле</w:t>
      </w:r>
      <w:r w:rsidR="005C56DF">
        <w:t>, помечает поле прямоугольником и возвращает координаты прямоугольника</w:t>
      </w:r>
      <w:r w:rsidR="0026622D">
        <w:t>.</w:t>
      </w:r>
    </w:p>
    <w:p w:rsidR="0026622D" w:rsidRDefault="0026622D" w:rsidP="004376D1">
      <w:r>
        <w:t xml:space="preserve">Метод </w:t>
      </w:r>
      <w:proofErr w:type="spellStart"/>
      <w:r>
        <w:rPr>
          <w:lang w:val="en-US"/>
        </w:rPr>
        <w:t>GetMassCenter</w:t>
      </w:r>
      <w:proofErr w:type="spellEnd"/>
      <w:r w:rsidRPr="0026622D">
        <w:t xml:space="preserve"> </w:t>
      </w:r>
      <w:r>
        <w:t>имеет реализацию для прямоугольника и для двух</w:t>
      </w:r>
      <w:r w:rsidR="005C56DF">
        <w:t xml:space="preserve"> точек, подающихся в качестве аргументов. </w:t>
      </w:r>
      <w:proofErr w:type="spellStart"/>
      <w:r w:rsidR="005C56DF">
        <w:rPr>
          <w:lang w:val="en-US"/>
        </w:rPr>
        <w:t>GetMassCenter</w:t>
      </w:r>
      <w:proofErr w:type="spellEnd"/>
      <w:r w:rsidR="005C56DF">
        <w:t xml:space="preserve">, реализованный для прямоугольника, отбирает левый верхний и правый нижний точки входного прямоугольника и определяет координаты центра отрезка, образуемого двумя точками. </w:t>
      </w:r>
      <w:proofErr w:type="spellStart"/>
      <w:r w:rsidR="005C56DF">
        <w:rPr>
          <w:lang w:val="en-US"/>
        </w:rPr>
        <w:t>GetMassCenter</w:t>
      </w:r>
      <w:proofErr w:type="spellEnd"/>
      <w:r w:rsidR="005C56DF">
        <w:t>, реализованный для двух точек возвращает координаты центра отрезка, ограниченного данными двумя точками.</w:t>
      </w:r>
    </w:p>
    <w:p w:rsidR="005C56DF" w:rsidRDefault="00051DEA" w:rsidP="004376D1">
      <w:r>
        <w:t xml:space="preserve">Метод </w:t>
      </w:r>
      <w:proofErr w:type="spellStart"/>
      <w:r w:rsidRPr="00051DEA">
        <w:t>findDistanceToDestination</w:t>
      </w:r>
      <w:proofErr w:type="spellEnd"/>
      <w:r>
        <w:t xml:space="preserve"> возвращает расстояние между двумя заданными точками.</w:t>
      </w:r>
    </w:p>
    <w:p w:rsidR="00051DEA" w:rsidRPr="005C56DF" w:rsidRDefault="00051DEA" w:rsidP="004376D1">
      <w:r>
        <w:lastRenderedPageBreak/>
        <w:t xml:space="preserve">Метод </w:t>
      </w:r>
      <w:proofErr w:type="spellStart"/>
      <w:r w:rsidRPr="00051DEA">
        <w:t>findAngle</w:t>
      </w:r>
      <w:proofErr w:type="spellEnd"/>
      <w:r>
        <w:t xml:space="preserve"> получает на вход координаты трех точек и возвращает косинус угла, между третьей точкой и прямой, проходящей через первые две точки. </w:t>
      </w:r>
    </w:p>
    <w:p w:rsidR="00F03DD0" w:rsidRDefault="0026622D" w:rsidP="00F03DD0">
      <w:r>
        <w:t xml:space="preserve">Метод </w:t>
      </w:r>
      <w:proofErr w:type="spellStart"/>
      <w:r w:rsidRPr="0026622D">
        <w:t>SteppedDetection</w:t>
      </w:r>
      <w:proofErr w:type="spellEnd"/>
      <w:r>
        <w:t xml:space="preserve"> получает на вход кадр с камеры и заданный цвет. На выходе, посредством методов </w:t>
      </w:r>
      <w:proofErr w:type="spellStart"/>
      <w:r>
        <w:rPr>
          <w:lang w:val="en-US"/>
        </w:rPr>
        <w:t>TakeThresholdOfBlob</w:t>
      </w:r>
      <w:proofErr w:type="spellEnd"/>
      <w:r w:rsidR="00051DEA">
        <w:t>,</w:t>
      </w:r>
      <w:r>
        <w:t xml:space="preserve"> </w:t>
      </w:r>
      <w:proofErr w:type="spellStart"/>
      <w:r>
        <w:rPr>
          <w:lang w:val="en-US"/>
        </w:rPr>
        <w:t>detectBlob</w:t>
      </w:r>
      <w:proofErr w:type="spellEnd"/>
      <w:r w:rsidR="00051DEA">
        <w:t xml:space="preserve"> и </w:t>
      </w:r>
      <w:proofErr w:type="spellStart"/>
      <w:r w:rsidR="00051DEA" w:rsidRPr="00051DEA">
        <w:t>GetMassCenter</w:t>
      </w:r>
      <w:proofErr w:type="spellEnd"/>
      <w:r w:rsidRPr="0026622D">
        <w:t xml:space="preserve"> </w:t>
      </w:r>
      <w:r>
        <w:t>метод возвращает центр масс объекта заданного цвета.</w:t>
      </w:r>
    </w:p>
    <w:p w:rsidR="00F03DD0" w:rsidRDefault="00F03DD0">
      <w:pPr>
        <w:spacing w:line="259" w:lineRule="auto"/>
        <w:ind w:firstLine="0"/>
        <w:jc w:val="left"/>
      </w:pPr>
      <w:r>
        <w:br w:type="page"/>
      </w:r>
    </w:p>
    <w:p w:rsidR="0026622D" w:rsidRDefault="00F03DD0" w:rsidP="00F03DD0">
      <w:pPr>
        <w:pStyle w:val="1"/>
      </w:pPr>
      <w:r>
        <w:lastRenderedPageBreak/>
        <w:t>РЕАЛИЗАЦИЯ ОБРАБОТКИ ЗАПРОСА И УПРАВЛЕНИЯ РОБОТОМ.</w:t>
      </w:r>
    </w:p>
    <w:p w:rsidR="00F03DD0" w:rsidRDefault="00F03DD0" w:rsidP="00F03DD0">
      <w:r>
        <w:t xml:space="preserve">Обработка запроса и формирование команд управления роботом реализованы в заголовочном файле </w:t>
      </w:r>
      <w:proofErr w:type="spellStart"/>
      <w:r>
        <w:rPr>
          <w:lang w:val="en-US"/>
        </w:rPr>
        <w:t>RequestProcessing</w:t>
      </w:r>
      <w:proofErr w:type="spellEnd"/>
      <w:r>
        <w:t>.</w:t>
      </w:r>
      <w:r>
        <w:rPr>
          <w:lang w:val="en-US"/>
        </w:rPr>
        <w:t>h</w:t>
      </w:r>
      <w:r>
        <w:t xml:space="preserve"> и файле</w:t>
      </w:r>
      <w:r>
        <w:t xml:space="preserve"> </w:t>
      </w:r>
      <w:proofErr w:type="spellStart"/>
      <w:r>
        <w:rPr>
          <w:lang w:val="en-US"/>
        </w:rPr>
        <w:t>RequestProcessing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:rsidR="00137DE9" w:rsidRPr="00137DE9" w:rsidRDefault="00F03DD0" w:rsidP="00137DE9">
      <w:proofErr w:type="spellStart"/>
      <w:r>
        <w:rPr>
          <w:lang w:val="en-US"/>
        </w:rPr>
        <w:t>RequestProcessing</w:t>
      </w:r>
      <w:proofErr w:type="spellEnd"/>
      <w:r w:rsidRPr="00137DE9">
        <w:t>.</w:t>
      </w:r>
      <w:r>
        <w:rPr>
          <w:lang w:val="en-US"/>
        </w:rPr>
        <w:t>h</w:t>
      </w:r>
      <w:r w:rsidRPr="00137DE9">
        <w:t xml:space="preserve"> </w:t>
      </w:r>
      <w:r>
        <w:t>содержит</w:t>
      </w:r>
      <w:r w:rsidRPr="00137DE9">
        <w:t xml:space="preserve"> </w:t>
      </w:r>
      <w:r>
        <w:t>в</w:t>
      </w:r>
      <w:r w:rsidRPr="00137DE9">
        <w:t xml:space="preserve"> </w:t>
      </w:r>
      <w:r>
        <w:t>себе</w:t>
      </w:r>
      <w:r w:rsidRPr="00137DE9">
        <w:t xml:space="preserve"> </w:t>
      </w:r>
      <w:r>
        <w:t>классы</w:t>
      </w:r>
      <w:r w:rsidR="00137DE9" w:rsidRPr="00137DE9">
        <w:t xml:space="preserve"> </w:t>
      </w:r>
      <w:r w:rsidRPr="00F03DD0">
        <w:rPr>
          <w:color w:val="000000" w:themeColor="text1"/>
          <w:lang w:val="en-US"/>
        </w:rPr>
        <w:t>Request</w:t>
      </w:r>
      <w:r w:rsidRPr="00137DE9">
        <w:rPr>
          <w:color w:val="000000" w:themeColor="text1"/>
        </w:rPr>
        <w:t xml:space="preserve">, </w:t>
      </w:r>
      <w:r w:rsidRPr="00F03DD0">
        <w:rPr>
          <w:lang w:val="en-US"/>
        </w:rPr>
        <w:t>Controller</w:t>
      </w:r>
      <w:r w:rsidR="00137DE9" w:rsidRPr="00137DE9">
        <w:t>,</w:t>
      </w:r>
      <w:r w:rsidRPr="00137DE9">
        <w:t xml:space="preserve"> </w:t>
      </w:r>
      <w:r>
        <w:t>и</w:t>
      </w:r>
      <w:r w:rsidRPr="00137DE9">
        <w:t xml:space="preserve"> </w:t>
      </w:r>
      <w:r>
        <w:t>структуру</w:t>
      </w:r>
      <w:r w:rsidRPr="00137DE9">
        <w:t xml:space="preserve"> </w:t>
      </w:r>
      <w:proofErr w:type="spellStart"/>
      <w:r w:rsidRPr="00F03DD0">
        <w:rPr>
          <w:lang w:val="en-US"/>
        </w:rPr>
        <w:t>AlphaBot</w:t>
      </w:r>
      <w:proofErr w:type="spellEnd"/>
      <w:r w:rsidRPr="00137DE9">
        <w:t>.</w:t>
      </w:r>
    </w:p>
    <w:p w:rsidR="00137DE9" w:rsidRDefault="00137DE9" w:rsidP="00137DE9">
      <w:r>
        <w:t xml:space="preserve">Класс </w:t>
      </w:r>
      <w:r>
        <w:rPr>
          <w:lang w:val="en-US"/>
        </w:rPr>
        <w:t>Request</w:t>
      </w:r>
      <w:r w:rsidRPr="00137DE9">
        <w:t xml:space="preserve"> </w:t>
      </w:r>
      <w:r>
        <w:t xml:space="preserve">хранит в себе элементы запроса – цвет объекта и его координаты. </w:t>
      </w:r>
    </w:p>
    <w:p w:rsidR="00137DE9" w:rsidRPr="00593D2D" w:rsidRDefault="00137DE9" w:rsidP="00137DE9">
      <w:r>
        <w:t xml:space="preserve">Метод </w:t>
      </w:r>
      <w:proofErr w:type="spellStart"/>
      <w:r>
        <w:rPr>
          <w:lang w:val="en-US"/>
        </w:rPr>
        <w:t>SetColor</w:t>
      </w:r>
      <w:proofErr w:type="spellEnd"/>
      <w:r w:rsidRPr="00137DE9">
        <w:t xml:space="preserve"> </w:t>
      </w:r>
      <w:r>
        <w:t>получает</w:t>
      </w:r>
      <w:r w:rsidR="00593D2D">
        <w:t xml:space="preserve"> на вход цвета объекта в текущем запросе и передаёт его на экземпляр класса</w:t>
      </w:r>
      <w:r w:rsidR="00593D2D" w:rsidRPr="00593D2D">
        <w:t xml:space="preserve"> </w:t>
      </w:r>
      <w:r w:rsidR="00593D2D">
        <w:rPr>
          <w:lang w:val="en-US"/>
        </w:rPr>
        <w:t>Request</w:t>
      </w:r>
      <w:r w:rsidR="00593D2D">
        <w:t>.</w:t>
      </w:r>
    </w:p>
    <w:p w:rsidR="00593D2D" w:rsidRDefault="00593D2D" w:rsidP="00593D2D">
      <w:r>
        <w:t xml:space="preserve">Метод </w:t>
      </w:r>
      <w:proofErr w:type="spellStart"/>
      <w:r>
        <w:t>SetDestination</w:t>
      </w:r>
      <w:proofErr w:type="spellEnd"/>
      <w:r>
        <w:t xml:space="preserve"> получает на вход координаты местоположения объекта и передаёт их на экземпляр класса </w:t>
      </w:r>
      <w:r>
        <w:rPr>
          <w:lang w:val="en-US"/>
        </w:rPr>
        <w:t>Request</w:t>
      </w:r>
      <w:r>
        <w:t>.</w:t>
      </w:r>
    </w:p>
    <w:p w:rsidR="00593D2D" w:rsidRDefault="00593D2D" w:rsidP="00593D2D">
      <w:r>
        <w:t xml:space="preserve">Метод </w:t>
      </w:r>
      <w:proofErr w:type="spellStart"/>
      <w:r>
        <w:rPr>
          <w:lang w:val="en-US"/>
        </w:rPr>
        <w:t>SetType</w:t>
      </w:r>
      <w:proofErr w:type="spellEnd"/>
      <w:r w:rsidRPr="00593D2D">
        <w:t xml:space="preserve"> </w:t>
      </w:r>
      <w:r>
        <w:t xml:space="preserve">передаёт экземпляру класса </w:t>
      </w:r>
      <w:r>
        <w:rPr>
          <w:lang w:val="en-US"/>
        </w:rPr>
        <w:t>Request</w:t>
      </w:r>
      <w:r>
        <w:t xml:space="preserve"> тип подаваемого запроса.</w:t>
      </w:r>
    </w:p>
    <w:p w:rsidR="00593D2D" w:rsidRDefault="00593D2D" w:rsidP="00593D2D">
      <w:r>
        <w:t xml:space="preserve">Метод </w:t>
      </w:r>
      <w:proofErr w:type="spellStart"/>
      <w:r>
        <w:rPr>
          <w:lang w:val="en-US"/>
        </w:rPr>
        <w:t>GetColor</w:t>
      </w:r>
      <w:proofErr w:type="spellEnd"/>
      <w:r w:rsidRPr="00593D2D">
        <w:t xml:space="preserve"> </w:t>
      </w:r>
      <w:r>
        <w:t xml:space="preserve">возвращает цвет объекта, хранящийся в экземпляре объекта </w:t>
      </w:r>
      <w:r>
        <w:rPr>
          <w:lang w:val="en-US"/>
        </w:rPr>
        <w:t>Request</w:t>
      </w:r>
      <w:r>
        <w:t>.</w:t>
      </w:r>
    </w:p>
    <w:p w:rsidR="00593D2D" w:rsidRDefault="00593D2D" w:rsidP="00593D2D">
      <w:r>
        <w:t xml:space="preserve">Метод </w:t>
      </w:r>
      <w:proofErr w:type="spellStart"/>
      <w:r>
        <w:rPr>
          <w:lang w:val="en-US"/>
        </w:rPr>
        <w:t>GetDestination</w:t>
      </w:r>
      <w:proofErr w:type="spellEnd"/>
      <w:r w:rsidRPr="00593D2D">
        <w:t xml:space="preserve"> </w:t>
      </w:r>
      <w:r>
        <w:t xml:space="preserve">возвращает координаты места назначения объекта, </w:t>
      </w:r>
      <w:r>
        <w:t xml:space="preserve">хранящийся в экземпляре объекта </w:t>
      </w:r>
      <w:r>
        <w:rPr>
          <w:lang w:val="en-US"/>
        </w:rPr>
        <w:t>Request</w:t>
      </w:r>
      <w:r>
        <w:t>.</w:t>
      </w:r>
    </w:p>
    <w:p w:rsidR="00593D2D" w:rsidRDefault="00593D2D" w:rsidP="00593D2D">
      <w:r>
        <w:t xml:space="preserve">Метод </w:t>
      </w:r>
      <w:proofErr w:type="spellStart"/>
      <w:r>
        <w:rPr>
          <w:lang w:val="en-US"/>
        </w:rPr>
        <w:t>GetType</w:t>
      </w:r>
      <w:proofErr w:type="spellEnd"/>
      <w:r w:rsidRPr="00593D2D">
        <w:t xml:space="preserve"> </w:t>
      </w:r>
      <w:r>
        <w:t xml:space="preserve">возвращает тип запроса, хранящийся в экземпляре объекта </w:t>
      </w:r>
      <w:r>
        <w:rPr>
          <w:lang w:val="en-US"/>
        </w:rPr>
        <w:t>Request</w:t>
      </w:r>
      <w:r>
        <w:t>.</w:t>
      </w:r>
    </w:p>
    <w:p w:rsidR="00593D2D" w:rsidRDefault="00A76CD1" w:rsidP="00593D2D">
      <w:r>
        <w:t xml:space="preserve">Класс </w:t>
      </w:r>
      <w:r>
        <w:rPr>
          <w:lang w:val="en-US"/>
        </w:rPr>
        <w:t>Controller</w:t>
      </w:r>
      <w:r w:rsidRPr="00A76CD1">
        <w:t xml:space="preserve"> </w:t>
      </w:r>
      <w:r>
        <w:t>создаёт запрос, подаёт команды на робота для выполнения запроса, исходя из информации о положении места назначения и робота, и завершает запрос.</w:t>
      </w:r>
    </w:p>
    <w:p w:rsidR="00A76CD1" w:rsidRDefault="00A76CD1" w:rsidP="00A76CD1">
      <w:r>
        <w:t xml:space="preserve">Метод </w:t>
      </w:r>
      <w:proofErr w:type="spellStart"/>
      <w:r>
        <w:t>MakeRequest</w:t>
      </w:r>
      <w:proofErr w:type="spellEnd"/>
      <w:r>
        <w:t xml:space="preserve"> получает в качестве аргументов цвет объекта и его координаты и подаёт входные данные на экземпляр класса </w:t>
      </w:r>
      <w:r>
        <w:rPr>
          <w:lang w:val="en-US"/>
        </w:rPr>
        <w:t>Request</w:t>
      </w:r>
      <w:r>
        <w:t>.</w:t>
      </w:r>
    </w:p>
    <w:p w:rsidR="00A76CD1" w:rsidRPr="00A76CD1" w:rsidRDefault="00A76CD1" w:rsidP="00A76CD1">
      <w:r>
        <w:lastRenderedPageBreak/>
        <w:t xml:space="preserve">Метод </w:t>
      </w:r>
      <w:proofErr w:type="spellStart"/>
      <w:r w:rsidRPr="00A76CD1">
        <w:t>FinishRequest</w:t>
      </w:r>
      <w:proofErr w:type="spellEnd"/>
      <w:r>
        <w:t xml:space="preserve"> завершает выполнения запроса.</w:t>
      </w:r>
    </w:p>
    <w:p w:rsidR="00A76CD1" w:rsidRDefault="00A76CD1" w:rsidP="00593D2D">
      <w:r>
        <w:t xml:space="preserve">Метод </w:t>
      </w:r>
      <w:r>
        <w:rPr>
          <w:lang w:val="en-US"/>
        </w:rPr>
        <w:t>Move</w:t>
      </w:r>
      <w:r w:rsidRPr="00A76CD1">
        <w:t xml:space="preserve"> </w:t>
      </w:r>
      <w:r>
        <w:t>отправляет роботу</w:t>
      </w:r>
      <w:r w:rsidR="00320F3F">
        <w:t xml:space="preserve"> команду</w:t>
      </w:r>
      <w:r>
        <w:t xml:space="preserve"> на движение вперёд.</w:t>
      </w:r>
    </w:p>
    <w:p w:rsidR="00A76CD1" w:rsidRDefault="00320F3F" w:rsidP="00593D2D">
      <w:r>
        <w:t xml:space="preserve">Метод </w:t>
      </w:r>
      <w:proofErr w:type="spellStart"/>
      <w:r w:rsidRPr="00320F3F">
        <w:t>Rotate</w:t>
      </w:r>
      <w:proofErr w:type="spellEnd"/>
      <w:r>
        <w:t xml:space="preserve"> отправляет роботу команду на поворот вправо.</w:t>
      </w:r>
    </w:p>
    <w:p w:rsidR="00320F3F" w:rsidRDefault="00320F3F" w:rsidP="00593D2D">
      <w:r>
        <w:t xml:space="preserve">Метод </w:t>
      </w:r>
      <w:proofErr w:type="spellStart"/>
      <w:r w:rsidRPr="00320F3F">
        <w:t>GoHome</w:t>
      </w:r>
      <w:proofErr w:type="spellEnd"/>
      <w:r>
        <w:t xml:space="preserve"> имитирует отправление робота на станцию подзарядки.</w:t>
      </w:r>
    </w:p>
    <w:p w:rsidR="00320F3F" w:rsidRDefault="00320F3F" w:rsidP="00320F3F">
      <w:r>
        <w:t xml:space="preserve">Метод </w:t>
      </w:r>
      <w:proofErr w:type="spellStart"/>
      <w:r>
        <w:t>FiniteAutomate</w:t>
      </w:r>
      <w:proofErr w:type="spellEnd"/>
      <w:r>
        <w:t xml:space="preserve"> реализует конечный автомат состояний робота:</w:t>
      </w:r>
    </w:p>
    <w:p w:rsidR="00320F3F" w:rsidRDefault="00320F3F" w:rsidP="00320F3F">
      <w:r>
        <w:t xml:space="preserve">Состояние </w:t>
      </w:r>
      <w:r>
        <w:rPr>
          <w:lang w:val="en-US"/>
        </w:rPr>
        <w:t>Running</w:t>
      </w:r>
      <w:r w:rsidRPr="00320F3F">
        <w:t xml:space="preserve"> </w:t>
      </w:r>
      <w:r>
        <w:t xml:space="preserve">проверяет наличие запросов и, если запрос есть, меняет состояние робота на </w:t>
      </w:r>
      <w:proofErr w:type="spellStart"/>
      <w:r>
        <w:rPr>
          <w:lang w:val="en-US"/>
        </w:rPr>
        <w:t>DoDeliver</w:t>
      </w:r>
      <w:proofErr w:type="spellEnd"/>
      <w:r>
        <w:t xml:space="preserve">. Иначе, вызывает метод </w:t>
      </w:r>
      <w:proofErr w:type="spellStart"/>
      <w:r>
        <w:rPr>
          <w:lang w:val="en-US"/>
        </w:rPr>
        <w:t>GoHome</w:t>
      </w:r>
      <w:proofErr w:type="spellEnd"/>
      <w:r>
        <w:t>.</w:t>
      </w:r>
    </w:p>
    <w:p w:rsidR="00320F3F" w:rsidRDefault="00320F3F" w:rsidP="00320F3F">
      <w:r>
        <w:t xml:space="preserve">Состояние </w:t>
      </w:r>
      <w:r>
        <w:rPr>
          <w:lang w:val="en-US"/>
        </w:rPr>
        <w:t>Disabling</w:t>
      </w:r>
      <w:r w:rsidRPr="00320F3F">
        <w:t xml:space="preserve"> </w:t>
      </w:r>
      <w:r>
        <w:t>отключает доставку робота.</w:t>
      </w:r>
    </w:p>
    <w:p w:rsidR="00320F3F" w:rsidRDefault="00320F3F" w:rsidP="00320F3F">
      <w:r>
        <w:t xml:space="preserve">Состояние </w:t>
      </w:r>
      <w:proofErr w:type="spellStart"/>
      <w:r>
        <w:rPr>
          <w:lang w:val="en-US"/>
        </w:rPr>
        <w:t>DoDeliver</w:t>
      </w:r>
      <w:proofErr w:type="spellEnd"/>
      <w:r w:rsidRPr="00320F3F">
        <w:t xml:space="preserve"> </w:t>
      </w:r>
      <w:r>
        <w:t>выбирает текущий кадр с камеры, обрабатывает его и выбирает следующее состояние, в зависимости от положения робота.</w:t>
      </w:r>
    </w:p>
    <w:p w:rsidR="00320F3F" w:rsidRDefault="00320F3F" w:rsidP="00320F3F">
      <w:r>
        <w:t xml:space="preserve">Состояние </w:t>
      </w:r>
      <w:r>
        <w:rPr>
          <w:lang w:val="en-US"/>
        </w:rPr>
        <w:t>Move</w:t>
      </w:r>
      <w:r>
        <w:t xml:space="preserve"> выполняет метод </w:t>
      </w:r>
      <w:r>
        <w:rPr>
          <w:lang w:val="en-US"/>
        </w:rPr>
        <w:t>Move</w:t>
      </w:r>
      <w:r w:rsidRPr="00320F3F">
        <w:t xml:space="preserve"> </w:t>
      </w:r>
      <w:r>
        <w:t xml:space="preserve">и переходит в состояние </w:t>
      </w:r>
      <w:proofErr w:type="spellStart"/>
      <w:r>
        <w:rPr>
          <w:lang w:val="en-US"/>
        </w:rPr>
        <w:t>DoDeliver</w:t>
      </w:r>
      <w:proofErr w:type="spellEnd"/>
      <w:r>
        <w:t>.</w:t>
      </w:r>
    </w:p>
    <w:p w:rsidR="00320F3F" w:rsidRDefault="00320F3F" w:rsidP="00320F3F">
      <w:r>
        <w:t xml:space="preserve">Состояние </w:t>
      </w:r>
      <w:r>
        <w:rPr>
          <w:lang w:val="en-US"/>
        </w:rPr>
        <w:t>Rotate</w:t>
      </w:r>
      <w:r w:rsidRPr="00320F3F">
        <w:t xml:space="preserve"> </w:t>
      </w:r>
      <w:r>
        <w:t xml:space="preserve">выполняет метод </w:t>
      </w:r>
      <w:r>
        <w:rPr>
          <w:lang w:val="en-US"/>
        </w:rPr>
        <w:t>Rotate</w:t>
      </w:r>
      <w:r w:rsidRPr="00320F3F">
        <w:t xml:space="preserve"> </w:t>
      </w:r>
      <w:r>
        <w:t xml:space="preserve">и переходит в состояние </w:t>
      </w:r>
      <w:proofErr w:type="spellStart"/>
      <w:r>
        <w:rPr>
          <w:lang w:val="en-US"/>
        </w:rPr>
        <w:t>DoDeliver</w:t>
      </w:r>
      <w:proofErr w:type="spellEnd"/>
      <w:r>
        <w:t>.</w:t>
      </w:r>
    </w:p>
    <w:p w:rsidR="00320F3F" w:rsidRDefault="00320F3F" w:rsidP="00320F3F">
      <w:r>
        <w:t xml:space="preserve">Состояние </w:t>
      </w:r>
      <w:r>
        <w:rPr>
          <w:lang w:val="en-US"/>
        </w:rPr>
        <w:t>Waiting</w:t>
      </w:r>
      <w:r w:rsidRPr="00320F3F">
        <w:t xml:space="preserve"> </w:t>
      </w:r>
      <w:r>
        <w:t xml:space="preserve">имитирует состояние ожидания чего-либо (ожидание кружки на роботе) и переключает состояние в </w:t>
      </w:r>
      <w:r>
        <w:rPr>
          <w:lang w:val="en-US"/>
        </w:rPr>
        <w:t>Running</w:t>
      </w:r>
      <w:r>
        <w:t>.</w:t>
      </w:r>
    </w:p>
    <w:p w:rsidR="00051443" w:rsidRDefault="00051443" w:rsidP="00051443">
      <w:r>
        <w:t xml:space="preserve">Структура </w:t>
      </w:r>
      <w:proofErr w:type="spellStart"/>
      <w:r>
        <w:rPr>
          <w:lang w:val="en-US"/>
        </w:rPr>
        <w:t>AlphaBot</w:t>
      </w:r>
      <w:proofErr w:type="spellEnd"/>
      <w:r w:rsidRPr="00051443">
        <w:t xml:space="preserve"> </w:t>
      </w:r>
      <w:r>
        <w:t>хранит координаты «головы» и «хвоста» робота на кадре.</w:t>
      </w:r>
    </w:p>
    <w:p w:rsidR="00051443" w:rsidRDefault="00051443">
      <w:pPr>
        <w:spacing w:line="259" w:lineRule="auto"/>
        <w:ind w:firstLine="0"/>
        <w:jc w:val="left"/>
      </w:pPr>
      <w:r>
        <w:br w:type="page"/>
      </w:r>
    </w:p>
    <w:p w:rsidR="00051443" w:rsidRDefault="00051443" w:rsidP="00051443">
      <w:pPr>
        <w:pStyle w:val="1"/>
      </w:pPr>
      <w:r>
        <w:lastRenderedPageBreak/>
        <w:t>РЕАЛИЗАЦИЯ ПЕРЕСЫЛКИ СООБЩЕНИЙ</w:t>
      </w:r>
    </w:p>
    <w:p w:rsidR="00051443" w:rsidRDefault="00051443" w:rsidP="00051443">
      <w:proofErr w:type="spellStart"/>
      <w:r>
        <w:t>Межпроцессное</w:t>
      </w:r>
      <w:proofErr w:type="spellEnd"/>
      <w:r>
        <w:t xml:space="preserve"> взаимодействие </w:t>
      </w:r>
      <w:r>
        <w:t>реализован</w:t>
      </w:r>
      <w:r>
        <w:t>о</w:t>
      </w:r>
      <w:r>
        <w:t xml:space="preserve"> в заголовочном файле </w:t>
      </w:r>
      <w:proofErr w:type="spellStart"/>
      <w:r>
        <w:rPr>
          <w:lang w:val="en-US"/>
        </w:rPr>
        <w:t>Mqtt</w:t>
      </w:r>
      <w:proofErr w:type="spellEnd"/>
      <w:r>
        <w:t>.</w:t>
      </w:r>
      <w:r>
        <w:rPr>
          <w:lang w:val="en-US"/>
        </w:rPr>
        <w:t>h</w:t>
      </w:r>
      <w:r>
        <w:t xml:space="preserve"> и файле </w:t>
      </w:r>
      <w:proofErr w:type="spellStart"/>
      <w:r>
        <w:rPr>
          <w:lang w:val="en-US"/>
        </w:rPr>
        <w:t>Mqtt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:rsidR="00051443" w:rsidRDefault="00051443" w:rsidP="00051443">
      <w:proofErr w:type="spellStart"/>
      <w:r>
        <w:rPr>
          <w:lang w:val="en-US"/>
        </w:rPr>
        <w:t>Mqtt</w:t>
      </w:r>
      <w:proofErr w:type="spellEnd"/>
      <w:r w:rsidRPr="00051443">
        <w:t>.</w:t>
      </w:r>
      <w:r>
        <w:rPr>
          <w:lang w:val="en-US"/>
        </w:rPr>
        <w:t>h</w:t>
      </w:r>
      <w:r w:rsidRPr="00051443">
        <w:t xml:space="preserve"> </w:t>
      </w:r>
      <w:r>
        <w:t xml:space="preserve">содержит в себе класс </w:t>
      </w:r>
      <w:proofErr w:type="spellStart"/>
      <w:r>
        <w:rPr>
          <w:lang w:val="en-US"/>
        </w:rPr>
        <w:t>myMosq</w:t>
      </w:r>
      <w:proofErr w:type="spellEnd"/>
      <w:r>
        <w:t xml:space="preserve"> и структуру </w:t>
      </w:r>
      <w:proofErr w:type="spellStart"/>
      <w:r>
        <w:rPr>
          <w:lang w:val="en-US"/>
        </w:rPr>
        <w:t>MqttMessage</w:t>
      </w:r>
      <w:proofErr w:type="spellEnd"/>
      <w:r w:rsidRPr="00051443">
        <w:t>.</w:t>
      </w:r>
    </w:p>
    <w:p w:rsidR="00051443" w:rsidRDefault="00051443" w:rsidP="00051443">
      <w:r>
        <w:t xml:space="preserve">Класс </w:t>
      </w:r>
      <w:proofErr w:type="spellStart"/>
      <w:r>
        <w:rPr>
          <w:lang w:val="en-US"/>
        </w:rPr>
        <w:t>myMosq</w:t>
      </w:r>
      <w:proofErr w:type="spellEnd"/>
      <w:r w:rsidRPr="00051443">
        <w:t xml:space="preserve"> </w:t>
      </w:r>
      <w:r>
        <w:t xml:space="preserve">реализует получение </w:t>
      </w:r>
      <w:r>
        <w:t>нужного запроса</w:t>
      </w:r>
      <w:r>
        <w:t xml:space="preserve"> </w:t>
      </w:r>
      <w:proofErr w:type="gramStart"/>
      <w:r>
        <w:t>из топика</w:t>
      </w:r>
      <w:proofErr w:type="gramEnd"/>
      <w:r>
        <w:t xml:space="preserve"> и отправку выбранной команды на топик робота.</w:t>
      </w:r>
    </w:p>
    <w:p w:rsidR="00F85599" w:rsidRDefault="00F85599" w:rsidP="00051443">
      <w:r>
        <w:t>Методы</w:t>
      </w:r>
      <w:r w:rsidRPr="00F85599">
        <w:t xml:space="preserve"> </w:t>
      </w:r>
      <w:r>
        <w:rPr>
          <w:lang w:val="en-US"/>
        </w:rPr>
        <w:t>on</w:t>
      </w:r>
      <w:r w:rsidRPr="00F85599">
        <w:t>_</w:t>
      </w:r>
      <w:r>
        <w:rPr>
          <w:lang w:val="en-US"/>
        </w:rPr>
        <w:t>connect</w:t>
      </w:r>
      <w:r w:rsidRPr="00F85599">
        <w:t xml:space="preserve">, </w:t>
      </w:r>
      <w:r>
        <w:rPr>
          <w:lang w:val="en-US"/>
        </w:rPr>
        <w:t>on</w:t>
      </w:r>
      <w:r w:rsidRPr="00F85599">
        <w:t>_</w:t>
      </w:r>
      <w:r>
        <w:rPr>
          <w:lang w:val="en-US"/>
        </w:rPr>
        <w:t>subscribe</w:t>
      </w:r>
      <w:r w:rsidRPr="00F85599">
        <w:t xml:space="preserve"> </w:t>
      </w:r>
      <w:r>
        <w:t>и</w:t>
      </w:r>
      <w:r w:rsidRPr="00F85599">
        <w:t xml:space="preserve"> </w:t>
      </w:r>
      <w:r>
        <w:rPr>
          <w:lang w:val="en-US"/>
        </w:rPr>
        <w:t>on</w:t>
      </w:r>
      <w:r w:rsidRPr="00F85599">
        <w:t>_</w:t>
      </w:r>
      <w:r>
        <w:rPr>
          <w:lang w:val="en-US"/>
        </w:rPr>
        <w:t>message</w:t>
      </w:r>
      <w:r w:rsidRPr="00F85599">
        <w:t xml:space="preserve"> – </w:t>
      </w:r>
      <w:r>
        <w:t>вспомогательные</w:t>
      </w:r>
      <w:r w:rsidRPr="00F85599">
        <w:t xml:space="preserve"> </w:t>
      </w:r>
      <w:r>
        <w:t>методы</w:t>
      </w:r>
      <w:r w:rsidRPr="00F85599">
        <w:t xml:space="preserve"> </w:t>
      </w:r>
      <w:r>
        <w:t xml:space="preserve">обработки состояний для экземпляра класса </w:t>
      </w:r>
      <w:proofErr w:type="spellStart"/>
      <w:r>
        <w:rPr>
          <w:lang w:val="en-US"/>
        </w:rPr>
        <w:t>myMosq</w:t>
      </w:r>
      <w:proofErr w:type="spellEnd"/>
      <w:r>
        <w:t xml:space="preserve">. Получение сообщения осуществляется в методе </w:t>
      </w:r>
      <w:r>
        <w:rPr>
          <w:lang w:val="en-US"/>
        </w:rPr>
        <w:t>on</w:t>
      </w:r>
      <w:r w:rsidRPr="00F85599">
        <w:t>_</w:t>
      </w:r>
      <w:r>
        <w:rPr>
          <w:lang w:val="en-US"/>
        </w:rPr>
        <w:t>message</w:t>
      </w:r>
      <w:r w:rsidRPr="00F85599">
        <w:t>.</w:t>
      </w:r>
    </w:p>
    <w:p w:rsidR="00051443" w:rsidRDefault="00F85599" w:rsidP="00051443">
      <w:r>
        <w:t xml:space="preserve">Метод </w:t>
      </w:r>
      <w:r>
        <w:rPr>
          <w:lang w:val="en-US"/>
        </w:rPr>
        <w:t>Subscribe</w:t>
      </w:r>
      <w:r>
        <w:t xml:space="preserve"> создает цикл для обмена сообщениями в топике.</w:t>
      </w:r>
    </w:p>
    <w:p w:rsidR="00F85599" w:rsidRDefault="00F85599" w:rsidP="00051443">
      <w:r>
        <w:t xml:space="preserve">Метод </w:t>
      </w:r>
      <w:proofErr w:type="spellStart"/>
      <w:r>
        <w:rPr>
          <w:lang w:val="en-US"/>
        </w:rPr>
        <w:t>SendToServer</w:t>
      </w:r>
      <w:proofErr w:type="spellEnd"/>
      <w:r>
        <w:t xml:space="preserve"> осуществляет отправку сообщения в заданный топик.</w:t>
      </w:r>
    </w:p>
    <w:p w:rsidR="00F85599" w:rsidRDefault="00F85599" w:rsidP="00051443">
      <w:r>
        <w:t xml:space="preserve">Метод </w:t>
      </w:r>
      <w:r>
        <w:rPr>
          <w:lang w:val="en-US"/>
        </w:rPr>
        <w:t>Publish</w:t>
      </w:r>
      <w:r w:rsidRPr="00F85599">
        <w:t xml:space="preserve"> </w:t>
      </w:r>
      <w:r>
        <w:t xml:space="preserve">создаёт объект типа </w:t>
      </w:r>
      <w:proofErr w:type="spellStart"/>
      <w:r>
        <w:rPr>
          <w:lang w:val="en-US"/>
        </w:rPr>
        <w:t>json</w:t>
      </w:r>
      <w:proofErr w:type="spellEnd"/>
      <w:r>
        <w:t xml:space="preserve"> в соответствии с полученной командой и отправляет его в заданный топик.</w:t>
      </w:r>
    </w:p>
    <w:p w:rsidR="00F85599" w:rsidRDefault="00F85599" w:rsidP="00051443">
      <w:r>
        <w:t xml:space="preserve">Структура </w:t>
      </w:r>
      <w:proofErr w:type="spellStart"/>
      <w:r>
        <w:rPr>
          <w:lang w:val="en-US"/>
        </w:rPr>
        <w:t>MqttMessage</w:t>
      </w:r>
      <w:proofErr w:type="spellEnd"/>
      <w:r w:rsidRPr="00F85599">
        <w:t xml:space="preserve"> </w:t>
      </w:r>
      <w:r>
        <w:t>хранит информацию о команде, которую нужно отправить роботу.</w:t>
      </w:r>
    </w:p>
    <w:p w:rsidR="00F85599" w:rsidRDefault="00F85599">
      <w:pPr>
        <w:spacing w:line="259" w:lineRule="auto"/>
        <w:ind w:firstLine="0"/>
        <w:jc w:val="left"/>
      </w:pPr>
      <w:r>
        <w:br w:type="page"/>
      </w:r>
    </w:p>
    <w:p w:rsidR="00EE23A9" w:rsidRDefault="00F85599" w:rsidP="00EE23A9">
      <w:pPr>
        <w:pStyle w:val="1"/>
      </w:pPr>
      <w:r>
        <w:lastRenderedPageBreak/>
        <w:t xml:space="preserve">РЕАЛИЗАЦИЯ </w:t>
      </w:r>
      <w:r>
        <w:t>Коммуникац</w:t>
      </w:r>
      <w:r>
        <w:t>ии</w:t>
      </w:r>
      <w:r>
        <w:t xml:space="preserve"> с пользователем посредством графического интерфейса</w:t>
      </w:r>
    </w:p>
    <w:p w:rsidR="00051443" w:rsidRDefault="00EE23A9" w:rsidP="00EE23A9">
      <w:pPr>
        <w:ind w:firstLine="0"/>
      </w:pPr>
      <w:r>
        <w:t>Коммуникаци</w:t>
      </w:r>
      <w:r>
        <w:t>я</w:t>
      </w:r>
      <w:r>
        <w:t xml:space="preserve"> с пользователем посредством графического интерфейса</w:t>
      </w:r>
      <w:r>
        <w:t xml:space="preserve"> реализована через </w:t>
      </w:r>
      <w:r>
        <w:rPr>
          <w:lang w:val="en-US"/>
        </w:rPr>
        <w:t>telegram</w:t>
      </w:r>
      <w:r w:rsidRPr="00EE23A9">
        <w:t xml:space="preserve"> </w:t>
      </w:r>
      <w:r>
        <w:t>бота.</w:t>
      </w:r>
    </w:p>
    <w:p w:rsidR="00EE23A9" w:rsidRPr="00F85599" w:rsidRDefault="00EE23A9" w:rsidP="00EE23A9">
      <w:pPr>
        <w:ind w:firstLine="0"/>
      </w:pPr>
      <w:r>
        <w:t>Бот выдает пользователю список доступных цветов объекта на выбор и ждёт, пока пользователь сделает выбор. После получения ответа от пользователя, бот передаёт цвет объекта на сервер.</w:t>
      </w:r>
    </w:p>
    <w:p w:rsidR="00320F3F" w:rsidRPr="00F85599" w:rsidRDefault="00320F3F" w:rsidP="00320F3F"/>
    <w:p w:rsidR="00320F3F" w:rsidRPr="00F85599" w:rsidRDefault="00320F3F" w:rsidP="00593D2D"/>
    <w:p w:rsidR="00593D2D" w:rsidRPr="00F85599" w:rsidRDefault="00593D2D" w:rsidP="00593D2D"/>
    <w:sectPr w:rsidR="00593D2D" w:rsidRPr="00F8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03414"/>
    <w:multiLevelType w:val="hybridMultilevel"/>
    <w:tmpl w:val="7660ABE8"/>
    <w:lvl w:ilvl="0" w:tplc="F53204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2785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F"/>
    <w:rsid w:val="00051443"/>
    <w:rsid w:val="00051DEA"/>
    <w:rsid w:val="00137DE9"/>
    <w:rsid w:val="0026622D"/>
    <w:rsid w:val="00320F3F"/>
    <w:rsid w:val="0037315A"/>
    <w:rsid w:val="004376D1"/>
    <w:rsid w:val="00593D2D"/>
    <w:rsid w:val="005C56DF"/>
    <w:rsid w:val="00636A24"/>
    <w:rsid w:val="007C737D"/>
    <w:rsid w:val="009054AC"/>
    <w:rsid w:val="00A76CD1"/>
    <w:rsid w:val="00B23C0E"/>
    <w:rsid w:val="00C572E4"/>
    <w:rsid w:val="00D57B9B"/>
    <w:rsid w:val="00E525EC"/>
    <w:rsid w:val="00E7440B"/>
    <w:rsid w:val="00EE23A9"/>
    <w:rsid w:val="00F03DD0"/>
    <w:rsid w:val="00F85599"/>
    <w:rsid w:val="00FB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1816"/>
  <w15:chartTrackingRefBased/>
  <w15:docId w15:val="{99134EBF-65A7-4BD8-9D96-E6428471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9EF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6A2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54AC"/>
    <w:rPr>
      <w:rFonts w:ascii="Courier New" w:hAnsi="Courier New"/>
      <w:b w:val="0"/>
      <w:bCs/>
      <w:sz w:val="20"/>
    </w:rPr>
  </w:style>
  <w:style w:type="character" w:customStyle="1" w:styleId="10">
    <w:name w:val="Заголовок 1 Знак"/>
    <w:basedOn w:val="a0"/>
    <w:link w:val="1"/>
    <w:uiPriority w:val="9"/>
    <w:rsid w:val="00636A24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paragraph" w:styleId="a4">
    <w:name w:val="footer"/>
    <w:basedOn w:val="a"/>
    <w:link w:val="a5"/>
    <w:uiPriority w:val="99"/>
    <w:unhideWhenUsed/>
    <w:rsid w:val="00FB29EF"/>
    <w:pPr>
      <w:tabs>
        <w:tab w:val="center" w:pos="4677"/>
        <w:tab w:val="right" w:pos="9355"/>
      </w:tabs>
      <w:spacing w:after="0" w:line="240" w:lineRule="auto"/>
    </w:pPr>
    <w:rPr>
      <w:rFonts w:cs="Times New Roman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FB29EF"/>
    <w:rPr>
      <w:rFonts w:ascii="Times New Roman" w:hAnsi="Times New Roman" w:cs="Times New Roman"/>
      <w:kern w:val="0"/>
      <w:sz w:val="28"/>
      <w:szCs w:val="24"/>
      <w14:ligatures w14:val="none"/>
    </w:rPr>
  </w:style>
  <w:style w:type="table" w:customStyle="1" w:styleId="11">
    <w:name w:val="Сетка таблицы светлая1"/>
    <w:basedOn w:val="a1"/>
    <w:uiPriority w:val="40"/>
    <w:rsid w:val="00FB29EF"/>
    <w:pPr>
      <w:spacing w:after="0" w:line="240" w:lineRule="auto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TOC Heading"/>
    <w:basedOn w:val="1"/>
    <w:next w:val="a"/>
    <w:uiPriority w:val="39"/>
    <w:unhideWhenUsed/>
    <w:qFormat/>
    <w:rsid w:val="00FB29E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C5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61B7A-355D-4C4B-BCE0-28DD71D9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Sungatullin</dc:creator>
  <cp:keywords/>
  <dc:description/>
  <cp:lastModifiedBy>Said Sungatullin</cp:lastModifiedBy>
  <cp:revision>1</cp:revision>
  <dcterms:created xsi:type="dcterms:W3CDTF">2023-06-07T09:20:00Z</dcterms:created>
  <dcterms:modified xsi:type="dcterms:W3CDTF">2023-06-07T12:17:00Z</dcterms:modified>
</cp:coreProperties>
</file>