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sync-orchestrator 클래스명세서 (Repository 샘플)</w:t>
      </w:r>
    </w:p>
    <w:p>
      <w:pPr>
        <w:pStyle w:val="Heading1"/>
      </w:pPr>
      <w:r>
        <w:t>1    Agent</w:t>
      </w:r>
    </w:p>
    <w:p>
      <w:pPr>
        <w:pStyle w:val="Heading2"/>
      </w:pPr>
      <w:r>
        <w:t>1.6    Repository</w:t>
      </w:r>
    </w:p>
    <w:p>
      <w:pPr>
        <w:pStyle w:val="Heading3"/>
      </w:pPr>
      <w:r>
        <w:t>1.6.1    AgentRepository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com.sync.orchestrator.domain.agent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AgentRepository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 엔티티에 대한 JPA Repository 인터페이스로,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에이전트 코드 조회, 존/상태별 필터링, 활성 Agent 조회, 상태별 카운트 등의 커스텀 쿼리를 제공한다.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JpaRepository&lt;Agent, Long&gt;을 상속하여 기본 CRUD 기능을 포함한다.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JpaRepository&lt;Agent,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에이전트 코드로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Optional&lt;Agent&gt; findByAgentCode(String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에이전트 코드 접두사로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findByAgentCodeStartingWith(String prefix);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존(zone)별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findByZone(String zone);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findByStatus(AgentStatus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특정 상태 제외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findByStatusNot(AgentStatus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존 + 특정 상태 제외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findByZoneAndStatusNot(String zone, AgentStatus status);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Agent만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List&lt;Agent&gt; findByIsActiveTrue();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상태별 Agent 수 카운트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long countByStatus(AgentStatus status);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