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sz w:val="28"/>
          <w:szCs w:val="28"/>
        </w:rPr>
        <w:t>САНКТ-ПЕТЕРБУРГСКИЙ ГОСУДАРСТВЕННЫЙ УНИВЕРСИТЕТ</w:t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sz w:val="28"/>
          <w:szCs w:val="28"/>
        </w:rPr>
        <w:t>Факультет прикладной математики-процессов управления</w:t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sz w:val="28"/>
          <w:szCs w:val="28"/>
        </w:rPr>
        <w:t>Программа бакалавриата</w:t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sz w:val="28"/>
          <w:szCs w:val="28"/>
        </w:rPr>
        <w:t>«Большие данные и распределенная цифровая платформа»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sz w:val="28"/>
          <w:szCs w:val="28"/>
        </w:rPr>
        <w:t>ОТЧЁТ</w:t>
      </w:r>
    </w:p>
    <w:p>
      <w:pPr>
        <w:pStyle w:val="Normal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По лабораторной работе № 3</w:t>
      </w:r>
    </w:p>
    <w:p>
      <w:pPr>
        <w:pStyle w:val="Normal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  <w:sz w:val="28"/>
          <w:szCs w:val="28"/>
        </w:rPr>
        <w:t>По дисциплине «Функциональное программирование»</w:t>
      </w:r>
    </w:p>
    <w:p>
      <w:pPr>
        <w:pStyle w:val="Normal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На тему «Разработка рекомендательной системы для выбора книг на основе предпочтений пользователя»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jc w:val="right"/>
        <w:rPr>
          <w:rFonts w:ascii="Times new roman" w:hAnsi="Times new roman"/>
        </w:rPr>
      </w:pPr>
      <w:r>
        <w:rPr>
          <w:rFonts w:ascii="Times new roman" w:hAnsi="Times new roman"/>
          <w:b/>
          <w:sz w:val="28"/>
          <w:szCs w:val="28"/>
        </w:rPr>
        <w:t>Студент гр. 24Б15-пу</w:t>
      </w:r>
    </w:p>
    <w:p>
      <w:pPr>
        <w:pStyle w:val="Normal"/>
        <w:jc w:val="right"/>
        <w:rPr>
          <w:rFonts w:ascii="Times new roman" w:hAnsi="Times new roman"/>
        </w:rPr>
      </w:pPr>
      <w:r>
        <w:rPr>
          <w:rFonts w:ascii="Times new roman" w:hAnsi="Times new roman"/>
          <w:b/>
          <w:bCs/>
          <w:sz w:val="28"/>
          <w:szCs w:val="28"/>
        </w:rPr>
        <w:t>Розов В. А.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jc w:val="right"/>
        <w:rPr>
          <w:rFonts w:ascii="Times new roman" w:hAnsi="Times new roman"/>
        </w:rPr>
      </w:pPr>
      <w:r>
        <w:rPr>
          <w:rFonts w:ascii="Times new roman" w:hAnsi="Times new roman"/>
          <w:b/>
          <w:sz w:val="28"/>
          <w:szCs w:val="28"/>
        </w:rPr>
        <w:t>Преподаватель</w:t>
      </w:r>
    </w:p>
    <w:p>
      <w:pPr>
        <w:pStyle w:val="Normal"/>
        <w:jc w:val="right"/>
        <w:rPr>
          <w:rFonts w:ascii="Times new roman" w:hAnsi="Times new roman"/>
        </w:rPr>
      </w:pPr>
      <w:r>
        <w:rPr>
          <w:rFonts w:ascii="Times new roman" w:hAnsi="Times new roman"/>
          <w:b/>
          <w:sz w:val="28"/>
          <w:szCs w:val="28"/>
        </w:rPr>
        <w:t>Киямов Ж. У.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sz w:val="28"/>
          <w:szCs w:val="28"/>
        </w:rPr>
        <w:t>Санкт-Петербург</w:t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sz w:val="28"/>
          <w:szCs w:val="28"/>
        </w:rPr>
        <w:t>2026 г.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>
              <w:rFonts w:ascii="Times new roman" w:hAnsi="Times new roman"/>
            </w:rPr>
          </w:pPr>
          <w:r>
            <w:br w:type="page"/>
          </w:r>
          <w:r>
            <w:rPr>
              <w:rFonts w:ascii="Times new roman" w:hAnsi="Times new roman"/>
            </w:rPr>
            <w:t>Оглавление</w:t>
          </w:r>
        </w:p>
        <w:p>
          <w:pPr>
            <w:pStyle w:val="TOC1"/>
            <w:tabs>
              <w:tab w:val="clear" w:pos="720"/>
              <w:tab w:val="right" w:pos="9025" w:leader="dot"/>
            </w:tabs>
            <w:rPr/>
          </w:pPr>
          <w:r>
            <w:fldChar w:fldCharType="begin"/>
          </w:r>
          <w:r>
            <w:rPr>
              <w:rStyle w:val="IndexLink"/>
              <w:b/>
              <w:bCs/>
              <w:rFonts w:ascii="Times new roman" w:hAnsi="Times new roman"/>
            </w:rPr>
            <w:instrText xml:space="preserve"> TOC \f \o "1-9" \t "No Spacing,1" \h</w:instrText>
          </w:r>
          <w:r>
            <w:rPr>
              <w:rStyle w:val="IndexLink"/>
              <w:b/>
              <w:bCs/>
              <w:rFonts w:ascii="Times new roman" w:hAnsi="Times new roman"/>
            </w:rPr>
            <w:fldChar w:fldCharType="separate"/>
          </w:r>
          <w:hyperlink w:anchor="__RefHeading___Toc3928_410193612">
            <w:r>
              <w:rPr>
                <w:rStyle w:val="IndexLink"/>
                <w:rFonts w:ascii="Times new roman" w:hAnsi="Times new roman"/>
                <w:b/>
                <w:bCs/>
              </w:rPr>
              <w:t xml:space="preserve"> </w:t>
            </w:r>
            <w:r>
              <w:rPr>
                <w:rStyle w:val="IndexLink"/>
                <w:rFonts w:ascii="Times new roman" w:hAnsi="Times new roman"/>
                <w:b/>
                <w:bCs/>
              </w:rPr>
              <w:t>1. Цель работы</w:t>
              <w:tab/>
              <w:t>3</w:t>
            </w:r>
          </w:hyperlink>
        </w:p>
        <w:p>
          <w:pPr>
            <w:pStyle w:val="TOC1"/>
            <w:tabs>
              <w:tab w:val="clear" w:pos="720"/>
              <w:tab w:val="right" w:pos="9025" w:leader="dot"/>
            </w:tabs>
            <w:rPr/>
          </w:pPr>
          <w:hyperlink w:anchor="__RefHeading___Toc3948_410193612">
            <w:r>
              <w:rPr>
                <w:rStyle w:val="IndexLink"/>
                <w:rFonts w:ascii="Times new roman" w:hAnsi="Times new roman"/>
                <w:b/>
                <w:bCs/>
              </w:rPr>
              <w:t xml:space="preserve"> </w:t>
            </w:r>
            <w:r>
              <w:rPr>
                <w:rStyle w:val="IndexLink"/>
                <w:rFonts w:ascii="Times new roman" w:hAnsi="Times new roman"/>
                <w:b/>
                <w:bCs/>
              </w:rPr>
              <w:t>2. Описание задачи</w:t>
              <w:tab/>
              <w:t>3</w:t>
            </w:r>
          </w:hyperlink>
        </w:p>
        <w:p>
          <w:pPr>
            <w:pStyle w:val="TOC1"/>
            <w:tabs>
              <w:tab w:val="clear" w:pos="720"/>
              <w:tab w:val="right" w:pos="9025" w:leader="dot"/>
            </w:tabs>
            <w:rPr/>
          </w:pPr>
          <w:hyperlink w:anchor="__RefHeading___Toc3946_410193612">
            <w:r>
              <w:rPr>
                <w:rStyle w:val="IndexLink"/>
                <w:rFonts w:ascii="Times new roman" w:hAnsi="Times new roman"/>
                <w:b/>
                <w:bCs/>
              </w:rPr>
              <w:t xml:space="preserve"> </w:t>
            </w:r>
            <w:r>
              <w:rPr>
                <w:rStyle w:val="IndexLink"/>
                <w:rFonts w:ascii="Times new roman" w:hAnsi="Times new roman"/>
                <w:b/>
                <w:bCs/>
              </w:rPr>
              <w:t>3. Теоретическая часть</w:t>
              <w:tab/>
              <w:t>3</w:t>
            </w:r>
          </w:hyperlink>
        </w:p>
        <w:p>
          <w:pPr>
            <w:pStyle w:val="TOC1"/>
            <w:tabs>
              <w:tab w:val="clear" w:pos="720"/>
              <w:tab w:val="right" w:pos="9025" w:leader="dot"/>
            </w:tabs>
            <w:rPr/>
          </w:pPr>
          <w:hyperlink w:anchor="__RefHeading___Toc3944_410193612">
            <w:r>
              <w:rPr>
                <w:rStyle w:val="IndexLink"/>
                <w:rFonts w:ascii="Times new roman" w:hAnsi="Times new roman"/>
                <w:b/>
                <w:bCs/>
              </w:rPr>
              <w:t xml:space="preserve"> </w:t>
            </w:r>
            <w:r>
              <w:rPr>
                <w:rStyle w:val="IndexLink"/>
                <w:rFonts w:ascii="Times new roman" w:hAnsi="Times new roman"/>
                <w:b/>
                <w:bCs/>
              </w:rPr>
              <w:t>4. Основные шаги программы</w:t>
              <w:tab/>
              <w:t>4</w:t>
            </w:r>
          </w:hyperlink>
        </w:p>
        <w:p>
          <w:pPr>
            <w:pStyle w:val="TOC1"/>
            <w:tabs>
              <w:tab w:val="clear" w:pos="720"/>
              <w:tab w:val="right" w:pos="9025" w:leader="dot"/>
            </w:tabs>
            <w:rPr/>
          </w:pPr>
          <w:hyperlink w:anchor="__RefHeading___Toc3942_410193612">
            <w:r>
              <w:rPr>
                <w:rStyle w:val="IndexLink"/>
                <w:rFonts w:ascii="Times new roman" w:hAnsi="Times new roman"/>
                <w:b/>
                <w:bCs/>
              </w:rPr>
              <w:t xml:space="preserve"> </w:t>
            </w:r>
            <w:r>
              <w:rPr>
                <w:rStyle w:val="IndexLink"/>
                <w:rFonts w:ascii="Times new roman" w:hAnsi="Times new roman"/>
                <w:b/>
                <w:bCs/>
              </w:rPr>
              <w:t>5. Блок схема программы</w:t>
              <w:tab/>
              <w:t>5</w:t>
            </w:r>
          </w:hyperlink>
        </w:p>
        <w:p>
          <w:pPr>
            <w:pStyle w:val="TOC1"/>
            <w:tabs>
              <w:tab w:val="clear" w:pos="720"/>
              <w:tab w:val="right" w:pos="9025" w:leader="dot"/>
            </w:tabs>
            <w:rPr/>
          </w:pPr>
          <w:hyperlink w:anchor="__RefHeading___Toc3940_410193612">
            <w:r>
              <w:rPr>
                <w:rStyle w:val="IndexLink"/>
                <w:rFonts w:ascii="Times new roman" w:hAnsi="Times new roman"/>
                <w:b/>
                <w:bCs/>
              </w:rPr>
              <w:t xml:space="preserve"> </w:t>
            </w:r>
            <w:r>
              <w:rPr>
                <w:rStyle w:val="IndexLink"/>
                <w:rFonts w:ascii="Times new roman" w:hAnsi="Times new roman"/>
                <w:b/>
                <w:bCs/>
              </w:rPr>
              <w:t>6. Описание программы</w:t>
              <w:tab/>
              <w:t>6</w:t>
            </w:r>
          </w:hyperlink>
        </w:p>
        <w:p>
          <w:pPr>
            <w:pStyle w:val="TOC1"/>
            <w:tabs>
              <w:tab w:val="clear" w:pos="720"/>
              <w:tab w:val="right" w:pos="9025" w:leader="dot"/>
            </w:tabs>
            <w:rPr/>
          </w:pPr>
          <w:hyperlink w:anchor="__RefHeading___Toc3938_410193612">
            <w:r>
              <w:rPr>
                <w:rStyle w:val="IndexLink"/>
                <w:rFonts w:ascii="Times new roman" w:hAnsi="Times new roman"/>
                <w:b/>
                <w:bCs/>
              </w:rPr>
              <w:t xml:space="preserve"> </w:t>
            </w:r>
            <w:r>
              <w:rPr>
                <w:rStyle w:val="IndexLink"/>
                <w:rFonts w:ascii="Times new roman" w:hAnsi="Times new roman"/>
                <w:b/>
                <w:bCs/>
              </w:rPr>
              <w:t>7. Рекомендации пользователя</w:t>
              <w:tab/>
              <w:t>9</w:t>
            </w:r>
          </w:hyperlink>
        </w:p>
        <w:p>
          <w:pPr>
            <w:pStyle w:val="TOC1"/>
            <w:tabs>
              <w:tab w:val="clear" w:pos="720"/>
              <w:tab w:val="right" w:pos="9025" w:leader="dot"/>
            </w:tabs>
            <w:rPr/>
          </w:pPr>
          <w:hyperlink w:anchor="__RefHeading___Toc3936_410193612">
            <w:r>
              <w:rPr>
                <w:rStyle w:val="IndexLink"/>
                <w:rFonts w:ascii="Times new roman" w:hAnsi="Times new roman"/>
                <w:b/>
                <w:bCs/>
              </w:rPr>
              <w:t xml:space="preserve"> </w:t>
            </w:r>
            <w:r>
              <w:rPr>
                <w:rStyle w:val="IndexLink"/>
                <w:rFonts w:ascii="Times new roman" w:hAnsi="Times new roman"/>
                <w:b/>
                <w:bCs/>
              </w:rPr>
              <w:t>8. Рекомендации программиста</w:t>
              <w:tab/>
              <w:t>9</w:t>
            </w:r>
          </w:hyperlink>
        </w:p>
        <w:p>
          <w:pPr>
            <w:pStyle w:val="TOC1"/>
            <w:tabs>
              <w:tab w:val="clear" w:pos="720"/>
              <w:tab w:val="right" w:pos="9025" w:leader="dot"/>
            </w:tabs>
            <w:rPr/>
          </w:pPr>
          <w:hyperlink w:anchor="__RefHeading___Toc3934_410193612">
            <w:r>
              <w:rPr>
                <w:rStyle w:val="IndexLink"/>
                <w:rFonts w:ascii="Times new roman" w:hAnsi="Times new roman"/>
                <w:b/>
                <w:bCs/>
              </w:rPr>
              <w:t xml:space="preserve"> </w:t>
            </w:r>
            <w:r>
              <w:rPr>
                <w:rStyle w:val="IndexLink"/>
                <w:rFonts w:ascii="Times new roman" w:hAnsi="Times new roman"/>
                <w:b/>
                <w:bCs/>
              </w:rPr>
              <w:t>9. Контрольный пример</w:t>
              <w:tab/>
              <w:t>10</w:t>
            </w:r>
          </w:hyperlink>
        </w:p>
        <w:p>
          <w:pPr>
            <w:pStyle w:val="TOC1"/>
            <w:tabs>
              <w:tab w:val="clear" w:pos="720"/>
              <w:tab w:val="right" w:pos="9025" w:leader="dot"/>
            </w:tabs>
            <w:rPr/>
          </w:pPr>
          <w:hyperlink w:anchor="__RefHeading___Toc3932_410193612">
            <w:r>
              <w:rPr>
                <w:rStyle w:val="IndexLink"/>
                <w:rFonts w:ascii="Times new roman" w:hAnsi="Times new roman"/>
                <w:b/>
                <w:bCs/>
              </w:rPr>
              <w:t xml:space="preserve"> </w:t>
            </w:r>
            <w:r>
              <w:rPr>
                <w:rStyle w:val="IndexLink"/>
                <w:rFonts w:ascii="Times new roman" w:hAnsi="Times new roman"/>
                <w:b/>
                <w:bCs/>
              </w:rPr>
              <w:t>10. Исследование</w:t>
              <w:tab/>
              <w:t>10</w:t>
            </w:r>
          </w:hyperlink>
        </w:p>
        <w:p>
          <w:pPr>
            <w:pStyle w:val="TOC1"/>
            <w:tabs>
              <w:tab w:val="clear" w:pos="720"/>
              <w:tab w:val="right" w:pos="9025" w:leader="dot"/>
            </w:tabs>
            <w:rPr/>
          </w:pPr>
          <w:hyperlink w:anchor="__RefHeading___Toc3930_410193612">
            <w:r>
              <w:rPr>
                <w:rStyle w:val="IndexLink"/>
                <w:rFonts w:ascii="Times new roman" w:hAnsi="Times new roman"/>
                <w:b/>
                <w:bCs/>
              </w:rPr>
              <w:t xml:space="preserve"> </w:t>
            </w:r>
            <w:r>
              <w:rPr>
                <w:rStyle w:val="IndexLink"/>
                <w:rFonts w:ascii="Times new roman" w:hAnsi="Times new roman"/>
                <w:b/>
                <w:bCs/>
              </w:rPr>
              <w:t>Вывод</w:t>
              <w:tab/>
              <w:t>10</w:t>
            </w:r>
          </w:hyperlink>
        </w:p>
        <w:p>
          <w:pPr>
            <w:pStyle w:val="TOC1"/>
            <w:tabs>
              <w:tab w:val="clear" w:pos="720"/>
              <w:tab w:val="right" w:pos="9025" w:leader="dot"/>
            </w:tabs>
            <w:rPr/>
          </w:pPr>
          <w:hyperlink w:anchor="__RefHeading___Toc3926_410193612">
            <w:r>
              <w:rPr>
                <w:rStyle w:val="IndexLink"/>
                <w:rFonts w:ascii="Times new roman" w:hAnsi="Times new roman"/>
                <w:b/>
                <w:bCs/>
              </w:rPr>
              <w:t xml:space="preserve"> </w:t>
            </w:r>
            <w:r>
              <w:rPr>
                <w:rStyle w:val="IndexLink"/>
                <w:rFonts w:ascii="Times new roman" w:hAnsi="Times new roman"/>
                <w:b/>
                <w:bCs/>
              </w:rPr>
              <w:t>Список используемой литературы</w:t>
              <w:tab/>
              <w:t>11</w:t>
            </w:r>
          </w:hyperlink>
          <w:r>
            <w:rPr>
              <w:rStyle w:val="IndexLink"/>
              <w:b/>
              <w:bCs/>
              <w:rFonts w:ascii="Times new roman" w:hAnsi="Times new roman"/>
            </w:rPr>
            <w:fldChar w:fldCharType="end"/>
          </w:r>
        </w:p>
      </w:sdtContent>
    </w:sdt>
    <w:p>
      <w:pPr>
        <w:pStyle w:val="Normal"/>
        <w:spacing w:before="0" w:after="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  <w:r>
        <w:br w:type="page"/>
      </w:r>
    </w:p>
    <w:p>
      <w:pPr>
        <w:pStyle w:val="NoSpacing"/>
        <w:spacing w:before="0" w:after="0"/>
        <w:rPr>
          <w:rFonts w:ascii="Times new roman" w:hAnsi="Times new roman"/>
          <w:sz w:val="28"/>
          <w:szCs w:val="28"/>
        </w:rPr>
      </w:pPr>
      <w:bookmarkStart w:id="0" w:name="__RefHeading___Toc3928_410193612"/>
      <w:bookmarkEnd w:id="0"/>
      <w:r>
        <w:rPr>
          <w:rFonts w:ascii="Times new roman" w:hAnsi="Times new roman"/>
          <w:b/>
          <w:sz w:val="28"/>
          <w:szCs w:val="28"/>
        </w:rPr>
        <w:tab/>
        <w:t>1.</w:t>
        <w:tab/>
        <w:t>Цель работы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Цель работы - разработать программное приложение, реализующее функциональную рекомендательную систему для выбора книг на основе предпочтений пользователя. Программа должна анализировать введенные жанры, авторов и ключевые слова, вычислять рейтинг соответствия для каждой книги из базы данных, формировать отсортированный список рекомендаций, а также поддерживать выбор понравившихся книг в список "прочитать" и экспорт результатов в JSON/CSV.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Spacing"/>
        <w:rPr>
          <w:rFonts w:ascii="Times new roman" w:hAnsi="Times new roman"/>
          <w:sz w:val="28"/>
          <w:szCs w:val="28"/>
        </w:rPr>
      </w:pPr>
      <w:bookmarkStart w:id="1" w:name="__RefHeading___Toc3948_410193612"/>
      <w:bookmarkEnd w:id="1"/>
      <w:r>
        <w:rPr>
          <w:rFonts w:ascii="Times new roman" w:hAnsi="Times new roman"/>
          <w:b/>
          <w:sz w:val="28"/>
          <w:szCs w:val="28"/>
        </w:rPr>
        <w:tab/>
        <w:t>2.</w:t>
        <w:tab/>
        <w:t>Описание задачи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рамках лабораторной работы требуется:</w:t>
      </w:r>
    </w:p>
    <w:p>
      <w:pPr>
        <w:pStyle w:val="HTMLPreformatte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Реализовать хранение базы книг в формате JSON (название, автор, жанр, описание, год) и модуль загрузки данных.</w:t>
      </w:r>
    </w:p>
    <w:p>
      <w:pPr>
        <w:pStyle w:val="HTMLPreformatte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Реализовать парсер предпочтений пользователя (жанры, авторы, ключевые слова) с нормализацией и валидацией ввода.</w:t>
      </w:r>
    </w:p>
    <w:p>
      <w:pPr>
        <w:pStyle w:val="HTMLPreformatte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Реализовать алгоритм рекомендаций: подсчет рейтинга по совпадениям жанров, авторов и ключевых слов.</w:t>
      </w:r>
    </w:p>
    <w:p>
      <w:pPr>
        <w:pStyle w:val="HTMLPreformatte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Реализовать фильтры (только указанные жанры, книги не раньше заданного года) и сортировки (</w:t>
      </w:r>
      <w:r>
        <w:rPr>
          <w:rFonts w:ascii="Times new roman" w:hAnsi="Times new roman"/>
          <w:sz w:val="28"/>
          <w:szCs w:val="28"/>
        </w:rPr>
        <w:t>рейтинг</w:t>
      </w:r>
      <w:r>
        <w:rPr>
          <w:rFonts w:ascii="Times new roman" w:hAnsi="Times new roman"/>
          <w:sz w:val="28"/>
          <w:szCs w:val="28"/>
        </w:rPr>
        <w:t>/</w:t>
      </w:r>
      <w:r>
        <w:rPr>
          <w:rFonts w:ascii="Times new roman" w:hAnsi="Times new roman"/>
          <w:sz w:val="28"/>
          <w:szCs w:val="28"/>
        </w:rPr>
        <w:t>название</w:t>
      </w:r>
      <w:r>
        <w:rPr>
          <w:rFonts w:ascii="Times new roman" w:hAnsi="Times new roman"/>
          <w:sz w:val="28"/>
          <w:szCs w:val="28"/>
        </w:rPr>
        <w:t>/).</w:t>
      </w:r>
    </w:p>
    <w:p>
      <w:pPr>
        <w:pStyle w:val="HTMLPreformatte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Реализовать интерфейс взаимодействия: CLI-режим и опциональный WEB-интерфейс (Flask) с экспортом рекомендаций и списка "прочитать".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Spacing"/>
        <w:rPr>
          <w:rFonts w:ascii="Times new roman" w:hAnsi="Times new roman"/>
          <w:sz w:val="28"/>
          <w:szCs w:val="28"/>
        </w:rPr>
      </w:pPr>
      <w:bookmarkStart w:id="2" w:name="__RefHeading___Toc3946_410193612"/>
      <w:bookmarkEnd w:id="2"/>
      <w:r>
        <w:rPr>
          <w:rFonts w:ascii="Times new roman" w:hAnsi="Times new roman"/>
          <w:b/>
          <w:sz w:val="28"/>
          <w:szCs w:val="28"/>
        </w:rPr>
        <w:tab/>
        <w:t>3.</w:t>
        <w:tab/>
        <w:t>Теоретическая часть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TMLPreformatte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3.1. Принципы функционального программирования</w:t>
      </w:r>
    </w:p>
    <w:p>
      <w:pPr>
        <w:pStyle w:val="HTMLPreformatte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Функциональный подход основан на использовании чистых функций, неизменяемых данных и композиции. В проекте вычислительная часть оформлена как набор функций (парсинг предпочтений, фильтры, подсчет рейтинга, сортировка), которые получают входные данные и возвращают результат без изменения глобального состояния. Для обработки базы используется генераторный конвейер, что упрощает тестирование и повышает масштабируемость.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TMLPreformatte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3.2. Хранение данных (JSON/CSV) и обработка ошибок</w:t>
      </w:r>
    </w:p>
    <w:p>
      <w:pPr>
        <w:pStyle w:val="HTMLPreformatte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База книг хранится в файле data/books.json как массив объектов с метаданными. При запуске выполняется загрузка и преобразование записей в неизменяемые структуры Book. Для обмена результатами реализован экспорт рекомендаций в JSON и CSV. Ввод пользователя валидируется: год преобразуется к int, пустые значения корректно обрабатываются, а ошибки формата не приводят к аварийному завершению.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TMLPreformatte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3.3. Контентная рекомендательная система</w:t>
      </w:r>
    </w:p>
    <w:p>
      <w:pPr>
        <w:pStyle w:val="HTMLPreformatte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</w:t>
      </w:r>
      <w:r>
        <w:rPr>
          <w:rFonts w:ascii="Times new roman" w:hAnsi="Times new roman"/>
          <w:sz w:val="28"/>
          <w:szCs w:val="28"/>
        </w:rPr>
        <w:t>аждая книга описывается набором признаков (автор, жанр, ключевые слова из названия и описания). Для каждой книги вычисляется рейтинг соответствия как взвешенная сумма совпадений: автор имеет больший вес, жанр - средний, ключевые слова - меньший.</w:t>
      </w:r>
    </w:p>
    <w:p>
      <w:pPr>
        <w:pStyle w:val="HTMLPreformatte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Spacing"/>
        <w:rPr>
          <w:rFonts w:ascii="Times new roman" w:hAnsi="Times new roman"/>
          <w:sz w:val="28"/>
          <w:szCs w:val="28"/>
        </w:rPr>
      </w:pPr>
      <w:bookmarkStart w:id="3" w:name="__RefHeading___Toc3944_410193612"/>
      <w:bookmarkEnd w:id="3"/>
      <w:r>
        <w:rPr>
          <w:rFonts w:ascii="Times new roman" w:hAnsi="Times new roman"/>
          <w:b/>
          <w:sz w:val="28"/>
          <w:szCs w:val="28"/>
        </w:rPr>
        <w:tab/>
        <w:t>4.</w:t>
        <w:tab/>
        <w:t>Основные шаги программы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TMLPreformatte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 Запуск приложения: выбор режима работы (CLI через app.py или WEB через web_app.py).</w:t>
      </w:r>
    </w:p>
    <w:p>
      <w:pPr>
        <w:pStyle w:val="HTMLPreformatte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TMLPreformatte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 Ввод предпочтений пользователя: жанры, авторы и ключевые слова (через запятую или точку с запятой).</w:t>
      </w:r>
    </w:p>
    <w:p>
      <w:pPr>
        <w:pStyle w:val="HTMLPreformatte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TMLPreformatte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3. Предобработка ввода: нормализация текста, разбиение строки и формирование множеств предпочтений.</w:t>
      </w:r>
    </w:p>
    <w:p>
      <w:pPr>
        <w:pStyle w:val="HTMLPreformatte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TMLPreformatte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4. Загрузка базы данных: чтение data/books.json и преобразование записей в объекты Book (генератор).</w:t>
      </w:r>
    </w:p>
    <w:p>
      <w:pPr>
        <w:pStyle w:val="HTMLPreformatte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TMLPreformatte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5. Оценка книг: подсчет рейтинга соответствия и формирование строк рекомендаций.</w:t>
      </w:r>
    </w:p>
    <w:p>
      <w:pPr>
        <w:pStyle w:val="HTMLPreformatte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TMLPreformatte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6. Применение фильтров: только выбранные жанры и/или ограничение по минимальному году публикации.</w:t>
      </w:r>
    </w:p>
    <w:p>
      <w:pPr>
        <w:pStyle w:val="HTMLPreformatte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TMLPreformatte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7. Сортировка и ранжирование: сортировка по rating/title/year и присвоение позиции (rank) каждому результату.</w:t>
      </w:r>
    </w:p>
    <w:p>
      <w:pPr>
        <w:pStyle w:val="HTMLPreformatte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TMLPreformatte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8. Вывод и интерактивность: отображение рекомендаций, выбор книг в список "прочитать", экспорт рекомендаций и списка "прочитать" в JSON/CSV.</w:t>
      </w:r>
      <w:r>
        <w:br w:type="page"/>
      </w:r>
    </w:p>
    <w:p>
      <w:pPr>
        <w:pStyle w:val="HTMLPreformatte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Spacing"/>
        <w:spacing w:before="0" w:after="0"/>
        <w:rPr>
          <w:rFonts w:ascii="Times new roman" w:hAnsi="Times new roman"/>
          <w:sz w:val="28"/>
          <w:szCs w:val="28"/>
        </w:rPr>
      </w:pPr>
      <w:bookmarkStart w:id="4" w:name="__RefHeading___Toc3942_410193612"/>
      <w:bookmarkEnd w:id="4"/>
      <w:r>
        <w:rPr>
          <w:rFonts w:ascii="Times new roman" w:hAnsi="Times new roman"/>
          <w:b/>
          <w:sz w:val="28"/>
          <w:szCs w:val="28"/>
        </w:rPr>
        <w:tab/>
      </w: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491490</wp:posOffset>
            </wp:positionH>
            <wp:positionV relativeFrom="paragraph">
              <wp:posOffset>221615</wp:posOffset>
            </wp:positionV>
            <wp:extent cx="5213985" cy="8136255"/>
            <wp:effectExtent l="0" t="0" r="0" b="0"/>
            <wp:wrapTopAndBottom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3985" cy="8136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 w:val="28"/>
          <w:szCs w:val="28"/>
        </w:rPr>
        <w:t>5.</w:t>
        <w:tab/>
        <w:t>Блок схема программы</w:t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Рис. 1. Блок-схема основной логики программы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NoSpacing"/>
        <w:spacing w:before="0" w:after="0"/>
        <w:rPr>
          <w:rFonts w:ascii="Times new roman" w:hAnsi="Times new roman"/>
          <w:sz w:val="28"/>
          <w:szCs w:val="28"/>
        </w:rPr>
      </w:pPr>
      <w:bookmarkStart w:id="5" w:name="__RefHeading___Toc3940_410193612"/>
      <w:bookmarkEnd w:id="5"/>
      <w:r>
        <w:rPr>
          <w:rFonts w:ascii="Times new roman" w:hAnsi="Times new roman"/>
          <w:b/>
          <w:sz w:val="28"/>
          <w:szCs w:val="28"/>
        </w:rPr>
        <w:tab/>
        <w:t>6.</w:t>
        <w:tab/>
        <w:t>Описание программ</w:t>
      </w:r>
      <w:r>
        <w:rPr>
          <w:rFonts w:ascii="Times new roman" w:hAnsi="Times new roman"/>
          <w:b/>
          <w:sz w:val="28"/>
          <w:szCs w:val="28"/>
        </w:rPr>
        <w:t>ы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Программа написана на Python и реализует рекомендательную систему для подбора книг по предпочтениям пользователя. База данных хранится в JSON, а вычислительная часть построена как функциональный конвейер: парсинг предпочтений -&gt; фильтрация -&gt; оценка -&gt; сортировка. Модуль recommender.preprocess отвечает за нормализацию и разбор ввода, recommender.scoring - за подсчет рейтинга, recommender.pipeline - за генераторную обработку, фильтры и сортировку, recommender.io_utils - за ввод/вывод JSON/CSV, recommender.cli - за CLI-интерфейс. Дополнительно реализован веб-интерфейс на Flask (web_app.py).</w:t>
      </w:r>
    </w:p>
    <w:p>
      <w:pPr>
        <w:pStyle w:val="Normal"/>
        <w:rPr>
          <w:b/>
          <w:bCs/>
        </w:rPr>
      </w:pPr>
      <w:r>
        <w:rPr>
          <w:rFonts w:ascii="Times new roman" w:hAnsi="Times new roman"/>
          <w:b/>
          <w:bCs/>
          <w:sz w:val="28"/>
          <w:szCs w:val="28"/>
        </w:rPr>
        <w:t>Таблица 1. Описание ключевых функций рекомендательной системы</w:t>
      </w:r>
    </w:p>
    <w:tbl>
      <w:tblPr>
        <w:tblStyle w:val="ac"/>
        <w:tblW w:w="903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010"/>
        <w:gridCol w:w="3010"/>
        <w:gridCol w:w="3010"/>
      </w:tblGrid>
      <w:tr>
        <w:trPr/>
        <w:tc>
          <w:tcPr>
            <w:tcW w:w="3010" w:type="dxa"/>
            <w:tcBorders/>
          </w:tcPr>
          <w:p>
            <w:pPr>
              <w:pStyle w:val="Normal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Метод/функция</w:t>
            </w:r>
          </w:p>
        </w:tc>
        <w:tc>
          <w:tcPr>
            <w:tcW w:w="3010" w:type="dxa"/>
            <w:tcBorders/>
          </w:tcPr>
          <w:p>
            <w:pPr>
              <w:pStyle w:val="Normal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Публичный/приватный</w:t>
            </w:r>
          </w:p>
        </w:tc>
        <w:tc>
          <w:tcPr>
            <w:tcW w:w="3010" w:type="dxa"/>
            <w:tcBorders/>
          </w:tcPr>
          <w:p>
            <w:pPr>
              <w:pStyle w:val="Normal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Описание</w:t>
            </w:r>
          </w:p>
        </w:tc>
      </w:tr>
      <w:tr>
        <w:trPr/>
        <w:tc>
          <w:tcPr>
            <w:tcW w:w="3010" w:type="dxa"/>
            <w:tcBorders/>
          </w:tcPr>
          <w:p>
            <w:pPr>
              <w:pStyle w:val="Normal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parse_preferences</w:t>
            </w:r>
          </w:p>
        </w:tc>
        <w:tc>
          <w:tcPr>
            <w:tcW w:w="3010" w:type="dxa"/>
            <w:tcBorders/>
          </w:tcPr>
          <w:p>
            <w:pPr>
              <w:pStyle w:val="Normal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публичный</w:t>
            </w:r>
          </w:p>
        </w:tc>
        <w:tc>
          <w:tcPr>
            <w:tcW w:w="3010" w:type="dxa"/>
            <w:tcBorders/>
          </w:tcPr>
          <w:p>
            <w:pPr>
              <w:pStyle w:val="Normal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Парсит строки жанров/авторов/ключевых слов и возвращает нормализованные множества предпочтений.</w:t>
            </w:r>
          </w:p>
        </w:tc>
      </w:tr>
      <w:tr>
        <w:trPr/>
        <w:tc>
          <w:tcPr>
            <w:tcW w:w="3010" w:type="dxa"/>
            <w:tcBorders/>
          </w:tcPr>
          <w:p>
            <w:pPr>
              <w:pStyle w:val="Normal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normalize_text</w:t>
            </w:r>
          </w:p>
        </w:tc>
        <w:tc>
          <w:tcPr>
            <w:tcW w:w="3010" w:type="dxa"/>
            <w:tcBorders/>
          </w:tcPr>
          <w:p>
            <w:pPr>
              <w:pStyle w:val="Normal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публичный</w:t>
            </w:r>
          </w:p>
        </w:tc>
        <w:tc>
          <w:tcPr>
            <w:tcW w:w="3010" w:type="dxa"/>
            <w:tcBorders/>
          </w:tcPr>
          <w:p>
            <w:pPr>
              <w:pStyle w:val="Normal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Нормализует текст: lower-case, удаление пунктуации, сжатие пробелов.</w:t>
            </w:r>
          </w:p>
        </w:tc>
      </w:tr>
      <w:tr>
        <w:trPr/>
        <w:tc>
          <w:tcPr>
            <w:tcW w:w="3010" w:type="dxa"/>
            <w:tcBorders/>
          </w:tcPr>
          <w:p>
            <w:pPr>
              <w:pStyle w:val="Normal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score_book</w:t>
            </w:r>
          </w:p>
        </w:tc>
        <w:tc>
          <w:tcPr>
            <w:tcW w:w="3010" w:type="dxa"/>
            <w:tcBorders/>
          </w:tcPr>
          <w:p>
            <w:pPr>
              <w:pStyle w:val="Normal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публичный</w:t>
            </w:r>
          </w:p>
        </w:tc>
        <w:tc>
          <w:tcPr>
            <w:tcW w:w="3010" w:type="dxa"/>
            <w:tcBorders/>
          </w:tcPr>
          <w:p>
            <w:pPr>
              <w:pStyle w:val="Normal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Вычисляет рейтинг книги по совпадениям автора, жанра и ключевых слов; возвращает score и найденные ключевые слова.</w:t>
            </w:r>
          </w:p>
        </w:tc>
      </w:tr>
      <w:tr>
        <w:trPr/>
        <w:tc>
          <w:tcPr>
            <w:tcW w:w="3010" w:type="dxa"/>
            <w:tcBorders/>
          </w:tcPr>
          <w:p>
            <w:pPr>
              <w:pStyle w:val="Normal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score_books</w:t>
            </w:r>
          </w:p>
        </w:tc>
        <w:tc>
          <w:tcPr>
            <w:tcW w:w="3010" w:type="dxa"/>
            <w:tcBorders/>
          </w:tcPr>
          <w:p>
            <w:pPr>
              <w:pStyle w:val="Normal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публичный</w:t>
            </w:r>
          </w:p>
        </w:tc>
        <w:tc>
          <w:tcPr>
            <w:tcW w:w="3010" w:type="dxa"/>
            <w:tcBorders/>
          </w:tcPr>
          <w:p>
            <w:pPr>
              <w:pStyle w:val="Normal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Генератор: преобразует поток Book в поток записей рекомендаций с полями score, year, description и т.д.</w:t>
            </w:r>
          </w:p>
        </w:tc>
      </w:tr>
      <w:tr>
        <w:trPr/>
        <w:tc>
          <w:tcPr>
            <w:tcW w:w="3010" w:type="dxa"/>
            <w:tcBorders/>
          </w:tcPr>
          <w:p>
            <w:pPr>
              <w:pStyle w:val="Normal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filter_only_selected_genres</w:t>
            </w:r>
          </w:p>
        </w:tc>
        <w:tc>
          <w:tcPr>
            <w:tcW w:w="3010" w:type="dxa"/>
            <w:tcBorders/>
          </w:tcPr>
          <w:p>
            <w:pPr>
              <w:pStyle w:val="Normal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публичный</w:t>
            </w:r>
          </w:p>
        </w:tc>
        <w:tc>
          <w:tcPr>
            <w:tcW w:w="3010" w:type="dxa"/>
            <w:tcBorders/>
          </w:tcPr>
          <w:p>
            <w:pPr>
              <w:pStyle w:val="Normal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Фильтрует поток книг, оставляя только книги из выбранных пользователем жанров.</w:t>
            </w:r>
          </w:p>
        </w:tc>
      </w:tr>
      <w:tr>
        <w:trPr/>
        <w:tc>
          <w:tcPr>
            <w:tcW w:w="3010" w:type="dxa"/>
            <w:tcBorders/>
          </w:tcPr>
          <w:p>
            <w:pPr>
              <w:pStyle w:val="Normal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filter_year_min</w:t>
            </w:r>
          </w:p>
        </w:tc>
        <w:tc>
          <w:tcPr>
            <w:tcW w:w="3010" w:type="dxa"/>
            <w:tcBorders/>
          </w:tcPr>
          <w:p>
            <w:pPr>
              <w:pStyle w:val="Normal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публичный</w:t>
            </w:r>
          </w:p>
        </w:tc>
        <w:tc>
          <w:tcPr>
            <w:tcW w:w="3010" w:type="dxa"/>
            <w:tcBorders/>
          </w:tcPr>
          <w:p>
            <w:pPr>
              <w:pStyle w:val="Normal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Фильтрует поток книг, оставляя книги не раньше заданного года.</w:t>
            </w:r>
          </w:p>
        </w:tc>
      </w:tr>
      <w:tr>
        <w:trPr/>
        <w:tc>
          <w:tcPr>
            <w:tcW w:w="3010" w:type="dxa"/>
            <w:tcBorders/>
          </w:tcPr>
          <w:p>
            <w:pPr>
              <w:pStyle w:val="Normal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sort_recommendations</w:t>
            </w:r>
          </w:p>
        </w:tc>
        <w:tc>
          <w:tcPr>
            <w:tcW w:w="3010" w:type="dxa"/>
            <w:tcBorders/>
          </w:tcPr>
          <w:p>
            <w:pPr>
              <w:pStyle w:val="Normal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публичный</w:t>
            </w:r>
          </w:p>
        </w:tc>
        <w:tc>
          <w:tcPr>
            <w:tcW w:w="3010" w:type="dxa"/>
            <w:tcBorders/>
          </w:tcPr>
          <w:p>
            <w:pPr>
              <w:pStyle w:val="Normal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Сортирует рекомендации по rating/title/year и добавляет поле rank.</w:t>
            </w:r>
          </w:p>
        </w:tc>
      </w:tr>
    </w:tbl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rPr>
          <w:b/>
          <w:bCs/>
        </w:rPr>
      </w:pPr>
      <w:r>
        <w:rPr>
          <w:rFonts w:ascii="Times new roman" w:hAnsi="Times new roman"/>
          <w:b/>
          <w:bCs/>
          <w:sz w:val="28"/>
          <w:szCs w:val="28"/>
        </w:rPr>
        <w:t>Таблица 2. Основные параметры и настройки системы</w:t>
      </w:r>
    </w:p>
    <w:tbl>
      <w:tblPr>
        <w:tblStyle w:val="ac"/>
        <w:tblW w:w="902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009"/>
        <w:gridCol w:w="3009"/>
        <w:gridCol w:w="3009"/>
      </w:tblGrid>
      <w:tr>
        <w:trPr/>
        <w:tc>
          <w:tcPr>
            <w:tcW w:w="3009" w:type="dxa"/>
            <w:tcBorders/>
          </w:tcPr>
          <w:p>
            <w:pPr>
              <w:pStyle w:val="Normal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Параметр</w:t>
            </w:r>
          </w:p>
        </w:tc>
        <w:tc>
          <w:tcPr>
            <w:tcW w:w="3009" w:type="dxa"/>
            <w:tcBorders/>
          </w:tcPr>
          <w:p>
            <w:pPr>
              <w:pStyle w:val="Normal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Публичный/приватный</w:t>
            </w:r>
          </w:p>
        </w:tc>
        <w:tc>
          <w:tcPr>
            <w:tcW w:w="3009" w:type="dxa"/>
            <w:tcBorders/>
          </w:tcPr>
          <w:p>
            <w:pPr>
              <w:pStyle w:val="Normal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Описание</w:t>
            </w:r>
          </w:p>
        </w:tc>
      </w:tr>
      <w:tr>
        <w:trPr/>
        <w:tc>
          <w:tcPr>
            <w:tcW w:w="3009" w:type="dxa"/>
            <w:tcBorders/>
          </w:tcPr>
          <w:p>
            <w:pPr>
              <w:pStyle w:val="Normal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data/books.json</w:t>
            </w:r>
          </w:p>
        </w:tc>
        <w:tc>
          <w:tcPr>
            <w:tcW w:w="3009" w:type="dxa"/>
            <w:tcBorders/>
          </w:tcPr>
          <w:p>
            <w:pPr>
              <w:pStyle w:val="Normal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публичный</w:t>
            </w:r>
          </w:p>
        </w:tc>
        <w:tc>
          <w:tcPr>
            <w:tcW w:w="3009" w:type="dxa"/>
            <w:tcBorders/>
          </w:tcPr>
          <w:p>
            <w:pPr>
              <w:pStyle w:val="Normal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Файл базы данных книг (JSON-массив объектов).</w:t>
            </w:r>
          </w:p>
        </w:tc>
      </w:tr>
      <w:tr>
        <w:trPr/>
        <w:tc>
          <w:tcPr>
            <w:tcW w:w="3009" w:type="dxa"/>
            <w:tcBorders/>
          </w:tcPr>
          <w:p>
            <w:pPr>
              <w:pStyle w:val="Normal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W_AUTHOR</w:t>
            </w:r>
          </w:p>
        </w:tc>
        <w:tc>
          <w:tcPr>
            <w:tcW w:w="3009" w:type="dxa"/>
            <w:tcBorders/>
          </w:tcPr>
          <w:p>
            <w:pPr>
              <w:pStyle w:val="Normal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приватный</w:t>
            </w:r>
          </w:p>
        </w:tc>
        <w:tc>
          <w:tcPr>
            <w:tcW w:w="3009" w:type="dxa"/>
            <w:tcBorders/>
          </w:tcPr>
          <w:p>
            <w:pPr>
              <w:pStyle w:val="Normal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Вес совпадения автора при подсчете рейтинга (по умолчанию 5).</w:t>
            </w:r>
          </w:p>
        </w:tc>
      </w:tr>
      <w:tr>
        <w:trPr/>
        <w:tc>
          <w:tcPr>
            <w:tcW w:w="3009" w:type="dxa"/>
            <w:tcBorders/>
          </w:tcPr>
          <w:p>
            <w:pPr>
              <w:pStyle w:val="Normal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W_GENRE</w:t>
            </w:r>
          </w:p>
        </w:tc>
        <w:tc>
          <w:tcPr>
            <w:tcW w:w="3009" w:type="dxa"/>
            <w:tcBorders/>
          </w:tcPr>
          <w:p>
            <w:pPr>
              <w:pStyle w:val="Normal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приватный</w:t>
            </w:r>
          </w:p>
        </w:tc>
        <w:tc>
          <w:tcPr>
            <w:tcW w:w="3009" w:type="dxa"/>
            <w:tcBorders/>
          </w:tcPr>
          <w:p>
            <w:pPr>
              <w:pStyle w:val="Normal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Вес совпадения жанра (по умолчанию 3).</w:t>
            </w:r>
          </w:p>
        </w:tc>
      </w:tr>
      <w:tr>
        <w:trPr/>
        <w:tc>
          <w:tcPr>
            <w:tcW w:w="3009" w:type="dxa"/>
            <w:tcBorders/>
          </w:tcPr>
          <w:p>
            <w:pPr>
              <w:pStyle w:val="Normal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W_KEYWORD</w:t>
            </w:r>
          </w:p>
        </w:tc>
        <w:tc>
          <w:tcPr>
            <w:tcW w:w="3009" w:type="dxa"/>
            <w:tcBorders/>
          </w:tcPr>
          <w:p>
            <w:pPr>
              <w:pStyle w:val="Normal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приватный</w:t>
            </w:r>
          </w:p>
        </w:tc>
        <w:tc>
          <w:tcPr>
            <w:tcW w:w="3009" w:type="dxa"/>
            <w:tcBorders/>
          </w:tcPr>
          <w:p>
            <w:pPr>
              <w:pStyle w:val="Normal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Вес одного совпавшего ключевого слова (по умолчанию 1).</w:t>
            </w:r>
          </w:p>
        </w:tc>
      </w:tr>
      <w:tr>
        <w:trPr/>
        <w:tc>
          <w:tcPr>
            <w:tcW w:w="3009" w:type="dxa"/>
            <w:tcBorders/>
          </w:tcPr>
          <w:p>
            <w:pPr>
              <w:pStyle w:val="Normal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year_min</w:t>
            </w:r>
          </w:p>
        </w:tc>
        <w:tc>
          <w:tcPr>
            <w:tcW w:w="3009" w:type="dxa"/>
            <w:tcBorders/>
          </w:tcPr>
          <w:p>
            <w:pPr>
              <w:pStyle w:val="Normal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публичный</w:t>
            </w:r>
          </w:p>
        </w:tc>
        <w:tc>
          <w:tcPr>
            <w:tcW w:w="3009" w:type="dxa"/>
            <w:tcBorders/>
          </w:tcPr>
          <w:p>
            <w:pPr>
              <w:pStyle w:val="Normal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Фильтр: минимальный год публикации (книги не раньше year_min).</w:t>
            </w:r>
          </w:p>
        </w:tc>
      </w:tr>
      <w:tr>
        <w:trPr/>
        <w:tc>
          <w:tcPr>
            <w:tcW w:w="3009" w:type="dxa"/>
            <w:tcBorders/>
          </w:tcPr>
          <w:p>
            <w:pPr>
              <w:pStyle w:val="Normal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sort_by</w:t>
            </w:r>
          </w:p>
        </w:tc>
        <w:tc>
          <w:tcPr>
            <w:tcW w:w="3009" w:type="dxa"/>
            <w:tcBorders/>
          </w:tcPr>
          <w:p>
            <w:pPr>
              <w:pStyle w:val="Normal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публичный</w:t>
            </w:r>
          </w:p>
        </w:tc>
        <w:tc>
          <w:tcPr>
            <w:tcW w:w="3009" w:type="dxa"/>
            <w:tcBorders/>
          </w:tcPr>
          <w:p>
            <w:pPr>
              <w:pStyle w:val="Normal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Сортировка выдачи: rating (по рейтингу), title (по алфавиту), year (по году).</w:t>
            </w:r>
          </w:p>
        </w:tc>
      </w:tr>
      <w:tr>
        <w:trPr>
          <w:trHeight w:val="1543" w:hRule="atLeast"/>
        </w:trPr>
        <w:tc>
          <w:tcPr>
            <w:tcW w:w="3009" w:type="dxa"/>
            <w:tcBorders>
              <w:right w:val="nil"/>
            </w:tcBorders>
          </w:tcPr>
          <w:p>
            <w:pPr>
              <w:pStyle w:val="Normal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top_n</w:t>
            </w:r>
          </w:p>
        </w:tc>
        <w:tc>
          <w:tcPr>
            <w:tcW w:w="3009" w:type="dxa"/>
            <w:tcBorders>
              <w:right w:val="nil"/>
            </w:tcBorders>
          </w:tcPr>
          <w:p>
            <w:pPr>
              <w:pStyle w:val="Normal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публичный</w:t>
            </w:r>
          </w:p>
        </w:tc>
        <w:tc>
          <w:tcPr>
            <w:tcW w:w="3009" w:type="dxa"/>
            <w:tcBorders/>
          </w:tcPr>
          <w:p>
            <w:pPr>
              <w:pStyle w:val="Normal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Число строк, выводимых в консоли в CLI-режиме (по умолчанию 10).</w:t>
            </w:r>
          </w:p>
        </w:tc>
      </w:tr>
      <w:tr>
        <w:trPr/>
        <w:tc>
          <w:tcPr>
            <w:tcW w:w="3009" w:type="dxa"/>
            <w:tcBorders/>
          </w:tcPr>
          <w:p>
            <w:pPr>
              <w:pStyle w:val="Normal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out/recommendations.*</w:t>
            </w:r>
          </w:p>
        </w:tc>
        <w:tc>
          <w:tcPr>
            <w:tcW w:w="3009" w:type="dxa"/>
            <w:tcBorders/>
          </w:tcPr>
          <w:p>
            <w:pPr>
              <w:pStyle w:val="Normal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публичный</w:t>
            </w:r>
          </w:p>
        </w:tc>
        <w:tc>
          <w:tcPr>
            <w:tcW w:w="3009" w:type="dxa"/>
            <w:tcBorders/>
          </w:tcPr>
          <w:p>
            <w:pPr>
              <w:pStyle w:val="Normal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Файлы экспорта рекомендаций в JSON/CSV (создаются по запросу пользователя).</w:t>
            </w:r>
          </w:p>
        </w:tc>
      </w:tr>
      <w:tr>
        <w:trPr/>
        <w:tc>
          <w:tcPr>
            <w:tcW w:w="3009" w:type="dxa"/>
            <w:tcBorders/>
          </w:tcPr>
          <w:p>
            <w:pPr>
              <w:pStyle w:val="Normal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out/to_read.json</w:t>
            </w:r>
          </w:p>
        </w:tc>
        <w:tc>
          <w:tcPr>
            <w:tcW w:w="3009" w:type="dxa"/>
            <w:tcBorders/>
          </w:tcPr>
          <w:p>
            <w:pPr>
              <w:pStyle w:val="Normal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публичный</w:t>
            </w:r>
          </w:p>
        </w:tc>
        <w:tc>
          <w:tcPr>
            <w:tcW w:w="3009" w:type="dxa"/>
            <w:tcBorders/>
          </w:tcPr>
          <w:p>
            <w:pPr>
              <w:pStyle w:val="Normal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Файл списка "прочитать" в CLI (создается при выборе книг).</w:t>
            </w:r>
          </w:p>
        </w:tc>
      </w:tr>
      <w:tr>
        <w:trPr/>
        <w:tc>
          <w:tcPr>
            <w:tcW w:w="3009" w:type="dxa"/>
            <w:tcBorders/>
          </w:tcPr>
          <w:p>
            <w:pPr>
              <w:pStyle w:val="Normal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_LAST_ROWS</w:t>
            </w:r>
          </w:p>
        </w:tc>
        <w:tc>
          <w:tcPr>
            <w:tcW w:w="3009" w:type="dxa"/>
            <w:tcBorders/>
          </w:tcPr>
          <w:p>
            <w:pPr>
              <w:pStyle w:val="Normal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приватный</w:t>
            </w:r>
          </w:p>
        </w:tc>
        <w:tc>
          <w:tcPr>
            <w:tcW w:w="3009" w:type="dxa"/>
            <w:tcBorders/>
          </w:tcPr>
          <w:p>
            <w:pPr>
              <w:pStyle w:val="Normal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 web_app.py: хранит последние рассчитанные рекомендации (демо-хранилище в памяти процесса).</w:t>
            </w:r>
          </w:p>
        </w:tc>
      </w:tr>
      <w:tr>
        <w:trPr/>
        <w:tc>
          <w:tcPr>
            <w:tcW w:w="3009" w:type="dxa"/>
            <w:tcBorders/>
          </w:tcPr>
          <w:p>
            <w:pPr>
              <w:pStyle w:val="Normal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_TO_READ</w:t>
            </w:r>
          </w:p>
        </w:tc>
        <w:tc>
          <w:tcPr>
            <w:tcW w:w="3009" w:type="dxa"/>
            <w:tcBorders/>
          </w:tcPr>
          <w:p>
            <w:pPr>
              <w:pStyle w:val="Normal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приватный</w:t>
            </w:r>
          </w:p>
        </w:tc>
        <w:tc>
          <w:tcPr>
            <w:tcW w:w="3009" w:type="dxa"/>
            <w:tcBorders/>
          </w:tcPr>
          <w:p>
            <w:pPr>
              <w:pStyle w:val="Normal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 web_app.py: хранит текущий список "прочитать" (демо-хранилище в памяти процесса).</w:t>
            </w:r>
          </w:p>
        </w:tc>
      </w:tr>
    </w:tbl>
    <w:p>
      <w:pPr>
        <w:pStyle w:val="Normal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</w:r>
      <w:r>
        <w:br w:type="page"/>
      </w:r>
    </w:p>
    <w:p>
      <w:pPr>
        <w:pStyle w:val="NoSpacing"/>
        <w:spacing w:before="0" w:after="0"/>
        <w:rPr>
          <w:rFonts w:ascii="Times new roman" w:hAnsi="Times new roman"/>
          <w:sz w:val="28"/>
          <w:szCs w:val="28"/>
        </w:rPr>
      </w:pPr>
      <w:bookmarkStart w:id="6" w:name="__RefHeading___Toc3938_410193612"/>
      <w:bookmarkEnd w:id="6"/>
      <w:r>
        <w:rPr>
          <w:rFonts w:ascii="Times new roman" w:hAnsi="Times new roman"/>
          <w:b/>
          <w:sz w:val="28"/>
          <w:szCs w:val="28"/>
        </w:rPr>
        <w:tab/>
        <w:t>7.</w:t>
        <w:tab/>
        <w:t>Рекомендации пользователя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Подготовка окружения:</w:t>
      </w:r>
    </w:p>
    <w:p>
      <w:pPr>
        <w:pStyle w:val="HTMLPreformatte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Установить Python 3.10+ и pip.</w:t>
      </w:r>
    </w:p>
    <w:p>
      <w:pPr>
        <w:pStyle w:val="HTMLPreformatte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Убедиться, что в каталоге проекта присутствует база данных data/books.json.</w:t>
      </w:r>
    </w:p>
    <w:p>
      <w:pPr>
        <w:pStyle w:val="HTMLPreformatte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Для WEB-режима установить Flask: pip install flask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Запуск (пример):</w:t>
      </w:r>
    </w:p>
    <w:p>
      <w:pPr>
        <w:pStyle w:val="HTMLPreformatte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1) CLI: python3 app.py</w:t>
        <w:br/>
        <w:t xml:space="preserve">2) WEB : python3 web_app.py </w:t>
      </w:r>
    </w:p>
    <w:p>
      <w:pPr>
        <w:pStyle w:val="HTMLPreformatte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браузере: </w:t>
      </w:r>
      <w:r>
        <w:rPr>
          <w:rFonts w:ascii="Times new roman" w:hAnsi="Times new roman"/>
          <w:sz w:val="28"/>
          <w:szCs w:val="28"/>
        </w:rPr>
        <w:t>http://127.0.0.1:5000</w:t>
      </w:r>
    </w:p>
    <w:p>
      <w:pPr>
        <w:pStyle w:val="HTMLPreformatte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Результаты работы:</w:t>
      </w:r>
    </w:p>
    <w:p>
      <w:pPr>
        <w:pStyle w:val="HTMLPreformatte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В CLI по запросу создаются файлы out/recommendations.json или out/recommendations.csv с полным списком рекомендаций.</w:t>
      </w:r>
    </w:p>
    <w:p>
      <w:pPr>
        <w:pStyle w:val="HTMLPreformatte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При выборе понравившихся книг создается файл out/to_read.json со списком "прочитать".</w:t>
      </w:r>
    </w:p>
    <w:p>
      <w:pPr>
        <w:pStyle w:val="HTMLPreformatte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В WEB-режиме доступен экспорт через ссылки /export (recommendations.* и to_read.*).</w:t>
        <w:br/>
        <w:t>- При необходимости можно изменить веса W_AUTHOR/W_GENRE/W_KEYWORD для настройки чувствительности к авторам, жанрам и ключевым словам.</w:t>
      </w:r>
    </w:p>
    <w:p>
      <w:pPr>
        <w:pStyle w:val="HTMLPreformatte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Файлы экспорта создаются в каталоге out/ (CLI) или выдаются браузеру (WEB).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Spacing"/>
        <w:rPr>
          <w:rFonts w:ascii="Times new roman" w:hAnsi="Times new roman"/>
          <w:sz w:val="28"/>
          <w:szCs w:val="28"/>
        </w:rPr>
      </w:pPr>
      <w:bookmarkStart w:id="7" w:name="__RefHeading___Toc3936_410193612"/>
      <w:bookmarkEnd w:id="7"/>
      <w:r>
        <w:rPr>
          <w:rFonts w:ascii="Times new roman" w:hAnsi="Times new roman"/>
          <w:b/>
          <w:sz w:val="28"/>
          <w:szCs w:val="28"/>
        </w:rPr>
        <w:tab/>
        <w:t>8.</w:t>
        <w:tab/>
        <w:t>Рекомендации программиста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HTMLPreformatte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Улучшить ранжирование: TF-IDF по описаниям, поиск по синонимам.</w:t>
      </w:r>
    </w:p>
    <w:p>
      <w:pPr>
        <w:pStyle w:val="HTMLPreformatte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Реализовать коллаборативную фильтрацию (на основе оценок</w:t>
      </w:r>
      <w:r>
        <w:rPr>
          <w:rFonts w:ascii="Times new roman" w:hAnsi="Times new roman"/>
          <w:sz w:val="28"/>
          <w:szCs w:val="28"/>
        </w:rPr>
        <w:t>).</w:t>
      </w:r>
      <w:r>
        <w:rPr>
          <w:rFonts w:ascii="Times new roman" w:hAnsi="Times new roman"/>
          <w:sz w:val="28"/>
          <w:szCs w:val="28"/>
        </w:rPr>
        <w:br/>
        <w:t>- Добавить набор автотестов (pytest) для функций парсинга, фильтрации и подсчета рейтинга.</w:t>
      </w:r>
      <w:r>
        <w:br w:type="page"/>
      </w:r>
    </w:p>
    <w:p>
      <w:pPr>
        <w:pStyle w:val="HTMLPreformatte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TMLPreformatte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Spacing"/>
        <w:spacing w:before="0" w:after="0"/>
        <w:rPr>
          <w:rFonts w:ascii="Times new roman" w:hAnsi="Times new roman"/>
          <w:sz w:val="28"/>
          <w:szCs w:val="28"/>
        </w:rPr>
      </w:pPr>
      <w:bookmarkStart w:id="8" w:name="__RefHeading___Toc3934_410193612"/>
      <w:bookmarkEnd w:id="8"/>
      <w:r>
        <w:rPr>
          <w:rFonts w:ascii="Times new roman" w:hAnsi="Times new roman"/>
          <w:b/>
          <w:sz w:val="28"/>
          <w:szCs w:val="28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52070</wp:posOffset>
            </wp:positionH>
            <wp:positionV relativeFrom="paragraph">
              <wp:posOffset>303530</wp:posOffset>
            </wp:positionV>
            <wp:extent cx="5731510" cy="1630680"/>
            <wp:effectExtent l="0" t="0" r="0" b="0"/>
            <wp:wrapTopAndBottom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30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 w:val="28"/>
          <w:szCs w:val="28"/>
        </w:rPr>
        <w:tab/>
        <w:t>9.</w:t>
        <w:tab/>
        <w:t>Контрольный пример</w:t>
      </w:r>
    </w:p>
    <w:p>
      <w:pPr>
        <w:pStyle w:val="HTMLPreformatted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Рис. 2. Запуск CLI: ввод предпочтений и вывод таблицы рекомендаций </w:t>
      </w:r>
    </w:p>
    <w:p>
      <w:pPr>
        <w:pStyle w:val="HTMLPreformatted"/>
        <w:jc w:val="center"/>
        <w:rPr>
          <w:rFonts w:ascii="Times new roman" w:hAnsi="Times new roman"/>
          <w:sz w:val="28"/>
          <w:szCs w:val="28"/>
        </w:rPr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0</wp:posOffset>
            </wp:positionH>
            <wp:positionV relativeFrom="paragraph">
              <wp:posOffset>208280</wp:posOffset>
            </wp:positionV>
            <wp:extent cx="5731510" cy="2527300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27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TMLPreformatted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Рис. 3. WEB-интерфейс: таблица рекомендаций с описаниями</w:t>
      </w:r>
      <w:r>
        <w:rPr>
          <w:rFonts w:ascii="Times new roman" w:hAnsi="Times new roman"/>
          <w:sz w:val="28"/>
          <w:szCs w:val="28"/>
        </w:rPr>
        <w:t xml:space="preserve"> и выбором "прочитать"</w:t>
      </w:r>
    </w:p>
    <w:p>
      <w:pPr>
        <w:pStyle w:val="HTMLPreformatted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0</wp:posOffset>
            </wp:positionH>
            <wp:positionV relativeFrom="paragraph">
              <wp:posOffset>354965</wp:posOffset>
            </wp:positionV>
            <wp:extent cx="5731510" cy="2218690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18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TMLPreformatted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Рис. 4. Экспорт to_read.json</w:t>
      </w:r>
      <w:r>
        <w:rPr>
          <w:rFonts w:ascii="Times new roman" w:hAnsi="Times new roman"/>
          <w:sz w:val="28"/>
          <w:szCs w:val="28"/>
        </w:rPr>
        <w:t xml:space="preserve"> / </w:t>
      </w:r>
      <w:r>
        <w:rPr>
          <w:rFonts w:ascii="Times new roman" w:hAnsi="Times new roman"/>
          <w:sz w:val="28"/>
          <w:szCs w:val="28"/>
        </w:rPr>
        <w:t>recommendations.</w:t>
      </w:r>
      <w:r>
        <w:rPr>
          <w:rFonts w:ascii="Times new roman" w:hAnsi="Times new roman"/>
          <w:sz w:val="28"/>
          <w:szCs w:val="28"/>
        </w:rPr>
        <w:t>json</w:t>
      </w:r>
      <w:r>
        <w:rPr>
          <w:rFonts w:ascii="Times new roman" w:hAnsi="Times new roman"/>
          <w:sz w:val="28"/>
          <w:szCs w:val="28"/>
        </w:rPr>
        <w:t xml:space="preserve"> </w:t>
      </w:r>
    </w:p>
    <w:p>
      <w:pPr>
        <w:pStyle w:val="HTMLPreformatted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Spacing"/>
        <w:rPr>
          <w:rFonts w:ascii="Times new roman" w:hAnsi="Times new roman"/>
          <w:sz w:val="28"/>
          <w:szCs w:val="28"/>
        </w:rPr>
      </w:pPr>
      <w:bookmarkStart w:id="9" w:name="__RefHeading___Toc3932_410193612"/>
      <w:bookmarkEnd w:id="9"/>
      <w:r>
        <w:rPr>
          <w:rFonts w:ascii="Times new roman" w:hAnsi="Times new roman"/>
          <w:b/>
          <w:sz w:val="28"/>
          <w:szCs w:val="28"/>
        </w:rPr>
        <w:tab/>
        <w:t>10.</w:t>
        <w:tab/>
        <w:t>Исследование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ходе исследования была проверена работа алгоритма на различных наборах предпочтений (совпадение по автору, жанру и ключевым словам) и на разных настройках сортировки. Было отмечено, что увеличение веса автора повышает точность выдачи при известном любимом авторе, а ключевые слова позволяют находить книги по тематике даже при несовпадении жанра. Генераторная обработка (поток книг -&gt; поток рекомендаций) позволяет масштабировать решение на большие базы данных, так как память требуется только для финального списка перед сортировкой.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Spacing"/>
        <w:rPr>
          <w:rFonts w:ascii="Times new roman" w:hAnsi="Times new roman"/>
          <w:sz w:val="28"/>
          <w:szCs w:val="28"/>
        </w:rPr>
      </w:pPr>
      <w:bookmarkStart w:id="10" w:name="__RefHeading___Toc3930_410193612"/>
      <w:bookmarkEnd w:id="10"/>
      <w:r>
        <w:rPr>
          <w:rFonts w:ascii="Times new roman" w:hAnsi="Times new roman"/>
          <w:b/>
          <w:sz w:val="28"/>
          <w:szCs w:val="28"/>
        </w:rPr>
        <w:tab/>
        <w:t>Вывод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рамках лабораторной работы разработано приложение - рекомендательная система для выбора книг на основе предпочтений пользователя. Реализованы загрузка базы данных из JSON, предобработка предпочтений, вычисление рейтинга соответствия, фильтры и сортировки, а также интерактивность: выбор книг в список "прочитать" и экспорт результатов в JSON/CSV. Код организован модульно и следует принципам функционального программирования: чистые функции, композиция и использование генераторов.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Github: </w:t>
      </w:r>
      <w:hyperlink r:id="rId6">
        <w:r>
          <w:rPr>
            <w:rStyle w:val="Hyperlink"/>
            <w:rFonts w:ascii="Times new roman" w:hAnsi="Times new roman"/>
            <w:sz w:val="28"/>
            <w:szCs w:val="28"/>
          </w:rPr>
          <w:t>https://github.com/K1mer0/functional_programming</w:t>
        </w:r>
      </w:hyperlink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br w:type="page"/>
      </w:r>
    </w:p>
    <w:p>
      <w:pPr>
        <w:pStyle w:val="NoSpacing"/>
        <w:spacing w:before="0" w:after="0"/>
        <w:rPr>
          <w:rFonts w:ascii="Times new roman" w:hAnsi="Times new roman"/>
          <w:sz w:val="28"/>
          <w:szCs w:val="28"/>
        </w:rPr>
      </w:pPr>
      <w:bookmarkStart w:id="11" w:name="__RefHeading___Toc3926_410193612"/>
      <w:bookmarkEnd w:id="11"/>
      <w:r>
        <w:rPr>
          <w:rFonts w:ascii="Times new roman" w:hAnsi="Times new roman"/>
          <w:b/>
          <w:sz w:val="28"/>
          <w:szCs w:val="28"/>
        </w:rPr>
        <w:tab/>
        <w:t>Список используемой литературы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TMLPreformatte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Python Documentation (json): </w:t>
      </w:r>
      <w:hyperlink r:id="rId7">
        <w:r>
          <w:rPr>
            <w:rStyle w:val="Hyperlink"/>
            <w:rFonts w:ascii="Times new roman" w:hAnsi="Times new roman"/>
            <w:sz w:val="28"/>
            <w:szCs w:val="28"/>
          </w:rPr>
          <w:t>https://docs.python.org/3/library/json.html</w:t>
        </w:r>
      </w:hyperlink>
    </w:p>
    <w:p>
      <w:pPr>
        <w:pStyle w:val="HTMLPreformatte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TMLPreformatte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Python Documentation (csv): </w:t>
      </w:r>
      <w:hyperlink r:id="rId8">
        <w:r>
          <w:rPr>
            <w:rStyle w:val="Hyperlink"/>
            <w:rFonts w:ascii="Times new roman" w:hAnsi="Times new roman"/>
            <w:sz w:val="28"/>
            <w:szCs w:val="28"/>
          </w:rPr>
          <w:t>https://docs.python.org/3/library/csv.html</w:t>
        </w:r>
      </w:hyperlink>
    </w:p>
    <w:p>
      <w:pPr>
        <w:pStyle w:val="HTMLPreformatte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TMLPreformatte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Python Documentation (pathlib): </w:t>
      </w:r>
      <w:hyperlink r:id="rId9">
        <w:r>
          <w:rPr>
            <w:rStyle w:val="Hyperlink"/>
            <w:rFonts w:ascii="Times new roman" w:hAnsi="Times new roman"/>
            <w:sz w:val="28"/>
            <w:szCs w:val="28"/>
          </w:rPr>
          <w:t>https://docs.python.org/3/library/pathlib.html</w:t>
        </w:r>
      </w:hyperlink>
    </w:p>
    <w:p>
      <w:pPr>
        <w:pStyle w:val="HTMLPreformatte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TMLPreformatte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Flask Documentation: </w:t>
      </w:r>
      <w:hyperlink r:id="rId10">
        <w:r>
          <w:rPr>
            <w:rStyle w:val="Hyperlink"/>
            <w:rFonts w:ascii="Times new roman" w:hAnsi="Times new roman"/>
            <w:sz w:val="28"/>
            <w:szCs w:val="28"/>
          </w:rPr>
          <w:t>https://flask.palletsprojects.com/</w:t>
        </w:r>
      </w:hyperlink>
    </w:p>
    <w:p>
      <w:pPr>
        <w:pStyle w:val="HTMLPreformatte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TMLPreformatte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r>
        <w:rPr>
          <w:rFonts w:ascii="Times new roman" w:hAnsi="Times new roman"/>
          <w:sz w:val="28"/>
          <w:szCs w:val="28"/>
        </w:rPr>
        <w:t>Recommender system</w:t>
      </w:r>
      <w:r>
        <w:rPr>
          <w:rFonts w:ascii="Times new roman" w:hAnsi="Times new roman"/>
          <w:sz w:val="28"/>
          <w:szCs w:val="28"/>
        </w:rPr>
        <w:t>:</w:t>
      </w:r>
      <w:r>
        <w:rPr>
          <w:rFonts w:ascii="Times new roman" w:hAnsi="Times new roman"/>
          <w:sz w:val="28"/>
          <w:szCs w:val="28"/>
        </w:rPr>
        <w:t xml:space="preserve"> </w:t>
      </w:r>
      <w:r>
        <w:fldChar w:fldCharType="begin"/>
      </w:r>
      <w:r>
        <w:rPr>
          <w:rStyle w:val="Hyperlink"/>
          <w:sz w:val="28"/>
          <w:szCs w:val="28"/>
          <w:rFonts w:ascii="Times new roman" w:hAnsi="Times new roman"/>
        </w:rPr>
        <w:instrText xml:space="preserve"> HYPERLINK "https://en.wikipedia.org/wiki/Recommender_system" \l "Content-based_filtering"</w:instrText>
      </w:r>
      <w:r>
        <w:rPr>
          <w:rStyle w:val="Hyperlink"/>
          <w:sz w:val="28"/>
          <w:szCs w:val="28"/>
          <w:rFonts w:ascii="Times new roman" w:hAnsi="Times new roman"/>
        </w:rPr>
        <w:fldChar w:fldCharType="separate"/>
      </w:r>
      <w:r>
        <w:rPr>
          <w:rStyle w:val="Hyperlink"/>
          <w:rFonts w:ascii="Times new roman" w:hAnsi="Times new roman"/>
          <w:sz w:val="28"/>
          <w:szCs w:val="28"/>
        </w:rPr>
        <w:t>https://en.wikipedia.org/wiki/Recommender_system#Content-based_filtering</w:t>
      </w:r>
      <w:r>
        <w:rPr>
          <w:rStyle w:val="Hyperlink"/>
          <w:sz w:val="28"/>
          <w:szCs w:val="28"/>
          <w:rFonts w:ascii="Times new roman" w:hAnsi="Times new roman"/>
        </w:rPr>
        <w:fldChar w:fldCharType="end"/>
      </w:r>
      <w:r>
        <w:rPr>
          <w:rFonts w:ascii="Times new roman" w:hAnsi="Times new roman"/>
          <w:sz w:val="28"/>
          <w:szCs w:val="28"/>
        </w:rPr>
        <w:t xml:space="preserve"> </w:t>
      </w:r>
    </w:p>
    <w:p>
      <w:pPr>
        <w:pStyle w:val="HTMLPreformatted"/>
        <w:rPr>
          <w:rFonts w:ascii="Times new roman" w:hAnsi="Times new roman"/>
        </w:rPr>
      </w:pPr>
      <w:r>
        <w:rPr>
          <w:rFonts w:ascii="Times new roman" w:hAnsi="Times new roman"/>
        </w:rPr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swiss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8"/>
        <w:szCs w:val="28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ru-RU" w:eastAsia="ru-RU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qFormat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qFormat/>
    <w:pPr>
      <w:keepNext w:val="true"/>
      <w:keepLines/>
      <w:spacing w:before="320" w:after="80"/>
      <w:outlineLvl w:val="2"/>
    </w:pPr>
    <w:rPr>
      <w:color w:val="434343"/>
    </w:rPr>
  </w:style>
  <w:style w:type="paragraph" w:styleId="Heading4">
    <w:name w:val="heading 4"/>
    <w:basedOn w:val="Normal"/>
    <w:next w:val="Normal"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qFormat/>
    <w:pPr>
      <w:keepNext w:val="true"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c32bf1"/>
    <w:rPr>
      <w:color w:themeColor="hyperlink" w:val="0000FF"/>
      <w:u w:val="single"/>
    </w:rPr>
  </w:style>
  <w:style w:type="character" w:styleId="HTML" w:customStyle="1">
    <w:name w:val="Стандартный HTML Знак"/>
    <w:basedOn w:val="DefaultParagraphFont"/>
    <w:link w:val="HTMLPreformatted"/>
    <w:uiPriority w:val="99"/>
    <w:qFormat/>
    <w:rsid w:val="002c57f8"/>
    <w:rPr>
      <w:rFonts w:ascii="Courier New" w:hAnsi="Courier New" w:cs="Courier New"/>
      <w:sz w:val="20"/>
      <w:szCs w:val="20"/>
      <w:lang w:val="ru-RU"/>
    </w:rPr>
  </w:style>
  <w:style w:type="character" w:styleId="token" w:customStyle="1">
    <w:name w:val="token"/>
    <w:basedOn w:val="DefaultParagraphFont"/>
    <w:qFormat/>
    <w:rsid w:val="002c57f8"/>
    <w:rPr/>
  </w:style>
  <w:style w:type="character" w:styleId="d813de27" w:customStyle="1">
    <w:name w:val="d813de27"/>
    <w:basedOn w:val="DefaultParagraphFont"/>
    <w:qFormat/>
    <w:rsid w:val="00f26c97"/>
    <w:rPr/>
  </w:style>
  <w:style w:type="character" w:styleId="UnresolvedMention">
    <w:name w:val="Unresolved Mention"/>
    <w:basedOn w:val="DefaultParagraphFont"/>
    <w:uiPriority w:val="99"/>
    <w:semiHidden/>
    <w:unhideWhenUsed/>
    <w:qFormat/>
    <w:rsid w:val="001d53d6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1d53d6"/>
    <w:rPr>
      <w:color w:themeColor="followedHyperlink" w:val="800080"/>
      <w:u w:val="single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qFormat/>
    <w:pPr>
      <w:keepNext w:val="true"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qFormat/>
    <w:pPr>
      <w:keepNext w:val="true"/>
      <w:keepLines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NoSpacing">
    <w:name w:val="No Spacing"/>
    <w:uiPriority w:val="1"/>
    <w:qFormat/>
    <w:rsid w:val="00e106f0"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ru-RU" w:eastAsia="ru-RU" w:bidi="ar-SA"/>
    </w:rPr>
  </w:style>
  <w:style w:type="paragraph" w:styleId="ListParagraph">
    <w:name w:val="List Paragraph"/>
    <w:basedOn w:val="Normal"/>
    <w:uiPriority w:val="34"/>
    <w:qFormat/>
    <w:rsid w:val="00405777"/>
    <w:pPr>
      <w:spacing w:before="0" w:after="0"/>
      <w:ind w:left="720"/>
      <w:contextualSpacing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3703e3"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color w:themeColor="accent1" w:themeShade="bf" w:val="365F91"/>
      <w:sz w:val="32"/>
      <w:szCs w:val="32"/>
      <w:lang w:val="ru-RU"/>
    </w:rPr>
  </w:style>
  <w:style w:type="paragraph" w:styleId="TOC1">
    <w:name w:val="toc 1"/>
    <w:basedOn w:val="Normal"/>
    <w:next w:val="Normal"/>
    <w:autoRedefine/>
    <w:uiPriority w:val="39"/>
    <w:unhideWhenUsed/>
    <w:rsid w:val="003703e3"/>
    <w:pPr>
      <w:spacing w:before="0" w:after="100"/>
    </w:pPr>
    <w:rPr/>
  </w:style>
  <w:style w:type="paragraph" w:styleId="TOC2">
    <w:name w:val="toc 2"/>
    <w:basedOn w:val="Normal"/>
    <w:next w:val="Normal"/>
    <w:autoRedefine/>
    <w:uiPriority w:val="39"/>
    <w:unhideWhenUsed/>
    <w:rsid w:val="003703e3"/>
    <w:pPr>
      <w:spacing w:before="0" w:after="100"/>
      <w:ind w:left="280"/>
    </w:pPr>
    <w:rPr/>
  </w:style>
  <w:style w:type="paragraph" w:styleId="HTMLPreformatted">
    <w:name w:val="HTML Preformatted"/>
    <w:basedOn w:val="Normal"/>
    <w:link w:val="HTML"/>
    <w:uiPriority w:val="99"/>
    <w:unhideWhenUsed/>
    <w:qFormat/>
    <w:rsid w:val="002c57f8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/>
    </w:pPr>
    <w:rPr>
      <w:rFonts w:ascii="Courier New" w:hAnsi="Courier New" w:cs="Courier New"/>
      <w:sz w:val="20"/>
      <w:szCs w:val="20"/>
      <w:lang w:val="ru-RU"/>
    </w:rPr>
  </w:style>
  <w:style w:type="paragraph" w:styleId="ds-markdown-paragraph" w:customStyle="1">
    <w:name w:val="ds-markdown-paragraph"/>
    <w:basedOn w:val="Normal"/>
    <w:qFormat/>
    <w:rsid w:val="00bd029f"/>
    <w:pPr>
      <w:spacing w:lineRule="auto" w:line="240" w:beforeAutospacing="1" w:afterAutospacing="1"/>
    </w:pPr>
    <w:rPr>
      <w:sz w:val="24"/>
      <w:szCs w:val="24"/>
      <w:lang w:val="ru-RU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c">
    <w:name w:val="Table Grid"/>
    <w:basedOn w:val="a1"/>
    <w:uiPriority w:val="39"/>
    <w:rsid w:val="002c57f8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hyperlink" Target="&apos;https://github.com/K1mer0/functional_programming" TargetMode="External"/><Relationship Id="rId7" Type="http://schemas.openxmlformats.org/officeDocument/2006/relationships/hyperlink" Target="https://docs.python.org/3/library/json.html" TargetMode="External"/><Relationship Id="rId8" Type="http://schemas.openxmlformats.org/officeDocument/2006/relationships/hyperlink" Target="https://docs.python.org/3/library/csv.html" TargetMode="External"/><Relationship Id="rId9" Type="http://schemas.openxmlformats.org/officeDocument/2006/relationships/hyperlink" Target="https://docs.python.org/3/library/pathlib.html" TargetMode="External"/><Relationship Id="rId10" Type="http://schemas.openxmlformats.org/officeDocument/2006/relationships/hyperlink" Target="https://flask.palletsprojects.com/" TargetMode="Externa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<Relationship Id="rId14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5ED5B8-BAE1-4953-88B9-DEA963CC5A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Application>LibreOffice/25.2.7.2$Linux_X86_64 LibreOffice_project/520$Build-2</Application>
  <AppVersion>15.0000</AppVersion>
  <Pages>12</Pages>
  <Words>1132</Words>
  <Characters>8214</Characters>
  <CharactersWithSpaces>9225</CharactersWithSpaces>
  <Paragraphs>149</Paragraphs>
  <Company>SPecialiST RePack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2025-09-23T18:11:00Z</dcterms:created>
  <dc:creator>Александр</dc:creator>
  <dc:description/>
  <dc:language>en-US</dc:language>
  <cp:lastModifiedBy/>
  <dcterms:modified xsi:type="dcterms:W3CDTF">2026-02-25T15:55:18Z</dcterms:modified>
  <cp:revision>100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